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8E" w:rsidRDefault="00CC118E" w:rsidP="00CC118E">
      <w:pPr>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CC118E" w:rsidRDefault="00CC118E" w:rsidP="00CC118E">
      <w:pPr>
        <w:spacing w:after="0" w:line="240" w:lineRule="auto"/>
        <w:contextualSpacing/>
        <w:jc w:val="center"/>
        <w:outlineLvl w:val="0"/>
        <w:rPr>
          <w:rFonts w:ascii="Times New Roman" w:hAnsi="Times New Roman"/>
          <w:i/>
          <w:sz w:val="28"/>
          <w:szCs w:val="28"/>
          <w:lang w:val="kk-KZ"/>
        </w:rPr>
      </w:pPr>
      <w:r>
        <w:rPr>
          <w:rFonts w:ascii="Times New Roman" w:hAnsi="Times New Roman"/>
          <w:b/>
          <w:sz w:val="28"/>
          <w:szCs w:val="28"/>
          <w:lang w:val="kk-KZ"/>
        </w:rPr>
        <w:t>№ 2 ХАТТАМАСЫ</w:t>
      </w:r>
      <w:r>
        <w:rPr>
          <w:rFonts w:ascii="Times New Roman" w:hAnsi="Times New Roman"/>
          <w:i/>
          <w:sz w:val="28"/>
          <w:szCs w:val="28"/>
          <w:lang w:val="kk-KZ"/>
        </w:rPr>
        <w:t xml:space="preserve"> </w:t>
      </w:r>
    </w:p>
    <w:p w:rsidR="00CC118E" w:rsidRDefault="00CC118E" w:rsidP="00CC118E">
      <w:pPr>
        <w:spacing w:after="0" w:line="240" w:lineRule="auto"/>
        <w:contextualSpacing/>
        <w:jc w:val="center"/>
        <w:outlineLvl w:val="0"/>
        <w:rPr>
          <w:rFonts w:ascii="Times New Roman" w:hAnsi="Times New Roman"/>
          <w:i/>
          <w:sz w:val="28"/>
          <w:szCs w:val="28"/>
          <w:lang w:val="kk-KZ"/>
        </w:rPr>
      </w:pPr>
    </w:p>
    <w:p w:rsidR="00CC118E" w:rsidRDefault="00CC118E" w:rsidP="00CC118E">
      <w:pPr>
        <w:spacing w:after="0" w:line="240" w:lineRule="auto"/>
        <w:contextualSpacing/>
        <w:jc w:val="center"/>
        <w:outlineLvl w:val="0"/>
        <w:rPr>
          <w:rFonts w:ascii="Times New Roman" w:hAnsi="Times New Roman"/>
          <w:i/>
          <w:sz w:val="28"/>
          <w:szCs w:val="28"/>
          <w:lang w:val="kk-KZ"/>
        </w:rPr>
      </w:pPr>
    </w:p>
    <w:p w:rsidR="00CC118E" w:rsidRDefault="00CC118E" w:rsidP="001C1F34">
      <w:pPr>
        <w:spacing w:after="0" w:line="240" w:lineRule="auto"/>
        <w:contextualSpacing/>
        <w:outlineLvl w:val="0"/>
        <w:rPr>
          <w:rFonts w:ascii="Times New Roman" w:hAnsi="Times New Roman"/>
          <w:i/>
          <w:sz w:val="28"/>
          <w:szCs w:val="28"/>
          <w:lang w:val="kk-KZ"/>
        </w:rPr>
      </w:pPr>
      <w:r>
        <w:rPr>
          <w:rFonts w:ascii="Times New Roman" w:hAnsi="Times New Roman"/>
          <w:i/>
          <w:sz w:val="28"/>
          <w:szCs w:val="28"/>
          <w:lang w:val="kk-KZ"/>
        </w:rPr>
        <w:t>Денисовка а.</w:t>
      </w:r>
      <w:r>
        <w:rPr>
          <w:rFonts w:ascii="Times New Roman" w:hAnsi="Times New Roman"/>
          <w:i/>
          <w:sz w:val="28"/>
          <w:szCs w:val="28"/>
          <w:lang w:val="kk-KZ"/>
        </w:rPr>
        <w:tab/>
        <w:t xml:space="preserve">                                                          </w:t>
      </w:r>
      <w:r w:rsidR="001C1F34">
        <w:rPr>
          <w:rFonts w:ascii="Times New Roman" w:hAnsi="Times New Roman"/>
          <w:i/>
          <w:sz w:val="28"/>
          <w:szCs w:val="28"/>
          <w:lang w:val="kk-KZ"/>
        </w:rPr>
        <w:t xml:space="preserve">         </w:t>
      </w:r>
      <w:r>
        <w:rPr>
          <w:rFonts w:ascii="Times New Roman" w:hAnsi="Times New Roman"/>
          <w:i/>
          <w:sz w:val="28"/>
          <w:szCs w:val="28"/>
          <w:lang w:val="kk-KZ"/>
        </w:rPr>
        <w:t>2025 жыл 28 қаңтар</w:t>
      </w:r>
    </w:p>
    <w:p w:rsidR="00CC118E" w:rsidRDefault="00CC118E" w:rsidP="00CC118E">
      <w:pPr>
        <w:spacing w:after="0" w:line="240" w:lineRule="auto"/>
        <w:contextualSpacing/>
        <w:outlineLvl w:val="0"/>
        <w:rPr>
          <w:rFonts w:ascii="Times New Roman" w:hAnsi="Times New Roman"/>
          <w:i/>
          <w:sz w:val="28"/>
          <w:szCs w:val="28"/>
          <w:lang w:val="kk-KZ"/>
        </w:rPr>
      </w:pPr>
      <w:r>
        <w:rPr>
          <w:rFonts w:ascii="Times New Roman" w:hAnsi="Times New Roman"/>
          <w:i/>
          <w:sz w:val="28"/>
          <w:szCs w:val="28"/>
          <w:lang w:val="kk-KZ"/>
        </w:rPr>
        <w:t>(</w:t>
      </w:r>
      <w:r w:rsidRPr="003766BF">
        <w:rPr>
          <w:rFonts w:ascii="Times New Roman" w:hAnsi="Times New Roman"/>
          <w:i/>
          <w:sz w:val="28"/>
          <w:szCs w:val="28"/>
          <w:lang w:val="kk-KZ"/>
        </w:rPr>
        <w:t xml:space="preserve">ZOOM </w:t>
      </w:r>
      <w:r>
        <w:rPr>
          <w:rFonts w:ascii="Times New Roman" w:hAnsi="Times New Roman"/>
          <w:i/>
          <w:sz w:val="28"/>
          <w:szCs w:val="28"/>
          <w:lang w:val="kk-KZ"/>
        </w:rPr>
        <w:t xml:space="preserve">бойынша )                                              </w:t>
      </w:r>
      <w:r>
        <w:rPr>
          <w:rFonts w:ascii="Times New Roman" w:hAnsi="Times New Roman"/>
          <w:i/>
          <w:sz w:val="28"/>
          <w:szCs w:val="28"/>
          <w:lang w:val="kk-KZ"/>
        </w:rPr>
        <w:tab/>
      </w:r>
      <w:r>
        <w:rPr>
          <w:rFonts w:ascii="Times New Roman" w:hAnsi="Times New Roman"/>
          <w:i/>
          <w:sz w:val="28"/>
          <w:szCs w:val="28"/>
          <w:lang w:val="kk-KZ"/>
        </w:rPr>
        <w:tab/>
        <w:t xml:space="preserve"> </w:t>
      </w:r>
      <w:r w:rsidR="001C1F34">
        <w:rPr>
          <w:rFonts w:ascii="Times New Roman" w:hAnsi="Times New Roman"/>
          <w:i/>
          <w:sz w:val="28"/>
          <w:szCs w:val="28"/>
          <w:lang w:val="kk-KZ"/>
        </w:rPr>
        <w:t xml:space="preserve">     </w:t>
      </w:r>
      <w:r>
        <w:rPr>
          <w:rFonts w:ascii="Times New Roman" w:hAnsi="Times New Roman"/>
          <w:i/>
          <w:sz w:val="28"/>
          <w:szCs w:val="28"/>
          <w:lang w:val="kk-KZ"/>
        </w:rPr>
        <w:t>сағат  10.00</w:t>
      </w:r>
    </w:p>
    <w:p w:rsidR="00CC118E" w:rsidRDefault="00CC118E" w:rsidP="00CC118E">
      <w:pPr>
        <w:spacing w:after="0" w:line="240" w:lineRule="auto"/>
        <w:contextualSpacing/>
        <w:outlineLvl w:val="0"/>
        <w:rPr>
          <w:rFonts w:ascii="Times New Roman" w:hAnsi="Times New Roman"/>
          <w:i/>
          <w:sz w:val="28"/>
          <w:szCs w:val="28"/>
          <w:lang w:val="kk-KZ"/>
        </w:rPr>
      </w:pPr>
    </w:p>
    <w:p w:rsidR="00CC118E" w:rsidRDefault="00CC118E" w:rsidP="00CC118E">
      <w:pPr>
        <w:spacing w:after="0" w:line="240" w:lineRule="auto"/>
        <w:ind w:firstLine="709"/>
        <w:contextualSpacing/>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w:t>
      </w:r>
    </w:p>
    <w:p w:rsidR="00CC118E" w:rsidRDefault="00CC118E" w:rsidP="00CC118E">
      <w:pPr>
        <w:spacing w:after="0" w:line="240" w:lineRule="auto"/>
        <w:ind w:firstLine="709"/>
        <w:contextualSpacing/>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CC118E" w:rsidRDefault="00CC118E" w:rsidP="00CC118E">
      <w:pPr>
        <w:spacing w:after="0" w:line="240" w:lineRule="auto"/>
        <w:ind w:firstLine="709"/>
        <w:contextualSpacing/>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Pr="00BC0A1A">
        <w:rPr>
          <w:rFonts w:ascii="Times New Roman" w:hAnsi="Times New Roman"/>
          <w:b/>
          <w:bCs/>
          <w:sz w:val="28"/>
          <w:szCs w:val="28"/>
          <w:u w:val="single"/>
          <w:lang w:val="kk-KZ"/>
        </w:rPr>
        <w:t>8</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CC118E" w:rsidRDefault="00CC118E" w:rsidP="00CC118E">
      <w:pPr>
        <w:pStyle w:val="a3"/>
        <w:contextualSpacing/>
        <w:jc w:val="center"/>
        <w:rPr>
          <w:rFonts w:ascii="Times New Roman" w:hAnsi="Times New Roman"/>
          <w:b/>
          <w:sz w:val="28"/>
          <w:szCs w:val="28"/>
          <w:lang w:val="kk-KZ"/>
        </w:rPr>
      </w:pPr>
    </w:p>
    <w:p w:rsidR="00CC118E" w:rsidRDefault="00CC118E" w:rsidP="001C1F34">
      <w:pPr>
        <w:pStyle w:val="a3"/>
        <w:tabs>
          <w:tab w:val="left" w:pos="709"/>
        </w:tabs>
        <w:contextualSpacing/>
        <w:jc w:val="center"/>
        <w:rPr>
          <w:rFonts w:ascii="Times New Roman" w:hAnsi="Times New Roman"/>
          <w:b/>
          <w:sz w:val="28"/>
          <w:szCs w:val="28"/>
          <w:lang w:val="kk-KZ"/>
        </w:rPr>
      </w:pPr>
      <w:r>
        <w:rPr>
          <w:rFonts w:ascii="Times New Roman" w:hAnsi="Times New Roman"/>
          <w:b/>
          <w:sz w:val="28"/>
          <w:szCs w:val="28"/>
          <w:lang w:val="kk-KZ"/>
        </w:rPr>
        <w:t>Күн тәртібі</w:t>
      </w:r>
    </w:p>
    <w:p w:rsidR="00CC118E" w:rsidRPr="001C1F34" w:rsidRDefault="00CC118E" w:rsidP="00CC118E">
      <w:pPr>
        <w:pStyle w:val="a3"/>
        <w:tabs>
          <w:tab w:val="left" w:pos="709"/>
        </w:tabs>
        <w:contextualSpacing/>
        <w:jc w:val="both"/>
        <w:rPr>
          <w:rFonts w:ascii="Times New Roman" w:hAnsi="Times New Roman"/>
          <w:sz w:val="28"/>
          <w:szCs w:val="28"/>
          <w:lang w:val="kk-KZ"/>
        </w:rPr>
      </w:pPr>
    </w:p>
    <w:p w:rsidR="00CC118E" w:rsidRDefault="00CC118E" w:rsidP="00CC118E">
      <w:pPr>
        <w:pStyle w:val="a3"/>
        <w:ind w:firstLine="708"/>
        <w:contextualSpacing/>
        <w:jc w:val="both"/>
        <w:rPr>
          <w:rFonts w:ascii="Times New Roman" w:hAnsi="Times New Roman"/>
          <w:sz w:val="28"/>
          <w:szCs w:val="28"/>
          <w:lang w:val="kk-KZ"/>
        </w:rPr>
      </w:pPr>
      <w:r>
        <w:rPr>
          <w:rFonts w:ascii="Times New Roman" w:hAnsi="Times New Roman"/>
          <w:sz w:val="28"/>
          <w:szCs w:val="28"/>
          <w:lang w:val="kk-KZ"/>
        </w:rPr>
        <w:t>1. Денисов аудандық мәслихатының «Денисов ауданында 2025 жылға арналған кондоминиум объектісін басқаруға және кондоминиум объектісінің ортақ мүлкін ұстауға арналған шығыстардың ең төмен мөлшерін бекіту туралы» шешімінің жобасын қарау.</w:t>
      </w:r>
    </w:p>
    <w:p w:rsidR="00CC118E" w:rsidRDefault="00CC118E" w:rsidP="00CC118E">
      <w:pPr>
        <w:pStyle w:val="a3"/>
        <w:ind w:firstLine="708"/>
        <w:contextualSpacing/>
        <w:jc w:val="both"/>
        <w:rPr>
          <w:rFonts w:ascii="Times New Roman" w:hAnsi="Times New Roman"/>
          <w:sz w:val="28"/>
          <w:szCs w:val="28"/>
          <w:lang w:val="kk-KZ"/>
        </w:rPr>
      </w:pPr>
      <w:r>
        <w:rPr>
          <w:rFonts w:ascii="Times New Roman" w:hAnsi="Times New Roman"/>
          <w:sz w:val="28"/>
          <w:szCs w:val="28"/>
          <w:lang w:val="kk-KZ"/>
        </w:rPr>
        <w:t>2. Денисов аудандық мәслихатының «2025 жылы Денисов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r w:rsidRPr="00B816E4">
        <w:rPr>
          <w:rFonts w:ascii="Times New Roman" w:hAnsi="Times New Roman"/>
          <w:sz w:val="28"/>
          <w:szCs w:val="28"/>
          <w:lang w:val="kk-KZ"/>
        </w:rPr>
        <w:t xml:space="preserve"> </w:t>
      </w:r>
      <w:r>
        <w:rPr>
          <w:rFonts w:ascii="Times New Roman" w:hAnsi="Times New Roman"/>
          <w:sz w:val="28"/>
          <w:szCs w:val="28"/>
          <w:lang w:val="kk-KZ"/>
        </w:rPr>
        <w:t>шешімінің жобасын қарау.</w:t>
      </w:r>
    </w:p>
    <w:p w:rsidR="00CC118E" w:rsidRDefault="00CC118E" w:rsidP="00CC118E">
      <w:pPr>
        <w:pStyle w:val="a3"/>
        <w:ind w:firstLine="708"/>
        <w:contextualSpacing/>
        <w:jc w:val="both"/>
        <w:rPr>
          <w:rFonts w:ascii="Times New Roman" w:hAnsi="Times New Roman"/>
          <w:sz w:val="28"/>
          <w:szCs w:val="28"/>
          <w:lang w:val="kk-KZ"/>
        </w:rPr>
      </w:pPr>
    </w:p>
    <w:p w:rsidR="00CC118E" w:rsidRDefault="00CC118E" w:rsidP="001C1F34">
      <w:pPr>
        <w:pStyle w:val="a3"/>
        <w:ind w:firstLine="708"/>
        <w:contextualSpacing/>
        <w:jc w:val="both"/>
        <w:rPr>
          <w:rFonts w:ascii="Times New Roman" w:hAnsi="Times New Roman"/>
          <w:sz w:val="28"/>
          <w:szCs w:val="28"/>
          <w:lang w:val="kk-KZ"/>
        </w:rPr>
      </w:pPr>
      <w:r>
        <w:rPr>
          <w:rFonts w:ascii="Times New Roman" w:hAnsi="Times New Roman"/>
          <w:sz w:val="28"/>
          <w:szCs w:val="28"/>
          <w:lang w:val="kk-KZ"/>
        </w:rPr>
        <w:t>Күн тәртібіне толықтырулар, өзгерістер бар ма?</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Күн тәртібін беітуді кім қолдайды ?</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bookmarkStart w:id="0" w:name="_Hlk132096672"/>
      <w:r>
        <w:rPr>
          <w:rFonts w:ascii="Times New Roman" w:eastAsia="Calibri" w:hAnsi="Times New Roman"/>
          <w:sz w:val="28"/>
          <w:szCs w:val="28"/>
          <w:lang w:val="kk-KZ" w:eastAsia="en-US"/>
        </w:rPr>
        <w:t xml:space="preserve">Дауыс беруіңізді сұраймын. </w:t>
      </w:r>
    </w:p>
    <w:p w:rsidR="00CC118E" w:rsidRPr="003766BF" w:rsidRDefault="00CC118E" w:rsidP="001C1F34">
      <w:pPr>
        <w:spacing w:after="0" w:line="240" w:lineRule="auto"/>
        <w:ind w:firstLine="708"/>
        <w:contextualSpacing/>
        <w:jc w:val="both"/>
        <w:rPr>
          <w:rFonts w:ascii="Times New Roman" w:eastAsia="Calibri" w:hAnsi="Times New Roman"/>
          <w:i/>
          <w:sz w:val="28"/>
          <w:szCs w:val="28"/>
          <w:lang w:val="kk-KZ" w:eastAsia="en-US"/>
        </w:rPr>
      </w:pPr>
      <w:r>
        <w:rPr>
          <w:rFonts w:ascii="Times New Roman" w:eastAsia="Calibri" w:hAnsi="Times New Roman"/>
          <w:sz w:val="28"/>
          <w:szCs w:val="28"/>
          <w:lang w:val="kk-KZ" w:eastAsia="en-US"/>
        </w:rPr>
        <w:t xml:space="preserve">Иә? </w:t>
      </w:r>
      <w:r w:rsidRPr="00BC0A1A">
        <w:rPr>
          <w:rFonts w:ascii="Times New Roman" w:eastAsia="Calibri" w:hAnsi="Times New Roman"/>
          <w:i/>
          <w:sz w:val="28"/>
          <w:szCs w:val="28"/>
          <w:u w:val="single"/>
          <w:lang w:val="kk-KZ" w:eastAsia="en-US"/>
        </w:rPr>
        <w:t>8</w:t>
      </w:r>
    </w:p>
    <w:p w:rsidR="00CC118E" w:rsidRPr="00BC0A1A" w:rsidRDefault="00CC118E" w:rsidP="001C1F34">
      <w:pPr>
        <w:spacing w:after="0" w:line="240" w:lineRule="auto"/>
        <w:ind w:firstLine="708"/>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Қарсы?  </w:t>
      </w:r>
      <w:r w:rsidRPr="00BC0A1A">
        <w:rPr>
          <w:rFonts w:ascii="Times New Roman" w:eastAsia="Calibri" w:hAnsi="Times New Roman"/>
          <w:i/>
          <w:iCs/>
          <w:sz w:val="28"/>
          <w:szCs w:val="28"/>
          <w:u w:val="single"/>
          <w:lang w:val="kk-KZ" w:eastAsia="en-US"/>
        </w:rPr>
        <w:t>жоқ</w:t>
      </w:r>
    </w:p>
    <w:p w:rsidR="00CC118E" w:rsidRPr="00BC0A1A" w:rsidRDefault="00CC118E" w:rsidP="001C1F34">
      <w:pPr>
        <w:spacing w:after="0" w:line="240" w:lineRule="auto"/>
        <w:ind w:firstLine="708"/>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Өз пікірінде қалғандар? </w:t>
      </w:r>
      <w:r w:rsidRPr="00BC0A1A">
        <w:rPr>
          <w:rFonts w:ascii="Times New Roman" w:eastAsia="Calibri" w:hAnsi="Times New Roman"/>
          <w:i/>
          <w:iCs/>
          <w:sz w:val="28"/>
          <w:szCs w:val="28"/>
          <w:u w:val="single"/>
          <w:lang w:val="kk-KZ" w:eastAsia="en-US"/>
        </w:rPr>
        <w:t>жоқ</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Қабылданды.</w:t>
      </w:r>
      <w:bookmarkStart w:id="1" w:name="_Hlk132096745"/>
      <w:bookmarkEnd w:id="0"/>
    </w:p>
    <w:p w:rsidR="00CC118E" w:rsidRDefault="00CC118E" w:rsidP="00CC118E">
      <w:pPr>
        <w:spacing w:after="0" w:line="240" w:lineRule="auto"/>
        <w:contextualSpacing/>
        <w:jc w:val="both"/>
        <w:rPr>
          <w:rFonts w:ascii="Times New Roman" w:eastAsia="Calibri" w:hAnsi="Times New Roman"/>
          <w:sz w:val="28"/>
          <w:szCs w:val="28"/>
          <w:lang w:val="kk-KZ" w:eastAsia="en-US"/>
        </w:rPr>
      </w:pPr>
    </w:p>
    <w:p w:rsidR="00CC118E" w:rsidRPr="00607415" w:rsidRDefault="00CC118E" w:rsidP="00CC118E">
      <w:pPr>
        <w:spacing w:after="0" w:line="240" w:lineRule="auto"/>
        <w:contextualSpacing/>
        <w:jc w:val="center"/>
        <w:rPr>
          <w:rFonts w:ascii="Times New Roman" w:eastAsia="Calibri" w:hAnsi="Times New Roman"/>
          <w:sz w:val="28"/>
          <w:szCs w:val="28"/>
          <w:lang w:val="kk-KZ" w:eastAsia="en-US"/>
        </w:rPr>
      </w:pPr>
      <w:r>
        <w:rPr>
          <w:rFonts w:ascii="Times New Roman" w:eastAsia="Calibri" w:hAnsi="Times New Roman"/>
          <w:b/>
          <w:sz w:val="28"/>
          <w:szCs w:val="28"/>
          <w:lang w:val="kk-KZ" w:eastAsia="en-US"/>
        </w:rPr>
        <w:t>Бірінші мәселені қарастыруға кірісеміз</w:t>
      </w:r>
    </w:p>
    <w:bookmarkEnd w:id="1"/>
    <w:p w:rsidR="00CC118E" w:rsidRDefault="00CC118E" w:rsidP="00CC118E">
      <w:pPr>
        <w:pStyle w:val="a3"/>
        <w:tabs>
          <w:tab w:val="left" w:pos="709"/>
        </w:tabs>
        <w:contextualSpacing/>
        <w:jc w:val="both"/>
        <w:rPr>
          <w:rFonts w:ascii="Times New Roman" w:hAnsi="Times New Roman"/>
          <w:sz w:val="28"/>
          <w:szCs w:val="28"/>
          <w:lang w:val="kk-KZ"/>
        </w:rPr>
      </w:pPr>
    </w:p>
    <w:p w:rsidR="00CC118E" w:rsidRDefault="00CC118E" w:rsidP="00CC118E">
      <w:pPr>
        <w:pStyle w:val="a3"/>
        <w:ind w:firstLine="708"/>
        <w:contextualSpacing/>
        <w:jc w:val="both"/>
        <w:rPr>
          <w:rFonts w:ascii="Times New Roman" w:hAnsi="Times New Roman"/>
          <w:sz w:val="28"/>
          <w:szCs w:val="28"/>
          <w:lang w:val="kk-KZ"/>
        </w:rPr>
      </w:pPr>
      <w:r>
        <w:rPr>
          <w:rFonts w:ascii="Times New Roman" w:hAnsi="Times New Roman"/>
          <w:sz w:val="28"/>
          <w:szCs w:val="28"/>
          <w:lang w:val="kk-KZ"/>
        </w:rPr>
        <w:t>Денисов аудандық мәслихатының «Денисов ауданында 2025 жылға арналған кондоминиум объектісін басқаруға және кондоминиум объектісінің ортақ мүлкін ұстауға арналған шығыстардың ең төмен мөлшерін бекіту туралы» шешімінің жобасын қарау.</w:t>
      </w:r>
    </w:p>
    <w:p w:rsidR="00CC118E" w:rsidRDefault="00CC118E" w:rsidP="00CC118E">
      <w:pPr>
        <w:spacing w:after="0" w:line="240" w:lineRule="auto"/>
        <w:ind w:firstLine="708"/>
        <w:contextualSpacing/>
        <w:jc w:val="both"/>
        <w:rPr>
          <w:rFonts w:ascii="Times New Roman" w:eastAsia="Calibri" w:hAnsi="Times New Roman"/>
          <w:i/>
          <w:sz w:val="28"/>
          <w:szCs w:val="28"/>
          <w:lang w:val="kk-KZ" w:eastAsia="en-US"/>
        </w:rPr>
      </w:pPr>
      <w:r>
        <w:rPr>
          <w:rFonts w:ascii="Times New Roman" w:hAnsi="Times New Roman"/>
          <w:b/>
          <w:sz w:val="28"/>
          <w:szCs w:val="28"/>
          <w:lang w:val="kk-KZ"/>
        </w:rPr>
        <w:t>Сөз</w:t>
      </w:r>
      <w:r>
        <w:rPr>
          <w:rFonts w:ascii="Times New Roman" w:hAnsi="Times New Roman"/>
          <w:i/>
          <w:sz w:val="28"/>
          <w:szCs w:val="28"/>
          <w:lang w:val="kk-KZ"/>
        </w:rPr>
        <w:t xml:space="preserve"> Утралинов Муса Анварович - «Денисов ауданы әкімдігінің тұрғын үй-коммуналдық шаруашылық, жолаушылар көлігі және автомобиль жолдары бөлімі» ММ басшысына </w:t>
      </w:r>
      <w:r>
        <w:rPr>
          <w:rFonts w:ascii="Times New Roman" w:hAnsi="Times New Roman"/>
          <w:b/>
          <w:sz w:val="28"/>
          <w:szCs w:val="28"/>
          <w:lang w:val="kk-KZ"/>
        </w:rPr>
        <w:t>беріледі.</w:t>
      </w:r>
    </w:p>
    <w:p w:rsidR="001C1F34" w:rsidRDefault="001C1F34" w:rsidP="001C1F34">
      <w:pPr>
        <w:spacing w:after="0" w:line="240" w:lineRule="auto"/>
        <w:ind w:firstLine="708"/>
        <w:contextualSpacing/>
        <w:jc w:val="both"/>
        <w:rPr>
          <w:rFonts w:ascii="Times New Roman" w:hAnsi="Times New Roman"/>
          <w:sz w:val="28"/>
          <w:szCs w:val="28"/>
          <w:lang w:val="kk-KZ"/>
        </w:rPr>
      </w:pPr>
    </w:p>
    <w:p w:rsidR="00CC118E" w:rsidRDefault="00CC118E" w:rsidP="001C1F34">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Баяндамашыға, сұрақтар бар ма?</w:t>
      </w:r>
    </w:p>
    <w:p w:rsidR="00CC118E" w:rsidRDefault="00CC118E" w:rsidP="001C1F34">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Ұсыныстар болады ма? </w:t>
      </w:r>
    </w:p>
    <w:p w:rsidR="00CC118E" w:rsidRDefault="00CC118E" w:rsidP="001C1F34">
      <w:pPr>
        <w:spacing w:after="0" w:line="240" w:lineRule="auto"/>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lastRenderedPageBreak/>
        <w:tab/>
      </w:r>
      <w:r>
        <w:rPr>
          <w:rFonts w:ascii="Times New Roman" w:hAnsi="Times New Roman"/>
          <w:sz w:val="28"/>
          <w:szCs w:val="28"/>
          <w:lang w:val="kk-KZ"/>
        </w:rPr>
        <w:t>Денисов аудандық мәслихатының «Денисов ауданында 2025 жылға арналған кондоминиум объектісін басқаруға және кондоминиум объектісінің ортақ мүлкін ұстауға арналған шығыстардың ең төмен мөлшерін бекіту туралы» шешімінің жобасын ескертулерсіз қабылдауды және ұсынуды кім қолдайды.</w:t>
      </w:r>
    </w:p>
    <w:p w:rsidR="001C1F34" w:rsidRDefault="001C1F34" w:rsidP="001C1F34">
      <w:pPr>
        <w:spacing w:after="0" w:line="240" w:lineRule="auto"/>
        <w:ind w:firstLine="708"/>
        <w:contextualSpacing/>
        <w:jc w:val="both"/>
        <w:rPr>
          <w:rFonts w:ascii="Times New Roman" w:eastAsia="Calibri" w:hAnsi="Times New Roman"/>
          <w:sz w:val="28"/>
          <w:szCs w:val="28"/>
          <w:lang w:val="kk-KZ" w:eastAsia="en-US"/>
        </w:rPr>
      </w:pP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Дауыс беруге қоямын.</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Дауыс беруіңізді сұраймын. </w:t>
      </w:r>
    </w:p>
    <w:p w:rsidR="00CC118E" w:rsidRPr="003766BF" w:rsidRDefault="00CC118E" w:rsidP="001C1F34">
      <w:pPr>
        <w:spacing w:after="0" w:line="240" w:lineRule="auto"/>
        <w:ind w:firstLine="708"/>
        <w:contextualSpacing/>
        <w:jc w:val="both"/>
        <w:rPr>
          <w:rFonts w:ascii="Times New Roman" w:eastAsia="Calibri" w:hAnsi="Times New Roman"/>
          <w:i/>
          <w:sz w:val="28"/>
          <w:szCs w:val="28"/>
          <w:lang w:val="kk-KZ" w:eastAsia="en-US"/>
        </w:rPr>
      </w:pPr>
      <w:r>
        <w:rPr>
          <w:rFonts w:ascii="Times New Roman" w:eastAsia="Calibri" w:hAnsi="Times New Roman"/>
          <w:sz w:val="28"/>
          <w:szCs w:val="28"/>
          <w:lang w:val="kk-KZ" w:eastAsia="en-US"/>
        </w:rPr>
        <w:t xml:space="preserve">Иә? </w:t>
      </w:r>
      <w:r w:rsidRPr="00BC0A1A">
        <w:rPr>
          <w:rFonts w:ascii="Times New Roman" w:eastAsia="Calibri" w:hAnsi="Times New Roman"/>
          <w:i/>
          <w:sz w:val="28"/>
          <w:szCs w:val="28"/>
          <w:u w:val="single"/>
          <w:lang w:val="kk-KZ" w:eastAsia="en-US"/>
        </w:rPr>
        <w:t>8</w:t>
      </w:r>
    </w:p>
    <w:p w:rsidR="00CC118E" w:rsidRPr="00BC0A1A" w:rsidRDefault="00CC118E" w:rsidP="001C1F34">
      <w:pPr>
        <w:spacing w:after="0" w:line="240" w:lineRule="auto"/>
        <w:ind w:firstLine="708"/>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Қарсы?  </w:t>
      </w:r>
      <w:r w:rsidRPr="00BC0A1A">
        <w:rPr>
          <w:rFonts w:ascii="Times New Roman" w:eastAsia="Calibri" w:hAnsi="Times New Roman"/>
          <w:i/>
          <w:iCs/>
          <w:sz w:val="28"/>
          <w:szCs w:val="28"/>
          <w:u w:val="single"/>
          <w:lang w:val="kk-KZ" w:eastAsia="en-US"/>
        </w:rPr>
        <w:t>жоқ</w:t>
      </w:r>
    </w:p>
    <w:p w:rsidR="00CC118E" w:rsidRPr="00BC0A1A" w:rsidRDefault="00CC118E" w:rsidP="001C1F34">
      <w:pPr>
        <w:spacing w:after="0" w:line="240" w:lineRule="auto"/>
        <w:ind w:firstLine="708"/>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Өз пікірінде қалғандар? </w:t>
      </w:r>
      <w:r w:rsidRPr="00BC0A1A">
        <w:rPr>
          <w:rFonts w:ascii="Times New Roman" w:eastAsia="Calibri" w:hAnsi="Times New Roman"/>
          <w:i/>
          <w:iCs/>
          <w:sz w:val="28"/>
          <w:szCs w:val="28"/>
          <w:u w:val="single"/>
          <w:lang w:val="kk-KZ" w:eastAsia="en-US"/>
        </w:rPr>
        <w:t>жоқ</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Қабылданды.</w:t>
      </w:r>
    </w:p>
    <w:p w:rsidR="00CC118E" w:rsidRDefault="00CC118E" w:rsidP="00CC118E">
      <w:pPr>
        <w:spacing w:after="0" w:line="240" w:lineRule="auto"/>
        <w:contextualSpacing/>
        <w:jc w:val="both"/>
        <w:rPr>
          <w:rFonts w:ascii="Times New Roman" w:eastAsia="Calibri" w:hAnsi="Times New Roman"/>
          <w:sz w:val="28"/>
          <w:szCs w:val="28"/>
          <w:lang w:val="kk-KZ" w:eastAsia="en-US"/>
        </w:rPr>
      </w:pPr>
    </w:p>
    <w:p w:rsidR="00CC118E" w:rsidRDefault="00CC118E" w:rsidP="00CC118E">
      <w:pPr>
        <w:spacing w:after="0" w:line="240" w:lineRule="auto"/>
        <w:ind w:left="1416" w:firstLine="708"/>
        <w:contextualSpacing/>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Екінші мәселені қарастыруға кірісеміз</w:t>
      </w:r>
    </w:p>
    <w:p w:rsidR="00CC118E" w:rsidRDefault="00CC118E" w:rsidP="00CC118E">
      <w:pP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 xml:space="preserve"> </w:t>
      </w:r>
    </w:p>
    <w:p w:rsidR="00CC118E" w:rsidRDefault="00CC118E" w:rsidP="00CC118E">
      <w:pPr>
        <w:pStyle w:val="a3"/>
        <w:ind w:firstLine="708"/>
        <w:contextualSpacing/>
        <w:jc w:val="both"/>
        <w:rPr>
          <w:rFonts w:ascii="Times New Roman" w:hAnsi="Times New Roman"/>
          <w:sz w:val="28"/>
          <w:szCs w:val="28"/>
          <w:lang w:val="kk-KZ"/>
        </w:rPr>
      </w:pPr>
      <w:r>
        <w:rPr>
          <w:rFonts w:ascii="Times New Roman" w:hAnsi="Times New Roman"/>
          <w:sz w:val="28"/>
          <w:szCs w:val="28"/>
          <w:lang w:val="kk-KZ"/>
        </w:rPr>
        <w:t>Денисов аудандық мәслихатының «2025 жылы Денисов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r w:rsidRPr="00B816E4">
        <w:rPr>
          <w:rFonts w:ascii="Times New Roman" w:hAnsi="Times New Roman"/>
          <w:sz w:val="28"/>
          <w:szCs w:val="28"/>
          <w:lang w:val="kk-KZ"/>
        </w:rPr>
        <w:t xml:space="preserve"> </w:t>
      </w:r>
      <w:r>
        <w:rPr>
          <w:rFonts w:ascii="Times New Roman" w:hAnsi="Times New Roman"/>
          <w:sz w:val="28"/>
          <w:szCs w:val="28"/>
          <w:lang w:val="kk-KZ"/>
        </w:rPr>
        <w:t>шешімінің жобасын қарау.</w:t>
      </w:r>
    </w:p>
    <w:p w:rsidR="00CC118E" w:rsidRDefault="00CC118E" w:rsidP="00CC118E">
      <w:pPr>
        <w:spacing w:after="0" w:line="240" w:lineRule="auto"/>
        <w:ind w:firstLine="708"/>
        <w:contextualSpacing/>
        <w:jc w:val="both"/>
        <w:rPr>
          <w:rFonts w:ascii="Times New Roman" w:eastAsiaTheme="minorEastAsia" w:hAnsi="Times New Roman" w:cstheme="minorBidi"/>
          <w:b/>
          <w:sz w:val="28"/>
          <w:szCs w:val="28"/>
          <w:lang w:val="kk-KZ"/>
        </w:rPr>
      </w:pPr>
      <w:r>
        <w:rPr>
          <w:rFonts w:ascii="Times New Roman" w:eastAsiaTheme="minorEastAsia" w:hAnsi="Times New Roman" w:cstheme="minorBidi"/>
          <w:b/>
          <w:sz w:val="28"/>
          <w:szCs w:val="28"/>
          <w:lang w:val="kk-KZ"/>
        </w:rPr>
        <w:t>Сөз</w:t>
      </w:r>
      <w:r>
        <w:rPr>
          <w:rFonts w:ascii="Times New Roman" w:eastAsiaTheme="minorEastAsia" w:hAnsi="Times New Roman" w:cstheme="minorBidi"/>
          <w:i/>
          <w:sz w:val="28"/>
          <w:szCs w:val="28"/>
          <w:lang w:val="kk-KZ"/>
        </w:rPr>
        <w:t xml:space="preserve"> Подело Елена Николаевна - «Денисов ауданы әкімдігінің экономика және қаржы бөлімі» ММ басшысына </w:t>
      </w:r>
      <w:r>
        <w:rPr>
          <w:rFonts w:ascii="Times New Roman" w:eastAsiaTheme="minorEastAsia" w:hAnsi="Times New Roman" w:cstheme="minorBidi"/>
          <w:b/>
          <w:sz w:val="28"/>
          <w:szCs w:val="28"/>
          <w:lang w:val="kk-KZ"/>
        </w:rPr>
        <w:t>беріледі.</w:t>
      </w:r>
    </w:p>
    <w:p w:rsidR="001C1F34" w:rsidRDefault="001C1F34" w:rsidP="001C1F34">
      <w:pPr>
        <w:spacing w:after="0" w:line="240" w:lineRule="auto"/>
        <w:ind w:firstLine="708"/>
        <w:contextualSpacing/>
        <w:jc w:val="both"/>
        <w:rPr>
          <w:rFonts w:ascii="Times New Roman" w:hAnsi="Times New Roman"/>
          <w:sz w:val="28"/>
          <w:szCs w:val="28"/>
          <w:lang w:val="kk-KZ"/>
        </w:rPr>
      </w:pPr>
    </w:p>
    <w:p w:rsidR="00CC118E" w:rsidRDefault="00CC118E" w:rsidP="001C1F34">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Баяндамашыға сұрақтар бар ма?</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hAnsi="Times New Roman"/>
          <w:sz w:val="28"/>
          <w:szCs w:val="28"/>
          <w:lang w:val="kk-KZ"/>
        </w:rPr>
        <w:t xml:space="preserve">Ұсыныстар  болады ма? </w:t>
      </w:r>
      <w:r>
        <w:rPr>
          <w:rFonts w:ascii="Times New Roman" w:eastAsia="Calibri" w:hAnsi="Times New Roman"/>
          <w:sz w:val="28"/>
          <w:szCs w:val="28"/>
          <w:lang w:val="kk-KZ" w:eastAsia="en-US"/>
        </w:rPr>
        <w:tab/>
      </w:r>
    </w:p>
    <w:p w:rsidR="00CC118E" w:rsidRDefault="00CC118E" w:rsidP="00CC118E">
      <w:pPr>
        <w:pStyle w:val="a3"/>
        <w:ind w:firstLine="708"/>
        <w:contextualSpacing/>
        <w:jc w:val="both"/>
        <w:rPr>
          <w:rFonts w:ascii="Times New Roman" w:hAnsi="Times New Roman"/>
          <w:sz w:val="28"/>
          <w:szCs w:val="28"/>
          <w:lang w:val="kk-KZ"/>
        </w:rPr>
      </w:pP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hAnsi="Times New Roman"/>
          <w:sz w:val="28"/>
          <w:szCs w:val="28"/>
          <w:lang w:val="kk-KZ"/>
        </w:rPr>
        <w:t>Денисов аудандық мәслихатының «2025 жылы Денисов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 шешімінің жобасын ескертулерсіз қабылдауды және ұсынуды кім қолдайды.</w:t>
      </w:r>
    </w:p>
    <w:p w:rsidR="001C1F34" w:rsidRDefault="001C1F34" w:rsidP="001C1F34">
      <w:pPr>
        <w:spacing w:after="0" w:line="240" w:lineRule="auto"/>
        <w:ind w:firstLine="708"/>
        <w:contextualSpacing/>
        <w:jc w:val="both"/>
        <w:rPr>
          <w:rFonts w:ascii="Times New Roman" w:eastAsia="Calibri" w:hAnsi="Times New Roman"/>
          <w:sz w:val="28"/>
          <w:szCs w:val="28"/>
          <w:lang w:val="kk-KZ" w:eastAsia="en-US"/>
        </w:rPr>
      </w:pP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Дауыс беруге қоямын.</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Дауыс беруіңізді сұраймын. </w:t>
      </w:r>
    </w:p>
    <w:p w:rsidR="00CC118E" w:rsidRDefault="00CC118E" w:rsidP="001C1F34">
      <w:pPr>
        <w:spacing w:after="0" w:line="240" w:lineRule="auto"/>
        <w:ind w:firstLine="708"/>
        <w:contextualSpacing/>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Иә? </w:t>
      </w:r>
      <w:r>
        <w:rPr>
          <w:rFonts w:ascii="Times New Roman" w:eastAsia="Calibri" w:hAnsi="Times New Roman"/>
          <w:i/>
          <w:sz w:val="28"/>
          <w:szCs w:val="28"/>
          <w:u w:val="single"/>
          <w:lang w:val="kk-KZ" w:eastAsia="en-US"/>
        </w:rPr>
        <w:t>8</w:t>
      </w:r>
    </w:p>
    <w:p w:rsidR="00CC118E" w:rsidRDefault="00CC118E" w:rsidP="001C1F34">
      <w:pPr>
        <w:spacing w:after="0" w:line="240" w:lineRule="auto"/>
        <w:ind w:firstLine="708"/>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Қарсы?  </w:t>
      </w:r>
      <w:r>
        <w:rPr>
          <w:rFonts w:ascii="Times New Roman" w:eastAsia="Calibri" w:hAnsi="Times New Roman"/>
          <w:i/>
          <w:iCs/>
          <w:sz w:val="28"/>
          <w:szCs w:val="28"/>
          <w:u w:val="single"/>
          <w:lang w:val="kk-KZ" w:eastAsia="en-US"/>
        </w:rPr>
        <w:t>жоқ</w:t>
      </w:r>
    </w:p>
    <w:p w:rsidR="00CC118E" w:rsidRDefault="00CC118E" w:rsidP="001C1F34">
      <w:pPr>
        <w:spacing w:after="0" w:line="240" w:lineRule="auto"/>
        <w:ind w:firstLine="708"/>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Өз пікірінде қалғандар? </w:t>
      </w:r>
      <w:r>
        <w:rPr>
          <w:rFonts w:ascii="Times New Roman" w:eastAsia="Calibri" w:hAnsi="Times New Roman"/>
          <w:i/>
          <w:iCs/>
          <w:sz w:val="28"/>
          <w:szCs w:val="28"/>
          <w:u w:val="single"/>
          <w:lang w:val="kk-KZ" w:eastAsia="en-US"/>
        </w:rPr>
        <w:t>жоқ</w:t>
      </w:r>
    </w:p>
    <w:p w:rsidR="00CC118E" w:rsidRDefault="00CC118E" w:rsidP="001C1F3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Қабылданды.</w:t>
      </w:r>
    </w:p>
    <w:p w:rsidR="00CC118E" w:rsidRDefault="00CC118E" w:rsidP="00CC118E">
      <w:pPr>
        <w:spacing w:after="0" w:line="240" w:lineRule="auto"/>
        <w:contextualSpacing/>
        <w:jc w:val="both"/>
        <w:rPr>
          <w:rFonts w:ascii="Times New Roman" w:eastAsia="Calibri" w:hAnsi="Times New Roman"/>
          <w:sz w:val="28"/>
          <w:szCs w:val="28"/>
          <w:lang w:val="kk-KZ" w:eastAsia="en-US"/>
        </w:rPr>
      </w:pPr>
    </w:p>
    <w:p w:rsidR="001C1F34" w:rsidRDefault="001C1F34" w:rsidP="00CC118E">
      <w:pPr>
        <w:spacing w:after="0" w:line="240" w:lineRule="auto"/>
        <w:contextualSpacing/>
        <w:jc w:val="both"/>
        <w:rPr>
          <w:rFonts w:ascii="Times New Roman" w:eastAsia="Calibri" w:hAnsi="Times New Roman"/>
          <w:sz w:val="28"/>
          <w:szCs w:val="28"/>
          <w:lang w:val="kk-KZ" w:eastAsia="en-US"/>
        </w:rPr>
      </w:pPr>
    </w:p>
    <w:p w:rsidR="001C1F34" w:rsidRDefault="001C1F34" w:rsidP="00CC118E">
      <w:pPr>
        <w:spacing w:after="0" w:line="240" w:lineRule="auto"/>
        <w:contextualSpacing/>
        <w:jc w:val="both"/>
        <w:rPr>
          <w:rFonts w:ascii="Times New Roman" w:eastAsia="Calibri" w:hAnsi="Times New Roman"/>
          <w:sz w:val="28"/>
          <w:szCs w:val="28"/>
          <w:lang w:val="kk-KZ" w:eastAsia="en-US"/>
        </w:rPr>
      </w:pPr>
    </w:p>
    <w:p w:rsidR="001C1F34" w:rsidRDefault="001C1F34" w:rsidP="00CC118E">
      <w:pPr>
        <w:spacing w:after="0" w:line="240" w:lineRule="auto"/>
        <w:contextualSpacing/>
        <w:jc w:val="both"/>
        <w:rPr>
          <w:rFonts w:ascii="Times New Roman" w:eastAsia="Calibri" w:hAnsi="Times New Roman"/>
          <w:sz w:val="28"/>
          <w:szCs w:val="28"/>
          <w:lang w:val="kk-KZ" w:eastAsia="en-US"/>
        </w:rPr>
      </w:pPr>
    </w:p>
    <w:p w:rsidR="00CC118E" w:rsidRPr="00BC0A1A" w:rsidRDefault="00CC118E" w:rsidP="001C1F34">
      <w:pPr>
        <w:pStyle w:val="a3"/>
        <w:contextualSpacing/>
        <w:jc w:val="center"/>
        <w:rPr>
          <w:rFonts w:ascii="Times New Roman" w:hAnsi="Times New Roman"/>
          <w:b/>
          <w:sz w:val="28"/>
          <w:szCs w:val="28"/>
          <w:lang w:val="kk-KZ"/>
        </w:rPr>
      </w:pPr>
      <w:r w:rsidRPr="003766BF">
        <w:rPr>
          <w:rFonts w:ascii="Times New Roman" w:hAnsi="Times New Roman"/>
          <w:b/>
          <w:sz w:val="28"/>
          <w:szCs w:val="28"/>
          <w:lang w:val="kk-KZ"/>
        </w:rPr>
        <w:lastRenderedPageBreak/>
        <w:t>Құрметті Қоғамдық кеңес мүшелері</w:t>
      </w:r>
      <w:r w:rsidRPr="00BC0A1A">
        <w:rPr>
          <w:rFonts w:ascii="Times New Roman" w:hAnsi="Times New Roman"/>
          <w:b/>
          <w:sz w:val="28"/>
          <w:szCs w:val="28"/>
          <w:lang w:val="kk-KZ"/>
        </w:rPr>
        <w:t>!</w:t>
      </w:r>
    </w:p>
    <w:p w:rsidR="00CC118E" w:rsidRDefault="00CC118E" w:rsidP="00CC118E">
      <w:pPr>
        <w:pStyle w:val="a3"/>
        <w:ind w:firstLine="708"/>
        <w:contextualSpacing/>
        <w:jc w:val="both"/>
        <w:rPr>
          <w:rFonts w:ascii="Times New Roman" w:hAnsi="Times New Roman"/>
          <w:sz w:val="28"/>
          <w:szCs w:val="28"/>
          <w:lang w:val="kk-KZ"/>
        </w:rPr>
      </w:pPr>
    </w:p>
    <w:p w:rsidR="00CC118E" w:rsidRDefault="00CC118E" w:rsidP="00CC118E">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CC118E" w:rsidRDefault="00CC118E" w:rsidP="00CC118E">
      <w:pPr>
        <w:spacing w:after="0" w:line="240" w:lineRule="auto"/>
        <w:ind w:firstLine="708"/>
        <w:contextualSpacing/>
        <w:jc w:val="both"/>
        <w:rPr>
          <w:rFonts w:ascii="Times New Roman" w:eastAsia="Calibri" w:hAnsi="Times New Roman"/>
          <w:sz w:val="28"/>
          <w:szCs w:val="28"/>
          <w:lang w:val="kk-KZ" w:eastAsia="en-US"/>
        </w:rPr>
      </w:pPr>
    </w:p>
    <w:p w:rsidR="00CC118E" w:rsidRDefault="00CC118E" w:rsidP="00CC118E">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CC118E" w:rsidRDefault="00CC118E" w:rsidP="00CC118E">
      <w:pPr>
        <w:spacing w:after="0" w:line="240" w:lineRule="auto"/>
        <w:ind w:firstLine="708"/>
        <w:contextualSpacing/>
        <w:jc w:val="both"/>
        <w:rPr>
          <w:rFonts w:ascii="Times New Roman" w:eastAsia="Calibri" w:hAnsi="Times New Roman"/>
          <w:sz w:val="28"/>
          <w:szCs w:val="28"/>
          <w:lang w:val="kk-KZ" w:eastAsia="en-US"/>
        </w:rPr>
      </w:pPr>
    </w:p>
    <w:p w:rsidR="00CC118E" w:rsidRDefault="00CC118E" w:rsidP="00CC118E">
      <w:pPr>
        <w:spacing w:after="0" w:line="240" w:lineRule="auto"/>
        <w:contextualSpacing/>
        <w:jc w:val="both"/>
        <w:rPr>
          <w:rFonts w:ascii="Times New Roman" w:eastAsia="Calibri" w:hAnsi="Times New Roman"/>
          <w:b/>
          <w:sz w:val="28"/>
          <w:szCs w:val="28"/>
          <w:lang w:val="kk-KZ" w:eastAsia="en-US"/>
        </w:rPr>
      </w:pPr>
    </w:p>
    <w:p w:rsidR="00CC118E" w:rsidRDefault="00CC118E" w:rsidP="00CC118E">
      <w:pPr>
        <w:spacing w:after="0" w:line="240" w:lineRule="auto"/>
        <w:contextualSpacing/>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CC118E" w:rsidRDefault="00CC118E" w:rsidP="00CC118E">
      <w:pPr>
        <w:spacing w:after="0" w:line="240" w:lineRule="auto"/>
        <w:contextualSpacing/>
        <w:jc w:val="both"/>
        <w:rPr>
          <w:rFonts w:ascii="Times New Roman" w:eastAsia="Calibri" w:hAnsi="Times New Roman"/>
          <w:b/>
          <w:sz w:val="28"/>
          <w:szCs w:val="28"/>
          <w:lang w:val="kk-KZ" w:eastAsia="en-US"/>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Default="00CC118E" w:rsidP="00CC118E">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CC118E" w:rsidRPr="00BC0A1A" w:rsidRDefault="00CC118E" w:rsidP="00CC118E">
      <w:pPr>
        <w:tabs>
          <w:tab w:val="center" w:pos="4875"/>
          <w:tab w:val="left" w:pos="7155"/>
        </w:tabs>
        <w:spacing w:after="0" w:line="240" w:lineRule="auto"/>
        <w:contextualSpacing/>
        <w:jc w:val="center"/>
        <w:outlineLvl w:val="0"/>
        <w:rPr>
          <w:rFonts w:eastAsia="Calibri"/>
          <w:lang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2</w:t>
      </w:r>
    </w:p>
    <w:p w:rsidR="00CC118E" w:rsidRDefault="00CC118E" w:rsidP="00CC118E">
      <w:pPr>
        <w:spacing w:line="240" w:lineRule="auto"/>
        <w:contextualSpacing/>
        <w:jc w:val="center"/>
        <w:outlineLvl w:val="0"/>
        <w:rPr>
          <w:rFonts w:ascii="Times New Roman" w:hAnsi="Times New Roman"/>
          <w:b/>
          <w:sz w:val="28"/>
          <w:szCs w:val="28"/>
        </w:rPr>
      </w:pPr>
      <w:r>
        <w:rPr>
          <w:rFonts w:ascii="Times New Roman" w:hAnsi="Times New Roman"/>
          <w:b/>
          <w:sz w:val="28"/>
          <w:szCs w:val="28"/>
        </w:rPr>
        <w:t>заседания Общественного совета</w:t>
      </w:r>
    </w:p>
    <w:p w:rsidR="00CC118E" w:rsidRDefault="00CC118E" w:rsidP="00CC118E">
      <w:pPr>
        <w:spacing w:line="240" w:lineRule="auto"/>
        <w:contextualSpacing/>
        <w:jc w:val="center"/>
        <w:outlineLvl w:val="0"/>
        <w:rPr>
          <w:rFonts w:ascii="Times New Roman" w:hAnsi="Times New Roman"/>
          <w:b/>
          <w:sz w:val="28"/>
          <w:szCs w:val="28"/>
          <w:lang w:val="kk-KZ"/>
        </w:rPr>
      </w:pPr>
    </w:p>
    <w:p w:rsidR="00CC118E" w:rsidRDefault="00CC118E" w:rsidP="00CC118E">
      <w:pPr>
        <w:spacing w:after="0" w:line="240" w:lineRule="auto"/>
        <w:contextualSpacing/>
        <w:outlineLvl w:val="0"/>
        <w:rPr>
          <w:rFonts w:ascii="Times New Roman" w:hAnsi="Times New Roman"/>
          <w:i/>
          <w:sz w:val="28"/>
          <w:szCs w:val="28"/>
          <w:lang w:val="kk-KZ"/>
        </w:rPr>
      </w:pPr>
      <w:proofErr w:type="gramStart"/>
      <w:r>
        <w:rPr>
          <w:rFonts w:ascii="Times New Roman" w:hAnsi="Times New Roman"/>
          <w:i/>
          <w:sz w:val="28"/>
          <w:szCs w:val="28"/>
        </w:rPr>
        <w:t>с</w:t>
      </w:r>
      <w:proofErr w:type="gramEnd"/>
      <w:r>
        <w:rPr>
          <w:rFonts w:ascii="Times New Roman" w:hAnsi="Times New Roman"/>
          <w:i/>
          <w:sz w:val="28"/>
          <w:szCs w:val="28"/>
        </w:rPr>
        <w:t xml:space="preserve">. </w:t>
      </w:r>
      <w:proofErr w:type="gramStart"/>
      <w:r>
        <w:rPr>
          <w:rFonts w:ascii="Times New Roman" w:hAnsi="Times New Roman"/>
          <w:i/>
          <w:sz w:val="28"/>
          <w:szCs w:val="28"/>
        </w:rPr>
        <w:t>Денисовка</w:t>
      </w:r>
      <w:proofErr w:type="gramEnd"/>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C1F34">
        <w:rPr>
          <w:rFonts w:ascii="Times New Roman" w:hAnsi="Times New Roman"/>
          <w:i/>
          <w:sz w:val="28"/>
          <w:szCs w:val="28"/>
        </w:rPr>
        <w:t xml:space="preserve">        </w:t>
      </w:r>
      <w:r w:rsidRPr="0024542B">
        <w:rPr>
          <w:rFonts w:ascii="Times New Roman" w:hAnsi="Times New Roman"/>
          <w:i/>
          <w:sz w:val="28"/>
          <w:szCs w:val="28"/>
        </w:rPr>
        <w:t>28</w:t>
      </w:r>
      <w:r>
        <w:rPr>
          <w:rFonts w:ascii="Times New Roman" w:hAnsi="Times New Roman"/>
          <w:i/>
          <w:sz w:val="28"/>
          <w:szCs w:val="28"/>
        </w:rPr>
        <w:t xml:space="preserve"> января </w:t>
      </w:r>
      <w:r>
        <w:rPr>
          <w:rFonts w:ascii="Times New Roman" w:hAnsi="Times New Roman"/>
          <w:i/>
          <w:sz w:val="28"/>
          <w:szCs w:val="28"/>
          <w:lang w:val="kk-KZ"/>
        </w:rPr>
        <w:t xml:space="preserve">2025 </w:t>
      </w:r>
      <w:r>
        <w:rPr>
          <w:rFonts w:ascii="Times New Roman" w:hAnsi="Times New Roman"/>
          <w:i/>
          <w:sz w:val="28"/>
          <w:szCs w:val="28"/>
        </w:rPr>
        <w:t>года</w:t>
      </w:r>
    </w:p>
    <w:p w:rsidR="00CC118E" w:rsidRDefault="00CC118E" w:rsidP="00CC118E">
      <w:pPr>
        <w:spacing w:after="0" w:line="240" w:lineRule="auto"/>
        <w:contextualSpacing/>
        <w:outlineLvl w:val="0"/>
        <w:rPr>
          <w:rFonts w:ascii="Times New Roman" w:hAnsi="Times New Roman"/>
          <w:i/>
          <w:sz w:val="28"/>
          <w:szCs w:val="28"/>
        </w:rPr>
      </w:pPr>
      <w:r>
        <w:rPr>
          <w:rFonts w:ascii="Times New Roman" w:hAnsi="Times New Roman"/>
          <w:i/>
          <w:sz w:val="28"/>
          <w:szCs w:val="28"/>
          <w:lang w:val="kk-KZ"/>
        </w:rPr>
        <w:t xml:space="preserve">(посредством </w:t>
      </w:r>
      <w:r>
        <w:rPr>
          <w:rFonts w:ascii="Times New Roman" w:hAnsi="Times New Roman"/>
          <w:i/>
          <w:sz w:val="28"/>
          <w:szCs w:val="28"/>
          <w:lang w:val="en-US"/>
        </w:rPr>
        <w:t>ZOOM</w:t>
      </w:r>
      <w:r>
        <w:rPr>
          <w:rFonts w:ascii="Times New Roman" w:hAnsi="Times New Roman"/>
          <w:i/>
          <w:sz w:val="28"/>
          <w:szCs w:val="28"/>
        </w:rPr>
        <w:t>)</w:t>
      </w:r>
      <w:r>
        <w:rPr>
          <w:rFonts w:ascii="Times New Roman" w:hAnsi="Times New Roman"/>
          <w:i/>
          <w:sz w:val="28"/>
          <w:szCs w:val="28"/>
          <w:lang w:val="kk-KZ"/>
        </w:rPr>
        <w:t xml:space="preserve">                                          </w:t>
      </w:r>
      <w:r w:rsidRPr="003E1DAC">
        <w:rPr>
          <w:rFonts w:ascii="Times New Roman" w:hAnsi="Times New Roman"/>
          <w:i/>
          <w:sz w:val="28"/>
          <w:szCs w:val="28"/>
        </w:rPr>
        <w:t xml:space="preserve">       </w:t>
      </w:r>
      <w:r w:rsidRPr="0028684C">
        <w:rPr>
          <w:rFonts w:ascii="Times New Roman" w:hAnsi="Times New Roman"/>
          <w:i/>
          <w:sz w:val="28"/>
          <w:szCs w:val="28"/>
        </w:rPr>
        <w:tab/>
      </w:r>
      <w:r w:rsidR="001C1F34">
        <w:rPr>
          <w:rFonts w:ascii="Times New Roman" w:hAnsi="Times New Roman"/>
          <w:i/>
          <w:sz w:val="28"/>
          <w:szCs w:val="28"/>
        </w:rPr>
        <w:t xml:space="preserve">       </w:t>
      </w:r>
      <w:r>
        <w:rPr>
          <w:rFonts w:ascii="Times New Roman" w:hAnsi="Times New Roman"/>
          <w:i/>
          <w:sz w:val="28"/>
          <w:szCs w:val="28"/>
          <w:lang w:val="kk-KZ"/>
        </w:rPr>
        <w:t>1</w:t>
      </w:r>
      <w:r w:rsidRPr="00DC5A98">
        <w:rPr>
          <w:rFonts w:ascii="Times New Roman" w:hAnsi="Times New Roman"/>
          <w:i/>
          <w:sz w:val="28"/>
          <w:szCs w:val="28"/>
        </w:rPr>
        <w:t>0</w:t>
      </w:r>
      <w:r>
        <w:rPr>
          <w:rFonts w:ascii="Times New Roman" w:hAnsi="Times New Roman"/>
          <w:i/>
          <w:sz w:val="28"/>
          <w:szCs w:val="28"/>
          <w:lang w:val="kk-KZ"/>
        </w:rPr>
        <w:t xml:space="preserve">.00  </w:t>
      </w:r>
      <w:r>
        <w:rPr>
          <w:rFonts w:ascii="Times New Roman" w:hAnsi="Times New Roman"/>
          <w:i/>
          <w:sz w:val="28"/>
          <w:szCs w:val="28"/>
        </w:rPr>
        <w:t>часов</w:t>
      </w:r>
    </w:p>
    <w:p w:rsidR="00CC118E" w:rsidRDefault="00CC118E" w:rsidP="00CC118E">
      <w:pPr>
        <w:spacing w:after="0" w:line="240" w:lineRule="auto"/>
        <w:contextualSpacing/>
        <w:jc w:val="center"/>
        <w:outlineLvl w:val="0"/>
        <w:rPr>
          <w:rFonts w:ascii="Times New Roman" w:hAnsi="Times New Roman"/>
          <w:i/>
          <w:sz w:val="28"/>
          <w:szCs w:val="28"/>
          <w:lang w:val="kk-KZ"/>
        </w:rPr>
      </w:pPr>
    </w:p>
    <w:p w:rsidR="00CC118E" w:rsidRDefault="00CC118E" w:rsidP="00CC118E">
      <w:pPr>
        <w:spacing w:after="0" w:line="240" w:lineRule="auto"/>
        <w:ind w:firstLine="708"/>
        <w:contextualSpacing/>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sidRPr="003E1DAC">
        <w:rPr>
          <w:rFonts w:ascii="Times New Roman" w:hAnsi="Times New Roman"/>
          <w:sz w:val="28"/>
          <w:szCs w:val="28"/>
        </w:rPr>
        <w:t xml:space="preserve"> - </w:t>
      </w:r>
      <w:r>
        <w:rPr>
          <w:rFonts w:ascii="Times New Roman" w:hAnsi="Times New Roman"/>
          <w:sz w:val="28"/>
          <w:szCs w:val="28"/>
        </w:rPr>
        <w:t>председатель Общественного совета.</w:t>
      </w:r>
    </w:p>
    <w:p w:rsidR="00CC118E" w:rsidRDefault="00CC118E" w:rsidP="00CC118E">
      <w:pPr>
        <w:spacing w:after="0" w:line="240" w:lineRule="auto"/>
        <w:ind w:firstLine="708"/>
        <w:contextualSpacing/>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CC118E" w:rsidRDefault="00CC118E" w:rsidP="00CC118E">
      <w:pPr>
        <w:spacing w:after="0" w:line="240" w:lineRule="auto"/>
        <w:ind w:firstLine="709"/>
        <w:contextualSpacing/>
        <w:jc w:val="both"/>
        <w:outlineLvl w:val="0"/>
        <w:rPr>
          <w:rFonts w:ascii="Times New Roman" w:hAnsi="Times New Roman"/>
          <w:sz w:val="28"/>
          <w:szCs w:val="28"/>
        </w:rPr>
      </w:pPr>
      <w:r>
        <w:rPr>
          <w:rFonts w:ascii="Times New Roman" w:hAnsi="Times New Roman"/>
          <w:b/>
          <w:sz w:val="28"/>
          <w:szCs w:val="28"/>
        </w:rPr>
        <w:t xml:space="preserve">Всего: </w:t>
      </w:r>
      <w:r>
        <w:rPr>
          <w:rFonts w:ascii="Times New Roman" w:hAnsi="Times New Roman"/>
          <w:b/>
          <w:sz w:val="28"/>
          <w:szCs w:val="28"/>
          <w:u w:val="single"/>
        </w:rPr>
        <w:t>8</w:t>
      </w:r>
      <w:r>
        <w:rPr>
          <w:rFonts w:ascii="Times New Roman" w:hAnsi="Times New Roman"/>
          <w:b/>
          <w:i/>
          <w:sz w:val="28"/>
          <w:szCs w:val="28"/>
          <w:lang w:val="kk-KZ"/>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CC118E" w:rsidRDefault="00CC118E" w:rsidP="00CC118E">
      <w:pPr>
        <w:pStyle w:val="a3"/>
        <w:contextualSpacing/>
        <w:jc w:val="center"/>
        <w:rPr>
          <w:rFonts w:ascii="Times New Roman" w:hAnsi="Times New Roman"/>
          <w:b/>
          <w:sz w:val="28"/>
          <w:szCs w:val="28"/>
          <w:lang w:val="kk-KZ"/>
        </w:rPr>
      </w:pPr>
    </w:p>
    <w:p w:rsidR="00CC118E" w:rsidRDefault="00CC118E" w:rsidP="001C1F34">
      <w:pPr>
        <w:pStyle w:val="a3"/>
        <w:contextualSpacing/>
        <w:jc w:val="center"/>
        <w:rPr>
          <w:rFonts w:ascii="Times New Roman" w:hAnsi="Times New Roman"/>
          <w:sz w:val="28"/>
          <w:szCs w:val="28"/>
          <w:lang w:val="kk-KZ"/>
        </w:rPr>
      </w:pPr>
      <w:r>
        <w:rPr>
          <w:rFonts w:ascii="Times New Roman" w:hAnsi="Times New Roman"/>
          <w:b/>
          <w:sz w:val="28"/>
          <w:szCs w:val="28"/>
        </w:rPr>
        <w:t>Повестка дня</w:t>
      </w:r>
    </w:p>
    <w:p w:rsidR="001C1F34" w:rsidRDefault="001C1F34" w:rsidP="00CC118E">
      <w:pPr>
        <w:pStyle w:val="a3"/>
        <w:ind w:firstLine="708"/>
        <w:contextualSpacing/>
        <w:jc w:val="both"/>
        <w:rPr>
          <w:rFonts w:ascii="Times New Roman" w:hAnsi="Times New Roman"/>
          <w:sz w:val="28"/>
          <w:szCs w:val="28"/>
        </w:rPr>
      </w:pPr>
    </w:p>
    <w:p w:rsidR="00CC118E" w:rsidRDefault="00CC118E" w:rsidP="00CC118E">
      <w:pPr>
        <w:pStyle w:val="a3"/>
        <w:ind w:firstLine="708"/>
        <w:contextualSpacing/>
        <w:jc w:val="both"/>
        <w:rPr>
          <w:rFonts w:ascii="Times New Roman" w:hAnsi="Times New Roman"/>
          <w:sz w:val="28"/>
          <w:szCs w:val="28"/>
        </w:rPr>
      </w:pPr>
      <w:r w:rsidRPr="00DC5A98">
        <w:rPr>
          <w:rFonts w:ascii="Times New Roman" w:hAnsi="Times New Roman"/>
          <w:sz w:val="28"/>
          <w:szCs w:val="28"/>
        </w:rPr>
        <w:t>1</w:t>
      </w:r>
      <w:r>
        <w:rPr>
          <w:rFonts w:ascii="Times New Roman" w:hAnsi="Times New Roman"/>
          <w:sz w:val="28"/>
          <w:szCs w:val="28"/>
        </w:rPr>
        <w:t xml:space="preserve">. 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2025 год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w:t>
      </w: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 xml:space="preserve">2. </w:t>
      </w:r>
      <w:r w:rsidRPr="0028684C">
        <w:rPr>
          <w:rFonts w:ascii="Times New Roman" w:hAnsi="Times New Roman"/>
          <w:sz w:val="28"/>
          <w:szCs w:val="28"/>
        </w:rPr>
        <w:t xml:space="preserve"> </w:t>
      </w:r>
      <w:r>
        <w:rPr>
          <w:rFonts w:ascii="Times New Roman" w:hAnsi="Times New Roman"/>
          <w:sz w:val="28"/>
          <w:szCs w:val="28"/>
        </w:rPr>
        <w:t xml:space="preserve">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предоставлении в 2025 году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Pr>
          <w:rFonts w:ascii="Times New Roman" w:hAnsi="Times New Roman"/>
          <w:sz w:val="28"/>
          <w:szCs w:val="28"/>
        </w:rPr>
        <w:t>акимов</w:t>
      </w:r>
      <w:proofErr w:type="spellEnd"/>
      <w:r>
        <w:rPr>
          <w:rFonts w:ascii="Times New Roman" w:hAnsi="Times New Roman"/>
          <w:sz w:val="28"/>
          <w:szCs w:val="28"/>
        </w:rPr>
        <w:t xml:space="preserve"> сел, сельских округов, прибывшим для работы и проживания в сельские населенные пункты Денисовского района».</w:t>
      </w:r>
    </w:p>
    <w:p w:rsidR="00CC118E" w:rsidRPr="0028684C"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28684C">
        <w:rPr>
          <w:rFonts w:ascii="Times New Roman" w:hAnsi="Times New Roman"/>
          <w:sz w:val="28"/>
          <w:szCs w:val="28"/>
          <w:lang w:val="kk-KZ"/>
        </w:rPr>
        <w:t xml:space="preserve"> </w:t>
      </w:r>
    </w:p>
    <w:p w:rsidR="00CC118E" w:rsidRDefault="00CC118E" w:rsidP="00CC118E">
      <w:pPr>
        <w:pStyle w:val="a3"/>
        <w:ind w:firstLine="708"/>
        <w:contextualSpacing/>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 xml:space="preserve">Прошу голосовать. </w:t>
      </w:r>
    </w:p>
    <w:p w:rsidR="00CC118E" w:rsidRPr="002C21C0" w:rsidRDefault="00CC118E" w:rsidP="00CC118E">
      <w:pPr>
        <w:pStyle w:val="a3"/>
        <w:ind w:firstLine="708"/>
        <w:contextualSpacing/>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За? </w:t>
      </w:r>
      <w:r w:rsidRPr="002C21C0">
        <w:rPr>
          <w:rFonts w:ascii="Times New Roman" w:hAnsi="Times New Roman"/>
          <w:i/>
          <w:color w:val="000000" w:themeColor="text1"/>
          <w:sz w:val="28"/>
          <w:szCs w:val="28"/>
          <w:u w:val="single"/>
          <w:lang w:val="kk-KZ"/>
        </w:rPr>
        <w:t>8</w:t>
      </w:r>
    </w:p>
    <w:p w:rsidR="00CC118E" w:rsidRPr="00226F56" w:rsidRDefault="00CC118E" w:rsidP="00CC118E">
      <w:pPr>
        <w:pStyle w:val="a3"/>
        <w:ind w:firstLine="708"/>
        <w:contextualSpacing/>
        <w:jc w:val="both"/>
        <w:rPr>
          <w:rFonts w:ascii="Times New Roman" w:hAnsi="Times New Roman"/>
          <w:i/>
          <w:color w:val="000000" w:themeColor="text1"/>
          <w:sz w:val="28"/>
          <w:szCs w:val="28"/>
          <w:lang w:val="kk-KZ"/>
        </w:rPr>
      </w:pPr>
      <w:r w:rsidRPr="005E4358">
        <w:rPr>
          <w:rFonts w:ascii="Times New Roman" w:hAnsi="Times New Roman"/>
          <w:color w:val="000000" w:themeColor="text1"/>
          <w:sz w:val="28"/>
          <w:szCs w:val="28"/>
        </w:rPr>
        <w:t xml:space="preserve">Против? </w:t>
      </w:r>
      <w:r w:rsidRPr="002C21C0">
        <w:rPr>
          <w:rFonts w:ascii="Times New Roman" w:hAnsi="Times New Roman"/>
          <w:i/>
          <w:color w:val="000000" w:themeColor="text1"/>
          <w:sz w:val="28"/>
          <w:szCs w:val="28"/>
          <w:u w:val="single"/>
          <w:lang w:val="kk-KZ"/>
        </w:rPr>
        <w:t>нет</w:t>
      </w:r>
    </w:p>
    <w:p w:rsidR="00CC118E" w:rsidRDefault="00CC118E" w:rsidP="00CC118E">
      <w:pPr>
        <w:pStyle w:val="a3"/>
        <w:ind w:firstLine="708"/>
        <w:contextualSpacing/>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Воздержался</w:t>
      </w:r>
      <w:r w:rsidRPr="005E4358">
        <w:rPr>
          <w:rFonts w:ascii="Times New Roman" w:hAnsi="Times New Roman"/>
          <w:color w:val="000000" w:themeColor="text1"/>
          <w:sz w:val="28"/>
          <w:szCs w:val="28"/>
          <w:lang w:val="kk-KZ"/>
        </w:rPr>
        <w:t xml:space="preserve">? </w:t>
      </w:r>
      <w:r w:rsidRPr="002C21C0">
        <w:rPr>
          <w:rFonts w:ascii="Times New Roman" w:hAnsi="Times New Roman"/>
          <w:i/>
          <w:color w:val="000000" w:themeColor="text1"/>
          <w:sz w:val="28"/>
          <w:szCs w:val="28"/>
          <w:u w:val="single"/>
          <w:lang w:val="kk-KZ"/>
        </w:rPr>
        <w:t>нет</w:t>
      </w:r>
      <w:r w:rsidRPr="005E4358">
        <w:rPr>
          <w:rFonts w:ascii="Times New Roman" w:hAnsi="Times New Roman"/>
          <w:color w:val="000000" w:themeColor="text1"/>
          <w:sz w:val="28"/>
          <w:szCs w:val="28"/>
        </w:rPr>
        <w:t xml:space="preserve"> </w:t>
      </w:r>
    </w:p>
    <w:p w:rsidR="00CC118E" w:rsidRPr="005E4358" w:rsidRDefault="00CC118E" w:rsidP="00CC118E">
      <w:pPr>
        <w:pStyle w:val="a3"/>
        <w:ind w:firstLine="708"/>
        <w:contextualSpacing/>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Принимается.</w:t>
      </w:r>
    </w:p>
    <w:p w:rsidR="00CC118E" w:rsidRDefault="00CC118E" w:rsidP="00CC118E">
      <w:pPr>
        <w:pStyle w:val="a3"/>
        <w:contextualSpacing/>
        <w:jc w:val="center"/>
        <w:rPr>
          <w:rFonts w:ascii="Times New Roman" w:hAnsi="Times New Roman"/>
          <w:b/>
          <w:sz w:val="28"/>
          <w:szCs w:val="28"/>
          <w:lang w:val="kk-KZ"/>
        </w:rPr>
      </w:pPr>
    </w:p>
    <w:p w:rsidR="00CC118E" w:rsidRDefault="00CC118E" w:rsidP="00CC118E">
      <w:pPr>
        <w:pStyle w:val="a3"/>
        <w:contextualSpacing/>
        <w:jc w:val="center"/>
        <w:rPr>
          <w:rFonts w:ascii="Times New Roman" w:hAnsi="Times New Roman"/>
          <w:b/>
          <w:sz w:val="28"/>
          <w:szCs w:val="28"/>
        </w:rPr>
      </w:pPr>
      <w:r>
        <w:rPr>
          <w:rFonts w:ascii="Times New Roman" w:hAnsi="Times New Roman"/>
          <w:b/>
          <w:sz w:val="28"/>
          <w:szCs w:val="28"/>
        </w:rPr>
        <w:t>Переходим к рассмотрению первого вопроса</w:t>
      </w:r>
    </w:p>
    <w:p w:rsidR="00CC118E" w:rsidRDefault="00CC118E" w:rsidP="00CC118E">
      <w:pPr>
        <w:pStyle w:val="a3"/>
        <w:tabs>
          <w:tab w:val="left" w:pos="709"/>
        </w:tabs>
        <w:contextualSpacing/>
        <w:jc w:val="both"/>
        <w:rPr>
          <w:rFonts w:ascii="Times New Roman" w:hAnsi="Times New Roman"/>
          <w:sz w:val="28"/>
          <w:szCs w:val="28"/>
          <w:lang w:val="kk-KZ"/>
        </w:rPr>
      </w:pPr>
      <w:r>
        <w:rPr>
          <w:rFonts w:ascii="Times New Roman" w:hAnsi="Times New Roman"/>
          <w:sz w:val="28"/>
          <w:szCs w:val="28"/>
          <w:lang w:val="kk-KZ"/>
        </w:rPr>
        <w:tab/>
      </w: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 xml:space="preserve">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2025 год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w:t>
      </w:r>
    </w:p>
    <w:p w:rsidR="00CC118E" w:rsidRDefault="00CC118E" w:rsidP="00CC118E">
      <w:pPr>
        <w:spacing w:after="0" w:line="240" w:lineRule="auto"/>
        <w:ind w:firstLine="708"/>
        <w:contextualSpacing/>
        <w:jc w:val="both"/>
        <w:rPr>
          <w:rFonts w:ascii="Times New Roman" w:hAnsi="Times New Roman"/>
          <w:i/>
          <w:sz w:val="28"/>
          <w:szCs w:val="28"/>
          <w:lang w:val="kk-KZ"/>
        </w:rPr>
      </w:pPr>
      <w:r>
        <w:rPr>
          <w:rFonts w:ascii="Times New Roman" w:hAnsi="Times New Roman"/>
          <w:b/>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 xml:space="preserve">ГУ «Отдел жилищно-коммунального хозяйства, пассажирского транспорта и автомобильных дорог акимата Денисовского района» Утралинову Мусе Анваровичу. </w:t>
      </w:r>
    </w:p>
    <w:p w:rsidR="00CC118E" w:rsidRDefault="00CC118E" w:rsidP="00CC118E">
      <w:pPr>
        <w:spacing w:after="0" w:line="240" w:lineRule="auto"/>
        <w:ind w:firstLine="708"/>
        <w:contextualSpacing/>
        <w:jc w:val="both"/>
        <w:rPr>
          <w:rFonts w:ascii="Times New Roman" w:hAnsi="Times New Roman"/>
          <w:sz w:val="28"/>
          <w:szCs w:val="28"/>
        </w:rPr>
      </w:pPr>
    </w:p>
    <w:p w:rsidR="00CC118E" w:rsidRDefault="00CC118E" w:rsidP="00CC118E">
      <w:pPr>
        <w:spacing w:after="0" w:line="240" w:lineRule="auto"/>
        <w:ind w:firstLine="708"/>
        <w:contextualSpacing/>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CC118E" w:rsidRDefault="00CC118E" w:rsidP="00CC118E">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CC118E" w:rsidRDefault="00CC118E" w:rsidP="00CC118E">
      <w:pPr>
        <w:spacing w:after="0" w:line="240" w:lineRule="auto"/>
        <w:ind w:firstLine="708"/>
        <w:contextualSpacing/>
        <w:jc w:val="both"/>
        <w:rPr>
          <w:rFonts w:ascii="Times New Roman" w:eastAsia="Calibri" w:hAnsi="Times New Roman"/>
          <w:sz w:val="28"/>
          <w:szCs w:val="28"/>
          <w:lang w:eastAsia="en-US"/>
        </w:rPr>
      </w:pP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lastRenderedPageBreak/>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2025 год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 без</w:t>
      </w:r>
      <w:r>
        <w:rPr>
          <w:rFonts w:ascii="Times New Roman" w:hAnsi="Times New Roman"/>
          <w:sz w:val="28"/>
          <w:szCs w:val="28"/>
          <w:lang w:val="kk-KZ"/>
        </w:rPr>
        <w:t xml:space="preserve"> замечаний?</w:t>
      </w:r>
    </w:p>
    <w:p w:rsidR="001C1F34" w:rsidRDefault="001C1F34" w:rsidP="00CC118E">
      <w:pPr>
        <w:spacing w:after="0" w:line="240" w:lineRule="auto"/>
        <w:ind w:firstLine="708"/>
        <w:contextualSpacing/>
        <w:jc w:val="both"/>
        <w:rPr>
          <w:rFonts w:ascii="Times New Roman" w:eastAsia="Calibri" w:hAnsi="Times New Roman"/>
          <w:sz w:val="28"/>
          <w:szCs w:val="28"/>
          <w:lang w:eastAsia="en-US"/>
        </w:rPr>
      </w:pPr>
    </w:p>
    <w:p w:rsidR="00CC118E" w:rsidRDefault="00CC118E" w:rsidP="00CC118E">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CC118E" w:rsidRDefault="00CC118E" w:rsidP="00CC118E">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CC118E" w:rsidRPr="002C21C0" w:rsidRDefault="00CC118E" w:rsidP="00CC118E">
      <w:pPr>
        <w:pStyle w:val="a3"/>
        <w:ind w:firstLine="708"/>
        <w:contextualSpacing/>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За? </w:t>
      </w:r>
      <w:r w:rsidRPr="002C21C0">
        <w:rPr>
          <w:rFonts w:ascii="Times New Roman" w:hAnsi="Times New Roman"/>
          <w:i/>
          <w:color w:val="000000" w:themeColor="text1"/>
          <w:sz w:val="28"/>
          <w:szCs w:val="28"/>
          <w:u w:val="single"/>
          <w:lang w:val="kk-KZ"/>
        </w:rPr>
        <w:t>8</w:t>
      </w:r>
    </w:p>
    <w:p w:rsidR="00CC118E" w:rsidRPr="00226F56" w:rsidRDefault="00CC118E" w:rsidP="00CC118E">
      <w:pPr>
        <w:pStyle w:val="a3"/>
        <w:ind w:firstLine="708"/>
        <w:contextualSpacing/>
        <w:jc w:val="both"/>
        <w:rPr>
          <w:rFonts w:ascii="Times New Roman" w:hAnsi="Times New Roman"/>
          <w:i/>
          <w:color w:val="000000" w:themeColor="text1"/>
          <w:sz w:val="28"/>
          <w:szCs w:val="28"/>
          <w:lang w:val="kk-KZ"/>
        </w:rPr>
      </w:pPr>
      <w:r w:rsidRPr="005E4358">
        <w:rPr>
          <w:rFonts w:ascii="Times New Roman" w:hAnsi="Times New Roman"/>
          <w:color w:val="000000" w:themeColor="text1"/>
          <w:sz w:val="28"/>
          <w:szCs w:val="28"/>
        </w:rPr>
        <w:t xml:space="preserve">Против? </w:t>
      </w:r>
      <w:r w:rsidRPr="002C21C0">
        <w:rPr>
          <w:rFonts w:ascii="Times New Roman" w:hAnsi="Times New Roman"/>
          <w:i/>
          <w:color w:val="000000" w:themeColor="text1"/>
          <w:sz w:val="28"/>
          <w:szCs w:val="28"/>
          <w:u w:val="single"/>
          <w:lang w:val="kk-KZ"/>
        </w:rPr>
        <w:t>нет</w:t>
      </w:r>
    </w:p>
    <w:p w:rsidR="00CC118E" w:rsidRDefault="00CC118E" w:rsidP="00CC118E">
      <w:pPr>
        <w:pStyle w:val="a3"/>
        <w:ind w:firstLine="708"/>
        <w:contextualSpacing/>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Воздержался</w:t>
      </w:r>
      <w:r w:rsidRPr="005E4358">
        <w:rPr>
          <w:rFonts w:ascii="Times New Roman" w:hAnsi="Times New Roman"/>
          <w:color w:val="000000" w:themeColor="text1"/>
          <w:sz w:val="28"/>
          <w:szCs w:val="28"/>
          <w:lang w:val="kk-KZ"/>
        </w:rPr>
        <w:t xml:space="preserve">? </w:t>
      </w:r>
      <w:r w:rsidRPr="002C21C0">
        <w:rPr>
          <w:rFonts w:ascii="Times New Roman" w:hAnsi="Times New Roman"/>
          <w:i/>
          <w:color w:val="000000" w:themeColor="text1"/>
          <w:sz w:val="28"/>
          <w:szCs w:val="28"/>
          <w:u w:val="single"/>
          <w:lang w:val="kk-KZ"/>
        </w:rPr>
        <w:t>нет</w:t>
      </w:r>
      <w:r w:rsidRPr="005E4358">
        <w:rPr>
          <w:rFonts w:ascii="Times New Roman" w:hAnsi="Times New Roman"/>
          <w:color w:val="000000" w:themeColor="text1"/>
          <w:sz w:val="28"/>
          <w:szCs w:val="28"/>
        </w:rPr>
        <w:t xml:space="preserve"> </w:t>
      </w:r>
    </w:p>
    <w:p w:rsidR="00CC118E" w:rsidRPr="005E4358" w:rsidRDefault="00CC118E" w:rsidP="00CC118E">
      <w:pPr>
        <w:pStyle w:val="a3"/>
        <w:ind w:firstLine="708"/>
        <w:contextualSpacing/>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Принимается.</w:t>
      </w:r>
    </w:p>
    <w:p w:rsidR="00CC118E" w:rsidRDefault="00CC118E" w:rsidP="00CC118E">
      <w:pPr>
        <w:pStyle w:val="a3"/>
        <w:ind w:firstLine="708"/>
        <w:contextualSpacing/>
        <w:jc w:val="both"/>
        <w:rPr>
          <w:rFonts w:ascii="Times New Roman" w:hAnsi="Times New Roman"/>
          <w:sz w:val="28"/>
          <w:szCs w:val="28"/>
        </w:rPr>
      </w:pPr>
    </w:p>
    <w:p w:rsidR="00CC118E" w:rsidRDefault="00CC118E" w:rsidP="00CC118E">
      <w:pPr>
        <w:pStyle w:val="a3"/>
        <w:contextualSpacing/>
        <w:jc w:val="center"/>
        <w:rPr>
          <w:rFonts w:ascii="Times New Roman" w:hAnsi="Times New Roman"/>
          <w:b/>
          <w:sz w:val="28"/>
          <w:szCs w:val="28"/>
        </w:rPr>
      </w:pPr>
      <w:r>
        <w:rPr>
          <w:rFonts w:ascii="Times New Roman" w:hAnsi="Times New Roman"/>
          <w:b/>
          <w:sz w:val="28"/>
          <w:szCs w:val="28"/>
        </w:rPr>
        <w:t>Переходим к рассмотрению второго вопроса</w:t>
      </w:r>
    </w:p>
    <w:p w:rsidR="00CC118E" w:rsidRDefault="00CC118E" w:rsidP="00CC118E">
      <w:pPr>
        <w:pStyle w:val="a3"/>
        <w:tabs>
          <w:tab w:val="left" w:pos="709"/>
        </w:tabs>
        <w:contextualSpacing/>
        <w:jc w:val="both"/>
        <w:rPr>
          <w:rFonts w:ascii="Times New Roman" w:hAnsi="Times New Roman"/>
          <w:sz w:val="28"/>
          <w:szCs w:val="28"/>
          <w:lang w:val="kk-KZ"/>
        </w:rPr>
      </w:pPr>
      <w:r>
        <w:rPr>
          <w:rFonts w:ascii="Times New Roman" w:hAnsi="Times New Roman"/>
          <w:sz w:val="28"/>
          <w:szCs w:val="28"/>
          <w:lang w:val="kk-KZ"/>
        </w:rPr>
        <w:tab/>
      </w: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 xml:space="preserve">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предоставлении в 2025 году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Pr>
          <w:rFonts w:ascii="Times New Roman" w:hAnsi="Times New Roman"/>
          <w:sz w:val="28"/>
          <w:szCs w:val="28"/>
        </w:rPr>
        <w:t>акимов</w:t>
      </w:r>
      <w:proofErr w:type="spellEnd"/>
      <w:r>
        <w:rPr>
          <w:rFonts w:ascii="Times New Roman" w:hAnsi="Times New Roman"/>
          <w:sz w:val="28"/>
          <w:szCs w:val="28"/>
        </w:rPr>
        <w:t xml:space="preserve"> сел, сельских округов, прибывшим для работы и проживания в сельские населенные пункты Денисовского района».</w:t>
      </w:r>
    </w:p>
    <w:p w:rsidR="00CC118E" w:rsidRDefault="00CC118E" w:rsidP="00CC118E">
      <w:pPr>
        <w:pStyle w:val="a3"/>
        <w:ind w:firstLine="708"/>
        <w:contextualSpacing/>
        <w:jc w:val="both"/>
        <w:rPr>
          <w:rFonts w:ascii="Times New Roman" w:hAnsi="Times New Roman"/>
          <w:b/>
          <w:sz w:val="28"/>
          <w:szCs w:val="28"/>
        </w:rPr>
      </w:pPr>
    </w:p>
    <w:p w:rsidR="00CC118E" w:rsidRDefault="00CC118E" w:rsidP="00CC118E">
      <w:pPr>
        <w:pStyle w:val="a3"/>
        <w:ind w:firstLine="708"/>
        <w:contextualSpacing/>
        <w:jc w:val="both"/>
        <w:rPr>
          <w:rFonts w:ascii="Times New Roman" w:hAnsi="Times New Roman"/>
          <w:i/>
          <w:sz w:val="28"/>
          <w:szCs w:val="28"/>
          <w:lang w:val="kk-KZ"/>
        </w:rPr>
      </w:pPr>
      <w:r>
        <w:rPr>
          <w:rFonts w:ascii="Times New Roman" w:hAnsi="Times New Roman"/>
          <w:b/>
          <w:sz w:val="28"/>
          <w:szCs w:val="28"/>
        </w:rPr>
        <w:t>Слово предоставляется</w:t>
      </w:r>
      <w:r>
        <w:rPr>
          <w:rFonts w:ascii="Times New Roman" w:hAnsi="Times New Roman"/>
          <w:i/>
          <w:sz w:val="28"/>
          <w:szCs w:val="28"/>
        </w:rPr>
        <w:t xml:space="preserve"> </w:t>
      </w:r>
      <w:r>
        <w:rPr>
          <w:rFonts w:ascii="Times New Roman" w:hAnsi="Times New Roman"/>
          <w:i/>
          <w:sz w:val="28"/>
          <w:szCs w:val="28"/>
          <w:lang w:val="kk-KZ"/>
        </w:rPr>
        <w:t xml:space="preserve">руководителю ГУ «Отдел экономики и финансов акимата Денисовского района» Подело Елене Николаевне. </w:t>
      </w:r>
    </w:p>
    <w:p w:rsidR="001C1F34" w:rsidRDefault="001C1F34" w:rsidP="00CC118E">
      <w:pPr>
        <w:spacing w:after="0" w:line="240" w:lineRule="auto"/>
        <w:ind w:firstLine="708"/>
        <w:contextualSpacing/>
        <w:jc w:val="both"/>
        <w:rPr>
          <w:rFonts w:ascii="Times New Roman" w:hAnsi="Times New Roman"/>
          <w:sz w:val="28"/>
          <w:szCs w:val="28"/>
        </w:rPr>
      </w:pPr>
    </w:p>
    <w:p w:rsidR="00CC118E" w:rsidRDefault="00CC118E" w:rsidP="00CC118E">
      <w:pPr>
        <w:spacing w:after="0" w:line="240" w:lineRule="auto"/>
        <w:ind w:firstLine="708"/>
        <w:contextualSpacing/>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CC118E" w:rsidRDefault="00CC118E" w:rsidP="00CC118E">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CC118E" w:rsidRDefault="00CC118E" w:rsidP="00CC118E">
      <w:pPr>
        <w:spacing w:after="0" w:line="240" w:lineRule="auto"/>
        <w:ind w:firstLine="708"/>
        <w:contextualSpacing/>
        <w:jc w:val="both"/>
        <w:rPr>
          <w:rFonts w:ascii="Times New Roman" w:eastAsia="Calibri" w:hAnsi="Times New Roman"/>
          <w:sz w:val="28"/>
          <w:szCs w:val="28"/>
          <w:lang w:eastAsia="en-US"/>
        </w:rPr>
      </w:pPr>
    </w:p>
    <w:p w:rsidR="00CC118E" w:rsidRDefault="00CC118E" w:rsidP="00CC118E">
      <w:pPr>
        <w:pStyle w:val="a3"/>
        <w:ind w:firstLine="708"/>
        <w:contextualSpacing/>
        <w:jc w:val="both"/>
        <w:rPr>
          <w:rFonts w:ascii="Times New Roman" w:hAnsi="Times New Roman"/>
          <w:sz w:val="28"/>
          <w:szCs w:val="28"/>
        </w:rPr>
      </w:pPr>
      <w:proofErr w:type="gramStart"/>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предоставлении в 2025 году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Pr>
          <w:rFonts w:ascii="Times New Roman" w:hAnsi="Times New Roman"/>
          <w:sz w:val="28"/>
          <w:szCs w:val="28"/>
        </w:rPr>
        <w:t>акимов</w:t>
      </w:r>
      <w:proofErr w:type="spellEnd"/>
      <w:r>
        <w:rPr>
          <w:rFonts w:ascii="Times New Roman" w:hAnsi="Times New Roman"/>
          <w:sz w:val="28"/>
          <w:szCs w:val="28"/>
        </w:rPr>
        <w:t xml:space="preserve"> сел, сельских округов, прибывшим для работы и проживания в сельские населенные пункты Денисовского района» без</w:t>
      </w:r>
      <w:r>
        <w:rPr>
          <w:rFonts w:ascii="Times New Roman" w:hAnsi="Times New Roman"/>
          <w:sz w:val="28"/>
          <w:szCs w:val="28"/>
          <w:lang w:val="kk-KZ"/>
        </w:rPr>
        <w:t xml:space="preserve"> замечаний?</w:t>
      </w:r>
      <w:proofErr w:type="gramEnd"/>
    </w:p>
    <w:p w:rsidR="001C1F34" w:rsidRDefault="001C1F34" w:rsidP="00CC118E">
      <w:pPr>
        <w:spacing w:after="0" w:line="240" w:lineRule="auto"/>
        <w:ind w:firstLine="708"/>
        <w:contextualSpacing/>
        <w:jc w:val="both"/>
        <w:rPr>
          <w:rFonts w:ascii="Times New Roman" w:eastAsia="Calibri" w:hAnsi="Times New Roman"/>
          <w:sz w:val="28"/>
          <w:szCs w:val="28"/>
          <w:lang w:eastAsia="en-US"/>
        </w:rPr>
      </w:pPr>
    </w:p>
    <w:p w:rsidR="00CC118E" w:rsidRDefault="00CC118E" w:rsidP="00CC118E">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CC118E" w:rsidRDefault="00CC118E" w:rsidP="00CC118E">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CC118E" w:rsidRPr="002C21C0" w:rsidRDefault="00CC118E" w:rsidP="00CC118E">
      <w:pPr>
        <w:pStyle w:val="a3"/>
        <w:ind w:firstLine="708"/>
        <w:contextualSpacing/>
        <w:jc w:val="both"/>
        <w:rPr>
          <w:rFonts w:ascii="Times New Roman" w:hAnsi="Times New Roman"/>
          <w:i/>
          <w:color w:val="000000" w:themeColor="text1"/>
          <w:sz w:val="28"/>
          <w:szCs w:val="28"/>
          <w:u w:val="single"/>
          <w:lang w:val="kk-KZ"/>
        </w:rPr>
      </w:pPr>
      <w:r w:rsidRPr="005E4358">
        <w:rPr>
          <w:rFonts w:ascii="Times New Roman" w:hAnsi="Times New Roman"/>
          <w:color w:val="000000" w:themeColor="text1"/>
          <w:sz w:val="28"/>
          <w:szCs w:val="28"/>
        </w:rPr>
        <w:t xml:space="preserve">За? </w:t>
      </w:r>
      <w:r w:rsidRPr="002C21C0">
        <w:rPr>
          <w:rFonts w:ascii="Times New Roman" w:hAnsi="Times New Roman"/>
          <w:i/>
          <w:color w:val="000000" w:themeColor="text1"/>
          <w:sz w:val="28"/>
          <w:szCs w:val="28"/>
          <w:u w:val="single"/>
          <w:lang w:val="kk-KZ"/>
        </w:rPr>
        <w:t>8</w:t>
      </w:r>
    </w:p>
    <w:p w:rsidR="00CC118E" w:rsidRPr="00226F56" w:rsidRDefault="00CC118E" w:rsidP="00CC118E">
      <w:pPr>
        <w:pStyle w:val="a3"/>
        <w:ind w:firstLine="708"/>
        <w:contextualSpacing/>
        <w:jc w:val="both"/>
        <w:rPr>
          <w:rFonts w:ascii="Times New Roman" w:hAnsi="Times New Roman"/>
          <w:i/>
          <w:color w:val="000000" w:themeColor="text1"/>
          <w:sz w:val="28"/>
          <w:szCs w:val="28"/>
          <w:lang w:val="kk-KZ"/>
        </w:rPr>
      </w:pPr>
      <w:r w:rsidRPr="005E4358">
        <w:rPr>
          <w:rFonts w:ascii="Times New Roman" w:hAnsi="Times New Roman"/>
          <w:color w:val="000000" w:themeColor="text1"/>
          <w:sz w:val="28"/>
          <w:szCs w:val="28"/>
        </w:rPr>
        <w:t xml:space="preserve">Против? </w:t>
      </w:r>
      <w:r w:rsidRPr="002C21C0">
        <w:rPr>
          <w:rFonts w:ascii="Times New Roman" w:hAnsi="Times New Roman"/>
          <w:i/>
          <w:color w:val="000000" w:themeColor="text1"/>
          <w:sz w:val="28"/>
          <w:szCs w:val="28"/>
          <w:u w:val="single"/>
          <w:lang w:val="kk-KZ"/>
        </w:rPr>
        <w:t>нет</w:t>
      </w:r>
    </w:p>
    <w:p w:rsidR="00CC118E" w:rsidRDefault="00CC118E" w:rsidP="00CC118E">
      <w:pPr>
        <w:pStyle w:val="a3"/>
        <w:ind w:firstLine="708"/>
        <w:contextualSpacing/>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Воздержался</w:t>
      </w:r>
      <w:r w:rsidRPr="005E4358">
        <w:rPr>
          <w:rFonts w:ascii="Times New Roman" w:hAnsi="Times New Roman"/>
          <w:color w:val="000000" w:themeColor="text1"/>
          <w:sz w:val="28"/>
          <w:szCs w:val="28"/>
          <w:lang w:val="kk-KZ"/>
        </w:rPr>
        <w:t xml:space="preserve">? </w:t>
      </w:r>
      <w:r w:rsidRPr="002C21C0">
        <w:rPr>
          <w:rFonts w:ascii="Times New Roman" w:hAnsi="Times New Roman"/>
          <w:i/>
          <w:color w:val="000000" w:themeColor="text1"/>
          <w:sz w:val="28"/>
          <w:szCs w:val="28"/>
          <w:u w:val="single"/>
          <w:lang w:val="kk-KZ"/>
        </w:rPr>
        <w:t>нет</w:t>
      </w:r>
      <w:r w:rsidRPr="005E4358">
        <w:rPr>
          <w:rFonts w:ascii="Times New Roman" w:hAnsi="Times New Roman"/>
          <w:color w:val="000000" w:themeColor="text1"/>
          <w:sz w:val="28"/>
          <w:szCs w:val="28"/>
        </w:rPr>
        <w:t xml:space="preserve"> </w:t>
      </w:r>
    </w:p>
    <w:p w:rsidR="00CC118E" w:rsidRPr="005E4358" w:rsidRDefault="00CC118E" w:rsidP="00CC118E">
      <w:pPr>
        <w:pStyle w:val="a3"/>
        <w:ind w:firstLine="708"/>
        <w:contextualSpacing/>
        <w:jc w:val="both"/>
        <w:rPr>
          <w:rFonts w:ascii="Times New Roman" w:hAnsi="Times New Roman"/>
          <w:color w:val="000000" w:themeColor="text1"/>
          <w:sz w:val="28"/>
          <w:szCs w:val="28"/>
        </w:rPr>
      </w:pPr>
      <w:r w:rsidRPr="005E4358">
        <w:rPr>
          <w:rFonts w:ascii="Times New Roman" w:hAnsi="Times New Roman"/>
          <w:color w:val="000000" w:themeColor="text1"/>
          <w:sz w:val="28"/>
          <w:szCs w:val="28"/>
        </w:rPr>
        <w:t>Принимается.</w:t>
      </w:r>
    </w:p>
    <w:p w:rsidR="00CC118E" w:rsidRDefault="00CC118E" w:rsidP="00CC118E">
      <w:pPr>
        <w:pStyle w:val="a3"/>
        <w:ind w:firstLine="708"/>
        <w:contextualSpacing/>
        <w:jc w:val="both"/>
        <w:rPr>
          <w:rFonts w:ascii="Times New Roman" w:hAnsi="Times New Roman"/>
          <w:sz w:val="28"/>
          <w:szCs w:val="28"/>
        </w:rPr>
      </w:pPr>
    </w:p>
    <w:p w:rsidR="001C1F34" w:rsidRDefault="001C1F34" w:rsidP="00CC118E">
      <w:pPr>
        <w:pStyle w:val="a3"/>
        <w:ind w:firstLine="708"/>
        <w:contextualSpacing/>
        <w:jc w:val="both"/>
        <w:rPr>
          <w:rFonts w:ascii="Times New Roman" w:hAnsi="Times New Roman"/>
          <w:sz w:val="28"/>
          <w:szCs w:val="28"/>
        </w:rPr>
      </w:pPr>
    </w:p>
    <w:p w:rsidR="001C1F34" w:rsidRDefault="001C1F34" w:rsidP="00CC118E">
      <w:pPr>
        <w:pStyle w:val="a3"/>
        <w:ind w:firstLine="708"/>
        <w:contextualSpacing/>
        <w:jc w:val="both"/>
        <w:rPr>
          <w:rFonts w:ascii="Times New Roman" w:hAnsi="Times New Roman"/>
          <w:sz w:val="28"/>
          <w:szCs w:val="28"/>
        </w:rPr>
      </w:pPr>
    </w:p>
    <w:p w:rsidR="00CC118E" w:rsidRDefault="00CC118E" w:rsidP="00CC118E">
      <w:pPr>
        <w:pStyle w:val="a3"/>
        <w:ind w:firstLine="708"/>
        <w:contextualSpacing/>
        <w:jc w:val="center"/>
        <w:rPr>
          <w:rFonts w:ascii="Times New Roman" w:hAnsi="Times New Roman"/>
          <w:b/>
          <w:sz w:val="28"/>
          <w:szCs w:val="28"/>
          <w:lang w:val="kk-KZ"/>
        </w:rPr>
      </w:pPr>
      <w:r w:rsidRPr="003E1DAC">
        <w:rPr>
          <w:rFonts w:ascii="Times New Roman" w:hAnsi="Times New Roman"/>
          <w:b/>
          <w:sz w:val="28"/>
          <w:szCs w:val="28"/>
          <w:lang w:val="kk-KZ"/>
        </w:rPr>
        <w:lastRenderedPageBreak/>
        <w:t>Уважаемые члены Общественного совета!</w:t>
      </w:r>
    </w:p>
    <w:p w:rsidR="00CC118E" w:rsidRPr="003E1DAC" w:rsidRDefault="00CC118E" w:rsidP="00CC118E">
      <w:pPr>
        <w:pStyle w:val="a3"/>
        <w:ind w:firstLine="708"/>
        <w:contextualSpacing/>
        <w:jc w:val="center"/>
        <w:rPr>
          <w:rFonts w:ascii="Times New Roman" w:hAnsi="Times New Roman"/>
          <w:b/>
          <w:sz w:val="28"/>
          <w:szCs w:val="28"/>
          <w:lang w:val="kk-KZ"/>
        </w:rPr>
      </w:pP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CC118E" w:rsidRDefault="00CC118E" w:rsidP="00CC118E">
      <w:pPr>
        <w:pStyle w:val="a3"/>
        <w:ind w:firstLine="708"/>
        <w:contextualSpacing/>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CC118E" w:rsidRDefault="00CC118E" w:rsidP="00CC118E">
      <w:pPr>
        <w:pStyle w:val="a3"/>
        <w:ind w:firstLine="708"/>
        <w:contextualSpacing/>
        <w:jc w:val="both"/>
        <w:rPr>
          <w:rFonts w:ascii="Times New Roman" w:hAnsi="Times New Roman"/>
          <w:sz w:val="28"/>
          <w:szCs w:val="28"/>
          <w:lang w:val="kk-KZ"/>
        </w:rPr>
      </w:pPr>
    </w:p>
    <w:p w:rsidR="00CC118E" w:rsidRPr="00CD54E7" w:rsidRDefault="00CC118E" w:rsidP="00CC118E">
      <w:pPr>
        <w:pStyle w:val="a3"/>
        <w:ind w:firstLine="708"/>
        <w:contextualSpacing/>
        <w:jc w:val="both"/>
        <w:rPr>
          <w:rFonts w:ascii="Times New Roman" w:hAnsi="Times New Roman"/>
          <w:sz w:val="28"/>
          <w:szCs w:val="28"/>
          <w:lang w:val="kk-KZ"/>
        </w:rPr>
      </w:pPr>
    </w:p>
    <w:p w:rsidR="00CC118E" w:rsidRDefault="00CC118E" w:rsidP="00CC118E">
      <w:pPr>
        <w:pStyle w:val="a3"/>
        <w:contextualSpacing/>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w:t>
      </w:r>
      <w:r w:rsidR="001C1F34">
        <w:rPr>
          <w:rFonts w:ascii="Times New Roman" w:hAnsi="Times New Roman"/>
          <w:b/>
          <w:sz w:val="28"/>
          <w:szCs w:val="28"/>
        </w:rPr>
        <w:t xml:space="preserve">       </w:t>
      </w:r>
      <w:bookmarkStart w:id="2" w:name="_GoBack"/>
      <w:bookmarkEnd w:id="2"/>
      <w:r>
        <w:rPr>
          <w:rFonts w:ascii="Times New Roman" w:hAnsi="Times New Roman"/>
          <w:b/>
          <w:sz w:val="28"/>
          <w:szCs w:val="28"/>
        </w:rPr>
        <w:t xml:space="preserve">К. </w:t>
      </w:r>
      <w:proofErr w:type="spellStart"/>
      <w:r>
        <w:rPr>
          <w:rFonts w:ascii="Times New Roman" w:hAnsi="Times New Roman"/>
          <w:b/>
          <w:sz w:val="28"/>
          <w:szCs w:val="28"/>
        </w:rPr>
        <w:t>Амантаева</w:t>
      </w:r>
      <w:proofErr w:type="spellEnd"/>
    </w:p>
    <w:p w:rsidR="00CC118E" w:rsidRDefault="00CC118E" w:rsidP="00CC118E">
      <w:pPr>
        <w:pStyle w:val="a3"/>
        <w:contextualSpacing/>
        <w:jc w:val="both"/>
        <w:rPr>
          <w:rFonts w:ascii="Times New Roman" w:hAnsi="Times New Roman"/>
          <w:sz w:val="28"/>
          <w:szCs w:val="28"/>
        </w:rPr>
      </w:pPr>
    </w:p>
    <w:p w:rsidR="00DD243C" w:rsidRPr="00CC118E" w:rsidRDefault="00DD243C" w:rsidP="00CC118E">
      <w:pPr>
        <w:spacing w:line="240" w:lineRule="auto"/>
        <w:contextualSpacing/>
      </w:pPr>
    </w:p>
    <w:sectPr w:rsidR="00DD243C" w:rsidRPr="00CC1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8C"/>
    <w:rsid w:val="001C1F34"/>
    <w:rsid w:val="00250D75"/>
    <w:rsid w:val="0028684C"/>
    <w:rsid w:val="003766BF"/>
    <w:rsid w:val="003930E7"/>
    <w:rsid w:val="003A47B6"/>
    <w:rsid w:val="003D2A4E"/>
    <w:rsid w:val="003D452B"/>
    <w:rsid w:val="003E1DAC"/>
    <w:rsid w:val="004108B3"/>
    <w:rsid w:val="00481C6A"/>
    <w:rsid w:val="005375B8"/>
    <w:rsid w:val="0054528C"/>
    <w:rsid w:val="005E4358"/>
    <w:rsid w:val="00604E78"/>
    <w:rsid w:val="00607415"/>
    <w:rsid w:val="006E6E1E"/>
    <w:rsid w:val="006E7E0D"/>
    <w:rsid w:val="00773711"/>
    <w:rsid w:val="007F1AA4"/>
    <w:rsid w:val="009561A1"/>
    <w:rsid w:val="00984022"/>
    <w:rsid w:val="00A76EF1"/>
    <w:rsid w:val="00AD579B"/>
    <w:rsid w:val="00B14B37"/>
    <w:rsid w:val="00B40C0D"/>
    <w:rsid w:val="00B47EB2"/>
    <w:rsid w:val="00BC0A1A"/>
    <w:rsid w:val="00CC118E"/>
    <w:rsid w:val="00CD54E7"/>
    <w:rsid w:val="00D4635A"/>
    <w:rsid w:val="00D53BA1"/>
    <w:rsid w:val="00D6384C"/>
    <w:rsid w:val="00DD243C"/>
    <w:rsid w:val="00DE42E0"/>
    <w:rsid w:val="00EA0A98"/>
    <w:rsid w:val="00F166D1"/>
    <w:rsid w:val="00F7273B"/>
    <w:rsid w:val="00FD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8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8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30049">
      <w:bodyDiv w:val="1"/>
      <w:marLeft w:val="0"/>
      <w:marRight w:val="0"/>
      <w:marTop w:val="0"/>
      <w:marBottom w:val="0"/>
      <w:divBdr>
        <w:top w:val="none" w:sz="0" w:space="0" w:color="auto"/>
        <w:left w:val="none" w:sz="0" w:space="0" w:color="auto"/>
        <w:bottom w:val="none" w:sz="0" w:space="0" w:color="auto"/>
        <w:right w:val="none" w:sz="0" w:space="0" w:color="auto"/>
      </w:divBdr>
    </w:div>
    <w:div w:id="645205404">
      <w:bodyDiv w:val="1"/>
      <w:marLeft w:val="0"/>
      <w:marRight w:val="0"/>
      <w:marTop w:val="0"/>
      <w:marBottom w:val="0"/>
      <w:divBdr>
        <w:top w:val="none" w:sz="0" w:space="0" w:color="auto"/>
        <w:left w:val="none" w:sz="0" w:space="0" w:color="auto"/>
        <w:bottom w:val="none" w:sz="0" w:space="0" w:color="auto"/>
        <w:right w:val="none" w:sz="0" w:space="0" w:color="auto"/>
      </w:divBdr>
    </w:div>
    <w:div w:id="9356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18</cp:revision>
  <cp:lastPrinted>2025-01-14T06:09:00Z</cp:lastPrinted>
  <dcterms:created xsi:type="dcterms:W3CDTF">2024-12-24T13:11:00Z</dcterms:created>
  <dcterms:modified xsi:type="dcterms:W3CDTF">2025-01-28T11:13:00Z</dcterms:modified>
</cp:coreProperties>
</file>