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A01" w:rsidRPr="00D53A01" w:rsidRDefault="00D53A01" w:rsidP="00D53A01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32"/>
          <w:szCs w:val="32"/>
        </w:rPr>
      </w:pP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Хабарландыру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>!</w:t>
      </w:r>
    </w:p>
    <w:p w:rsidR="00D53A01" w:rsidRPr="00D53A01" w:rsidRDefault="00D53A01" w:rsidP="00D53A01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32"/>
          <w:szCs w:val="32"/>
        </w:rPr>
      </w:pP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Арыс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қаласы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тұ</w:t>
      </w:r>
      <w:proofErr w:type="gram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р</w:t>
      </w:r>
      <w:proofErr w:type="gramEnd"/>
      <w:r w:rsidRPr="00D53A01">
        <w:rPr>
          <w:rFonts w:ascii="Arial" w:eastAsia="Times New Roman" w:hAnsi="Arial" w:cs="Arial"/>
          <w:color w:val="080809"/>
          <w:sz w:val="32"/>
          <w:szCs w:val="32"/>
        </w:rPr>
        <w:t>ғындарының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назарына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>!</w:t>
      </w:r>
    </w:p>
    <w:p w:rsidR="00D53A01" w:rsidRPr="00D53A01" w:rsidRDefault="00D53A01" w:rsidP="00D53A01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32"/>
          <w:szCs w:val="32"/>
        </w:rPr>
      </w:pP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2026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жылы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қазан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айының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29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күні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сағат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11-00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де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Арыс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қаласы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әкімдігінің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gram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мәж</w:t>
      </w:r>
      <w:proofErr w:type="gramEnd"/>
      <w:r w:rsidRPr="00D53A01">
        <w:rPr>
          <w:rFonts w:ascii="Arial" w:eastAsia="Times New Roman" w:hAnsi="Arial" w:cs="Arial"/>
          <w:color w:val="080809"/>
          <w:sz w:val="32"/>
          <w:szCs w:val="32"/>
        </w:rPr>
        <w:t>іліс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залында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Қоғамдық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кеңестің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кезекті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отырысы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өткізіледі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.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Кеңестің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отырысында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төмендегі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мәселелер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қаралады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>:</w:t>
      </w:r>
    </w:p>
    <w:p w:rsidR="00D53A01" w:rsidRPr="00D53A01" w:rsidRDefault="00D53A01" w:rsidP="00D53A01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32"/>
          <w:szCs w:val="32"/>
        </w:rPr>
      </w:pPr>
      <w:r w:rsidRPr="00D53A01">
        <w:rPr>
          <w:rFonts w:ascii="Arial" w:eastAsia="Times New Roman" w:hAnsi="Arial" w:cs="Arial"/>
          <w:color w:val="080809"/>
          <w:sz w:val="32"/>
          <w:szCs w:val="32"/>
        </w:rPr>
        <w:t>І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>. «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Арыс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қаласының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Жер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қатынастары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бө</w:t>
      </w:r>
      <w:proofErr w:type="gram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л</w:t>
      </w:r>
      <w:proofErr w:type="gramEnd"/>
      <w:r w:rsidRPr="00D53A01">
        <w:rPr>
          <w:rFonts w:ascii="Arial" w:eastAsia="Times New Roman" w:hAnsi="Arial" w:cs="Arial"/>
          <w:color w:val="080809"/>
          <w:sz w:val="32"/>
          <w:szCs w:val="32"/>
        </w:rPr>
        <w:t>імінің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2026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жылы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атқарған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және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атқарылатын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жұмыстарының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есебі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>»</w:t>
      </w:r>
    </w:p>
    <w:p w:rsidR="00D53A01" w:rsidRPr="00D53A01" w:rsidRDefault="00D53A01" w:rsidP="00D53A01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32"/>
          <w:szCs w:val="32"/>
        </w:rPr>
      </w:pPr>
      <w:r w:rsidRPr="00D53A01">
        <w:rPr>
          <w:rFonts w:ascii="Arial" w:eastAsia="Times New Roman" w:hAnsi="Arial" w:cs="Arial"/>
          <w:color w:val="080809"/>
          <w:sz w:val="32"/>
          <w:szCs w:val="32"/>
        </w:rPr>
        <w:t>ІІ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>. «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Арыс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қаласының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денсаулық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сақтау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мекемелерінің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2026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жылы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gram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жылыту</w:t>
      </w:r>
      <w:proofErr w:type="gramEnd"/>
      <w:r w:rsidRPr="00D53A01">
        <w:rPr>
          <w:rFonts w:ascii="Arial" w:eastAsia="Times New Roman" w:hAnsi="Arial" w:cs="Arial"/>
          <w:color w:val="080809"/>
          <w:sz w:val="32"/>
          <w:szCs w:val="32"/>
        </w:rPr>
        <w:t>ға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дайындықтары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туралы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>»</w:t>
      </w:r>
    </w:p>
    <w:p w:rsidR="00D53A01" w:rsidRPr="00D53A01" w:rsidRDefault="00D53A01" w:rsidP="00D53A01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32"/>
          <w:szCs w:val="32"/>
        </w:rPr>
      </w:pPr>
      <w:r w:rsidRPr="00D53A01">
        <w:rPr>
          <w:rFonts w:ascii="Arial" w:eastAsia="Times New Roman" w:hAnsi="Arial" w:cs="Arial"/>
          <w:color w:val="080809"/>
          <w:sz w:val="32"/>
          <w:szCs w:val="32"/>
        </w:rPr>
        <w:t>ІІІ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>. «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Арыс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жылу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КМК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>-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нің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2026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жылы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қ</w:t>
      </w:r>
      <w:proofErr w:type="gram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ыс</w:t>
      </w:r>
      <w:proofErr w:type="gramEnd"/>
      <w:r w:rsidRPr="00D53A01">
        <w:rPr>
          <w:rFonts w:ascii="Arial" w:eastAsia="Times New Roman" w:hAnsi="Arial" w:cs="Arial"/>
          <w:color w:val="080809"/>
          <w:sz w:val="32"/>
          <w:szCs w:val="32"/>
        </w:rPr>
        <w:t>қа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дайындығы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туралы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есебі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>»</w:t>
      </w:r>
    </w:p>
    <w:p w:rsidR="00D53A01" w:rsidRPr="00D53A01" w:rsidRDefault="00D53A01" w:rsidP="00D53A01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32"/>
          <w:szCs w:val="32"/>
        </w:rPr>
      </w:pP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>IV. «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Бі</w:t>
      </w:r>
      <w:proofErr w:type="gram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л</w:t>
      </w:r>
      <w:proofErr w:type="gramEnd"/>
      <w:r w:rsidRPr="00D53A01">
        <w:rPr>
          <w:rFonts w:ascii="Arial" w:eastAsia="Times New Roman" w:hAnsi="Arial" w:cs="Arial"/>
          <w:color w:val="080809"/>
          <w:sz w:val="32"/>
          <w:szCs w:val="32"/>
        </w:rPr>
        <w:t>ім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бөліміне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қарасты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мекемелердің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,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балабақшалардың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2026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жылы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қысқа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дайындығы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туралы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есебі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>»</w:t>
      </w:r>
    </w:p>
    <w:p w:rsidR="00D53A01" w:rsidRPr="00D53A01" w:rsidRDefault="00D53A01" w:rsidP="00D53A01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32"/>
          <w:szCs w:val="32"/>
        </w:rPr>
      </w:pPr>
      <w:r w:rsidRPr="00D53A01">
        <w:rPr>
          <w:rFonts w:ascii="Arial" w:eastAsia="Times New Roman" w:hAnsi="Arial" w:cs="Arial"/>
          <w:color w:val="080809"/>
          <w:sz w:val="32"/>
          <w:szCs w:val="32"/>
        </w:rPr>
        <w:t>Жоғарыда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аталған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gram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м</w:t>
      </w:r>
      <w:proofErr w:type="gramEnd"/>
      <w:r w:rsidRPr="00D53A01">
        <w:rPr>
          <w:rFonts w:ascii="Arial" w:eastAsia="Times New Roman" w:hAnsi="Arial" w:cs="Arial"/>
          <w:color w:val="080809"/>
          <w:sz w:val="32"/>
          <w:szCs w:val="32"/>
        </w:rPr>
        <w:t>әселелер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бойынша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ұсыныстарыңыз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бен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ой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>-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пікірлеріңізді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Арыс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қаласы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,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Әл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>-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Фараби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көшесі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№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3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мекен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>-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жай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бойынша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қалалық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ішкі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саясат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бөлімінің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5-92-26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телефонына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жазбаша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немесе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ауызша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түрде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жіберулеріңізге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болады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>.</w:t>
      </w:r>
    </w:p>
    <w:p w:rsidR="00D53A01" w:rsidRPr="00D53A01" w:rsidRDefault="00D53A01" w:rsidP="00D53A01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32"/>
          <w:szCs w:val="32"/>
        </w:rPr>
      </w:pPr>
      <w:proofErr w:type="spellStart"/>
      <w:r w:rsidRPr="00D53A01">
        <w:rPr>
          <w:rFonts w:ascii="Arial" w:eastAsia="Times New Roman" w:hAnsi="Arial" w:cs="Arial"/>
          <w:color w:val="080809"/>
          <w:sz w:val="32"/>
          <w:szCs w:val="32"/>
        </w:rPr>
        <w:t>Арыс</w:t>
      </w:r>
      <w:proofErr w:type="spellEnd"/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қалалық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Қоғамдық</w:t>
      </w:r>
      <w:r w:rsidRPr="00D53A01">
        <w:rPr>
          <w:rFonts w:ascii="Segoe UI Historic" w:eastAsia="Times New Roman" w:hAnsi="Segoe UI Historic" w:cs="Segoe UI Historic"/>
          <w:color w:val="080809"/>
          <w:sz w:val="32"/>
          <w:szCs w:val="32"/>
        </w:rPr>
        <w:t xml:space="preserve"> </w:t>
      </w:r>
      <w:r w:rsidRPr="00D53A01">
        <w:rPr>
          <w:rFonts w:ascii="Arial" w:eastAsia="Times New Roman" w:hAnsi="Arial" w:cs="Arial"/>
          <w:color w:val="080809"/>
          <w:sz w:val="32"/>
          <w:szCs w:val="32"/>
        </w:rPr>
        <w:t>кеңесі</w:t>
      </w:r>
    </w:p>
    <w:p w:rsidR="00810D07" w:rsidRPr="00D53A01" w:rsidRDefault="00810D07">
      <w:pPr>
        <w:rPr>
          <w:sz w:val="32"/>
          <w:szCs w:val="32"/>
        </w:rPr>
      </w:pPr>
    </w:p>
    <w:sectPr w:rsidR="00810D07" w:rsidRPr="00D53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3A01"/>
    <w:rsid w:val="00810D07"/>
    <w:rsid w:val="00D53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76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2026-10-22T11:26:00Z</dcterms:created>
  <dcterms:modified xsi:type="dcterms:W3CDTF">2026-10-22T11:26:00Z</dcterms:modified>
</cp:coreProperties>
</file>