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5" w:rsidRPr="002925CF" w:rsidRDefault="001E7B75" w:rsidP="001E7B75">
      <w:pPr>
        <w:shd w:val="clear" w:color="auto" w:fill="FFFFFF"/>
        <w:spacing w:after="320" w:line="240" w:lineRule="auto"/>
        <w:contextualSpacing/>
        <w:jc w:val="right"/>
        <w:rPr>
          <w:rFonts w:ascii="Courier New" w:eastAsia="Times New Roman" w:hAnsi="Courier New" w:cs="Courier New"/>
          <w:b/>
          <w:i/>
          <w:color w:val="000000"/>
          <w:sz w:val="26"/>
          <w:szCs w:val="26"/>
          <w:lang w:val="kk-KZ"/>
        </w:rPr>
      </w:pPr>
      <w:r w:rsidRPr="001E7B75">
        <w:rPr>
          <w:rFonts w:ascii="Courier New" w:hAnsi="Courier New" w:cs="Courier New"/>
          <w:b/>
          <w:i/>
          <w:sz w:val="26"/>
          <w:szCs w:val="26"/>
          <w:lang w:val="kk-KZ"/>
        </w:rPr>
        <w:t>Алматы облысы</w:t>
      </w:r>
      <w:r w:rsidRPr="002925CF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</w: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Қоғамдық кеңесінің</w:t>
      </w:r>
      <w:r w:rsidRPr="002925CF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</w: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2025 жылғы 11 наурыздағы № 2</w:t>
      </w:r>
      <w:r w:rsidR="003F2672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/1</w:t>
      </w: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-Ш</w:t>
      </w:r>
      <w:r w:rsidRPr="002925CF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br/>
      </w: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kk-KZ"/>
        </w:rPr>
        <w:t>шешімімен бекітілген</w:t>
      </w:r>
    </w:p>
    <w:p w:rsidR="001E7B75" w:rsidRPr="001E7B75" w:rsidRDefault="001E7B75" w:rsidP="00BF4898">
      <w:pPr>
        <w:jc w:val="center"/>
        <w:rPr>
          <w:rFonts w:ascii="Courier New" w:hAnsi="Courier New" w:cs="Courier New"/>
          <w:b/>
          <w:sz w:val="26"/>
          <w:szCs w:val="26"/>
          <w:lang w:val="kk-KZ"/>
        </w:rPr>
      </w:pPr>
    </w:p>
    <w:p w:rsidR="00BF4898" w:rsidRPr="001E7B75" w:rsidRDefault="00BF4898" w:rsidP="00BF4898">
      <w:pPr>
        <w:jc w:val="center"/>
        <w:rPr>
          <w:rFonts w:ascii="Courier New" w:hAnsi="Courier New" w:cs="Courier New"/>
          <w:b/>
          <w:sz w:val="26"/>
          <w:szCs w:val="26"/>
          <w:lang w:val="kk-KZ"/>
        </w:rPr>
      </w:pPr>
      <w:r w:rsidRPr="001E7B75">
        <w:rPr>
          <w:rFonts w:ascii="Courier New" w:hAnsi="Courier New" w:cs="Courier New"/>
          <w:b/>
          <w:sz w:val="26"/>
          <w:szCs w:val="26"/>
          <w:lang w:val="kk-KZ"/>
        </w:rPr>
        <w:t>Алматы облысы Қоғамдық кеңесі комиссияларының құрамы</w:t>
      </w:r>
    </w:p>
    <w:p w:rsidR="00BF4898" w:rsidRPr="001E7B75" w:rsidRDefault="00BF4898" w:rsidP="00BF4898">
      <w:pPr>
        <w:jc w:val="center"/>
        <w:rPr>
          <w:rFonts w:ascii="Courier New" w:hAnsi="Courier New" w:cs="Courier New"/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679"/>
        <w:gridCol w:w="4022"/>
        <w:gridCol w:w="3351"/>
        <w:gridCol w:w="2245"/>
      </w:tblGrid>
      <w:tr w:rsidR="00642889" w:rsidRPr="001E7B75" w:rsidTr="00BF4898">
        <w:tc>
          <w:tcPr>
            <w:tcW w:w="421" w:type="dxa"/>
          </w:tcPr>
          <w:p w:rsidR="00054610" w:rsidRPr="001E7B75" w:rsidRDefault="00FC2B78" w:rsidP="00054610">
            <w:pPr>
              <w:jc w:val="center"/>
              <w:rPr>
                <w:rFonts w:ascii="Courier New" w:hAnsi="Courier New" w:cs="Courier New"/>
                <w:b/>
                <w:noProof/>
                <w:sz w:val="26"/>
                <w:szCs w:val="26"/>
                <w:lang w:val="ru-RU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ru-RU"/>
              </w:rPr>
              <w:t>№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jc w:val="center"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</w:t>
            </w:r>
          </w:p>
        </w:tc>
        <w:tc>
          <w:tcPr>
            <w:tcW w:w="4022" w:type="dxa"/>
          </w:tcPr>
          <w:p w:rsidR="00054610" w:rsidRPr="001E7B75" w:rsidRDefault="00642889" w:rsidP="00642889">
            <w:pPr>
              <w:jc w:val="center"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Комиссия өзара іс-қимыл жүргізетін </w:t>
            </w:r>
            <w:r w:rsid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негізгі жергілікті атқарушы органдар</w:t>
            </w:r>
          </w:p>
        </w:tc>
        <w:tc>
          <w:tcPr>
            <w:tcW w:w="3351" w:type="dxa"/>
          </w:tcPr>
          <w:p w:rsidR="00054610" w:rsidRPr="001E7B75" w:rsidRDefault="00054610" w:rsidP="00054610">
            <w:pPr>
              <w:jc w:val="center"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 мүшелері</w:t>
            </w:r>
          </w:p>
        </w:tc>
        <w:tc>
          <w:tcPr>
            <w:tcW w:w="2089" w:type="dxa"/>
          </w:tcPr>
          <w:p w:rsidR="00054610" w:rsidRPr="001E7B75" w:rsidRDefault="00054610" w:rsidP="00054610">
            <w:pPr>
              <w:jc w:val="center"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642889" w:rsidRPr="001E7B75" w:rsidTr="00BF4898"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1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Алматы облыстық Қоғамдық кеңесінің экономика, бюджет, қаржы, азаматтық қорғаныс және этика мәселелері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№1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комиссиясы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1"/>
              </w:numPr>
              <w:ind w:left="317" w:hanging="292"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Экономика және бюджеттік жоспарлау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Алматы облысының қаржы басқармасы 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жұмылдыру дайындығы, аумақтық және азаматтық қорғаныс басқармасы</w:t>
            </w:r>
          </w:p>
          <w:p w:rsidR="00054610" w:rsidRPr="001E7B75" w:rsidRDefault="00054610" w:rsidP="00054610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351" w:type="dxa"/>
          </w:tcPr>
          <w:p w:rsidR="00BF4898" w:rsidRPr="001E7B75" w:rsidRDefault="00BF4898" w:rsidP="00BF4898">
            <w:pPr>
              <w:numPr>
                <w:ilvl w:val="0"/>
                <w:numId w:val="16"/>
              </w:numPr>
              <w:shd w:val="clear" w:color="auto" w:fill="FFFFFF"/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Ақылбеков Қанат Ақылбекұлы</w:t>
            </w:r>
          </w:p>
          <w:p w:rsidR="00BF4898" w:rsidRPr="001E7B75" w:rsidRDefault="00BF4898" w:rsidP="00BF4898">
            <w:pPr>
              <w:numPr>
                <w:ilvl w:val="0"/>
                <w:numId w:val="16"/>
              </w:numPr>
              <w:shd w:val="clear" w:color="auto" w:fill="FFFFFF"/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Бесиров Беркин Сайлауханович</w:t>
            </w:r>
          </w:p>
          <w:p w:rsidR="00F070A5" w:rsidRPr="001E7B75" w:rsidRDefault="00F070A5" w:rsidP="00D81ECD">
            <w:pPr>
              <w:numPr>
                <w:ilvl w:val="0"/>
                <w:numId w:val="16"/>
              </w:numPr>
              <w:shd w:val="clear" w:color="auto" w:fill="FFFFFF"/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Константинова Елена Владимировна</w:t>
            </w:r>
          </w:p>
          <w:p w:rsidR="00AE2B8C" w:rsidRPr="001E7B75" w:rsidRDefault="00AE2B8C" w:rsidP="00D81ECD">
            <w:pPr>
              <w:numPr>
                <w:ilvl w:val="0"/>
                <w:numId w:val="16"/>
              </w:numPr>
              <w:shd w:val="clear" w:color="auto" w:fill="FFFFFF"/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Сагындыкова Сымбат Кудайбергеновна</w:t>
            </w:r>
          </w:p>
          <w:p w:rsidR="001A4017" w:rsidRPr="001E7B75" w:rsidRDefault="001A4017" w:rsidP="00D81ECD">
            <w:pPr>
              <w:shd w:val="clear" w:color="auto" w:fill="FFFFFF"/>
              <w:ind w:left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  <w:p w:rsidR="00054610" w:rsidRPr="001E7B75" w:rsidRDefault="00054610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2089" w:type="dxa"/>
          </w:tcPr>
          <w:p w:rsidR="00F070A5" w:rsidRPr="001E7B75" w:rsidRDefault="00F070A5" w:rsidP="00F872E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Турумбетов Ерболат Сапарович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42889" w:rsidRPr="001E7B75" w:rsidTr="00BF4898">
        <w:trPr>
          <w:trHeight w:val="218"/>
        </w:trPr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2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Алматы облыстық Қоғамдық кеңесінің денсаулық сақтау, білім беру, халықты әлеуметтік қорғау, спортты дамыту мәселелері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 xml:space="preserve">№2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комиссиясы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3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 xml:space="preserve">Алматы облысының Денсаулық сақтау басқармасы 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3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Білім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3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Алматы облысының Жұмыспен қамтуды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үйлестіру және әлеуметтік бағдарламалар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3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Дене шынықтыру және спорт басқармасы</w:t>
            </w:r>
          </w:p>
          <w:p w:rsidR="00054610" w:rsidRPr="001E7B75" w:rsidRDefault="00054610" w:rsidP="00054610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351" w:type="dxa"/>
          </w:tcPr>
          <w:p w:rsidR="008D2122" w:rsidRPr="001E7B75" w:rsidRDefault="008D2122" w:rsidP="00D81EC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Акаев Мурат Тлепбердиевич</w:t>
            </w:r>
          </w:p>
          <w:p w:rsidR="00435747" w:rsidRPr="001E7B75" w:rsidRDefault="00435747" w:rsidP="00D81EC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Алиев Багдат Байшалович</w:t>
            </w:r>
          </w:p>
          <w:p w:rsidR="00BF4898" w:rsidRPr="001E7B75" w:rsidRDefault="00BF4898" w:rsidP="00BF4898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Бабаханов Шерзат Айсажанович</w:t>
            </w:r>
          </w:p>
          <w:p w:rsidR="00F872E7" w:rsidRPr="001E7B75" w:rsidRDefault="00AE2B8C" w:rsidP="00D81ECD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Бижуменова Сания </w:t>
            </w: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Кабдрашевна</w:t>
            </w:r>
          </w:p>
          <w:p w:rsidR="00FD0E0A" w:rsidRPr="001E7B75" w:rsidRDefault="00177FCC" w:rsidP="00FD0E0A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Тезекбаев Рахатулла Ахметович</w:t>
            </w:r>
          </w:p>
          <w:p w:rsidR="00AE2B8C" w:rsidRPr="001E7B75" w:rsidRDefault="00AE2B8C" w:rsidP="00D81ECD">
            <w:pPr>
              <w:shd w:val="clear" w:color="auto" w:fill="FFFFFF"/>
              <w:ind w:left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  <w:p w:rsidR="00054610" w:rsidRPr="001E7B75" w:rsidRDefault="00054610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2089" w:type="dxa"/>
          </w:tcPr>
          <w:p w:rsidR="00F070A5" w:rsidRPr="001E7B75" w:rsidRDefault="00F070A5" w:rsidP="00F872E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Куштекова Зинаш Копжасаровна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42889" w:rsidRPr="001E7B75" w:rsidTr="00BF4898">
        <w:trPr>
          <w:trHeight w:val="235"/>
        </w:trPr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Алматы облыстық Қоғамдық кеңесінің тұрғын үй-коммуналдық шаруашылығы, құрылыс, архитектура және көліктік-логистикалық инфрақұрылымды дамыту мәселелері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№3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комиссиясы</w:t>
            </w:r>
          </w:p>
          <w:p w:rsidR="00054610" w:rsidRPr="001E7B75" w:rsidRDefault="00054610" w:rsidP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10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тұрғын үй-коммуналдық шаруашылық және абаттандыру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0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энергетика және сумен жабдықтау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0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Сәулет және қала құрылысы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0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Алматы облысының Құрылыс басқармасы 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0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Мемлекеттік сәулет-құрылыс бақылау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0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жолаушы көлігі және автомобиль жолдары басқармасы</w:t>
            </w:r>
          </w:p>
          <w:p w:rsidR="00054610" w:rsidRPr="001E7B75" w:rsidRDefault="00054610" w:rsidP="00054610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351" w:type="dxa"/>
          </w:tcPr>
          <w:p w:rsidR="006D1460" w:rsidRDefault="004113B2" w:rsidP="006D146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Бойсаев Адам Имранович</w:t>
            </w:r>
          </w:p>
          <w:p w:rsidR="006D1460" w:rsidRDefault="004113B2" w:rsidP="006D146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</w:t>
            </w:r>
            <w:r w:rsidR="008D2122"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отабеков Токан Какенович</w:t>
            </w:r>
          </w:p>
          <w:p w:rsidR="006D1460" w:rsidRDefault="00D81ECD" w:rsidP="006D146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Иштиряков Руслан Идрисович</w:t>
            </w:r>
          </w:p>
          <w:p w:rsidR="006D1460" w:rsidRDefault="00F872E7" w:rsidP="006D146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Каптагаев Айыпжан Ескожаевич</w:t>
            </w:r>
          </w:p>
          <w:p w:rsidR="00054610" w:rsidRPr="006D1460" w:rsidRDefault="00D81ECD" w:rsidP="006D1460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Енкебайулы Жумахан</w:t>
            </w:r>
          </w:p>
        </w:tc>
        <w:tc>
          <w:tcPr>
            <w:tcW w:w="2089" w:type="dxa"/>
          </w:tcPr>
          <w:p w:rsidR="008D2122" w:rsidRPr="001E7B75" w:rsidRDefault="008D2122" w:rsidP="00F872E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Бекмуханбетов Куралбек Ахметбаевич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42889" w:rsidRPr="001E7B75" w:rsidTr="00BF4898">
        <w:trPr>
          <w:trHeight w:val="285"/>
        </w:trPr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4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Алматы облыстық Қоғамдық кеңесінің индустриялық-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lastRenderedPageBreak/>
              <w:t xml:space="preserve">инновациялық, кіші және орта бизнесті дамыту, мемлекеттік сатып алу, цифрландыру және туризм мәселелері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№4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комиссиясы</w:t>
            </w:r>
          </w:p>
          <w:p w:rsidR="00054610" w:rsidRPr="001E7B75" w:rsidRDefault="00054610" w:rsidP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11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Алматы облысының Кәсіпкерлік және Индустриялды-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инновациялық даму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1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Мемлекеттік сатып алу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1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цифрлық технологиялар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1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Туризм басқармасы</w:t>
            </w:r>
          </w:p>
          <w:p w:rsidR="00054610" w:rsidRPr="001E7B75" w:rsidRDefault="00054610" w:rsidP="00054610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351" w:type="dxa"/>
          </w:tcPr>
          <w:p w:rsidR="004113B2" w:rsidRPr="006D1460" w:rsidRDefault="00AE2B8C" w:rsidP="00AD5561">
            <w:pPr>
              <w:pStyle w:val="a4"/>
              <w:numPr>
                <w:ilvl w:val="0"/>
                <w:numId w:val="2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Малдыбаев Мурат Кыргызбаевич</w:t>
            </w:r>
          </w:p>
          <w:p w:rsidR="006D1460" w:rsidRDefault="004113B2" w:rsidP="00AD5561">
            <w:pPr>
              <w:numPr>
                <w:ilvl w:val="0"/>
                <w:numId w:val="2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Сайдуллаев Аркен </w:t>
            </w: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Абликимович</w:t>
            </w:r>
          </w:p>
          <w:p w:rsidR="001A4017" w:rsidRPr="006D1460" w:rsidRDefault="001A4017" w:rsidP="00AD5561">
            <w:pPr>
              <w:numPr>
                <w:ilvl w:val="0"/>
                <w:numId w:val="2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Сарипов Айдар Саматович</w:t>
            </w:r>
          </w:p>
          <w:p w:rsidR="00AD5561" w:rsidRPr="001E7B75" w:rsidRDefault="00AD5561" w:rsidP="00AD5561">
            <w:pPr>
              <w:numPr>
                <w:ilvl w:val="0"/>
                <w:numId w:val="2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Исаева Атлана Жанатовна</w:t>
            </w:r>
          </w:p>
          <w:p w:rsidR="00054610" w:rsidRPr="001E7B75" w:rsidRDefault="00054610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2089" w:type="dxa"/>
          </w:tcPr>
          <w:p w:rsidR="00F070A5" w:rsidRPr="001E7B75" w:rsidRDefault="00F070A5" w:rsidP="00F872E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Кыргызалыкызы Жанна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42889" w:rsidRPr="001E7B75" w:rsidTr="00BF4898">
        <w:trPr>
          <w:trHeight w:val="252"/>
        </w:trPr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5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Алматы облыстық Қоғамдық кеңесінің ауыл шаруашылығы, жер қатынастары, ветеринария  және экология мәселелері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№5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комиссиясы</w:t>
            </w:r>
          </w:p>
          <w:p w:rsidR="00054610" w:rsidRPr="001E7B75" w:rsidRDefault="00054610" w:rsidP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12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 жер қатынастары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2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облыстық ауыл шаруашылығы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2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Алматы облысының Ветеринария басқармасы 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2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Табиғи ресурстар және табиғатты пайдалануды реттеу басқармасы</w:t>
            </w:r>
          </w:p>
          <w:p w:rsidR="00054610" w:rsidRPr="001E7B75" w:rsidRDefault="00054610" w:rsidP="00054610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351" w:type="dxa"/>
          </w:tcPr>
          <w:p w:rsidR="00AE2B8C" w:rsidRPr="001E7B75" w:rsidRDefault="00AE2B8C" w:rsidP="00AD5561">
            <w:pPr>
              <w:numPr>
                <w:ilvl w:val="0"/>
                <w:numId w:val="24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Байтулаков Асыл Байтулакович</w:t>
            </w:r>
          </w:p>
          <w:p w:rsidR="00F872E7" w:rsidRPr="001E7B75" w:rsidRDefault="00F872E7" w:rsidP="00AD5561">
            <w:pPr>
              <w:numPr>
                <w:ilvl w:val="0"/>
                <w:numId w:val="24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Горяной Сергей Владимирович </w:t>
            </w:r>
          </w:p>
          <w:p w:rsidR="00F872E7" w:rsidRPr="00AD5561" w:rsidRDefault="00F872E7" w:rsidP="00AD5561">
            <w:pPr>
              <w:numPr>
                <w:ilvl w:val="0"/>
                <w:numId w:val="24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Мусаев Маден Токтарбаевич</w:t>
            </w:r>
          </w:p>
          <w:p w:rsidR="00AD5561" w:rsidRDefault="00AD5561" w:rsidP="00AD5561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Исагулов Жанат Молдагулович</w:t>
            </w:r>
          </w:p>
          <w:p w:rsidR="00AD5561" w:rsidRPr="001E7B75" w:rsidRDefault="00AD5561" w:rsidP="00AD5561">
            <w:pPr>
              <w:shd w:val="clear" w:color="auto" w:fill="FFFFFF"/>
              <w:ind w:left="360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  <w:p w:rsidR="001A4017" w:rsidRPr="001E7B75" w:rsidRDefault="001A4017" w:rsidP="00D81ECD">
            <w:pPr>
              <w:shd w:val="clear" w:color="auto" w:fill="FFFFFF"/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  <w:p w:rsidR="00054610" w:rsidRPr="001E7B75" w:rsidRDefault="00054610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2089" w:type="dxa"/>
          </w:tcPr>
          <w:p w:rsidR="00F070A5" w:rsidRPr="001E7B75" w:rsidRDefault="00F070A5" w:rsidP="00F872E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Досымбеков Тынышбай Досымбекович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42889" w:rsidRPr="001E7B75" w:rsidTr="00BF4898">
        <w:trPr>
          <w:trHeight w:val="251"/>
        </w:trPr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6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Алматы облыстық Қоғамдық кеңесінің дін, тіл,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мәдениет,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жастар және ішкі саясат мәселелері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№6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комиссиясы</w:t>
            </w:r>
          </w:p>
          <w:p w:rsidR="00054610" w:rsidRPr="001E7B75" w:rsidRDefault="00054610" w:rsidP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1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Дін істері басқармасы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 жастар саясаты мәселелері жөніндегі басқармасы</w:t>
            </w:r>
          </w:p>
          <w:p w:rsidR="006D1460" w:rsidRDefault="00054610" w:rsidP="006D1460">
            <w:pPr>
              <w:pStyle w:val="a4"/>
              <w:numPr>
                <w:ilvl w:val="0"/>
                <w:numId w:val="1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тілдерді дамыту жөніндегі басқармасы</w:t>
            </w:r>
          </w:p>
          <w:p w:rsidR="004113B2" w:rsidRPr="006D1460" w:rsidRDefault="00054610" w:rsidP="006D1460">
            <w:pPr>
              <w:pStyle w:val="a4"/>
              <w:numPr>
                <w:ilvl w:val="0"/>
                <w:numId w:val="1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Алматы облысының ішкі саясат басқармасы</w:t>
            </w:r>
            <w:r w:rsidR="004113B2"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</w:t>
            </w:r>
          </w:p>
          <w:p w:rsidR="004113B2" w:rsidRPr="001E7B75" w:rsidRDefault="004113B2" w:rsidP="004113B2">
            <w:pPr>
              <w:pStyle w:val="a4"/>
              <w:numPr>
                <w:ilvl w:val="0"/>
                <w:numId w:val="3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мәдениет, архивтер және құжаттама басқармасы</w:t>
            </w:r>
          </w:p>
          <w:p w:rsidR="004113B2" w:rsidRPr="001E7B75" w:rsidRDefault="004113B2" w:rsidP="004113B2">
            <w:pPr>
              <w:pStyle w:val="a4"/>
              <w:ind w:left="317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  <w:p w:rsidR="00054610" w:rsidRPr="001E7B75" w:rsidRDefault="00054610" w:rsidP="00054610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351" w:type="dxa"/>
          </w:tcPr>
          <w:p w:rsidR="00F872E7" w:rsidRPr="001E7B75" w:rsidRDefault="00F872E7" w:rsidP="00D81ECD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Абатайкызы Молдир</w:t>
            </w:r>
          </w:p>
          <w:p w:rsidR="00F070A5" w:rsidRPr="001E7B75" w:rsidRDefault="00F070A5" w:rsidP="00D81ECD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Абитов Ерик Азильжанович</w:t>
            </w:r>
          </w:p>
          <w:p w:rsidR="006D1460" w:rsidRDefault="00F070A5" w:rsidP="006D1460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Кошеке Ерғали Ахилбекұлы</w:t>
            </w:r>
          </w:p>
          <w:p w:rsidR="006D1460" w:rsidRDefault="00435747" w:rsidP="006D1460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Құрманжанова Қымбат</w:t>
            </w:r>
            <w:r w:rsidR="001C3417"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 </w:t>
            </w:r>
          </w:p>
          <w:p w:rsidR="001C3417" w:rsidRPr="006D1460" w:rsidRDefault="001C3417" w:rsidP="006D1460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Саурбаева Риза Санаковна</w:t>
            </w:r>
          </w:p>
          <w:p w:rsidR="001C3417" w:rsidRPr="001E7B75" w:rsidRDefault="001C3417" w:rsidP="001C341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</w:tc>
        <w:tc>
          <w:tcPr>
            <w:tcW w:w="2089" w:type="dxa"/>
          </w:tcPr>
          <w:p w:rsidR="00625082" w:rsidRPr="001E7B75" w:rsidRDefault="00625082" w:rsidP="00625082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Кенешев Максат Култайулы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42889" w:rsidRPr="001E7B75" w:rsidTr="00BF4898">
        <w:trPr>
          <w:trHeight w:val="2715"/>
        </w:trPr>
        <w:tc>
          <w:tcPr>
            <w:tcW w:w="421" w:type="dxa"/>
          </w:tcPr>
          <w:p w:rsidR="00054610" w:rsidRPr="001E7B75" w:rsidRDefault="00FC2B7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7</w:t>
            </w:r>
          </w:p>
        </w:tc>
        <w:tc>
          <w:tcPr>
            <w:tcW w:w="3679" w:type="dxa"/>
          </w:tcPr>
          <w:p w:rsidR="00054610" w:rsidRPr="001E7B75" w:rsidRDefault="00054610" w:rsidP="00054610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Алматы облыстық Қоғамдық кеңесінің заңдылық және құқықтық тәртіп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№7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комиссиясы</w:t>
            </w:r>
          </w:p>
          <w:p w:rsidR="00054610" w:rsidRPr="001E7B75" w:rsidRDefault="00054610" w:rsidP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22" w:type="dxa"/>
          </w:tcPr>
          <w:p w:rsidR="00054610" w:rsidRPr="001E7B75" w:rsidRDefault="00054610" w:rsidP="00054610">
            <w:pPr>
              <w:pStyle w:val="a4"/>
              <w:numPr>
                <w:ilvl w:val="0"/>
                <w:numId w:val="1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Сыбайлас жемқорлыққа қарсы іс-қимыл агенттігінің Алматы облысы </w:t>
            </w:r>
            <w:r w:rsidR="001C3417"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жөніндегі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департаменті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полиция департаменті</w:t>
            </w:r>
          </w:p>
          <w:p w:rsidR="00054610" w:rsidRPr="001E7B75" w:rsidRDefault="00054610" w:rsidP="00054610">
            <w:pPr>
              <w:pStyle w:val="a4"/>
              <w:numPr>
                <w:ilvl w:val="0"/>
                <w:numId w:val="1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Алматы облысының прокуратурасы</w:t>
            </w:r>
          </w:p>
          <w:p w:rsidR="00054610" w:rsidRPr="001E7B75" w:rsidRDefault="00054610" w:rsidP="00A878DA">
            <w:pPr>
              <w:pStyle w:val="a4"/>
              <w:numPr>
                <w:ilvl w:val="0"/>
                <w:numId w:val="1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Алматы облысы </w:t>
            </w:r>
            <w:r w:rsidR="00A878DA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бойынша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Экономикалық тергеп-тексеру департаменті</w:t>
            </w:r>
          </w:p>
        </w:tc>
        <w:tc>
          <w:tcPr>
            <w:tcW w:w="3351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26"/>
              </w:num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Иманмәди Молдир 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26"/>
              </w:num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Мейманкулов Болат Адильжанович</w:t>
            </w:r>
          </w:p>
          <w:p w:rsidR="00D81ECD" w:rsidRPr="001E7B75" w:rsidRDefault="00D81ECD" w:rsidP="00D81ECD">
            <w:pPr>
              <w:pStyle w:val="a4"/>
              <w:numPr>
                <w:ilvl w:val="0"/>
                <w:numId w:val="26"/>
              </w:num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Султанкулов Эльбрус Султанкулович</w:t>
            </w:r>
          </w:p>
          <w:p w:rsidR="00D81ECD" w:rsidRPr="001E7B75" w:rsidRDefault="00D81ECD" w:rsidP="00D81ECD">
            <w:pPr>
              <w:pStyle w:val="a4"/>
              <w:numPr>
                <w:ilvl w:val="0"/>
                <w:numId w:val="26"/>
              </w:num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Шарипов Арман Жумашевич</w:t>
            </w:r>
          </w:p>
          <w:p w:rsidR="00D81ECD" w:rsidRPr="001E7B75" w:rsidRDefault="00D81ECD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  <w:p w:rsidR="00D81ECD" w:rsidRPr="001E7B75" w:rsidRDefault="00D81ECD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  <w:p w:rsidR="00054610" w:rsidRPr="001E7B75" w:rsidRDefault="00054610" w:rsidP="00D81ECD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2089" w:type="dxa"/>
          </w:tcPr>
          <w:p w:rsidR="00F070A5" w:rsidRPr="001E7B75" w:rsidRDefault="00F070A5" w:rsidP="00F872E7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Дауталиев Казыбек Нурсеитович</w:t>
            </w:r>
          </w:p>
          <w:p w:rsidR="00054610" w:rsidRPr="001E7B75" w:rsidRDefault="00054610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</w:tbl>
    <w:p w:rsidR="000029D9" w:rsidRPr="001E7B75" w:rsidRDefault="000029D9">
      <w:pPr>
        <w:rPr>
          <w:rFonts w:ascii="Courier New" w:hAnsi="Courier New" w:cs="Courier New"/>
          <w:noProof/>
          <w:sz w:val="26"/>
          <w:szCs w:val="26"/>
          <w:lang w:val="kk-KZ"/>
        </w:rPr>
      </w:pPr>
    </w:p>
    <w:p w:rsidR="001E7B75" w:rsidRDefault="001E7B75" w:rsidP="001E7B75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1E7B75" w:rsidRDefault="001E7B75" w:rsidP="001E7B75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1E7B75" w:rsidRDefault="001E7B75" w:rsidP="001E7B75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6D1460" w:rsidRDefault="006D1460" w:rsidP="001E7B75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6D1460" w:rsidRDefault="006D1460" w:rsidP="001E7B75">
      <w:pPr>
        <w:jc w:val="right"/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</w:pPr>
    </w:p>
    <w:p w:rsidR="001E7B75" w:rsidRPr="001E7B75" w:rsidRDefault="001E7B75" w:rsidP="001E7B75">
      <w:pPr>
        <w:jc w:val="right"/>
        <w:rPr>
          <w:rFonts w:ascii="Courier New" w:hAnsi="Courier New" w:cs="Courier New"/>
          <w:b/>
          <w:sz w:val="26"/>
          <w:szCs w:val="26"/>
          <w:lang w:val="kk-KZ"/>
        </w:rPr>
      </w:pP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lastRenderedPageBreak/>
        <w:t>Утвержден решением</w:t>
      </w:r>
      <w:r w:rsidRPr="00573841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Общественного совета</w:t>
      </w:r>
      <w:r w:rsidRPr="00573841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proofErr w:type="spellStart"/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Алматинской</w:t>
      </w:r>
      <w:proofErr w:type="spellEnd"/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 xml:space="preserve"> области</w:t>
      </w:r>
      <w:r w:rsidRPr="00573841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br/>
      </w:r>
      <w:r w:rsidR="00D67D9C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№2/1</w:t>
      </w:r>
      <w:r w:rsidRPr="001E7B75">
        <w:rPr>
          <w:rFonts w:ascii="Courier New" w:eastAsia="Times New Roman" w:hAnsi="Courier New" w:cs="Courier New"/>
          <w:b/>
          <w:bCs/>
          <w:i/>
          <w:color w:val="000000"/>
          <w:sz w:val="26"/>
          <w:szCs w:val="26"/>
          <w:lang w:val="ru-RU"/>
        </w:rPr>
        <w:t>-Ш от 11 марта 2025 года</w:t>
      </w:r>
    </w:p>
    <w:p w:rsidR="001E7B75" w:rsidRPr="001E7B75" w:rsidRDefault="001E7B75" w:rsidP="00BF4898">
      <w:pPr>
        <w:jc w:val="center"/>
        <w:rPr>
          <w:rFonts w:ascii="Courier New" w:hAnsi="Courier New" w:cs="Courier New"/>
          <w:b/>
          <w:sz w:val="26"/>
          <w:szCs w:val="26"/>
          <w:lang w:val="kk-KZ"/>
        </w:rPr>
      </w:pPr>
    </w:p>
    <w:p w:rsidR="00BF4898" w:rsidRPr="001E7B75" w:rsidRDefault="00BF4898" w:rsidP="00BF4898">
      <w:pPr>
        <w:jc w:val="center"/>
        <w:rPr>
          <w:rFonts w:ascii="Courier New" w:hAnsi="Courier New" w:cs="Courier New"/>
          <w:b/>
          <w:sz w:val="26"/>
          <w:szCs w:val="26"/>
          <w:lang w:val="kk-KZ"/>
        </w:rPr>
      </w:pPr>
      <w:r w:rsidRPr="001E7B75">
        <w:rPr>
          <w:rFonts w:ascii="Courier New" w:hAnsi="Courier New" w:cs="Courier New"/>
          <w:b/>
          <w:sz w:val="26"/>
          <w:szCs w:val="26"/>
          <w:lang w:val="kk-KZ"/>
        </w:rPr>
        <w:t>Состав комисси Общественного совета Алматинской области</w:t>
      </w:r>
    </w:p>
    <w:p w:rsidR="00435747" w:rsidRPr="001E7B75" w:rsidRDefault="00435747">
      <w:pPr>
        <w:rPr>
          <w:rFonts w:ascii="Courier New" w:hAnsi="Courier New" w:cs="Courier New"/>
          <w:noProof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3555"/>
        <w:gridCol w:w="3926"/>
        <w:gridCol w:w="3652"/>
        <w:gridCol w:w="2245"/>
      </w:tblGrid>
      <w:tr w:rsidR="006D1460" w:rsidRPr="001E7B75" w:rsidTr="00BF4898">
        <w:trPr>
          <w:trHeight w:val="450"/>
        </w:trPr>
        <w:tc>
          <w:tcPr>
            <w:tcW w:w="415" w:type="dxa"/>
          </w:tcPr>
          <w:p w:rsidR="00435747" w:rsidRPr="001E7B75" w:rsidRDefault="00FC2B78" w:rsidP="00E8684A">
            <w:pP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№</w:t>
            </w:r>
          </w:p>
        </w:tc>
        <w:tc>
          <w:tcPr>
            <w:tcW w:w="3650" w:type="dxa"/>
          </w:tcPr>
          <w:p w:rsidR="00FD0E0A" w:rsidRPr="001E7B75" w:rsidRDefault="00BF4898" w:rsidP="00E8684A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</w:t>
            </w:r>
          </w:p>
          <w:p w:rsidR="00435747" w:rsidRPr="001E7B75" w:rsidRDefault="00435747" w:rsidP="00E8684A">
            <w:pP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435747" w:rsidRPr="001E7B75" w:rsidRDefault="00637C2E" w:rsidP="001E7B75">
            <w:pP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О</w:t>
            </w:r>
            <w:r w:rsid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сновные местные исполнительные органы для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вза</w:t>
            </w:r>
            <w:r w:rsid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и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модействия</w:t>
            </w:r>
          </w:p>
        </w:tc>
        <w:tc>
          <w:tcPr>
            <w:tcW w:w="3689" w:type="dxa"/>
          </w:tcPr>
          <w:p w:rsidR="00435747" w:rsidRPr="001E7B75" w:rsidRDefault="00BF4898" w:rsidP="00E8684A">
            <w:pP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Члены комиссии</w:t>
            </w:r>
          </w:p>
        </w:tc>
        <w:tc>
          <w:tcPr>
            <w:tcW w:w="1801" w:type="dxa"/>
          </w:tcPr>
          <w:p w:rsidR="00435747" w:rsidRPr="001E7B75" w:rsidRDefault="00BF4898" w:rsidP="00E8684A">
            <w:pP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Председатель комиссии</w:t>
            </w:r>
          </w:p>
        </w:tc>
      </w:tr>
      <w:tr w:rsidR="006D1460" w:rsidRPr="001E7B75" w:rsidTr="00BF4898">
        <w:trPr>
          <w:trHeight w:val="4172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1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 №1 по вопросам экономики, бюджета, финанса, гражданской обороны Общественного совета Алматинской области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27"/>
              </w:numPr>
              <w:ind w:left="32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экономики и бюджетного планирования Алматинской области Управление финансов Алматинской области 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27"/>
              </w:numPr>
              <w:ind w:left="32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финансов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27"/>
              </w:numPr>
              <w:ind w:left="32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по мобилизационной подготовке, территориальной и гражданской обороне Алматинской области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BF4898" w:rsidP="006D146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Ақылбеков Қанат Ақылбекұлы</w:t>
            </w:r>
          </w:p>
          <w:p w:rsidR="006D1460" w:rsidRDefault="00BF4898" w:rsidP="006D146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Бесиров Беркин Сайлауханович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Константинова Елена Владимировна</w:t>
            </w:r>
          </w:p>
          <w:p w:rsidR="00BF4898" w:rsidRPr="006D1460" w:rsidRDefault="00BF4898" w:rsidP="006D1460">
            <w:pPr>
              <w:pStyle w:val="a4"/>
              <w:numPr>
                <w:ilvl w:val="0"/>
                <w:numId w:val="28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Сагындыкова Сымбат Кудайбергеновна</w:t>
            </w:r>
          </w:p>
          <w:p w:rsidR="00BF4898" w:rsidRPr="001E7B75" w:rsidRDefault="00BF4898" w:rsidP="00BF4898">
            <w:pPr>
              <w:shd w:val="clear" w:color="auto" w:fill="FFFFFF"/>
              <w:ind w:left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  <w:p w:rsidR="00BF4898" w:rsidRPr="001E7B75" w:rsidRDefault="00BF4898" w:rsidP="00BF4898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Турумбетов Ерболат Сапарович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D1460" w:rsidRPr="001E7B75" w:rsidTr="00BF4898">
        <w:trPr>
          <w:trHeight w:val="118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2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Комиссия №2 по вопросам здравоохранения, образования, социальной защиты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lastRenderedPageBreak/>
              <w:t>населения, развития культуры и спорта Общественного совета Алматинской области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Управление здравоохранения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образования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координации занятости и социальных программ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4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физической культуры и спорта Алматинской области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BF4898" w:rsidP="006D146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Акаев Мурат Тлепбердиевич</w:t>
            </w:r>
          </w:p>
          <w:p w:rsidR="006D1460" w:rsidRDefault="00BF4898" w:rsidP="006D146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Алиев Багдат Байшалович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Бабаханов Шерзат </w:t>
            </w: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Айсажанович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Бижуменова Сания Кабдрашевна</w:t>
            </w:r>
          </w:p>
          <w:p w:rsidR="00BF4898" w:rsidRPr="006D1460" w:rsidRDefault="00BF4898" w:rsidP="006D1460">
            <w:pPr>
              <w:pStyle w:val="a4"/>
              <w:numPr>
                <w:ilvl w:val="0"/>
                <w:numId w:val="29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Тезекбаев Рахатулла Ахметович</w:t>
            </w: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Куштекова Зинаш Копжасаровна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D1460" w:rsidRPr="001E7B75" w:rsidTr="00BF4898">
        <w:trPr>
          <w:trHeight w:val="134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 №3 по вопросам жилищно-коммунального хозяйства, строительства, архитектуры и развития транспортно-логистической инфраструктуры Общественного совета Алматинской области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1C0019" w:rsidRDefault="00BF4898" w:rsidP="001C0019">
            <w:pPr>
              <w:pStyle w:val="a4"/>
              <w:numPr>
                <w:ilvl w:val="0"/>
                <w:numId w:val="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жилищно-коммунального хозяйства и благоустройства Алматинской области </w:t>
            </w:r>
          </w:p>
          <w:p w:rsidR="00BF4898" w:rsidRPr="001C0019" w:rsidRDefault="00BF4898" w:rsidP="001C0019">
            <w:pPr>
              <w:pStyle w:val="a4"/>
              <w:numPr>
                <w:ilvl w:val="0"/>
                <w:numId w:val="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C0019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энергетики и водоснабжения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строительства Алматинской области 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архитектуры и градостроительства Алматинской области 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государственного архитектурно-строительного контроля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5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Управление пассажирского транспорта и автомобильных дорог Алматинской области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F06551" w:rsidP="006D146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Бойсаев Адам Имранович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Ботабеков Токан Какенович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Иштиряков Руслан Идрисович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Каптагаев Айыпжан Ескожаевич</w:t>
            </w:r>
          </w:p>
          <w:p w:rsidR="00BF4898" w:rsidRPr="006D1460" w:rsidRDefault="00BF4898" w:rsidP="006D1460">
            <w:pPr>
              <w:pStyle w:val="a4"/>
              <w:numPr>
                <w:ilvl w:val="0"/>
                <w:numId w:val="30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Енкебайулы Жумахан</w:t>
            </w: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Бекмуханбетов Куралбек Ахметбаевич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D1460" w:rsidRPr="001E7B75" w:rsidTr="00BF4898">
        <w:trPr>
          <w:trHeight w:val="167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 №4 по вопросам индустриально-инновационного развития, поддержки малого и среднего бизнеса, государственной закупки, цифровизации и туризма Общественного совета Алматинской области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6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предпринимательства и индустриально-инновационного развития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6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государственных закупок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6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цифровых технологий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6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туризма Алматинской области 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BF4898" w:rsidP="007C63FD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Малдыбаев Мурат Кыргызбаевич</w:t>
            </w:r>
          </w:p>
          <w:p w:rsidR="006D1460" w:rsidRDefault="00F06551" w:rsidP="007C63FD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Сайдуллаев Аркен Абликимович</w:t>
            </w:r>
          </w:p>
          <w:p w:rsidR="00BF4898" w:rsidRPr="007C63FD" w:rsidRDefault="00BF4898" w:rsidP="007C63FD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Сарипов Айдар Саматович</w:t>
            </w:r>
          </w:p>
          <w:p w:rsidR="007C63FD" w:rsidRDefault="007C63FD" w:rsidP="007C63FD">
            <w:pPr>
              <w:pStyle w:val="a4"/>
              <w:numPr>
                <w:ilvl w:val="0"/>
                <w:numId w:val="31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Исаева Атлана Жанатовна</w:t>
            </w:r>
          </w:p>
          <w:p w:rsidR="007C63FD" w:rsidRPr="007C63FD" w:rsidRDefault="007C63FD" w:rsidP="007C63FD">
            <w:pPr>
              <w:shd w:val="clear" w:color="auto" w:fill="FFFFFF"/>
              <w:ind w:left="360"/>
              <w:rPr>
                <w:rFonts w:ascii="Courier New" w:hAnsi="Courier New" w:cs="Courier New"/>
                <w:noProof/>
                <w:color w:val="151515"/>
                <w:sz w:val="26"/>
                <w:szCs w:val="26"/>
              </w:rPr>
            </w:pPr>
          </w:p>
          <w:p w:rsidR="00BF4898" w:rsidRPr="001E7B75" w:rsidRDefault="00BF4898" w:rsidP="00BF4898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Кыргызалыкызы Жанна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D1460" w:rsidRPr="001E7B75" w:rsidTr="00BF4898">
        <w:trPr>
          <w:trHeight w:val="102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5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Комиссия №5 по вопросам сельского хозяйства, земельных отношений, ветеринарии и экологии Общественного совета Алматинской области 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7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сельского хозяйства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7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земельных отношений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7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ветеринарии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7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природных ресурсов и регулирования природопользования Алматинской области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BF4898" w:rsidP="007C63FD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Байтулаков Асыл Байтулакович</w:t>
            </w:r>
          </w:p>
          <w:p w:rsidR="006D1460" w:rsidRDefault="00BF4898" w:rsidP="007C63FD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Горяной Сергей Владимирович </w:t>
            </w:r>
          </w:p>
          <w:p w:rsidR="00BF4898" w:rsidRPr="007C63FD" w:rsidRDefault="00BF4898" w:rsidP="007C63FD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Мусаев Маден Токтарбаевич</w:t>
            </w:r>
          </w:p>
          <w:p w:rsidR="007C63FD" w:rsidRDefault="007C63FD" w:rsidP="007C63FD">
            <w:pPr>
              <w:pStyle w:val="a4"/>
              <w:numPr>
                <w:ilvl w:val="0"/>
                <w:numId w:val="32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Исагулов Жанат Молдагулович</w:t>
            </w:r>
          </w:p>
          <w:p w:rsidR="007C63FD" w:rsidRPr="006D1460" w:rsidRDefault="007C63FD" w:rsidP="007C63FD">
            <w:pPr>
              <w:pStyle w:val="a4"/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  <w:p w:rsidR="00BF4898" w:rsidRPr="001E7B75" w:rsidRDefault="00BF4898" w:rsidP="00BF4898">
            <w:pPr>
              <w:shd w:val="clear" w:color="auto" w:fill="FFFFFF"/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</w:p>
          <w:p w:rsidR="00BF4898" w:rsidRPr="001E7B75" w:rsidRDefault="00BF4898" w:rsidP="00BF4898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Досымбеков Тынышбай Досымбекович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D1460" w:rsidRPr="001E7B75" w:rsidTr="00BF4898">
        <w:trPr>
          <w:trHeight w:val="167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Комиссия №6 по вопросам религии, языков, </w:t>
            </w:r>
            <w:r w:rsidR="001C3417"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 xml:space="preserve">культуры, </w:t>
            </w: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молодежной и внутренней политики Общественного совета Алматинской области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8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по делам религий Алматинской области 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8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по развитию языков Алматинской области</w:t>
            </w:r>
          </w:p>
          <w:p w:rsidR="006D1460" w:rsidRDefault="00BF4898" w:rsidP="006D1460">
            <w:pPr>
              <w:pStyle w:val="a4"/>
              <w:numPr>
                <w:ilvl w:val="0"/>
                <w:numId w:val="8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Управление по вопросам молодежной политики Алматинской области </w:t>
            </w:r>
          </w:p>
          <w:p w:rsidR="006D1460" w:rsidRDefault="00BF4898" w:rsidP="006D1460">
            <w:pPr>
              <w:pStyle w:val="a4"/>
              <w:numPr>
                <w:ilvl w:val="0"/>
                <w:numId w:val="8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Управление внутренней политики Алматинской области</w:t>
            </w:r>
          </w:p>
          <w:p w:rsidR="00BF4898" w:rsidRPr="006D1460" w:rsidRDefault="004113B2" w:rsidP="006D1460">
            <w:pPr>
              <w:pStyle w:val="a4"/>
              <w:numPr>
                <w:ilvl w:val="0"/>
                <w:numId w:val="8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 Управление культуры, архивов и документации Алматинской области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BF4898" w:rsidP="006D1460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Абатайкызы МолдирАбитов </w:t>
            </w:r>
          </w:p>
          <w:p w:rsidR="006D1460" w:rsidRDefault="00BF4898" w:rsidP="006D1460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Ерик Азильжанович</w:t>
            </w:r>
          </w:p>
          <w:p w:rsidR="006D1460" w:rsidRDefault="006D1460" w:rsidP="006D1460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Кошеке Ерғали Ахилбекұлы</w:t>
            </w:r>
          </w:p>
          <w:p w:rsidR="006D1460" w:rsidRDefault="00BF4898" w:rsidP="006D1460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Құрманжанова Қымбат</w:t>
            </w:r>
            <w:r w:rsidR="001C3417"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 xml:space="preserve"> </w:t>
            </w:r>
          </w:p>
          <w:p w:rsidR="00BF4898" w:rsidRPr="006D1460" w:rsidRDefault="001C3417" w:rsidP="006D1460">
            <w:pPr>
              <w:pStyle w:val="a4"/>
              <w:numPr>
                <w:ilvl w:val="0"/>
                <w:numId w:val="33"/>
              </w:num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Саурбаева Риза Санаковна</w:t>
            </w: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t>Кенешев Максат Култайулы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  <w:tr w:rsidR="006D1460" w:rsidRPr="001E7B75" w:rsidTr="00BF4898">
        <w:trPr>
          <w:trHeight w:val="168"/>
        </w:trPr>
        <w:tc>
          <w:tcPr>
            <w:tcW w:w="415" w:type="dxa"/>
          </w:tcPr>
          <w:p w:rsidR="00BF4898" w:rsidRPr="001E7B75" w:rsidRDefault="00FC2B7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7</w:t>
            </w:r>
          </w:p>
        </w:tc>
        <w:tc>
          <w:tcPr>
            <w:tcW w:w="3650" w:type="dxa"/>
          </w:tcPr>
          <w:p w:rsidR="00BF4898" w:rsidRPr="001E7B75" w:rsidRDefault="00BF4898" w:rsidP="00BF4898">
            <w:pPr>
              <w:contextualSpacing/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b/>
                <w:noProof/>
                <w:sz w:val="26"/>
                <w:szCs w:val="26"/>
                <w:lang w:val="kk-KZ"/>
              </w:rPr>
              <w:t>Комиссия №7 по вопросам законности и правопорядка Общественного совета Алматинской области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4007" w:type="dxa"/>
          </w:tcPr>
          <w:p w:rsidR="00BF4898" w:rsidRPr="001E7B75" w:rsidRDefault="00BF4898" w:rsidP="00BF4898">
            <w:pPr>
              <w:pStyle w:val="a4"/>
              <w:numPr>
                <w:ilvl w:val="0"/>
                <w:numId w:val="9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Департамент по противодействию коррупции по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9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Департамент полиции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9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Прокуратура Алматинской области</w:t>
            </w:r>
          </w:p>
          <w:p w:rsidR="00BF4898" w:rsidRPr="001E7B75" w:rsidRDefault="00BF4898" w:rsidP="00BF4898">
            <w:pPr>
              <w:pStyle w:val="a4"/>
              <w:numPr>
                <w:ilvl w:val="0"/>
                <w:numId w:val="9"/>
              </w:num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 xml:space="preserve">Департамент </w:t>
            </w:r>
            <w:r w:rsidRPr="001E7B75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>экономических расследований по Алматинской области</w:t>
            </w:r>
          </w:p>
          <w:p w:rsidR="00BF4898" w:rsidRPr="001E7B75" w:rsidRDefault="00BF4898" w:rsidP="00BF4898">
            <w:pPr>
              <w:ind w:left="317" w:hanging="292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3689" w:type="dxa"/>
          </w:tcPr>
          <w:p w:rsidR="006D1460" w:rsidRDefault="00BF4898" w:rsidP="006D1460">
            <w:pPr>
              <w:pStyle w:val="a4"/>
              <w:numPr>
                <w:ilvl w:val="0"/>
                <w:numId w:val="34"/>
              </w:numPr>
              <w:tabs>
                <w:tab w:val="num" w:pos="419"/>
              </w:tabs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lastRenderedPageBreak/>
              <w:t xml:space="preserve">Иманмәди Молдир </w:t>
            </w:r>
          </w:p>
          <w:p w:rsidR="006D1460" w:rsidRDefault="00BF4898" w:rsidP="006D1460">
            <w:pPr>
              <w:pStyle w:val="a4"/>
              <w:numPr>
                <w:ilvl w:val="0"/>
                <w:numId w:val="34"/>
              </w:numPr>
              <w:tabs>
                <w:tab w:val="num" w:pos="419"/>
              </w:tabs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Мейманкулов Болат Адильжанович</w:t>
            </w:r>
          </w:p>
          <w:p w:rsidR="006D1460" w:rsidRDefault="00BF4898" w:rsidP="006D1460">
            <w:pPr>
              <w:pStyle w:val="a4"/>
              <w:numPr>
                <w:ilvl w:val="0"/>
                <w:numId w:val="34"/>
              </w:numPr>
              <w:tabs>
                <w:tab w:val="num" w:pos="419"/>
              </w:tabs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Султанкулов Эльбрус Султанкулович</w:t>
            </w:r>
          </w:p>
          <w:p w:rsidR="00BF4898" w:rsidRPr="006D1460" w:rsidRDefault="00BF4898" w:rsidP="006D1460">
            <w:pPr>
              <w:pStyle w:val="a4"/>
              <w:numPr>
                <w:ilvl w:val="0"/>
                <w:numId w:val="34"/>
              </w:numPr>
              <w:tabs>
                <w:tab w:val="num" w:pos="419"/>
              </w:tabs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  <w:r w:rsidRPr="006D1460"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  <w:t>Шарипов Арман Жумашевич</w:t>
            </w:r>
          </w:p>
          <w:p w:rsidR="00BF4898" w:rsidRPr="001E7B75" w:rsidRDefault="00BF4898" w:rsidP="00BF4898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  <w:p w:rsidR="00BF4898" w:rsidRPr="001E7B75" w:rsidRDefault="00BF4898" w:rsidP="00BF4898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  <w:p w:rsidR="00BF4898" w:rsidRPr="001E7B75" w:rsidRDefault="00BF4898" w:rsidP="00BF4898">
            <w:pPr>
              <w:tabs>
                <w:tab w:val="num" w:pos="419"/>
              </w:tabs>
              <w:ind w:left="419" w:hanging="419"/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  <w:tc>
          <w:tcPr>
            <w:tcW w:w="1801" w:type="dxa"/>
          </w:tcPr>
          <w:p w:rsidR="00BF4898" w:rsidRPr="001E7B75" w:rsidRDefault="00BF4898" w:rsidP="00BF4898">
            <w:pPr>
              <w:shd w:val="clear" w:color="auto" w:fill="FFFFFF"/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</w:pPr>
            <w:r w:rsidRPr="001E7B75">
              <w:rPr>
                <w:rFonts w:ascii="Courier New" w:hAnsi="Courier New" w:cs="Courier New"/>
                <w:noProof/>
                <w:color w:val="151515"/>
                <w:sz w:val="26"/>
                <w:szCs w:val="26"/>
                <w:lang w:val="kk-KZ"/>
              </w:rPr>
              <w:lastRenderedPageBreak/>
              <w:t>Дауталиев Казыбек Нурсеитович</w:t>
            </w:r>
          </w:p>
          <w:p w:rsidR="00BF4898" w:rsidRPr="001E7B75" w:rsidRDefault="00BF4898" w:rsidP="00BF4898">
            <w:pPr>
              <w:rPr>
                <w:rFonts w:ascii="Courier New" w:hAnsi="Courier New" w:cs="Courier New"/>
                <w:noProof/>
                <w:sz w:val="26"/>
                <w:szCs w:val="26"/>
                <w:lang w:val="kk-KZ"/>
              </w:rPr>
            </w:pPr>
          </w:p>
        </w:tc>
      </w:tr>
    </w:tbl>
    <w:p w:rsidR="00435747" w:rsidRPr="001E7B75" w:rsidRDefault="00435747" w:rsidP="00435747">
      <w:pPr>
        <w:rPr>
          <w:rFonts w:ascii="Courier New" w:hAnsi="Courier New" w:cs="Courier New"/>
          <w:noProof/>
          <w:sz w:val="26"/>
          <w:szCs w:val="26"/>
          <w:lang w:val="kk-KZ"/>
        </w:rPr>
      </w:pPr>
    </w:p>
    <w:p w:rsidR="00435747" w:rsidRPr="001E7B75" w:rsidRDefault="00435747">
      <w:pPr>
        <w:rPr>
          <w:rFonts w:ascii="Courier New" w:hAnsi="Courier New" w:cs="Courier New"/>
          <w:noProof/>
          <w:sz w:val="26"/>
          <w:szCs w:val="26"/>
          <w:lang w:val="kk-KZ"/>
        </w:rPr>
      </w:pPr>
    </w:p>
    <w:sectPr w:rsidR="00435747" w:rsidRPr="001E7B75" w:rsidSect="0005461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1C"/>
    <w:multiLevelType w:val="hybridMultilevel"/>
    <w:tmpl w:val="89EC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4289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7120"/>
    <w:multiLevelType w:val="hybridMultilevel"/>
    <w:tmpl w:val="4EF4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3F1A"/>
    <w:multiLevelType w:val="hybridMultilevel"/>
    <w:tmpl w:val="3E98D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4110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5A21"/>
    <w:multiLevelType w:val="hybridMultilevel"/>
    <w:tmpl w:val="CEAE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F6369"/>
    <w:multiLevelType w:val="hybridMultilevel"/>
    <w:tmpl w:val="CE3C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B0C59"/>
    <w:multiLevelType w:val="hybridMultilevel"/>
    <w:tmpl w:val="EBA82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695"/>
    <w:multiLevelType w:val="hybridMultilevel"/>
    <w:tmpl w:val="501C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636A2"/>
    <w:multiLevelType w:val="hybridMultilevel"/>
    <w:tmpl w:val="43D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D6"/>
    <w:multiLevelType w:val="hybridMultilevel"/>
    <w:tmpl w:val="E0B2A9CE"/>
    <w:lvl w:ilvl="0" w:tplc="B888C9E2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B77A4"/>
    <w:multiLevelType w:val="hybridMultilevel"/>
    <w:tmpl w:val="8D92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824EC"/>
    <w:multiLevelType w:val="hybridMultilevel"/>
    <w:tmpl w:val="A896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055DB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63169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279FE"/>
    <w:multiLevelType w:val="hybridMultilevel"/>
    <w:tmpl w:val="53A4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44B41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77D23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33509"/>
    <w:multiLevelType w:val="hybridMultilevel"/>
    <w:tmpl w:val="C0C83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32706"/>
    <w:multiLevelType w:val="hybridMultilevel"/>
    <w:tmpl w:val="D7FA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52AE3"/>
    <w:multiLevelType w:val="hybridMultilevel"/>
    <w:tmpl w:val="B0B8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277A4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2137D5"/>
    <w:multiLevelType w:val="hybridMultilevel"/>
    <w:tmpl w:val="3DFE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56371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85320A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41484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>
    <w:nsid w:val="6C2F1E6B"/>
    <w:multiLevelType w:val="hybridMultilevel"/>
    <w:tmpl w:val="AB5A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67EF9"/>
    <w:multiLevelType w:val="hybridMultilevel"/>
    <w:tmpl w:val="10FE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05D1C"/>
    <w:multiLevelType w:val="hybridMultilevel"/>
    <w:tmpl w:val="F1D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12D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61216"/>
    <w:multiLevelType w:val="hybridMultilevel"/>
    <w:tmpl w:val="08A04302"/>
    <w:lvl w:ilvl="0" w:tplc="B888C9E2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71552"/>
    <w:multiLevelType w:val="hybridMultilevel"/>
    <w:tmpl w:val="E252E63E"/>
    <w:lvl w:ilvl="0" w:tplc="700CF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863491"/>
    <w:multiLevelType w:val="hybridMultilevel"/>
    <w:tmpl w:val="3540251C"/>
    <w:lvl w:ilvl="0" w:tplc="8D9652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B25C3"/>
    <w:multiLevelType w:val="multilevel"/>
    <w:tmpl w:val="6BC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17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18"/>
  </w:num>
  <w:num w:numId="10">
    <w:abstractNumId w:val="15"/>
  </w:num>
  <w:num w:numId="11">
    <w:abstractNumId w:val="27"/>
  </w:num>
  <w:num w:numId="12">
    <w:abstractNumId w:val="4"/>
  </w:num>
  <w:num w:numId="13">
    <w:abstractNumId w:val="14"/>
  </w:num>
  <w:num w:numId="14">
    <w:abstractNumId w:val="3"/>
  </w:num>
  <w:num w:numId="15">
    <w:abstractNumId w:val="1"/>
  </w:num>
  <w:num w:numId="16">
    <w:abstractNumId w:val="25"/>
  </w:num>
  <w:num w:numId="17">
    <w:abstractNumId w:val="33"/>
  </w:num>
  <w:num w:numId="18">
    <w:abstractNumId w:val="16"/>
  </w:num>
  <w:num w:numId="19">
    <w:abstractNumId w:val="29"/>
  </w:num>
  <w:num w:numId="20">
    <w:abstractNumId w:val="24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6"/>
  </w:num>
  <w:num w:numId="26">
    <w:abstractNumId w:val="32"/>
  </w:num>
  <w:num w:numId="27">
    <w:abstractNumId w:val="30"/>
  </w:num>
  <w:num w:numId="28">
    <w:abstractNumId w:val="22"/>
  </w:num>
  <w:num w:numId="29">
    <w:abstractNumId w:val="0"/>
  </w:num>
  <w:num w:numId="30">
    <w:abstractNumId w:val="26"/>
  </w:num>
  <w:num w:numId="31">
    <w:abstractNumId w:val="19"/>
  </w:num>
  <w:num w:numId="32">
    <w:abstractNumId w:val="28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D1"/>
    <w:rsid w:val="000029D9"/>
    <w:rsid w:val="00023C8B"/>
    <w:rsid w:val="00054610"/>
    <w:rsid w:val="000E377B"/>
    <w:rsid w:val="00177FCC"/>
    <w:rsid w:val="001A4017"/>
    <w:rsid w:val="001C0019"/>
    <w:rsid w:val="001C3417"/>
    <w:rsid w:val="001E7B75"/>
    <w:rsid w:val="002C1230"/>
    <w:rsid w:val="003F2672"/>
    <w:rsid w:val="004113B2"/>
    <w:rsid w:val="00435747"/>
    <w:rsid w:val="00463EC4"/>
    <w:rsid w:val="00560543"/>
    <w:rsid w:val="005E3687"/>
    <w:rsid w:val="00625082"/>
    <w:rsid w:val="00637C2E"/>
    <w:rsid w:val="00642889"/>
    <w:rsid w:val="006D1460"/>
    <w:rsid w:val="007C63FD"/>
    <w:rsid w:val="007D442C"/>
    <w:rsid w:val="008D2122"/>
    <w:rsid w:val="00A878DA"/>
    <w:rsid w:val="00AD5561"/>
    <w:rsid w:val="00AE2B8C"/>
    <w:rsid w:val="00BF4898"/>
    <w:rsid w:val="00CB10D1"/>
    <w:rsid w:val="00D67D9C"/>
    <w:rsid w:val="00D81ECD"/>
    <w:rsid w:val="00DE16B3"/>
    <w:rsid w:val="00F06551"/>
    <w:rsid w:val="00F070A5"/>
    <w:rsid w:val="00F4591D"/>
    <w:rsid w:val="00F872E7"/>
    <w:rsid w:val="00FC2B78"/>
    <w:rsid w:val="00FD0E0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6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6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9FAB-314E-4C1C-A29E-2F55D485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HP490</dc:creator>
  <cp:keywords/>
  <dc:description/>
  <cp:lastModifiedBy>User</cp:lastModifiedBy>
  <cp:revision>27</cp:revision>
  <cp:lastPrinted>2025-03-09T10:52:00Z</cp:lastPrinted>
  <dcterms:created xsi:type="dcterms:W3CDTF">2025-02-24T12:59:00Z</dcterms:created>
  <dcterms:modified xsi:type="dcterms:W3CDTF">2025-03-14T06:39:00Z</dcterms:modified>
</cp:coreProperties>
</file>