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81732" w14:textId="77777777" w:rsidR="005E759C" w:rsidRPr="0047473D" w:rsidRDefault="005E759C" w:rsidP="005E759C">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 xml:space="preserve">Қорғалжын аудандық </w:t>
      </w:r>
    </w:p>
    <w:p w14:paraId="13EE95B6" w14:textId="77777777" w:rsidR="005E759C" w:rsidRPr="0047473D" w:rsidRDefault="005E759C" w:rsidP="005E759C">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 xml:space="preserve">Қоғамдық </w:t>
      </w:r>
      <w:r>
        <w:rPr>
          <w:rFonts w:ascii="Times New Roman" w:eastAsia="Calibri" w:hAnsi="Times New Roman" w:cs="Times New Roman"/>
          <w:b/>
          <w:kern w:val="0"/>
          <w:sz w:val="28"/>
          <w:szCs w:val="28"/>
          <w:lang w:val="kk-KZ"/>
          <w14:ligatures w14:val="none"/>
        </w:rPr>
        <w:t>К</w:t>
      </w:r>
      <w:r w:rsidRPr="0047473D">
        <w:rPr>
          <w:rFonts w:ascii="Times New Roman" w:eastAsia="Calibri" w:hAnsi="Times New Roman" w:cs="Times New Roman"/>
          <w:b/>
          <w:kern w:val="0"/>
          <w:sz w:val="28"/>
          <w:szCs w:val="28"/>
          <w:lang w:val="kk-KZ"/>
          <w14:ligatures w14:val="none"/>
        </w:rPr>
        <w:t>еңес отырысының</w:t>
      </w:r>
    </w:p>
    <w:p w14:paraId="42F2119A" w14:textId="61739372" w:rsidR="005E759C" w:rsidRPr="0047473D" w:rsidRDefault="005E759C" w:rsidP="005E759C">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 xml:space="preserve">№  3  </w:t>
      </w:r>
      <w:r w:rsidRPr="0047473D">
        <w:rPr>
          <w:rFonts w:ascii="Times New Roman" w:eastAsia="Calibri" w:hAnsi="Times New Roman" w:cs="Times New Roman"/>
          <w:b/>
          <w:kern w:val="0"/>
          <w:sz w:val="28"/>
          <w:szCs w:val="28"/>
          <w:lang w:val="kk-KZ"/>
          <w14:ligatures w14:val="none"/>
        </w:rPr>
        <w:t>ХАТТАМАСЫ</w:t>
      </w:r>
    </w:p>
    <w:p w14:paraId="5B9A1A69" w14:textId="77777777" w:rsidR="005E759C" w:rsidRPr="0047473D" w:rsidRDefault="005E759C" w:rsidP="005E759C">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p w14:paraId="41F40357" w14:textId="77777777" w:rsidR="005E759C" w:rsidRPr="0047473D" w:rsidRDefault="005E759C" w:rsidP="005E759C">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tbl>
      <w:tblPr>
        <w:tblW w:w="10188" w:type="dxa"/>
        <w:tblLayout w:type="fixed"/>
        <w:tblLook w:val="0000" w:firstRow="0" w:lastRow="0" w:firstColumn="0" w:lastColumn="0" w:noHBand="0" w:noVBand="0"/>
      </w:tblPr>
      <w:tblGrid>
        <w:gridCol w:w="5508"/>
        <w:gridCol w:w="4680"/>
      </w:tblGrid>
      <w:tr w:rsidR="005E759C" w:rsidRPr="0047473D" w14:paraId="2A510EB5" w14:textId="77777777" w:rsidTr="00C11DDC">
        <w:trPr>
          <w:trHeight w:val="685"/>
        </w:trPr>
        <w:tc>
          <w:tcPr>
            <w:tcW w:w="5508" w:type="dxa"/>
            <w:tcBorders>
              <w:top w:val="nil"/>
              <w:left w:val="nil"/>
              <w:bottom w:val="nil"/>
              <w:right w:val="nil"/>
            </w:tcBorders>
          </w:tcPr>
          <w:p w14:paraId="4930E83D" w14:textId="77777777" w:rsidR="005E759C" w:rsidRPr="0047473D" w:rsidRDefault="005E759C" w:rsidP="00C11DDC">
            <w:pPr>
              <w:shd w:val="clear" w:color="auto" w:fill="FFFFFF"/>
              <w:autoSpaceDE w:val="0"/>
              <w:autoSpaceDN w:val="0"/>
              <w:adjustRightInd w:val="0"/>
              <w:spacing w:after="0" w:line="240" w:lineRule="auto"/>
              <w:jc w:val="both"/>
              <w:rPr>
                <w:rFonts w:ascii="Times New Roman" w:eastAsia="Calibri" w:hAnsi="Times New Roman" w:cs="Times New Roman"/>
                <w:iCs/>
                <w:kern w:val="0"/>
                <w:sz w:val="28"/>
                <w:szCs w:val="28"/>
                <w:lang w:val="en-US"/>
                <w14:ligatures w14:val="none"/>
              </w:rPr>
            </w:pPr>
            <w:r w:rsidRPr="0047473D">
              <w:rPr>
                <w:rFonts w:ascii="Times New Roman" w:eastAsia="Calibri" w:hAnsi="Times New Roman" w:cs="Times New Roman"/>
                <w:iCs/>
                <w:kern w:val="0"/>
                <w:sz w:val="28"/>
                <w:szCs w:val="28"/>
                <w:lang w:val="kk-KZ"/>
                <w14:ligatures w14:val="none"/>
              </w:rPr>
              <w:t>Қорғалжын ауылы</w:t>
            </w:r>
          </w:p>
        </w:tc>
        <w:tc>
          <w:tcPr>
            <w:tcW w:w="4680" w:type="dxa"/>
            <w:tcBorders>
              <w:top w:val="nil"/>
              <w:left w:val="nil"/>
              <w:bottom w:val="nil"/>
              <w:right w:val="nil"/>
            </w:tcBorders>
          </w:tcPr>
          <w:p w14:paraId="744A3882" w14:textId="0217889E" w:rsidR="005E759C" w:rsidRPr="0047473D" w:rsidRDefault="005E759C" w:rsidP="00C11DDC">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 xml:space="preserve">      2025 жыл </w:t>
            </w:r>
            <w:r w:rsidRPr="0047473D">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lang w:val="kk-KZ"/>
                <w14:ligatures w14:val="none"/>
              </w:rPr>
              <w:t xml:space="preserve">12 </w:t>
            </w:r>
            <w:r w:rsidRPr="0047473D">
              <w:rPr>
                <w:rFonts w:ascii="Times New Roman" w:eastAsia="Calibri" w:hAnsi="Times New Roman" w:cs="Times New Roman"/>
                <w:iCs/>
                <w:kern w:val="0"/>
                <w:sz w:val="28"/>
                <w:szCs w:val="28"/>
                <w14:ligatures w14:val="none"/>
              </w:rPr>
              <w:t>»</w:t>
            </w:r>
            <w:r w:rsidRPr="0047473D">
              <w:rPr>
                <w:rFonts w:ascii="Times New Roman" w:eastAsia="Calibri" w:hAnsi="Times New Roman" w:cs="Times New Roman"/>
                <w:iCs/>
                <w:kern w:val="0"/>
                <w:sz w:val="28"/>
                <w:szCs w:val="28"/>
                <w:lang w:val="kk-KZ"/>
                <w14:ligatures w14:val="none"/>
              </w:rPr>
              <w:t xml:space="preserve"> </w:t>
            </w:r>
            <w:r>
              <w:rPr>
                <w:rFonts w:ascii="Times New Roman" w:eastAsia="Calibri" w:hAnsi="Times New Roman" w:cs="Times New Roman"/>
                <w:iCs/>
                <w:kern w:val="0"/>
                <w:sz w:val="28"/>
                <w:szCs w:val="28"/>
                <w:lang w:val="kk-KZ"/>
                <w14:ligatures w14:val="none"/>
              </w:rPr>
              <w:t>наурыз</w:t>
            </w:r>
            <w:r w:rsidRPr="0047473D">
              <w:rPr>
                <w:rFonts w:ascii="Times New Roman" w:eastAsia="Calibri" w:hAnsi="Times New Roman" w:cs="Times New Roman"/>
                <w:iCs/>
                <w:kern w:val="0"/>
                <w:sz w:val="28"/>
                <w:szCs w:val="28"/>
                <w:lang w:val="kk-KZ"/>
                <w14:ligatures w14:val="none"/>
              </w:rPr>
              <w:t xml:space="preserve">               </w:t>
            </w:r>
          </w:p>
          <w:p w14:paraId="5E66D6F3" w14:textId="77777777" w:rsidR="005E759C" w:rsidRPr="0047473D" w:rsidRDefault="005E759C" w:rsidP="00C11DDC">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 xml:space="preserve">                   сағат 11:00</w:t>
            </w:r>
          </w:p>
        </w:tc>
      </w:tr>
    </w:tbl>
    <w:p w14:paraId="02ADF4D9" w14:textId="77777777" w:rsidR="005E759C" w:rsidRPr="0047473D" w:rsidRDefault="005E759C" w:rsidP="005E759C">
      <w:pPr>
        <w:autoSpaceDE w:val="0"/>
        <w:autoSpaceDN w:val="0"/>
        <w:adjustRightInd w:val="0"/>
        <w:spacing w:after="0" w:line="240" w:lineRule="auto"/>
        <w:ind w:firstLine="708"/>
        <w:jc w:val="both"/>
        <w:rPr>
          <w:rFonts w:ascii="Times New Roman" w:eastAsia="Calibri" w:hAnsi="Times New Roman" w:cs="Times New Roman"/>
          <w:iCs/>
          <w:kern w:val="0"/>
          <w:sz w:val="28"/>
          <w:szCs w:val="28"/>
          <w:lang w:val="kk-KZ"/>
          <w14:ligatures w14:val="none"/>
        </w:rPr>
      </w:pPr>
    </w:p>
    <w:p w14:paraId="6696DA0F" w14:textId="77777777" w:rsidR="005E759C" w:rsidRPr="0047473D" w:rsidRDefault="005E759C" w:rsidP="005E759C">
      <w:pPr>
        <w:spacing w:after="200" w:line="276" w:lineRule="auto"/>
        <w:rPr>
          <w:rFonts w:ascii="Times New Roman" w:eastAsia="Calibri" w:hAnsi="Times New Roman" w:cs="Times New Roman"/>
          <w:iCs/>
          <w:kern w:val="0"/>
          <w:sz w:val="28"/>
          <w:szCs w:val="28"/>
          <w:lang w:val="kk-KZ"/>
          <w14:ligatures w14:val="none"/>
        </w:rPr>
      </w:pPr>
      <w:r w:rsidRPr="0047473D">
        <w:rPr>
          <w:rFonts w:ascii="Times New Roman" w:eastAsia="Calibri" w:hAnsi="Times New Roman" w:cs="Times New Roman"/>
          <w:b/>
          <w:bCs/>
          <w:iCs/>
          <w:kern w:val="0"/>
          <w:sz w:val="28"/>
          <w:szCs w:val="28"/>
          <w:lang w:val="kk-KZ"/>
          <w14:ligatures w14:val="none"/>
        </w:rPr>
        <w:t>Өткізу орыны:</w:t>
      </w:r>
      <w:r w:rsidRPr="0047473D">
        <w:rPr>
          <w:rFonts w:ascii="Times New Roman" w:eastAsia="Calibri" w:hAnsi="Times New Roman" w:cs="Times New Roman"/>
          <w:iCs/>
          <w:kern w:val="0"/>
          <w:sz w:val="28"/>
          <w:szCs w:val="28"/>
          <w:lang w:val="kk-KZ"/>
          <w14:ligatures w14:val="none"/>
        </w:rPr>
        <w:t xml:space="preserve"> </w:t>
      </w:r>
      <w:bookmarkStart w:id="0" w:name="_Hlk167379789"/>
      <w:r w:rsidRPr="0047473D">
        <w:rPr>
          <w:rFonts w:ascii="Times New Roman" w:eastAsia="Calibri" w:hAnsi="Times New Roman" w:cs="Times New Roman"/>
          <w:iCs/>
          <w:kern w:val="0"/>
          <w:sz w:val="28"/>
          <w:szCs w:val="28"/>
          <w:lang w:val="kk-KZ"/>
          <w14:ligatures w14:val="none"/>
        </w:rPr>
        <w:t>Аудандық мәслихат төрағасының кабинеті.</w:t>
      </w:r>
      <w:bookmarkEnd w:id="0"/>
    </w:p>
    <w:p w14:paraId="44385841" w14:textId="77777777" w:rsidR="005E759C" w:rsidRPr="0047473D" w:rsidRDefault="005E759C" w:rsidP="005E759C">
      <w:pPr>
        <w:spacing w:after="200" w:line="276" w:lineRule="auto"/>
        <w:rPr>
          <w:rFonts w:ascii="Times New Roman" w:eastAsia="Calibri" w:hAnsi="Times New Roman" w:cs="Times New Roman"/>
          <w:b/>
          <w:bCs/>
          <w:iCs/>
          <w:kern w:val="0"/>
          <w:sz w:val="28"/>
          <w:szCs w:val="28"/>
          <w:lang w:val="kk-KZ"/>
          <w14:ligatures w14:val="none"/>
        </w:rPr>
      </w:pPr>
      <w:r w:rsidRPr="0047473D">
        <w:rPr>
          <w:rFonts w:ascii="Times New Roman" w:eastAsia="Calibri" w:hAnsi="Times New Roman" w:cs="Times New Roman"/>
          <w:iCs/>
          <w:kern w:val="0"/>
          <w:sz w:val="28"/>
          <w:szCs w:val="28"/>
          <w:lang w:val="kk-KZ"/>
          <w14:ligatures w14:val="none"/>
        </w:rPr>
        <w:tab/>
      </w:r>
      <w:r w:rsidRPr="0047473D">
        <w:rPr>
          <w:rFonts w:ascii="Times New Roman" w:eastAsia="Calibri" w:hAnsi="Times New Roman" w:cs="Times New Roman"/>
          <w:b/>
          <w:bCs/>
          <w:iCs/>
          <w:kern w:val="0"/>
          <w:sz w:val="28"/>
          <w:szCs w:val="28"/>
          <w:lang w:val="kk-KZ"/>
          <w14:ligatures w14:val="none"/>
        </w:rPr>
        <w:t xml:space="preserve">Отырысқа  келесі  Қоғамдық </w:t>
      </w:r>
      <w:r>
        <w:rPr>
          <w:rFonts w:ascii="Times New Roman" w:eastAsia="Calibri" w:hAnsi="Times New Roman" w:cs="Times New Roman"/>
          <w:b/>
          <w:bCs/>
          <w:iCs/>
          <w:kern w:val="0"/>
          <w:sz w:val="28"/>
          <w:szCs w:val="28"/>
          <w:lang w:val="kk-KZ"/>
          <w14:ligatures w14:val="none"/>
        </w:rPr>
        <w:t>К</w:t>
      </w:r>
      <w:r w:rsidRPr="0047473D">
        <w:rPr>
          <w:rFonts w:ascii="Times New Roman" w:eastAsia="Calibri" w:hAnsi="Times New Roman" w:cs="Times New Roman"/>
          <w:b/>
          <w:bCs/>
          <w:iCs/>
          <w:kern w:val="0"/>
          <w:sz w:val="28"/>
          <w:szCs w:val="28"/>
          <w:lang w:val="kk-KZ"/>
          <w14:ligatures w14:val="none"/>
        </w:rPr>
        <w:t>еңес</w:t>
      </w:r>
      <w:r>
        <w:rPr>
          <w:rFonts w:ascii="Times New Roman" w:eastAsia="Calibri" w:hAnsi="Times New Roman" w:cs="Times New Roman"/>
          <w:b/>
          <w:bCs/>
          <w:iCs/>
          <w:kern w:val="0"/>
          <w:sz w:val="28"/>
          <w:szCs w:val="28"/>
          <w:lang w:val="kk-KZ"/>
          <w14:ligatures w14:val="none"/>
        </w:rPr>
        <w:t>інің</w:t>
      </w:r>
      <w:r w:rsidRPr="0047473D">
        <w:rPr>
          <w:rFonts w:ascii="Times New Roman" w:eastAsia="Calibri" w:hAnsi="Times New Roman" w:cs="Times New Roman"/>
          <w:b/>
          <w:bCs/>
          <w:iCs/>
          <w:kern w:val="0"/>
          <w:sz w:val="28"/>
          <w:szCs w:val="28"/>
          <w:lang w:val="kk-KZ"/>
          <w14:ligatures w14:val="none"/>
        </w:rPr>
        <w:t xml:space="preserve"> мүшелері қатысты:</w:t>
      </w:r>
    </w:p>
    <w:p w14:paraId="409E882F" w14:textId="77777777" w:rsidR="005E759C" w:rsidRPr="0047473D" w:rsidRDefault="005E759C" w:rsidP="005E759C">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Б.О. Рыспаев– «Қорғалжын аудандық мәслихат аппараты» ММ-нің төрағасы;</w:t>
      </w:r>
    </w:p>
    <w:p w14:paraId="1CDB535C" w14:textId="77777777" w:rsidR="005E759C" w:rsidRPr="0047473D" w:rsidRDefault="005E759C" w:rsidP="005E759C">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 xml:space="preserve">А. Аужанов – Қоғамдық </w:t>
      </w:r>
      <w:r>
        <w:rPr>
          <w:rFonts w:ascii="Times New Roman" w:eastAsia="Calibri" w:hAnsi="Times New Roman" w:cs="Times New Roman"/>
          <w:bCs/>
          <w:kern w:val="0"/>
          <w:sz w:val="28"/>
          <w:szCs w:val="28"/>
          <w:lang w:val="kk-KZ"/>
          <w14:ligatures w14:val="none"/>
        </w:rPr>
        <w:t>К</w:t>
      </w:r>
      <w:r w:rsidRPr="0047473D">
        <w:rPr>
          <w:rFonts w:ascii="Times New Roman" w:eastAsia="Calibri" w:hAnsi="Times New Roman" w:cs="Times New Roman"/>
          <w:bCs/>
          <w:kern w:val="0"/>
          <w:sz w:val="28"/>
          <w:szCs w:val="28"/>
          <w:lang w:val="kk-KZ"/>
          <w14:ligatures w14:val="none"/>
        </w:rPr>
        <w:t>еңес</w:t>
      </w:r>
      <w:r>
        <w:rPr>
          <w:rFonts w:ascii="Times New Roman" w:eastAsia="Calibri" w:hAnsi="Times New Roman" w:cs="Times New Roman"/>
          <w:bCs/>
          <w:kern w:val="0"/>
          <w:sz w:val="28"/>
          <w:szCs w:val="28"/>
          <w:lang w:val="kk-KZ"/>
          <w14:ligatures w14:val="none"/>
        </w:rPr>
        <w:t xml:space="preserve">інің </w:t>
      </w:r>
      <w:r w:rsidRPr="0047473D">
        <w:rPr>
          <w:rFonts w:ascii="Times New Roman" w:eastAsia="Calibri" w:hAnsi="Times New Roman" w:cs="Times New Roman"/>
          <w:bCs/>
          <w:kern w:val="0"/>
          <w:sz w:val="28"/>
          <w:szCs w:val="28"/>
          <w:lang w:val="kk-KZ"/>
          <w14:ligatures w14:val="none"/>
        </w:rPr>
        <w:t xml:space="preserve"> төрағасы ;</w:t>
      </w:r>
    </w:p>
    <w:p w14:paraId="2519B38F" w14:textId="77777777" w:rsidR="005E759C" w:rsidRPr="0047473D" w:rsidRDefault="005E759C" w:rsidP="005E759C">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 xml:space="preserve">Б. Төлепов -зейнеткер, Қоғамдық </w:t>
      </w:r>
      <w:r>
        <w:rPr>
          <w:rFonts w:ascii="Times New Roman" w:eastAsia="Calibri" w:hAnsi="Times New Roman" w:cs="Times New Roman"/>
          <w:bCs/>
          <w:kern w:val="0"/>
          <w:sz w:val="28"/>
          <w:szCs w:val="28"/>
          <w:lang w:val="kk-KZ"/>
          <w14:ligatures w14:val="none"/>
        </w:rPr>
        <w:t>К</w:t>
      </w:r>
      <w:r w:rsidRPr="0047473D">
        <w:rPr>
          <w:rFonts w:ascii="Times New Roman" w:eastAsia="Calibri" w:hAnsi="Times New Roman" w:cs="Times New Roman"/>
          <w:bCs/>
          <w:kern w:val="0"/>
          <w:sz w:val="28"/>
          <w:szCs w:val="28"/>
          <w:lang w:val="kk-KZ"/>
          <w14:ligatures w14:val="none"/>
        </w:rPr>
        <w:t>еңес төрағасының м.а.;</w:t>
      </w:r>
    </w:p>
    <w:p w14:paraId="660A4532" w14:textId="77777777" w:rsidR="005E759C" w:rsidRPr="0047473D" w:rsidRDefault="005E759C" w:rsidP="005E759C">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К.С. Есов– «Мақсат» шаруа қожалығының басшысы;</w:t>
      </w:r>
    </w:p>
    <w:p w14:paraId="27989979" w14:textId="77777777" w:rsidR="005E759C" w:rsidRDefault="005E759C" w:rsidP="005E759C">
      <w:pPr>
        <w:spacing w:after="200" w:line="276" w:lineRule="auto"/>
        <w:contextualSpacing/>
        <w:jc w:val="both"/>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Сыздыков Сагидолла Ахметжанұлы – зейнеткер;</w:t>
      </w:r>
    </w:p>
    <w:p w14:paraId="24447B98" w14:textId="77777777" w:rsidR="005E759C" w:rsidRPr="0047473D" w:rsidRDefault="005E759C" w:rsidP="005E759C">
      <w:pPr>
        <w:spacing w:after="200" w:line="276" w:lineRule="auto"/>
        <w:contextualSpacing/>
        <w:jc w:val="both"/>
        <w:rPr>
          <w:rFonts w:ascii="Times New Roman" w:eastAsia="Calibri" w:hAnsi="Times New Roman" w:cs="Times New Roman"/>
          <w:bCs/>
          <w:kern w:val="0"/>
          <w:sz w:val="28"/>
          <w:szCs w:val="28"/>
          <w:lang w:val="kk-KZ"/>
          <w14:ligatures w14:val="none"/>
        </w:rPr>
      </w:pPr>
    </w:p>
    <w:p w14:paraId="72463861" w14:textId="77777777" w:rsidR="005E759C" w:rsidRDefault="005E759C" w:rsidP="005E759C">
      <w:pPr>
        <w:spacing w:after="200" w:line="276" w:lineRule="auto"/>
        <w:ind w:left="360"/>
        <w:jc w:val="both"/>
        <w:rPr>
          <w:rFonts w:ascii="Times New Roman" w:eastAsia="Calibri" w:hAnsi="Times New Roman" w:cs="Times New Roman"/>
          <w:b/>
          <w:kern w:val="0"/>
          <w:sz w:val="28"/>
          <w:szCs w:val="28"/>
          <w:lang w:val="kk-KZ"/>
          <w14:ligatures w14:val="none"/>
        </w:rPr>
      </w:pPr>
      <w:r w:rsidRPr="0047473D">
        <w:rPr>
          <w:rFonts w:ascii="Times New Roman" w:eastAsia="Calibri" w:hAnsi="Times New Roman" w:cs="Times New Roman"/>
          <w:b/>
          <w:kern w:val="0"/>
          <w:sz w:val="28"/>
          <w:szCs w:val="28"/>
          <w:lang w:val="kk-KZ"/>
          <w14:ligatures w14:val="none"/>
        </w:rPr>
        <w:t>Белгілі себептермен отырысқа қатыспағандар:</w:t>
      </w:r>
    </w:p>
    <w:p w14:paraId="10DC84E6" w14:textId="77777777" w:rsidR="009F3B50" w:rsidRDefault="009F3B50" w:rsidP="009F3B50">
      <w:pPr>
        <w:spacing w:after="200" w:line="276" w:lineRule="auto"/>
        <w:contextualSpacing/>
        <w:jc w:val="both"/>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Мухамединов Гибрат Нурхамитович – кәсіпкер.</w:t>
      </w:r>
    </w:p>
    <w:p w14:paraId="0AEDC9FE" w14:textId="77777777" w:rsidR="005E759C" w:rsidRDefault="005E759C" w:rsidP="005E759C">
      <w:pPr>
        <w:spacing w:after="200" w:line="276" w:lineRule="auto"/>
        <w:contextualSpacing/>
        <w:jc w:val="both"/>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 xml:space="preserve">М.Н.Акпаров </w:t>
      </w:r>
      <w:r w:rsidRPr="0047473D">
        <w:rPr>
          <w:rFonts w:ascii="Times New Roman" w:eastAsia="Calibri" w:hAnsi="Times New Roman" w:cs="Times New Roman"/>
          <w:kern w:val="0"/>
          <w:sz w:val="28"/>
          <w:szCs w:val="28"/>
          <w:lang w:val="kk-KZ"/>
          <w14:ligatures w14:val="none"/>
        </w:rPr>
        <w:t>«Ардагерлер ұйымы» қоғамдық бірлестігі Қорғалжын аудандық филиалының мүшесі;</w:t>
      </w:r>
    </w:p>
    <w:p w14:paraId="5F6AC65A" w14:textId="77777777" w:rsidR="005E759C" w:rsidRPr="00040B07" w:rsidRDefault="005E759C" w:rsidP="005E759C">
      <w:pPr>
        <w:spacing w:after="200" w:line="276" w:lineRule="auto"/>
        <w:contextualSpacing/>
        <w:jc w:val="both"/>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bCs/>
          <w:kern w:val="0"/>
          <w:sz w:val="28"/>
          <w:szCs w:val="28"/>
          <w:lang w:val="kk-KZ"/>
          <w14:ligatures w14:val="none"/>
        </w:rPr>
        <w:t xml:space="preserve">Кауысов Бахтияр Какарманович - </w:t>
      </w:r>
      <w:r w:rsidRPr="0047473D">
        <w:rPr>
          <w:rFonts w:ascii="Times New Roman" w:eastAsia="Calibri" w:hAnsi="Times New Roman" w:cs="Times New Roman"/>
          <w:kern w:val="0"/>
          <w:sz w:val="28"/>
          <w:szCs w:val="28"/>
          <w:lang w:val="kk-KZ"/>
          <w14:ligatures w14:val="none"/>
        </w:rPr>
        <w:t>ЖҚ «Бақытжан» басшысы;</w:t>
      </w:r>
    </w:p>
    <w:p w14:paraId="1E484390" w14:textId="77777777" w:rsidR="005E759C" w:rsidRPr="0047473D" w:rsidRDefault="005E759C" w:rsidP="005E759C">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Мухамединов Армия Нурхамитович – жұмыссыз;</w:t>
      </w:r>
    </w:p>
    <w:p w14:paraId="5554AF1F" w14:textId="77777777" w:rsidR="005E759C" w:rsidRPr="0047473D" w:rsidRDefault="005E759C" w:rsidP="005E759C">
      <w:pPr>
        <w:spacing w:after="200" w:line="276" w:lineRule="auto"/>
        <w:contextualSpacing/>
        <w:jc w:val="both"/>
        <w:rPr>
          <w:rFonts w:ascii="Times New Roman" w:eastAsia="Calibri" w:hAnsi="Times New Roman" w:cs="Times New Roman"/>
          <w:bCs/>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Шайхин Кабдрахман  Саметович – аудандық мәслихаттың депутаты, зейнеткер;</w:t>
      </w:r>
    </w:p>
    <w:p w14:paraId="2CCF20DD" w14:textId="77777777" w:rsidR="005E759C" w:rsidRPr="003672BF" w:rsidRDefault="005E759C" w:rsidP="005E759C">
      <w:pPr>
        <w:spacing w:after="200" w:line="276" w:lineRule="auto"/>
        <w:jc w:val="both"/>
        <w:rPr>
          <w:rFonts w:ascii="Times New Roman" w:eastAsia="Calibri" w:hAnsi="Times New Roman" w:cs="Times New Roman"/>
          <w:kern w:val="0"/>
          <w:sz w:val="28"/>
          <w:szCs w:val="28"/>
          <w:lang w:val="kk-KZ"/>
          <w14:ligatures w14:val="none"/>
        </w:rPr>
      </w:pPr>
      <w:bookmarkStart w:id="1" w:name="_Hlk191377583"/>
      <w:r w:rsidRPr="003672BF">
        <w:rPr>
          <w:rFonts w:ascii="Times New Roman" w:eastAsia="Calibri" w:hAnsi="Times New Roman" w:cs="Times New Roman"/>
          <w:kern w:val="0"/>
          <w:sz w:val="28"/>
          <w:szCs w:val="28"/>
          <w:lang w:val="kk-KZ"/>
          <w14:ligatures w14:val="none"/>
        </w:rPr>
        <w:t>Кайдаров  Ермухамед  Сарсебекович- Қорғалжын мектеп-гимназиясының дене-шынықтыру пәнінің мұғалімі</w:t>
      </w:r>
    </w:p>
    <w:bookmarkEnd w:id="1"/>
    <w:p w14:paraId="29849E0E" w14:textId="77777777" w:rsidR="005E759C" w:rsidRPr="0047473D" w:rsidRDefault="005E759C" w:rsidP="005E759C">
      <w:pPr>
        <w:spacing w:after="200" w:line="276" w:lineRule="auto"/>
        <w:contextualSpacing/>
        <w:rPr>
          <w:rFonts w:ascii="Times New Roman" w:eastAsia="Calibri" w:hAnsi="Times New Roman" w:cs="Times New Roman"/>
          <w:kern w:val="0"/>
          <w:sz w:val="28"/>
          <w:szCs w:val="28"/>
          <w:lang w:val="kk-KZ"/>
          <w14:ligatures w14:val="none"/>
        </w:rPr>
      </w:pPr>
      <w:r w:rsidRPr="0047473D">
        <w:rPr>
          <w:rFonts w:ascii="Times New Roman" w:eastAsia="Calibri" w:hAnsi="Times New Roman" w:cs="Times New Roman"/>
          <w:kern w:val="0"/>
          <w:sz w:val="28"/>
          <w:szCs w:val="28"/>
          <w:lang w:val="kk-KZ"/>
          <w14:ligatures w14:val="none"/>
        </w:rPr>
        <w:t>Қоғамдық кеңес отырысын А.Аужанов  ашып,  отырыстың күн тәртібін бекітуін ұсынды.</w:t>
      </w:r>
    </w:p>
    <w:p w14:paraId="5FB0479D" w14:textId="77777777" w:rsidR="005E759C" w:rsidRPr="0047473D" w:rsidRDefault="005E759C" w:rsidP="005E759C">
      <w:pPr>
        <w:spacing w:after="200" w:line="276" w:lineRule="auto"/>
        <w:ind w:left="720"/>
        <w:contextualSpacing/>
        <w:rPr>
          <w:rFonts w:ascii="Times New Roman" w:eastAsia="Calibri" w:hAnsi="Times New Roman" w:cs="Times New Roman"/>
          <w:kern w:val="0"/>
          <w:sz w:val="28"/>
          <w:szCs w:val="28"/>
          <w:lang w:val="kk-KZ"/>
          <w14:ligatures w14:val="none"/>
        </w:rPr>
      </w:pPr>
    </w:p>
    <w:p w14:paraId="08B84BA6" w14:textId="77777777" w:rsidR="005E759C" w:rsidRPr="0047473D" w:rsidRDefault="005E759C" w:rsidP="005E759C">
      <w:pPr>
        <w:spacing w:after="200" w:line="276" w:lineRule="auto"/>
        <w:ind w:left="720"/>
        <w:contextualSpacing/>
        <w:rPr>
          <w:rFonts w:ascii="Times New Roman" w:eastAsia="Calibri" w:hAnsi="Times New Roman" w:cs="Times New Roman"/>
          <w:b/>
          <w:bCs/>
          <w:kern w:val="0"/>
          <w:sz w:val="28"/>
          <w:szCs w:val="28"/>
          <w:lang w:val="kk-KZ"/>
          <w14:ligatures w14:val="none"/>
        </w:rPr>
      </w:pPr>
      <w:r w:rsidRPr="0047473D">
        <w:rPr>
          <w:rFonts w:ascii="Times New Roman" w:eastAsia="Calibri" w:hAnsi="Times New Roman" w:cs="Times New Roman"/>
          <w:b/>
          <w:bCs/>
          <w:kern w:val="0"/>
          <w:sz w:val="28"/>
          <w:szCs w:val="28"/>
          <w:lang w:val="kk-KZ"/>
          <w14:ligatures w14:val="none"/>
        </w:rPr>
        <w:t xml:space="preserve">                                КҮН ТӘРТІБІ:</w:t>
      </w:r>
    </w:p>
    <w:p w14:paraId="5C69F671" w14:textId="45441137" w:rsidR="005E759C" w:rsidRPr="00097842" w:rsidRDefault="005E759C" w:rsidP="005E759C">
      <w:pPr>
        <w:jc w:val="center"/>
        <w:rPr>
          <w:rFonts w:ascii="Times New Roman" w:eastAsia="Times New Roman" w:hAnsi="Times New Roman" w:cs="Times New Roman"/>
          <w:bCs/>
          <w:kern w:val="0"/>
          <w:sz w:val="28"/>
          <w:szCs w:val="28"/>
          <w:lang w:val="kk-KZ" w:eastAsia="ru-RU"/>
          <w14:ligatures w14:val="none"/>
        </w:rPr>
      </w:pPr>
      <w:bookmarkStart w:id="2" w:name="_Hlk191895964"/>
      <w:r w:rsidRPr="005E759C">
        <w:rPr>
          <w:rFonts w:ascii="Times New Roman" w:eastAsia="Times New Roman" w:hAnsi="Times New Roman" w:cs="Times New Roman"/>
          <w:b/>
          <w:kern w:val="0"/>
          <w:sz w:val="28"/>
          <w:szCs w:val="24"/>
          <w:lang w:val="kk-KZ" w:eastAsia="ru-RU"/>
          <w14:ligatures w14:val="none"/>
        </w:rPr>
        <w:t xml:space="preserve"> </w:t>
      </w:r>
      <w:r w:rsidRPr="00097842">
        <w:rPr>
          <w:rFonts w:ascii="Times New Roman" w:eastAsia="Times New Roman" w:hAnsi="Times New Roman" w:cs="Times New Roman"/>
          <w:bCs/>
          <w:kern w:val="0"/>
          <w:sz w:val="28"/>
          <w:szCs w:val="24"/>
          <w:lang w:val="kk-KZ" w:eastAsia="ru-RU"/>
          <w14:ligatures w14:val="none"/>
        </w:rPr>
        <w:t>1.</w:t>
      </w:r>
      <w:r w:rsidRPr="00097842">
        <w:rPr>
          <w:rFonts w:ascii="Times New Roman" w:eastAsia="Times New Roman" w:hAnsi="Times New Roman" w:cs="Times New Roman"/>
          <w:bCs/>
          <w:kern w:val="0"/>
          <w:sz w:val="28"/>
          <w:szCs w:val="28"/>
          <w:lang w:val="kk-KZ" w:eastAsia="ru-RU"/>
          <w14:ligatures w14:val="none"/>
        </w:rPr>
        <w:t xml:space="preserve"> Қорғалжын аудандық мәслихатының 2024 жылғы 26 желтоқсандағы </w:t>
      </w:r>
    </w:p>
    <w:p w14:paraId="68203E1E" w14:textId="0D1D77BA" w:rsidR="005E759C" w:rsidRPr="00097842" w:rsidRDefault="005E759C" w:rsidP="005E759C">
      <w:pPr>
        <w:autoSpaceDN w:val="0"/>
        <w:spacing w:after="0" w:line="240" w:lineRule="auto"/>
        <w:jc w:val="center"/>
        <w:rPr>
          <w:rFonts w:ascii="Times New Roman" w:eastAsia="Times New Roman" w:hAnsi="Times New Roman" w:cs="Times New Roman"/>
          <w:bCs/>
          <w:kern w:val="0"/>
          <w:sz w:val="28"/>
          <w:szCs w:val="28"/>
          <w:lang w:val="kk-KZ" w:eastAsia="ru-RU"/>
          <w14:ligatures w14:val="none"/>
        </w:rPr>
      </w:pPr>
      <w:r w:rsidRPr="00097842">
        <w:rPr>
          <w:rFonts w:ascii="Times New Roman" w:eastAsia="Times New Roman" w:hAnsi="Times New Roman" w:cs="Times New Roman"/>
          <w:bCs/>
          <w:kern w:val="0"/>
          <w:sz w:val="28"/>
          <w:szCs w:val="28"/>
          <w:lang w:val="kk-KZ" w:eastAsia="ru-RU"/>
          <w14:ligatures w14:val="none"/>
        </w:rPr>
        <w:t>№ 2/28  «2025-2027  жылдарға арналған Қорғалжын ауданының Қарашалғын ауылдық округінің бюджеті туралы» шешіміне өзгерістер енгізу туралы</w:t>
      </w:r>
    </w:p>
    <w:p w14:paraId="37FBE269" w14:textId="6094D586" w:rsidR="005E759C" w:rsidRPr="00097842" w:rsidRDefault="005E759C" w:rsidP="005E759C">
      <w:pPr>
        <w:rPr>
          <w:rFonts w:ascii="Times New Roman" w:hAnsi="Times New Roman" w:cs="Times New Roman"/>
          <w:bCs/>
          <w:sz w:val="28"/>
          <w:szCs w:val="28"/>
          <w:lang w:val="kk-KZ"/>
        </w:rPr>
      </w:pPr>
      <w:r w:rsidRPr="00097842">
        <w:rPr>
          <w:rFonts w:ascii="Times New Roman" w:eastAsia="Times New Roman" w:hAnsi="Times New Roman" w:cs="Times New Roman"/>
          <w:bCs/>
          <w:kern w:val="0"/>
          <w:sz w:val="28"/>
          <w:szCs w:val="28"/>
          <w:lang w:val="kk-KZ" w:eastAsia="ru-RU"/>
          <w14:ligatures w14:val="none"/>
        </w:rPr>
        <w:t>Ақпарат беруші:</w:t>
      </w:r>
      <w:r w:rsidR="00097842" w:rsidRPr="00097842">
        <w:rPr>
          <w:rFonts w:ascii="Times New Roman" w:eastAsia="Times New Roman" w:hAnsi="Times New Roman" w:cs="Times New Roman"/>
          <w:bCs/>
          <w:kern w:val="0"/>
          <w:sz w:val="28"/>
          <w:szCs w:val="28"/>
          <w:lang w:val="kk-KZ" w:eastAsia="ru-RU"/>
          <w14:ligatures w14:val="none"/>
        </w:rPr>
        <w:t xml:space="preserve"> Қарашалғын ауылдық округінің</w:t>
      </w:r>
      <w:r w:rsidR="009F3B50">
        <w:rPr>
          <w:rFonts w:ascii="Times New Roman" w:eastAsia="Times New Roman" w:hAnsi="Times New Roman" w:cs="Times New Roman"/>
          <w:bCs/>
          <w:kern w:val="0"/>
          <w:sz w:val="28"/>
          <w:szCs w:val="28"/>
          <w:lang w:val="kk-KZ" w:eastAsia="ru-RU"/>
          <w14:ligatures w14:val="none"/>
        </w:rPr>
        <w:t xml:space="preserve"> жетекші маманы Т.Топатаев</w:t>
      </w:r>
      <w:r w:rsidR="00097842">
        <w:rPr>
          <w:rFonts w:ascii="Times New Roman" w:eastAsia="Times New Roman" w:hAnsi="Times New Roman" w:cs="Times New Roman"/>
          <w:bCs/>
          <w:kern w:val="0"/>
          <w:sz w:val="28"/>
          <w:szCs w:val="28"/>
          <w:lang w:val="kk-KZ" w:eastAsia="ru-RU"/>
          <w14:ligatures w14:val="none"/>
        </w:rPr>
        <w:t xml:space="preserve"> </w:t>
      </w:r>
    </w:p>
    <w:p w14:paraId="5529A3FE" w14:textId="77777777" w:rsidR="005E759C" w:rsidRPr="00097842" w:rsidRDefault="005E759C" w:rsidP="005E759C">
      <w:pPr>
        <w:jc w:val="center"/>
        <w:rPr>
          <w:rFonts w:ascii="Times New Roman" w:eastAsia="Times New Roman" w:hAnsi="Times New Roman" w:cs="Times New Roman"/>
          <w:bCs/>
          <w:kern w:val="0"/>
          <w:sz w:val="28"/>
          <w:szCs w:val="28"/>
          <w:lang w:val="kk-KZ" w:eastAsia="ru-RU"/>
          <w14:ligatures w14:val="none"/>
        </w:rPr>
      </w:pPr>
      <w:r w:rsidRPr="00097842">
        <w:rPr>
          <w:rFonts w:ascii="Times New Roman" w:hAnsi="Times New Roman" w:cs="Times New Roman"/>
          <w:bCs/>
          <w:sz w:val="28"/>
          <w:szCs w:val="28"/>
          <w:lang w:val="kk-KZ"/>
        </w:rPr>
        <w:t xml:space="preserve">2. </w:t>
      </w:r>
      <w:r w:rsidRPr="00097842">
        <w:rPr>
          <w:rFonts w:ascii="Times New Roman" w:eastAsia="Times New Roman" w:hAnsi="Times New Roman" w:cs="Times New Roman"/>
          <w:bCs/>
          <w:kern w:val="0"/>
          <w:sz w:val="28"/>
          <w:szCs w:val="28"/>
          <w:lang w:val="kk-KZ" w:eastAsia="ru-RU"/>
          <w14:ligatures w14:val="none"/>
        </w:rPr>
        <w:t>Қорғалжын аудандық мәслихатының 2024 жылғы 26 желтоқсандағы</w:t>
      </w:r>
    </w:p>
    <w:p w14:paraId="39853CE9" w14:textId="77777777" w:rsidR="005E759C" w:rsidRPr="00097842" w:rsidRDefault="005E759C" w:rsidP="005E759C">
      <w:pPr>
        <w:spacing w:after="0" w:line="240" w:lineRule="auto"/>
        <w:jc w:val="center"/>
        <w:rPr>
          <w:rFonts w:ascii="Times New Roman" w:eastAsia="Times New Roman" w:hAnsi="Times New Roman" w:cs="Times New Roman"/>
          <w:bCs/>
          <w:kern w:val="0"/>
          <w:sz w:val="28"/>
          <w:szCs w:val="28"/>
          <w:lang w:val="kk-KZ" w:eastAsia="ru-RU"/>
          <w14:ligatures w14:val="none"/>
        </w:rPr>
      </w:pPr>
      <w:r w:rsidRPr="00097842">
        <w:rPr>
          <w:rFonts w:ascii="Times New Roman" w:eastAsia="Times New Roman" w:hAnsi="Times New Roman" w:cs="Times New Roman"/>
          <w:bCs/>
          <w:kern w:val="0"/>
          <w:sz w:val="28"/>
          <w:szCs w:val="28"/>
          <w:lang w:val="kk-KZ" w:eastAsia="ru-RU"/>
          <w14:ligatures w14:val="none"/>
        </w:rPr>
        <w:lastRenderedPageBreak/>
        <w:t>№ 7/28  «2025-2027 жылдарға арналған Қорғалжын ауданының Қорғалжын  ауылдық округінің бюджеті туралы» шешіміне өзгерістер енгізу туралы</w:t>
      </w:r>
    </w:p>
    <w:p w14:paraId="477E973A" w14:textId="13C20AEF" w:rsidR="005E759C" w:rsidRPr="00097842" w:rsidRDefault="005E759C" w:rsidP="005E759C">
      <w:pPr>
        <w:spacing w:after="0" w:line="240" w:lineRule="auto"/>
        <w:rPr>
          <w:rFonts w:ascii="Times New Roman" w:eastAsia="Times New Roman" w:hAnsi="Times New Roman" w:cs="Times New Roman"/>
          <w:bCs/>
          <w:kern w:val="0"/>
          <w:sz w:val="28"/>
          <w:szCs w:val="28"/>
          <w:lang w:val="kk-KZ" w:eastAsia="ru-RU"/>
          <w14:ligatures w14:val="none"/>
        </w:rPr>
      </w:pPr>
      <w:r w:rsidRPr="00097842">
        <w:rPr>
          <w:rFonts w:ascii="Times New Roman" w:eastAsia="Times New Roman" w:hAnsi="Times New Roman" w:cs="Times New Roman"/>
          <w:bCs/>
          <w:kern w:val="0"/>
          <w:sz w:val="28"/>
          <w:szCs w:val="28"/>
          <w:lang w:val="kk-KZ" w:eastAsia="ru-RU"/>
          <w14:ligatures w14:val="none"/>
        </w:rPr>
        <w:t>Ақпарат беруші:</w:t>
      </w:r>
      <w:r w:rsidR="00097842" w:rsidRPr="00097842">
        <w:rPr>
          <w:rFonts w:ascii="Times New Roman" w:eastAsia="Times New Roman" w:hAnsi="Times New Roman" w:cs="Times New Roman"/>
          <w:bCs/>
          <w:kern w:val="0"/>
          <w:sz w:val="28"/>
          <w:szCs w:val="28"/>
          <w:lang w:val="kk-KZ" w:eastAsia="ru-RU"/>
          <w14:ligatures w14:val="none"/>
        </w:rPr>
        <w:t xml:space="preserve"> Қорғалжын  ауылдық округінің</w:t>
      </w:r>
      <w:r w:rsidR="00097842">
        <w:rPr>
          <w:rFonts w:ascii="Times New Roman" w:eastAsia="Times New Roman" w:hAnsi="Times New Roman" w:cs="Times New Roman"/>
          <w:bCs/>
          <w:kern w:val="0"/>
          <w:sz w:val="28"/>
          <w:szCs w:val="28"/>
          <w:lang w:val="kk-KZ" w:eastAsia="ru-RU"/>
          <w14:ligatures w14:val="none"/>
        </w:rPr>
        <w:t xml:space="preserve"> бас маманы Е.Сыздыков</w:t>
      </w:r>
    </w:p>
    <w:p w14:paraId="5E7C6B14" w14:textId="77777777" w:rsidR="005E759C" w:rsidRPr="00097842" w:rsidRDefault="005E759C" w:rsidP="005E759C">
      <w:pPr>
        <w:jc w:val="center"/>
        <w:rPr>
          <w:rFonts w:ascii="Times New Roman" w:eastAsia="Times New Roman" w:hAnsi="Times New Roman" w:cs="Times New Roman"/>
          <w:bCs/>
          <w:kern w:val="0"/>
          <w:sz w:val="28"/>
          <w:szCs w:val="28"/>
          <w:lang w:val="kk-KZ" w:eastAsia="ru-RU"/>
          <w14:ligatures w14:val="none"/>
        </w:rPr>
      </w:pPr>
      <w:r w:rsidRPr="00097842">
        <w:rPr>
          <w:rFonts w:ascii="Times New Roman" w:eastAsia="Calibri" w:hAnsi="Times New Roman" w:cs="Times New Roman"/>
          <w:bCs/>
          <w:kern w:val="0"/>
          <w:sz w:val="28"/>
          <w:szCs w:val="28"/>
          <w:lang w:val="kk-KZ"/>
          <w14:ligatures w14:val="none"/>
        </w:rPr>
        <w:t>3.</w:t>
      </w:r>
      <w:r w:rsidRPr="00097842">
        <w:rPr>
          <w:rFonts w:ascii="Times New Roman" w:eastAsia="Times New Roman" w:hAnsi="Times New Roman" w:cs="Times New Roman"/>
          <w:bCs/>
          <w:kern w:val="0"/>
          <w:sz w:val="28"/>
          <w:szCs w:val="28"/>
          <w:lang w:val="kk-KZ" w:eastAsia="ru-RU"/>
          <w14:ligatures w14:val="none"/>
        </w:rPr>
        <w:t xml:space="preserve"> Қорғалжын аудандық мәслихатының 2024 жылғы 26 желтоқсандағы</w:t>
      </w:r>
    </w:p>
    <w:p w14:paraId="6624C464" w14:textId="77777777" w:rsidR="005E759C" w:rsidRPr="00097842" w:rsidRDefault="005E759C" w:rsidP="005E759C">
      <w:pPr>
        <w:spacing w:after="0" w:line="240" w:lineRule="auto"/>
        <w:jc w:val="center"/>
        <w:rPr>
          <w:rFonts w:ascii="Times New Roman" w:eastAsia="Times New Roman" w:hAnsi="Times New Roman" w:cs="Times New Roman"/>
          <w:bCs/>
          <w:kern w:val="0"/>
          <w:sz w:val="28"/>
          <w:szCs w:val="28"/>
          <w:lang w:val="kk-KZ" w:eastAsia="ru-RU"/>
          <w14:ligatures w14:val="none"/>
        </w:rPr>
      </w:pPr>
      <w:r w:rsidRPr="00097842">
        <w:rPr>
          <w:rFonts w:ascii="Times New Roman" w:eastAsia="Times New Roman" w:hAnsi="Times New Roman" w:cs="Times New Roman"/>
          <w:bCs/>
          <w:kern w:val="0"/>
          <w:sz w:val="28"/>
          <w:szCs w:val="28"/>
          <w:lang w:val="kk-KZ" w:eastAsia="ru-RU"/>
          <w14:ligatures w14:val="none"/>
        </w:rPr>
        <w:t xml:space="preserve">№ 4/28  «2025-2027 жылдарға арналған Қорғалжын ауданының </w:t>
      </w:r>
      <w:bookmarkStart w:id="3" w:name="_Hlk192665620"/>
      <w:r w:rsidRPr="00097842">
        <w:rPr>
          <w:rFonts w:ascii="Times New Roman" w:eastAsia="Times New Roman" w:hAnsi="Times New Roman" w:cs="Times New Roman"/>
          <w:bCs/>
          <w:kern w:val="0"/>
          <w:sz w:val="28"/>
          <w:szCs w:val="28"/>
          <w:lang w:val="kk-KZ" w:eastAsia="ru-RU"/>
          <w14:ligatures w14:val="none"/>
        </w:rPr>
        <w:t xml:space="preserve">Қызылсай  ауылдық округінің </w:t>
      </w:r>
      <w:bookmarkEnd w:id="3"/>
      <w:r w:rsidRPr="00097842">
        <w:rPr>
          <w:rFonts w:ascii="Times New Roman" w:eastAsia="Times New Roman" w:hAnsi="Times New Roman" w:cs="Times New Roman"/>
          <w:bCs/>
          <w:kern w:val="0"/>
          <w:sz w:val="28"/>
          <w:szCs w:val="28"/>
          <w:lang w:val="kk-KZ" w:eastAsia="ru-RU"/>
          <w14:ligatures w14:val="none"/>
        </w:rPr>
        <w:t>бюджеті туралы» шешіміне өзгерістер енгізу туралы</w:t>
      </w:r>
    </w:p>
    <w:p w14:paraId="6792C163" w14:textId="2B8F2046" w:rsidR="005E759C" w:rsidRPr="00097842" w:rsidRDefault="005E759C" w:rsidP="005E759C">
      <w:pPr>
        <w:suppressAutoHyphens/>
        <w:spacing w:after="0" w:line="240" w:lineRule="auto"/>
        <w:ind w:left="360"/>
        <w:rPr>
          <w:rFonts w:ascii="Times New Roman" w:eastAsia="Times New Roman" w:hAnsi="Times New Roman" w:cs="Times New Roman"/>
          <w:bCs/>
          <w:kern w:val="0"/>
          <w:sz w:val="28"/>
          <w:szCs w:val="28"/>
          <w:lang w:val="kk-KZ" w:eastAsia="ru-RU"/>
          <w14:ligatures w14:val="none"/>
        </w:rPr>
      </w:pPr>
    </w:p>
    <w:p w14:paraId="0411ECF4" w14:textId="0903787B" w:rsidR="005E759C" w:rsidRPr="00097842" w:rsidRDefault="005E759C" w:rsidP="005E759C">
      <w:pPr>
        <w:suppressAutoHyphens/>
        <w:spacing w:after="0" w:line="240" w:lineRule="auto"/>
        <w:rPr>
          <w:rFonts w:ascii="Times New Roman" w:eastAsia="Times New Roman" w:hAnsi="Times New Roman" w:cs="Times New Roman"/>
          <w:bCs/>
          <w:kern w:val="0"/>
          <w:sz w:val="28"/>
          <w:szCs w:val="28"/>
          <w:lang w:val="kk-KZ" w:eastAsia="ru-RU"/>
          <w14:ligatures w14:val="none"/>
        </w:rPr>
      </w:pPr>
      <w:bookmarkStart w:id="4" w:name="_Hlk191889644"/>
      <w:r w:rsidRPr="00097842">
        <w:rPr>
          <w:rFonts w:ascii="Times New Roman" w:eastAsia="Times New Roman" w:hAnsi="Times New Roman" w:cs="Times New Roman"/>
          <w:bCs/>
          <w:kern w:val="0"/>
          <w:sz w:val="28"/>
          <w:szCs w:val="28"/>
          <w:lang w:val="kk-KZ" w:eastAsia="ru-RU"/>
          <w14:ligatures w14:val="none"/>
        </w:rPr>
        <w:t xml:space="preserve">   Ақпарат беруші: </w:t>
      </w:r>
      <w:bookmarkStart w:id="5" w:name="_Hlk192686249"/>
      <w:r w:rsidR="00097842" w:rsidRPr="00097842">
        <w:rPr>
          <w:rFonts w:ascii="Times New Roman" w:eastAsia="Times New Roman" w:hAnsi="Times New Roman" w:cs="Times New Roman"/>
          <w:bCs/>
          <w:kern w:val="0"/>
          <w:sz w:val="28"/>
          <w:szCs w:val="28"/>
          <w:lang w:val="kk-KZ" w:eastAsia="ru-RU"/>
          <w14:ligatures w14:val="none"/>
        </w:rPr>
        <w:t>Қызылсай  ауылдық округінің</w:t>
      </w:r>
      <w:r w:rsidR="00097842">
        <w:rPr>
          <w:rFonts w:ascii="Times New Roman" w:eastAsia="Times New Roman" w:hAnsi="Times New Roman" w:cs="Times New Roman"/>
          <w:bCs/>
          <w:kern w:val="0"/>
          <w:sz w:val="28"/>
          <w:szCs w:val="28"/>
          <w:lang w:val="kk-KZ" w:eastAsia="ru-RU"/>
          <w14:ligatures w14:val="none"/>
        </w:rPr>
        <w:t xml:space="preserve"> әкімі М.Ахметбеков</w:t>
      </w:r>
      <w:bookmarkEnd w:id="5"/>
    </w:p>
    <w:bookmarkEnd w:id="2"/>
    <w:p w14:paraId="47B4786D" w14:textId="77777777" w:rsidR="005E759C" w:rsidRPr="00097842" w:rsidRDefault="005E759C" w:rsidP="005E759C">
      <w:pPr>
        <w:spacing w:after="200" w:line="276" w:lineRule="auto"/>
        <w:ind w:left="720" w:hanging="11"/>
        <w:contextualSpacing/>
        <w:rPr>
          <w:rFonts w:ascii="Times New Roman" w:eastAsia="Calibri" w:hAnsi="Times New Roman" w:cs="Times New Roman"/>
          <w:bCs/>
          <w:kern w:val="0"/>
          <w:sz w:val="28"/>
          <w:szCs w:val="28"/>
          <w:lang w:val="kk-KZ"/>
          <w14:ligatures w14:val="none"/>
        </w:rPr>
      </w:pPr>
    </w:p>
    <w:p w14:paraId="3EBBF507" w14:textId="30D607BA" w:rsidR="005E759C" w:rsidRPr="00097842" w:rsidRDefault="005E759C" w:rsidP="005E759C">
      <w:pPr>
        <w:spacing w:after="200" w:line="276" w:lineRule="auto"/>
        <w:ind w:left="720" w:hanging="11"/>
        <w:contextualSpacing/>
        <w:rPr>
          <w:rFonts w:ascii="Times New Roman" w:eastAsia="Calibri" w:hAnsi="Times New Roman" w:cs="Times New Roman"/>
          <w:bCs/>
          <w:kern w:val="0"/>
          <w:sz w:val="28"/>
          <w:szCs w:val="28"/>
          <w:lang w:val="kk-KZ"/>
          <w14:ligatures w14:val="none"/>
        </w:rPr>
      </w:pPr>
      <w:r w:rsidRPr="00097842">
        <w:rPr>
          <w:rFonts w:ascii="Times New Roman" w:eastAsia="Calibri" w:hAnsi="Times New Roman" w:cs="Times New Roman"/>
          <w:bCs/>
          <w:kern w:val="0"/>
          <w:sz w:val="28"/>
          <w:szCs w:val="28"/>
          <w:lang w:val="kk-KZ"/>
          <w14:ligatures w14:val="none"/>
        </w:rPr>
        <w:t xml:space="preserve">       </w:t>
      </w:r>
      <w:r w:rsidR="00F55F27">
        <w:rPr>
          <w:rFonts w:ascii="Times New Roman" w:eastAsia="Calibri" w:hAnsi="Times New Roman" w:cs="Times New Roman"/>
          <w:bCs/>
          <w:kern w:val="0"/>
          <w:sz w:val="28"/>
          <w:szCs w:val="28"/>
          <w:lang w:val="kk-KZ"/>
          <w14:ligatures w14:val="none"/>
        </w:rPr>
        <w:t xml:space="preserve">       </w:t>
      </w:r>
      <w:r w:rsidRPr="00097842">
        <w:rPr>
          <w:rFonts w:ascii="Times New Roman" w:eastAsia="Calibri" w:hAnsi="Times New Roman" w:cs="Times New Roman"/>
          <w:bCs/>
          <w:kern w:val="0"/>
          <w:sz w:val="28"/>
          <w:szCs w:val="28"/>
          <w:lang w:val="kk-KZ"/>
          <w14:ligatures w14:val="none"/>
        </w:rPr>
        <w:t>Күн тәртібін бекіту туралы шешім қабылданды</w:t>
      </w:r>
      <w:bookmarkEnd w:id="4"/>
      <w:r w:rsidRPr="00097842">
        <w:rPr>
          <w:rFonts w:ascii="Times New Roman" w:eastAsia="Calibri" w:hAnsi="Times New Roman" w:cs="Times New Roman"/>
          <w:bCs/>
          <w:kern w:val="0"/>
          <w:sz w:val="28"/>
          <w:szCs w:val="28"/>
          <w:lang w:val="kk-KZ"/>
          <w14:ligatures w14:val="none"/>
        </w:rPr>
        <w:t xml:space="preserve">. </w:t>
      </w:r>
    </w:p>
    <w:p w14:paraId="4BB3E3B6" w14:textId="77777777" w:rsidR="005E759C" w:rsidRPr="00097842" w:rsidRDefault="005E759C" w:rsidP="005E759C">
      <w:pPr>
        <w:spacing w:after="200" w:line="276" w:lineRule="auto"/>
        <w:ind w:left="720"/>
        <w:contextualSpacing/>
        <w:rPr>
          <w:rFonts w:ascii="Times New Roman" w:eastAsia="Calibri" w:hAnsi="Times New Roman" w:cs="Times New Roman"/>
          <w:bCs/>
          <w:kern w:val="0"/>
          <w:sz w:val="28"/>
          <w:szCs w:val="28"/>
          <w:lang w:val="kk-KZ"/>
          <w14:ligatures w14:val="none"/>
        </w:rPr>
      </w:pPr>
    </w:p>
    <w:p w14:paraId="4F33929C" w14:textId="08AFED78" w:rsidR="005E759C" w:rsidRPr="00097842" w:rsidRDefault="005E759C" w:rsidP="005E759C">
      <w:pPr>
        <w:spacing w:after="200" w:line="276" w:lineRule="auto"/>
        <w:ind w:left="720" w:hanging="11"/>
        <w:contextualSpacing/>
        <w:jc w:val="both"/>
        <w:rPr>
          <w:rFonts w:ascii="Times New Roman" w:eastAsia="Calibri" w:hAnsi="Times New Roman" w:cs="Times New Roman"/>
          <w:bCs/>
          <w:kern w:val="0"/>
          <w:sz w:val="28"/>
          <w:szCs w:val="28"/>
          <w:lang w:val="kk-KZ"/>
          <w14:ligatures w14:val="none"/>
        </w:rPr>
      </w:pPr>
      <w:r w:rsidRPr="00097842">
        <w:rPr>
          <w:rFonts w:ascii="Times New Roman" w:eastAsia="Calibri" w:hAnsi="Times New Roman" w:cs="Times New Roman"/>
          <w:bCs/>
          <w:kern w:val="0"/>
          <w:sz w:val="28"/>
          <w:szCs w:val="28"/>
          <w:lang w:val="kk-KZ"/>
          <w14:ligatures w14:val="none"/>
        </w:rPr>
        <w:t xml:space="preserve">          </w:t>
      </w:r>
      <w:r w:rsidR="00F55F27">
        <w:rPr>
          <w:rFonts w:ascii="Times New Roman" w:eastAsia="Calibri" w:hAnsi="Times New Roman" w:cs="Times New Roman"/>
          <w:bCs/>
          <w:kern w:val="0"/>
          <w:sz w:val="28"/>
          <w:szCs w:val="28"/>
          <w:lang w:val="kk-KZ"/>
          <w14:ligatures w14:val="none"/>
        </w:rPr>
        <w:t xml:space="preserve">                 </w:t>
      </w:r>
      <w:r w:rsidRPr="00097842">
        <w:rPr>
          <w:rFonts w:ascii="Times New Roman" w:eastAsia="Calibri" w:hAnsi="Times New Roman" w:cs="Times New Roman"/>
          <w:bCs/>
          <w:kern w:val="0"/>
          <w:sz w:val="28"/>
          <w:szCs w:val="28"/>
          <w:lang w:val="kk-KZ"/>
          <w14:ligatures w14:val="none"/>
        </w:rPr>
        <w:t xml:space="preserve">Күн тәртібі бойынша: </w:t>
      </w:r>
    </w:p>
    <w:p w14:paraId="267F38B8" w14:textId="77777777" w:rsidR="005E759C" w:rsidRPr="00097842" w:rsidRDefault="005E759C" w:rsidP="005E759C">
      <w:pPr>
        <w:jc w:val="center"/>
        <w:rPr>
          <w:rFonts w:ascii="Times New Roman" w:eastAsia="Times New Roman" w:hAnsi="Times New Roman" w:cs="Times New Roman"/>
          <w:bCs/>
          <w:kern w:val="0"/>
          <w:sz w:val="28"/>
          <w:szCs w:val="28"/>
          <w:lang w:val="kk-KZ" w:eastAsia="ru-RU"/>
          <w14:ligatures w14:val="none"/>
        </w:rPr>
      </w:pPr>
      <w:r w:rsidRPr="00097842">
        <w:rPr>
          <w:rFonts w:ascii="Times New Roman" w:eastAsia="Times New Roman" w:hAnsi="Times New Roman" w:cs="Times New Roman"/>
          <w:bCs/>
          <w:kern w:val="0"/>
          <w:sz w:val="28"/>
          <w:szCs w:val="24"/>
          <w:lang w:val="kk-KZ" w:eastAsia="ru-RU"/>
          <w14:ligatures w14:val="none"/>
        </w:rPr>
        <w:t>1.</w:t>
      </w:r>
      <w:r w:rsidRPr="00097842">
        <w:rPr>
          <w:rFonts w:ascii="Times New Roman" w:eastAsia="Times New Roman" w:hAnsi="Times New Roman" w:cs="Times New Roman"/>
          <w:bCs/>
          <w:kern w:val="0"/>
          <w:sz w:val="28"/>
          <w:szCs w:val="28"/>
          <w:lang w:val="kk-KZ" w:eastAsia="ru-RU"/>
          <w14:ligatures w14:val="none"/>
        </w:rPr>
        <w:t xml:space="preserve"> Қорғалжын аудандық мәслихатының 2024 жылғы 26 желтоқсандағы </w:t>
      </w:r>
    </w:p>
    <w:p w14:paraId="5FE65BD6" w14:textId="77777777" w:rsidR="00C96A9D" w:rsidRDefault="005E759C" w:rsidP="005E759C">
      <w:pPr>
        <w:rPr>
          <w:rFonts w:ascii="Times New Roman" w:eastAsia="Times New Roman" w:hAnsi="Times New Roman" w:cs="Times New Roman"/>
          <w:bCs/>
          <w:kern w:val="0"/>
          <w:sz w:val="28"/>
          <w:szCs w:val="28"/>
          <w:lang w:val="kk-KZ" w:eastAsia="ru-RU"/>
          <w14:ligatures w14:val="none"/>
        </w:rPr>
      </w:pPr>
      <w:r w:rsidRPr="00097842">
        <w:rPr>
          <w:rFonts w:ascii="Times New Roman" w:eastAsia="Times New Roman" w:hAnsi="Times New Roman" w:cs="Times New Roman"/>
          <w:bCs/>
          <w:kern w:val="0"/>
          <w:sz w:val="28"/>
          <w:szCs w:val="28"/>
          <w:lang w:val="kk-KZ" w:eastAsia="ru-RU"/>
          <w14:ligatures w14:val="none"/>
        </w:rPr>
        <w:t>№ 2/28  «2025-2027  жылдарға арналған Қорғалжын ауданының Қарашалғын ауылдық округінің бюджеті туралы» шешіміне  өзгерістер енгізу туралы</w:t>
      </w:r>
    </w:p>
    <w:p w14:paraId="3BA4AD69" w14:textId="11D8EB17" w:rsidR="001279F4" w:rsidRDefault="00C96A9D" w:rsidP="005E759C">
      <w:pPr>
        <w:rPr>
          <w:rFonts w:ascii="Times New Roman" w:eastAsia="Times New Roman" w:hAnsi="Times New Roman" w:cs="Times New Roman"/>
          <w:bCs/>
          <w:kern w:val="0"/>
          <w:sz w:val="28"/>
          <w:szCs w:val="28"/>
          <w:lang w:val="kk-KZ" w:eastAsia="ru-RU"/>
          <w14:ligatures w14:val="none"/>
        </w:rPr>
      </w:pPr>
      <w:r>
        <w:rPr>
          <w:rFonts w:ascii="Times New Roman" w:eastAsia="Times New Roman" w:hAnsi="Times New Roman" w:cs="Times New Roman"/>
          <w:bCs/>
          <w:kern w:val="0"/>
          <w:sz w:val="28"/>
          <w:szCs w:val="28"/>
          <w:lang w:val="kk-KZ" w:eastAsia="ru-RU"/>
          <w14:ligatures w14:val="none"/>
        </w:rPr>
        <w:t xml:space="preserve">Ақпрат беруші: </w:t>
      </w:r>
      <w:r w:rsidRPr="00097842">
        <w:rPr>
          <w:rFonts w:ascii="Times New Roman" w:eastAsia="Times New Roman" w:hAnsi="Times New Roman" w:cs="Times New Roman"/>
          <w:bCs/>
          <w:kern w:val="0"/>
          <w:sz w:val="28"/>
          <w:szCs w:val="28"/>
          <w:lang w:val="kk-KZ" w:eastAsia="ru-RU"/>
          <w14:ligatures w14:val="none"/>
        </w:rPr>
        <w:t>Қарашалғын ауылдық округінің</w:t>
      </w:r>
      <w:r>
        <w:rPr>
          <w:rFonts w:ascii="Times New Roman" w:eastAsia="Times New Roman" w:hAnsi="Times New Roman" w:cs="Times New Roman"/>
          <w:bCs/>
          <w:kern w:val="0"/>
          <w:sz w:val="28"/>
          <w:szCs w:val="28"/>
          <w:lang w:val="kk-KZ" w:eastAsia="ru-RU"/>
          <w14:ligatures w14:val="none"/>
        </w:rPr>
        <w:t xml:space="preserve"> жетекші маманы Т.Топатаев </w:t>
      </w:r>
    </w:p>
    <w:p w14:paraId="05621F20" w14:textId="09499871" w:rsidR="00C96A9D" w:rsidRPr="00C96A9D" w:rsidRDefault="00C96A9D" w:rsidP="00C96A9D">
      <w:pPr>
        <w:pStyle w:val="2"/>
        <w:suppressAutoHyphens/>
        <w:rPr>
          <w:rFonts w:ascii="Times New Roman" w:eastAsia="Times New Roman" w:hAnsi="Times New Roman" w:cs="Times New Roman"/>
          <w:kern w:val="0"/>
          <w:sz w:val="28"/>
          <w:szCs w:val="28"/>
          <w:lang w:val="kk-KZ" w:eastAsia="x-none"/>
          <w14:ligatures w14:val="none"/>
        </w:rPr>
      </w:pPr>
      <w:r>
        <w:rPr>
          <w:rFonts w:ascii="Times New Roman" w:eastAsia="Times New Roman" w:hAnsi="Times New Roman" w:cs="Times New Roman"/>
          <w:bCs/>
          <w:kern w:val="0"/>
          <w:sz w:val="28"/>
          <w:szCs w:val="28"/>
          <w:lang w:val="kk-KZ" w:eastAsia="ru-RU"/>
          <w14:ligatures w14:val="none"/>
        </w:rPr>
        <w:t>мәлімдеме берді .</w:t>
      </w:r>
      <w:r w:rsidRPr="00C96A9D">
        <w:rPr>
          <w:rFonts w:ascii="Times New Roman" w:eastAsia="Times New Roman" w:hAnsi="Times New Roman" w:cs="Times New Roman"/>
          <w:kern w:val="0"/>
          <w:sz w:val="28"/>
          <w:szCs w:val="28"/>
          <w:lang w:val="kk-KZ" w:eastAsia="x-none"/>
          <w14:ligatures w14:val="none"/>
        </w:rPr>
        <w:t xml:space="preserve"> </w:t>
      </w:r>
      <w:r w:rsidRPr="00C96A9D">
        <w:rPr>
          <w:rFonts w:ascii="Times New Roman" w:eastAsia="Times New Roman" w:hAnsi="Times New Roman" w:cs="Times New Roman"/>
          <w:kern w:val="0"/>
          <w:sz w:val="28"/>
          <w:szCs w:val="28"/>
          <w:lang w:val="kk-KZ" w:eastAsia="x-none"/>
          <w14:ligatures w14:val="none"/>
        </w:rPr>
        <w:t>Қазақстан Республикасы Бюджет кодексінің 106-бабының 4-тармағына сәйкес 2025 жылға арналған аудандық бюджетті нақтылау жүргізіледі.</w:t>
      </w:r>
    </w:p>
    <w:p w14:paraId="2050C091" w14:textId="77777777" w:rsidR="00C96A9D" w:rsidRPr="00C96A9D" w:rsidRDefault="00C96A9D" w:rsidP="00C96A9D">
      <w:pPr>
        <w:suppressAutoHyphens/>
        <w:spacing w:after="0" w:line="240" w:lineRule="auto"/>
        <w:ind w:firstLine="720"/>
        <w:rPr>
          <w:rFonts w:ascii="Times New Roman" w:eastAsia="Times New Roman" w:hAnsi="Times New Roman" w:cs="Times New Roman"/>
          <w:kern w:val="0"/>
          <w:sz w:val="28"/>
          <w:szCs w:val="28"/>
          <w:lang w:val="kk-KZ" w:eastAsia="x-none"/>
          <w14:ligatures w14:val="none"/>
        </w:rPr>
      </w:pPr>
      <w:r w:rsidRPr="00C96A9D">
        <w:rPr>
          <w:rFonts w:ascii="Times New Roman" w:eastAsia="Times New Roman" w:hAnsi="Times New Roman" w:cs="Times New Roman"/>
          <w:kern w:val="0"/>
          <w:sz w:val="28"/>
          <w:szCs w:val="28"/>
          <w:lang w:val="kk-KZ" w:eastAsia="x-none"/>
          <w14:ligatures w14:val="none"/>
        </w:rPr>
        <w:t>Жобада қолданыстағы заңнамаға сәйкес ауылдық бюджет кірістері мен шығыстарының бағыттарына өзгерістер енгізу көзделеді.</w:t>
      </w:r>
    </w:p>
    <w:p w14:paraId="54F843C4" w14:textId="77777777" w:rsidR="00C96A9D" w:rsidRDefault="00C96A9D" w:rsidP="00C96A9D">
      <w:pPr>
        <w:suppressAutoHyphens/>
        <w:spacing w:after="0" w:line="240" w:lineRule="auto"/>
        <w:ind w:firstLine="720"/>
        <w:rPr>
          <w:rFonts w:ascii="Times New Roman" w:eastAsia="Times New Roman" w:hAnsi="Times New Roman" w:cs="Times New Roman"/>
          <w:kern w:val="0"/>
          <w:sz w:val="28"/>
          <w:szCs w:val="28"/>
          <w:lang w:val="kk-KZ" w:eastAsia="x-none"/>
          <w14:ligatures w14:val="none"/>
        </w:rPr>
      </w:pPr>
      <w:r w:rsidRPr="00C96A9D">
        <w:rPr>
          <w:rFonts w:ascii="Times New Roman" w:eastAsia="Times New Roman" w:hAnsi="Times New Roman" w:cs="Times New Roman"/>
          <w:kern w:val="0"/>
          <w:sz w:val="28"/>
          <w:szCs w:val="28"/>
          <w:lang w:val="kk-KZ" w:eastAsia="x-none"/>
          <w14:ligatures w14:val="none"/>
        </w:rPr>
        <w:t>Сондай-ақ, бюджет қаражатын тиімді пайдалану мақсатында  бюджеттік бағдарламалары бойынша оларды қайта бөлу жолымен өзгерістер енгізілді.</w:t>
      </w:r>
    </w:p>
    <w:p w14:paraId="2266E2DB" w14:textId="77777777" w:rsidR="00C96A9D" w:rsidRPr="00C96A9D" w:rsidRDefault="00C96A9D" w:rsidP="00C96A9D">
      <w:pPr>
        <w:widowControl w:val="0"/>
        <w:tabs>
          <w:tab w:val="left" w:pos="7305"/>
          <w:tab w:val="left" w:pos="8475"/>
        </w:tabs>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1) кірістер – 94 173,5 мың теңге, соның ішінде:</w:t>
      </w:r>
      <w:r w:rsidRPr="00C96A9D">
        <w:rPr>
          <w:rFonts w:ascii="Times New Roman" w:eastAsia="Times New Roman" w:hAnsi="Times New Roman" w:cs="Times New Roman"/>
          <w:kern w:val="0"/>
          <w:sz w:val="28"/>
          <w:szCs w:val="28"/>
          <w:lang w:val="kk-KZ" w:eastAsia="ru-RU"/>
          <w14:ligatures w14:val="none"/>
        </w:rPr>
        <w:tab/>
      </w:r>
      <w:r w:rsidRPr="00C96A9D">
        <w:rPr>
          <w:rFonts w:ascii="Times New Roman" w:eastAsia="Times New Roman" w:hAnsi="Times New Roman" w:cs="Times New Roman"/>
          <w:kern w:val="0"/>
          <w:sz w:val="28"/>
          <w:szCs w:val="28"/>
          <w:lang w:val="kk-KZ" w:eastAsia="ru-RU"/>
          <w14:ligatures w14:val="none"/>
        </w:rPr>
        <w:tab/>
      </w:r>
    </w:p>
    <w:p w14:paraId="6019A3D4" w14:textId="77777777" w:rsidR="00C96A9D" w:rsidRPr="00C96A9D" w:rsidRDefault="00C96A9D" w:rsidP="00C96A9D">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 xml:space="preserve">салықтық түсімдер – 6 010,0 мың теңге; </w:t>
      </w:r>
    </w:p>
    <w:p w14:paraId="52AEE5AA" w14:textId="77777777" w:rsidR="00C96A9D" w:rsidRPr="00C96A9D" w:rsidRDefault="00C96A9D" w:rsidP="00C96A9D">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салықтық емес түсімдер – 0,0 мың теңге;</w:t>
      </w:r>
    </w:p>
    <w:p w14:paraId="1AAD88F2" w14:textId="77777777" w:rsidR="00C96A9D" w:rsidRPr="00C96A9D" w:rsidRDefault="00C96A9D" w:rsidP="00C96A9D">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трансферттердің түсімдері – 88 163,5 мың теңге;</w:t>
      </w:r>
    </w:p>
    <w:p w14:paraId="0E6B6BC2" w14:textId="77777777" w:rsidR="00C96A9D" w:rsidRPr="00C96A9D" w:rsidRDefault="00C96A9D" w:rsidP="00C96A9D">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2) шығындар –  95 973,4 мың теңге;</w:t>
      </w:r>
    </w:p>
    <w:p w14:paraId="4A119BA9" w14:textId="77777777" w:rsidR="00C96A9D" w:rsidRPr="00C96A9D" w:rsidRDefault="00C96A9D" w:rsidP="00C96A9D">
      <w:pPr>
        <w:widowControl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3) қаржы активтерімен операциялар бойынша сальдо – 0,0 мың теңге, соның ішінде:</w:t>
      </w:r>
    </w:p>
    <w:p w14:paraId="208D865A" w14:textId="77777777" w:rsidR="00C96A9D" w:rsidRPr="00C96A9D" w:rsidRDefault="00C96A9D" w:rsidP="00C96A9D">
      <w:pPr>
        <w:widowControl w:val="0"/>
        <w:tabs>
          <w:tab w:val="left" w:pos="6285"/>
        </w:tabs>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 xml:space="preserve"> қаржы активтерін сатып алу – 0,0 мың теңге;</w:t>
      </w:r>
      <w:r w:rsidRPr="00C96A9D">
        <w:rPr>
          <w:rFonts w:ascii="Times New Roman" w:eastAsia="Times New Roman" w:hAnsi="Times New Roman" w:cs="Times New Roman"/>
          <w:kern w:val="0"/>
          <w:sz w:val="28"/>
          <w:szCs w:val="28"/>
          <w:lang w:val="kk-KZ" w:eastAsia="ru-RU"/>
          <w14:ligatures w14:val="none"/>
        </w:rPr>
        <w:tab/>
      </w:r>
    </w:p>
    <w:p w14:paraId="7067EA02" w14:textId="77777777" w:rsidR="00C96A9D" w:rsidRPr="00C96A9D" w:rsidRDefault="00C96A9D" w:rsidP="00C96A9D">
      <w:pPr>
        <w:widowControl w:val="0"/>
        <w:tabs>
          <w:tab w:val="left" w:pos="8295"/>
        </w:tabs>
        <w:spacing w:after="0" w:line="240" w:lineRule="auto"/>
        <w:ind w:firstLine="708"/>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4) бюджет тапшылығы (профициті) –  (-1 799,9)  мың теңге;</w:t>
      </w:r>
      <w:r w:rsidRPr="00C96A9D">
        <w:rPr>
          <w:rFonts w:ascii="Times New Roman" w:eastAsia="Times New Roman" w:hAnsi="Times New Roman" w:cs="Times New Roman"/>
          <w:kern w:val="0"/>
          <w:sz w:val="28"/>
          <w:szCs w:val="28"/>
          <w:lang w:val="kk-KZ" w:eastAsia="ru-RU"/>
          <w14:ligatures w14:val="none"/>
        </w:rPr>
        <w:tab/>
      </w:r>
    </w:p>
    <w:p w14:paraId="5D893B39" w14:textId="77777777" w:rsidR="00C96A9D" w:rsidRPr="00C96A9D" w:rsidRDefault="00C96A9D" w:rsidP="00C96A9D">
      <w:pPr>
        <w:widowControl w:val="0"/>
        <w:spacing w:after="0" w:line="240" w:lineRule="auto"/>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 xml:space="preserve">          5) бюджет тапшылығын қаржыландыру (профицитін пайдалану) –1 799,9 мың теңге.»;</w:t>
      </w:r>
    </w:p>
    <w:p w14:paraId="13B62A14" w14:textId="77777777" w:rsidR="00C96A9D" w:rsidRPr="00C96A9D" w:rsidRDefault="00C96A9D" w:rsidP="00C96A9D">
      <w:pPr>
        <w:pStyle w:val="2"/>
        <w:suppressAutoHyphens/>
        <w:rPr>
          <w:rFonts w:ascii="Times New Roman" w:eastAsia="Times New Roman" w:hAnsi="Times New Roman" w:cs="Times New Roman"/>
          <w:kern w:val="0"/>
          <w:sz w:val="28"/>
          <w:szCs w:val="20"/>
          <w:lang w:val="x-none" w:eastAsia="x-none"/>
          <w14:ligatures w14:val="none"/>
        </w:rPr>
      </w:pPr>
      <w:r>
        <w:rPr>
          <w:rFonts w:ascii="Times New Roman" w:eastAsia="Times New Roman" w:hAnsi="Times New Roman" w:cs="Times New Roman"/>
          <w:kern w:val="0"/>
          <w:sz w:val="28"/>
          <w:szCs w:val="28"/>
          <w:lang w:val="kk-KZ" w:eastAsia="x-none"/>
          <w14:ligatures w14:val="none"/>
        </w:rPr>
        <w:t xml:space="preserve">2 сұрақ бойынша </w:t>
      </w:r>
      <w:r w:rsidRPr="00097842">
        <w:rPr>
          <w:rFonts w:ascii="Times New Roman" w:eastAsia="Times New Roman" w:hAnsi="Times New Roman" w:cs="Times New Roman"/>
          <w:bCs/>
          <w:kern w:val="0"/>
          <w:sz w:val="28"/>
          <w:szCs w:val="28"/>
          <w:lang w:val="kk-KZ" w:eastAsia="ru-RU"/>
          <w14:ligatures w14:val="none"/>
        </w:rPr>
        <w:t>Қорғалжын  ауылдық округінің</w:t>
      </w:r>
      <w:r>
        <w:rPr>
          <w:rFonts w:ascii="Times New Roman" w:eastAsia="Times New Roman" w:hAnsi="Times New Roman" w:cs="Times New Roman"/>
          <w:bCs/>
          <w:kern w:val="0"/>
          <w:sz w:val="28"/>
          <w:szCs w:val="28"/>
          <w:lang w:val="kk-KZ" w:eastAsia="ru-RU"/>
          <w14:ligatures w14:val="none"/>
        </w:rPr>
        <w:t xml:space="preserve"> бас маманы Е.Сыздыков</w:t>
      </w:r>
      <w:r>
        <w:rPr>
          <w:rFonts w:ascii="Times New Roman" w:eastAsia="Times New Roman" w:hAnsi="Times New Roman" w:cs="Times New Roman"/>
          <w:bCs/>
          <w:kern w:val="0"/>
          <w:sz w:val="28"/>
          <w:szCs w:val="28"/>
          <w:lang w:val="kk-KZ" w:eastAsia="ru-RU"/>
          <w14:ligatures w14:val="none"/>
        </w:rPr>
        <w:t xml:space="preserve"> : </w:t>
      </w:r>
      <w:proofErr w:type="spellStart"/>
      <w:r w:rsidRPr="00C96A9D">
        <w:rPr>
          <w:rFonts w:ascii="Times New Roman" w:eastAsia="Times New Roman" w:hAnsi="Times New Roman" w:cs="Times New Roman"/>
          <w:kern w:val="0"/>
          <w:sz w:val="28"/>
          <w:szCs w:val="20"/>
          <w:lang w:val="x-none" w:eastAsia="x-none"/>
          <w14:ligatures w14:val="none"/>
        </w:rPr>
        <w:t>Қазақстан</w:t>
      </w:r>
      <w:proofErr w:type="spellEnd"/>
      <w:r w:rsidRPr="00C96A9D">
        <w:rPr>
          <w:rFonts w:ascii="Times New Roman" w:eastAsia="Times New Roman" w:hAnsi="Times New Roman" w:cs="Times New Roman"/>
          <w:kern w:val="0"/>
          <w:sz w:val="28"/>
          <w:szCs w:val="20"/>
          <w:lang w:val="x-none" w:eastAsia="x-none"/>
          <w14:ligatures w14:val="none"/>
        </w:rPr>
        <w:t xml:space="preserve"> </w:t>
      </w:r>
      <w:proofErr w:type="spellStart"/>
      <w:r w:rsidRPr="00C96A9D">
        <w:rPr>
          <w:rFonts w:ascii="Times New Roman" w:eastAsia="Times New Roman" w:hAnsi="Times New Roman" w:cs="Times New Roman"/>
          <w:kern w:val="0"/>
          <w:sz w:val="28"/>
          <w:szCs w:val="20"/>
          <w:lang w:val="x-none" w:eastAsia="x-none"/>
          <w14:ligatures w14:val="none"/>
        </w:rPr>
        <w:t>Республикасы</w:t>
      </w:r>
      <w:proofErr w:type="spellEnd"/>
      <w:r w:rsidRPr="00C96A9D">
        <w:rPr>
          <w:rFonts w:ascii="Times New Roman" w:eastAsia="Times New Roman" w:hAnsi="Times New Roman" w:cs="Times New Roman"/>
          <w:kern w:val="0"/>
          <w:sz w:val="28"/>
          <w:szCs w:val="20"/>
          <w:lang w:val="x-none" w:eastAsia="x-none"/>
          <w14:ligatures w14:val="none"/>
        </w:rPr>
        <w:t xml:space="preserve"> Бюджет </w:t>
      </w:r>
      <w:proofErr w:type="spellStart"/>
      <w:r w:rsidRPr="00C96A9D">
        <w:rPr>
          <w:rFonts w:ascii="Times New Roman" w:eastAsia="Times New Roman" w:hAnsi="Times New Roman" w:cs="Times New Roman"/>
          <w:kern w:val="0"/>
          <w:sz w:val="28"/>
          <w:szCs w:val="20"/>
          <w:lang w:val="x-none" w:eastAsia="x-none"/>
          <w14:ligatures w14:val="none"/>
        </w:rPr>
        <w:t>кодексінің</w:t>
      </w:r>
      <w:proofErr w:type="spellEnd"/>
      <w:r w:rsidRPr="00C96A9D">
        <w:rPr>
          <w:rFonts w:ascii="Times New Roman" w:eastAsia="Times New Roman" w:hAnsi="Times New Roman" w:cs="Times New Roman"/>
          <w:kern w:val="0"/>
          <w:sz w:val="28"/>
          <w:szCs w:val="20"/>
          <w:lang w:val="x-none" w:eastAsia="x-none"/>
          <w14:ligatures w14:val="none"/>
        </w:rPr>
        <w:t xml:space="preserve"> </w:t>
      </w:r>
      <w:r w:rsidRPr="00C96A9D">
        <w:rPr>
          <w:rFonts w:ascii="Times New Roman" w:eastAsia="Times New Roman" w:hAnsi="Times New Roman" w:cs="Times New Roman"/>
          <w:kern w:val="0"/>
          <w:sz w:val="28"/>
          <w:szCs w:val="20"/>
          <w:lang w:val="kk-KZ" w:eastAsia="x-none"/>
          <w14:ligatures w14:val="none"/>
        </w:rPr>
        <w:t xml:space="preserve">106-бабының 4-тармағына </w:t>
      </w:r>
      <w:proofErr w:type="spellStart"/>
      <w:r w:rsidRPr="00C96A9D">
        <w:rPr>
          <w:rFonts w:ascii="Times New Roman" w:eastAsia="Times New Roman" w:hAnsi="Times New Roman" w:cs="Times New Roman"/>
          <w:kern w:val="0"/>
          <w:sz w:val="28"/>
          <w:szCs w:val="20"/>
          <w:lang w:val="x-none" w:eastAsia="x-none"/>
          <w14:ligatures w14:val="none"/>
        </w:rPr>
        <w:lastRenderedPageBreak/>
        <w:t>сәйкес</w:t>
      </w:r>
      <w:proofErr w:type="spellEnd"/>
      <w:r w:rsidRPr="00C96A9D">
        <w:rPr>
          <w:rFonts w:ascii="Times New Roman" w:eastAsia="Times New Roman" w:hAnsi="Times New Roman" w:cs="Times New Roman"/>
          <w:kern w:val="0"/>
          <w:sz w:val="28"/>
          <w:szCs w:val="20"/>
          <w:lang w:val="x-none" w:eastAsia="x-none"/>
          <w14:ligatures w14:val="none"/>
        </w:rPr>
        <w:t xml:space="preserve"> 202</w:t>
      </w:r>
      <w:r w:rsidRPr="00C96A9D">
        <w:rPr>
          <w:rFonts w:ascii="Times New Roman" w:eastAsia="Times New Roman" w:hAnsi="Times New Roman" w:cs="Times New Roman"/>
          <w:kern w:val="0"/>
          <w:sz w:val="28"/>
          <w:szCs w:val="20"/>
          <w:lang w:val="kk-KZ" w:eastAsia="x-none"/>
          <w14:ligatures w14:val="none"/>
        </w:rPr>
        <w:t>5</w:t>
      </w:r>
      <w:r w:rsidRPr="00C96A9D">
        <w:rPr>
          <w:rFonts w:ascii="Times New Roman" w:eastAsia="Times New Roman" w:hAnsi="Times New Roman" w:cs="Times New Roman"/>
          <w:kern w:val="0"/>
          <w:sz w:val="28"/>
          <w:szCs w:val="20"/>
          <w:lang w:val="x-none" w:eastAsia="x-none"/>
          <w14:ligatures w14:val="none"/>
        </w:rPr>
        <w:t xml:space="preserve"> </w:t>
      </w:r>
      <w:proofErr w:type="spellStart"/>
      <w:r w:rsidRPr="00C96A9D">
        <w:rPr>
          <w:rFonts w:ascii="Times New Roman" w:eastAsia="Times New Roman" w:hAnsi="Times New Roman" w:cs="Times New Roman"/>
          <w:kern w:val="0"/>
          <w:sz w:val="28"/>
          <w:szCs w:val="20"/>
          <w:lang w:val="x-none" w:eastAsia="x-none"/>
          <w14:ligatures w14:val="none"/>
        </w:rPr>
        <w:t>жылға</w:t>
      </w:r>
      <w:proofErr w:type="spellEnd"/>
      <w:r w:rsidRPr="00C96A9D">
        <w:rPr>
          <w:rFonts w:ascii="Times New Roman" w:eastAsia="Times New Roman" w:hAnsi="Times New Roman" w:cs="Times New Roman"/>
          <w:kern w:val="0"/>
          <w:sz w:val="28"/>
          <w:szCs w:val="20"/>
          <w:lang w:val="x-none" w:eastAsia="x-none"/>
          <w14:ligatures w14:val="none"/>
        </w:rPr>
        <w:t xml:space="preserve"> </w:t>
      </w:r>
      <w:proofErr w:type="spellStart"/>
      <w:r w:rsidRPr="00C96A9D">
        <w:rPr>
          <w:rFonts w:ascii="Times New Roman" w:eastAsia="Times New Roman" w:hAnsi="Times New Roman" w:cs="Times New Roman"/>
          <w:kern w:val="0"/>
          <w:sz w:val="28"/>
          <w:szCs w:val="20"/>
          <w:lang w:val="x-none" w:eastAsia="x-none"/>
          <w14:ligatures w14:val="none"/>
        </w:rPr>
        <w:t>арналған</w:t>
      </w:r>
      <w:proofErr w:type="spellEnd"/>
      <w:r w:rsidRPr="00C96A9D">
        <w:rPr>
          <w:rFonts w:ascii="Times New Roman" w:eastAsia="Times New Roman" w:hAnsi="Times New Roman" w:cs="Times New Roman"/>
          <w:kern w:val="0"/>
          <w:sz w:val="28"/>
          <w:szCs w:val="20"/>
          <w:lang w:val="x-none" w:eastAsia="x-none"/>
          <w14:ligatures w14:val="none"/>
        </w:rPr>
        <w:t xml:space="preserve"> </w:t>
      </w:r>
      <w:r w:rsidRPr="00C96A9D">
        <w:rPr>
          <w:rFonts w:ascii="Times New Roman" w:eastAsia="Times New Roman" w:hAnsi="Times New Roman" w:cs="Times New Roman"/>
          <w:kern w:val="0"/>
          <w:sz w:val="28"/>
          <w:szCs w:val="20"/>
          <w:lang w:val="kk-KZ" w:eastAsia="x-none"/>
          <w14:ligatures w14:val="none"/>
        </w:rPr>
        <w:t xml:space="preserve">ауылдық округтер </w:t>
      </w:r>
      <w:r w:rsidRPr="00C96A9D">
        <w:rPr>
          <w:rFonts w:ascii="Times New Roman" w:eastAsia="Times New Roman" w:hAnsi="Times New Roman" w:cs="Times New Roman"/>
          <w:kern w:val="0"/>
          <w:sz w:val="28"/>
          <w:szCs w:val="20"/>
          <w:lang w:val="x-none" w:eastAsia="x-none"/>
          <w14:ligatures w14:val="none"/>
        </w:rPr>
        <w:t xml:space="preserve"> </w:t>
      </w:r>
      <w:proofErr w:type="spellStart"/>
      <w:r w:rsidRPr="00C96A9D">
        <w:rPr>
          <w:rFonts w:ascii="Times New Roman" w:eastAsia="Times New Roman" w:hAnsi="Times New Roman" w:cs="Times New Roman"/>
          <w:kern w:val="0"/>
          <w:sz w:val="28"/>
          <w:szCs w:val="20"/>
          <w:lang w:val="x-none" w:eastAsia="x-none"/>
          <w14:ligatures w14:val="none"/>
        </w:rPr>
        <w:t>бюджет</w:t>
      </w:r>
      <w:r w:rsidRPr="00C96A9D">
        <w:rPr>
          <w:rFonts w:ascii="Times New Roman" w:eastAsia="Times New Roman" w:hAnsi="Times New Roman" w:cs="Times New Roman"/>
          <w:kern w:val="0"/>
          <w:sz w:val="28"/>
          <w:szCs w:val="20"/>
          <w:lang w:val="kk-KZ" w:eastAsia="x-none"/>
          <w14:ligatures w14:val="none"/>
        </w:rPr>
        <w:t>іне</w:t>
      </w:r>
      <w:proofErr w:type="spellEnd"/>
      <w:r w:rsidRPr="00C96A9D">
        <w:rPr>
          <w:rFonts w:ascii="Times New Roman" w:eastAsia="Times New Roman" w:hAnsi="Times New Roman" w:cs="Times New Roman"/>
          <w:kern w:val="0"/>
          <w:sz w:val="28"/>
          <w:szCs w:val="20"/>
          <w:lang w:val="kk-KZ" w:eastAsia="x-none"/>
          <w14:ligatures w14:val="none"/>
        </w:rPr>
        <w:t xml:space="preserve"> </w:t>
      </w:r>
      <w:proofErr w:type="spellStart"/>
      <w:r w:rsidRPr="00C96A9D">
        <w:rPr>
          <w:rFonts w:ascii="Times New Roman" w:eastAsia="Times New Roman" w:hAnsi="Times New Roman" w:cs="Times New Roman"/>
          <w:kern w:val="0"/>
          <w:sz w:val="28"/>
          <w:szCs w:val="20"/>
          <w:lang w:val="x-none" w:eastAsia="x-none"/>
          <w14:ligatures w14:val="none"/>
        </w:rPr>
        <w:t>нақтылау</w:t>
      </w:r>
      <w:proofErr w:type="spellEnd"/>
      <w:r w:rsidRPr="00C96A9D">
        <w:rPr>
          <w:rFonts w:ascii="Times New Roman" w:eastAsia="Times New Roman" w:hAnsi="Times New Roman" w:cs="Times New Roman"/>
          <w:kern w:val="0"/>
          <w:sz w:val="28"/>
          <w:szCs w:val="20"/>
          <w:lang w:val="x-none" w:eastAsia="x-none"/>
          <w14:ligatures w14:val="none"/>
        </w:rPr>
        <w:t xml:space="preserve"> </w:t>
      </w:r>
      <w:proofErr w:type="spellStart"/>
      <w:r w:rsidRPr="00C96A9D">
        <w:rPr>
          <w:rFonts w:ascii="Times New Roman" w:eastAsia="Times New Roman" w:hAnsi="Times New Roman" w:cs="Times New Roman"/>
          <w:kern w:val="0"/>
          <w:sz w:val="28"/>
          <w:szCs w:val="20"/>
          <w:lang w:val="x-none" w:eastAsia="x-none"/>
          <w14:ligatures w14:val="none"/>
        </w:rPr>
        <w:t>жүргізіледі</w:t>
      </w:r>
      <w:proofErr w:type="spellEnd"/>
      <w:r w:rsidRPr="00C96A9D">
        <w:rPr>
          <w:rFonts w:ascii="Times New Roman" w:eastAsia="Times New Roman" w:hAnsi="Times New Roman" w:cs="Times New Roman"/>
          <w:kern w:val="0"/>
          <w:sz w:val="28"/>
          <w:szCs w:val="20"/>
          <w:lang w:val="x-none" w:eastAsia="x-none"/>
          <w14:ligatures w14:val="none"/>
        </w:rPr>
        <w:t xml:space="preserve">. </w:t>
      </w:r>
    </w:p>
    <w:p w14:paraId="44283AD7" w14:textId="2B182DB5" w:rsidR="00C96A9D" w:rsidRPr="00F55F27" w:rsidRDefault="00C96A9D" w:rsidP="00C96A9D">
      <w:pPr>
        <w:rPr>
          <w:rFonts w:ascii="Times New Roman" w:eastAsia="Times New Roman" w:hAnsi="Times New Roman" w:cs="Times New Roman"/>
          <w:kern w:val="0"/>
          <w:sz w:val="28"/>
          <w:szCs w:val="28"/>
          <w:lang w:val="kk-KZ" w:eastAsia="ru-RU"/>
          <w14:ligatures w14:val="none"/>
        </w:rPr>
      </w:pPr>
      <w:proofErr w:type="spellStart"/>
      <w:r w:rsidRPr="00F55F27">
        <w:rPr>
          <w:rFonts w:ascii="Times New Roman" w:eastAsia="Times New Roman" w:hAnsi="Times New Roman" w:cs="Times New Roman"/>
          <w:kern w:val="0"/>
          <w:sz w:val="28"/>
          <w:szCs w:val="28"/>
          <w:lang w:val="x-none" w:eastAsia="x-none"/>
          <w14:ligatures w14:val="none"/>
        </w:rPr>
        <w:t>Жобада</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қолданыстағы</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заңнамаға</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сәйкес</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eastAsia="x-none"/>
          <w14:ligatures w14:val="none"/>
        </w:rPr>
        <w:t>ауылды</w:t>
      </w:r>
      <w:proofErr w:type="spellEnd"/>
      <w:r w:rsidRPr="00F55F27">
        <w:rPr>
          <w:rFonts w:ascii="Times New Roman" w:eastAsia="Times New Roman" w:hAnsi="Times New Roman" w:cs="Times New Roman"/>
          <w:kern w:val="0"/>
          <w:sz w:val="28"/>
          <w:szCs w:val="28"/>
          <w:lang w:val="kk-KZ" w:eastAsia="x-none"/>
          <w14:ligatures w14:val="none"/>
        </w:rPr>
        <w:t>қ округтер</w:t>
      </w:r>
      <w:r w:rsidRPr="00F55F27">
        <w:rPr>
          <w:rFonts w:ascii="Times New Roman" w:eastAsia="Times New Roman" w:hAnsi="Times New Roman" w:cs="Times New Roman"/>
          <w:kern w:val="0"/>
          <w:sz w:val="28"/>
          <w:szCs w:val="28"/>
          <w:lang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бюджет</w:t>
      </w:r>
      <w:r w:rsidRPr="00F55F27">
        <w:rPr>
          <w:rFonts w:ascii="Times New Roman" w:eastAsia="Times New Roman" w:hAnsi="Times New Roman" w:cs="Times New Roman"/>
          <w:kern w:val="0"/>
          <w:sz w:val="28"/>
          <w:szCs w:val="28"/>
          <w:lang w:val="kk-KZ" w:eastAsia="x-none"/>
          <w14:ligatures w14:val="none"/>
        </w:rPr>
        <w:t>теріне</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шығыстары</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бағыттарының</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бекітілген</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тізбесіне</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өзгерістер</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енгізу</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болжанып</w:t>
      </w:r>
      <w:proofErr w:type="spellEnd"/>
      <w:r w:rsidRPr="00F55F27">
        <w:rPr>
          <w:rFonts w:ascii="Times New Roman" w:eastAsia="Times New Roman" w:hAnsi="Times New Roman" w:cs="Times New Roman"/>
          <w:kern w:val="0"/>
          <w:sz w:val="28"/>
          <w:szCs w:val="28"/>
          <w:lang w:val="x-none" w:eastAsia="x-none"/>
          <w14:ligatures w14:val="none"/>
        </w:rPr>
        <w:t xml:space="preserve"> </w:t>
      </w:r>
      <w:proofErr w:type="spellStart"/>
      <w:r w:rsidRPr="00F55F27">
        <w:rPr>
          <w:rFonts w:ascii="Times New Roman" w:eastAsia="Times New Roman" w:hAnsi="Times New Roman" w:cs="Times New Roman"/>
          <w:kern w:val="0"/>
          <w:sz w:val="28"/>
          <w:szCs w:val="28"/>
          <w:lang w:val="x-none" w:eastAsia="x-none"/>
          <w14:ligatures w14:val="none"/>
        </w:rPr>
        <w:t>отыр</w:t>
      </w:r>
      <w:proofErr w:type="spellEnd"/>
      <w:r w:rsidRPr="00F55F27">
        <w:rPr>
          <w:rFonts w:ascii="Times New Roman" w:eastAsia="Times New Roman" w:hAnsi="Times New Roman" w:cs="Times New Roman"/>
          <w:kern w:val="0"/>
          <w:sz w:val="28"/>
          <w:szCs w:val="28"/>
          <w:lang w:val="x-none" w:eastAsia="x-none"/>
          <w14:ligatures w14:val="none"/>
        </w:rPr>
        <w:t>.</w:t>
      </w:r>
      <w:r w:rsidRPr="00F55F27">
        <w:rPr>
          <w:rFonts w:ascii="Times New Roman" w:eastAsia="Times New Roman" w:hAnsi="Times New Roman" w:cs="Times New Roman"/>
          <w:kern w:val="0"/>
          <w:sz w:val="28"/>
          <w:szCs w:val="28"/>
          <w:lang w:eastAsia="ru-RU"/>
          <w14:ligatures w14:val="none"/>
        </w:rPr>
        <w:t xml:space="preserve"> </w:t>
      </w:r>
      <w:proofErr w:type="gramStart"/>
      <w:r w:rsidRPr="00F55F27">
        <w:rPr>
          <w:rFonts w:ascii="Times New Roman" w:eastAsia="Times New Roman" w:hAnsi="Times New Roman" w:cs="Times New Roman"/>
          <w:kern w:val="0"/>
          <w:sz w:val="28"/>
          <w:szCs w:val="28"/>
          <w:lang w:eastAsia="ru-RU"/>
          <w14:ligatures w14:val="none"/>
        </w:rPr>
        <w:t>)</w:t>
      </w:r>
      <w:r w:rsidRPr="00F55F27">
        <w:rPr>
          <w:rFonts w:ascii="Times New Roman" w:eastAsia="Times New Roman" w:hAnsi="Times New Roman" w:cs="Times New Roman"/>
          <w:kern w:val="0"/>
          <w:sz w:val="28"/>
          <w:szCs w:val="28"/>
          <w:lang w:val="kk-KZ" w:eastAsia="ru-RU"/>
          <w14:ligatures w14:val="none"/>
        </w:rPr>
        <w:t>кірістер</w:t>
      </w:r>
      <w:proofErr w:type="gramEnd"/>
      <w:r w:rsidRPr="00F55F27">
        <w:rPr>
          <w:rFonts w:ascii="Times New Roman" w:eastAsia="Times New Roman" w:hAnsi="Times New Roman" w:cs="Times New Roman"/>
          <w:kern w:val="0"/>
          <w:sz w:val="28"/>
          <w:szCs w:val="28"/>
          <w:lang w:val="kk-KZ" w:eastAsia="ru-RU"/>
          <w14:ligatures w14:val="none"/>
        </w:rPr>
        <w:t xml:space="preserve"> – 406 588,0 мың теңге, оның ішінде: салықтық түсімдер – 52 826,0 мың теңге;салықтық емес түсімдер- 0,0 мың теңге; трансферттер түсімі – 353 762,0 мың теңге;</w:t>
      </w:r>
    </w:p>
    <w:p w14:paraId="566632A1" w14:textId="77777777" w:rsidR="00C96A9D" w:rsidRPr="00C96A9D" w:rsidRDefault="00C96A9D" w:rsidP="00C96A9D">
      <w:pPr>
        <w:spacing w:after="200" w:line="276" w:lineRule="auto"/>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2)шығындар – 406 588,0 мың теңге;</w:t>
      </w:r>
    </w:p>
    <w:p w14:paraId="29B1333D" w14:textId="77777777" w:rsidR="00C96A9D" w:rsidRPr="00C96A9D" w:rsidRDefault="00C96A9D" w:rsidP="00C96A9D">
      <w:pPr>
        <w:spacing w:after="200" w:line="276" w:lineRule="auto"/>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 xml:space="preserve">3)қаржы активтерімен операциялар бойынша сальдо – 0,0 мың теңге, оның  ішінде: қаржы активтерін сатып алу – 0,0 мың теңге; </w:t>
      </w:r>
    </w:p>
    <w:p w14:paraId="0E078274" w14:textId="77777777" w:rsidR="00C96A9D" w:rsidRPr="00C96A9D" w:rsidRDefault="00C96A9D" w:rsidP="00C96A9D">
      <w:pPr>
        <w:spacing w:after="200" w:line="276" w:lineRule="auto"/>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4) бюджет тапшылығы (профициті) –( -0,0)  мың теңге;</w:t>
      </w:r>
    </w:p>
    <w:p w14:paraId="51246711" w14:textId="77777777" w:rsidR="00C96A9D" w:rsidRPr="00C96A9D" w:rsidRDefault="00C96A9D" w:rsidP="00C96A9D">
      <w:pPr>
        <w:spacing w:after="200" w:line="276" w:lineRule="auto"/>
        <w:ind w:left="-108"/>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 xml:space="preserve">5)бюджет тапшылығын қаржыландыру </w:t>
      </w:r>
    </w:p>
    <w:p w14:paraId="4196E424" w14:textId="77777777" w:rsidR="00C96A9D" w:rsidRPr="00F55F27" w:rsidRDefault="00C96A9D" w:rsidP="00C96A9D">
      <w:pPr>
        <w:pStyle w:val="a3"/>
        <w:ind w:left="34"/>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(профицитін пайдалану) – 0,0 мың теңге;</w:t>
      </w:r>
      <w:r w:rsidRPr="00F55F27">
        <w:rPr>
          <w:rFonts w:ascii="Times New Roman" w:eastAsia="Times New Roman" w:hAnsi="Times New Roman" w:cs="Times New Roman"/>
          <w:kern w:val="0"/>
          <w:sz w:val="28"/>
          <w:szCs w:val="28"/>
          <w:lang w:val="kk-KZ" w:eastAsia="ru-RU"/>
          <w14:ligatures w14:val="none"/>
        </w:rPr>
        <w:t xml:space="preserve"> осының ішінде  шығыстар</w:t>
      </w:r>
      <w:r w:rsidRPr="00F55F27">
        <w:rPr>
          <w:rFonts w:ascii="Times New Roman" w:eastAsia="Times New Roman" w:hAnsi="Times New Roman" w:cs="Times New Roman"/>
          <w:kern w:val="0"/>
          <w:sz w:val="28"/>
          <w:szCs w:val="28"/>
          <w:lang w:val="kk-KZ" w:eastAsia="ru-RU"/>
          <w14:ligatures w14:val="none"/>
        </w:rPr>
        <w:t>1)кірістер  - 503 233,7  мың теңге, оның ішінде: салықтық түсімдер – 52 826,0 мың теңге; салықтық емес түсімдер- 0,0 мың теңге; трансферттер түсімі –  450 407,7 мың теңге;</w:t>
      </w:r>
    </w:p>
    <w:p w14:paraId="54BB06C7" w14:textId="77777777" w:rsidR="00C96A9D" w:rsidRPr="00C96A9D" w:rsidRDefault="00C96A9D" w:rsidP="00C96A9D">
      <w:pPr>
        <w:spacing w:after="200" w:line="276" w:lineRule="auto"/>
        <w:ind w:left="34"/>
        <w:contextualSpacing/>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2)шығындар – 504 695,7 мың теңге;</w:t>
      </w:r>
    </w:p>
    <w:p w14:paraId="25FFE7FF" w14:textId="77777777" w:rsidR="00C96A9D" w:rsidRPr="00C96A9D" w:rsidRDefault="00C96A9D" w:rsidP="00C96A9D">
      <w:pPr>
        <w:spacing w:after="200" w:line="276" w:lineRule="auto"/>
        <w:ind w:left="34"/>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 xml:space="preserve">3)қаржы активтерімен операциялар бойынша сальдо –  0,0 мың теңге, оның  ішінде: қаржы активтерін сатып алу – 0,0 мың теңге; </w:t>
      </w:r>
    </w:p>
    <w:p w14:paraId="6573E419" w14:textId="77777777" w:rsidR="00C96A9D" w:rsidRPr="00C96A9D" w:rsidRDefault="00C96A9D" w:rsidP="00C96A9D">
      <w:pPr>
        <w:spacing w:after="200" w:line="276" w:lineRule="auto"/>
        <w:ind w:left="34"/>
        <w:contextualSpacing/>
        <w:jc w:val="both"/>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4)бюджет тапшылығы (профициті) – ( -1 462,0) мың теңге;</w:t>
      </w:r>
    </w:p>
    <w:p w14:paraId="2A027158" w14:textId="77777777" w:rsidR="00C96A9D" w:rsidRPr="00C96A9D" w:rsidRDefault="00C96A9D" w:rsidP="00C96A9D">
      <w:pPr>
        <w:spacing w:after="200" w:line="276" w:lineRule="auto"/>
        <w:ind w:left="-108"/>
        <w:rPr>
          <w:rFonts w:ascii="Times New Roman" w:eastAsia="Times New Roman" w:hAnsi="Times New Roman" w:cs="Times New Roman"/>
          <w:kern w:val="0"/>
          <w:sz w:val="28"/>
          <w:szCs w:val="28"/>
          <w:lang w:val="kk-KZ" w:eastAsia="ru-RU"/>
          <w14:ligatures w14:val="none"/>
        </w:rPr>
      </w:pPr>
      <w:r w:rsidRPr="00C96A9D">
        <w:rPr>
          <w:rFonts w:ascii="Times New Roman" w:eastAsia="Times New Roman" w:hAnsi="Times New Roman" w:cs="Times New Roman"/>
          <w:kern w:val="0"/>
          <w:sz w:val="28"/>
          <w:szCs w:val="28"/>
          <w:lang w:val="kk-KZ" w:eastAsia="ru-RU"/>
          <w14:ligatures w14:val="none"/>
        </w:rPr>
        <w:t xml:space="preserve">5)бюджет тапшылығын қаржыландыру </w:t>
      </w:r>
    </w:p>
    <w:p w14:paraId="0B3E1EB0" w14:textId="34B27612" w:rsidR="00F55F27" w:rsidRPr="00F55F27" w:rsidRDefault="00C96A9D" w:rsidP="00F55F27">
      <w:pPr>
        <w:widowControl w:val="0"/>
        <w:tabs>
          <w:tab w:val="left" w:pos="7305"/>
          <w:tab w:val="left" w:pos="8475"/>
        </w:tabs>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(профицитін пайдалану) – 1 462,0 мың теңге;</w:t>
      </w:r>
      <w:r w:rsidR="00F55F27" w:rsidRPr="00F55F27">
        <w:rPr>
          <w:rFonts w:ascii="Times New Roman" w:eastAsia="Times New Roman" w:hAnsi="Times New Roman" w:cs="Times New Roman"/>
          <w:kern w:val="0"/>
          <w:sz w:val="28"/>
          <w:szCs w:val="28"/>
          <w:lang w:val="kk-KZ" w:eastAsia="ru-RU"/>
          <w14:ligatures w14:val="none"/>
        </w:rPr>
        <w:t xml:space="preserve"> </w:t>
      </w:r>
      <w:r w:rsidR="00F55F27" w:rsidRPr="00F55F27">
        <w:rPr>
          <w:rFonts w:ascii="Times New Roman" w:eastAsia="Times New Roman" w:hAnsi="Times New Roman" w:cs="Times New Roman"/>
          <w:kern w:val="0"/>
          <w:sz w:val="28"/>
          <w:szCs w:val="28"/>
          <w:lang w:val="kk-KZ" w:eastAsia="ru-RU"/>
          <w14:ligatures w14:val="none"/>
        </w:rPr>
        <w:t>1) кірістер – 503 233,7 мың теңге, соның ішінде:</w:t>
      </w:r>
      <w:r w:rsidR="00F55F27" w:rsidRPr="00F55F27">
        <w:rPr>
          <w:rFonts w:ascii="Times New Roman" w:eastAsia="Times New Roman" w:hAnsi="Times New Roman" w:cs="Times New Roman"/>
          <w:kern w:val="0"/>
          <w:sz w:val="28"/>
          <w:szCs w:val="28"/>
          <w:lang w:val="kk-KZ" w:eastAsia="ru-RU"/>
          <w14:ligatures w14:val="none"/>
        </w:rPr>
        <w:tab/>
      </w:r>
      <w:r w:rsidR="00F55F27" w:rsidRPr="00F55F27">
        <w:rPr>
          <w:rFonts w:ascii="Times New Roman" w:eastAsia="Times New Roman" w:hAnsi="Times New Roman" w:cs="Times New Roman"/>
          <w:kern w:val="0"/>
          <w:sz w:val="28"/>
          <w:szCs w:val="28"/>
          <w:lang w:val="kk-KZ" w:eastAsia="ru-RU"/>
          <w14:ligatures w14:val="none"/>
        </w:rPr>
        <w:tab/>
      </w:r>
    </w:p>
    <w:p w14:paraId="692C04CD" w14:textId="77777777" w:rsidR="00F55F27" w:rsidRPr="00F55F27" w:rsidRDefault="00F55F27" w:rsidP="00F55F27">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салықтық түсімдер – 52 826,0 мың теңге; </w:t>
      </w:r>
    </w:p>
    <w:p w14:paraId="58C11585" w14:textId="77777777" w:rsidR="00F55F27" w:rsidRPr="00F55F27" w:rsidRDefault="00F55F27" w:rsidP="00F55F27">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салықтық емес түсімдер – 0,0 мың теңге;</w:t>
      </w:r>
    </w:p>
    <w:p w14:paraId="0263827C" w14:textId="77777777" w:rsidR="00F55F27" w:rsidRPr="00F55F27" w:rsidRDefault="00F55F27" w:rsidP="00F55F27">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трансферттердің түсімдері – 450 407,7 мың теңге;</w:t>
      </w:r>
    </w:p>
    <w:p w14:paraId="3E91897E" w14:textId="77777777" w:rsidR="00F55F27" w:rsidRPr="00F55F27" w:rsidRDefault="00F55F27" w:rsidP="00F55F27">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2) шығындар –  504 695,7 мың теңге;</w:t>
      </w:r>
    </w:p>
    <w:p w14:paraId="70547453" w14:textId="77777777" w:rsidR="00F55F27" w:rsidRPr="00F55F27" w:rsidRDefault="00F55F27" w:rsidP="00F55F27">
      <w:pPr>
        <w:widowControl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3) қаржы активтерімен операциялар бойынша сальдо – 0,0 мың теңге, соның ішінде:</w:t>
      </w:r>
    </w:p>
    <w:p w14:paraId="72FF84EB" w14:textId="77777777" w:rsidR="00F55F27" w:rsidRPr="00F55F27" w:rsidRDefault="00F55F27" w:rsidP="00F55F27">
      <w:pPr>
        <w:widowControl w:val="0"/>
        <w:tabs>
          <w:tab w:val="left" w:pos="6285"/>
        </w:tabs>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 қаржы активтерін сатып алу – 0,0 мың теңге;</w:t>
      </w:r>
      <w:r w:rsidRPr="00F55F27">
        <w:rPr>
          <w:rFonts w:ascii="Times New Roman" w:eastAsia="Times New Roman" w:hAnsi="Times New Roman" w:cs="Times New Roman"/>
          <w:kern w:val="0"/>
          <w:sz w:val="28"/>
          <w:szCs w:val="28"/>
          <w:lang w:val="kk-KZ" w:eastAsia="ru-RU"/>
          <w14:ligatures w14:val="none"/>
        </w:rPr>
        <w:tab/>
      </w:r>
    </w:p>
    <w:p w14:paraId="4F9B1372" w14:textId="77777777" w:rsidR="00F55F27" w:rsidRPr="00F55F27" w:rsidRDefault="00F55F27" w:rsidP="00F55F27">
      <w:pPr>
        <w:widowControl w:val="0"/>
        <w:tabs>
          <w:tab w:val="left" w:pos="8295"/>
        </w:tabs>
        <w:spacing w:after="0" w:line="240" w:lineRule="auto"/>
        <w:ind w:firstLine="708"/>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4) бюджет тапшылығы (профициті) – ( -1 462,0) мың теңге;</w:t>
      </w:r>
      <w:r w:rsidRPr="00F55F27">
        <w:rPr>
          <w:rFonts w:ascii="Times New Roman" w:eastAsia="Times New Roman" w:hAnsi="Times New Roman" w:cs="Times New Roman"/>
          <w:kern w:val="0"/>
          <w:sz w:val="28"/>
          <w:szCs w:val="28"/>
          <w:lang w:val="kk-KZ" w:eastAsia="ru-RU"/>
          <w14:ligatures w14:val="none"/>
        </w:rPr>
        <w:tab/>
      </w:r>
    </w:p>
    <w:p w14:paraId="0B45E1CC" w14:textId="77777777" w:rsidR="00F55F27" w:rsidRPr="00F55F27" w:rsidRDefault="00F55F27" w:rsidP="00F55F27">
      <w:pPr>
        <w:widowControl w:val="0"/>
        <w:spacing w:after="0" w:line="240" w:lineRule="auto"/>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          5) бюджет  тапшылығын  қаржыландыру  (профицитін  пайдалану) –1 462,0 мың теңге.»;</w:t>
      </w:r>
    </w:p>
    <w:p w14:paraId="57DB96BA" w14:textId="6937829B" w:rsidR="00F55F27" w:rsidRPr="00F55F27" w:rsidRDefault="00F55F27" w:rsidP="00F55F27">
      <w:pPr>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3.сұрақ бойынша </w:t>
      </w:r>
      <w:r w:rsidRPr="00097842">
        <w:rPr>
          <w:rFonts w:ascii="Times New Roman" w:eastAsia="Times New Roman" w:hAnsi="Times New Roman" w:cs="Times New Roman"/>
          <w:bCs/>
          <w:kern w:val="0"/>
          <w:sz w:val="28"/>
          <w:szCs w:val="28"/>
          <w:lang w:val="kk-KZ" w:eastAsia="ru-RU"/>
          <w14:ligatures w14:val="none"/>
        </w:rPr>
        <w:t>Қызылсай  ауылдық округінің</w:t>
      </w:r>
      <w:r>
        <w:rPr>
          <w:rFonts w:ascii="Times New Roman" w:eastAsia="Times New Roman" w:hAnsi="Times New Roman" w:cs="Times New Roman"/>
          <w:bCs/>
          <w:kern w:val="0"/>
          <w:sz w:val="28"/>
          <w:szCs w:val="28"/>
          <w:lang w:val="kk-KZ" w:eastAsia="ru-RU"/>
          <w14:ligatures w14:val="none"/>
        </w:rPr>
        <w:t xml:space="preserve"> әкімі М.Ахметбеков</w:t>
      </w:r>
      <w:r>
        <w:rPr>
          <w:rFonts w:ascii="Times New Roman" w:eastAsia="Times New Roman" w:hAnsi="Times New Roman" w:cs="Times New Roman"/>
          <w:bCs/>
          <w:kern w:val="0"/>
          <w:sz w:val="28"/>
          <w:szCs w:val="28"/>
          <w:lang w:val="kk-KZ" w:eastAsia="ru-RU"/>
          <w14:ligatures w14:val="none"/>
        </w:rPr>
        <w:t xml:space="preserve"> жолдың қолайсыздығына байланысты видеобейне арқылы мәлімет берді . </w:t>
      </w:r>
      <w:r>
        <w:rPr>
          <w:rFonts w:ascii="Times New Roman" w:eastAsia="Times New Roman" w:hAnsi="Times New Roman" w:cs="Times New Roman"/>
          <w:kern w:val="0"/>
          <w:sz w:val="28"/>
          <w:szCs w:val="28"/>
          <w:lang w:val="kk-KZ" w:eastAsia="ru-RU"/>
          <w14:ligatures w14:val="none"/>
        </w:rPr>
        <w:t>К</w:t>
      </w:r>
      <w:r w:rsidRPr="00F55F27">
        <w:rPr>
          <w:rFonts w:ascii="Times New Roman" w:eastAsia="Times New Roman" w:hAnsi="Times New Roman" w:cs="Times New Roman"/>
          <w:kern w:val="0"/>
          <w:sz w:val="28"/>
          <w:szCs w:val="28"/>
          <w:lang w:val="kk-KZ" w:eastAsia="ru-RU"/>
          <w14:ligatures w14:val="none"/>
        </w:rPr>
        <w:t xml:space="preserve">ірістер – </w:t>
      </w:r>
      <w:r w:rsidRPr="00F55F27">
        <w:rPr>
          <w:rFonts w:ascii="Times New Roman" w:eastAsia="Times New Roman" w:hAnsi="Times New Roman" w:cs="Times New Roman"/>
          <w:kern w:val="0"/>
          <w:sz w:val="28"/>
          <w:szCs w:val="28"/>
          <w:lang w:val="kk-KZ" w:eastAsia="ru-RU"/>
          <w14:ligatures w14:val="none"/>
        </w:rPr>
        <w:lastRenderedPageBreak/>
        <w:t>33 522,0 мың теңге, оның ішінде: салықтық түсімдер – 5 467,0 мың теңге;салықтық емес түсімдер- 0,0 мың теңге; трансферттер түсімі – 28 055,0 мың теңге;</w:t>
      </w:r>
    </w:p>
    <w:p w14:paraId="1E322FFE" w14:textId="77777777" w:rsidR="00F55F27" w:rsidRPr="00F55F27" w:rsidRDefault="00F55F27" w:rsidP="00F55F27">
      <w:pPr>
        <w:spacing w:after="200" w:line="276" w:lineRule="auto"/>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2)шығындар – 33 522,0 мың теңге;</w:t>
      </w:r>
    </w:p>
    <w:p w14:paraId="0667F5A0" w14:textId="77777777" w:rsidR="00F55F27" w:rsidRPr="00F55F27" w:rsidRDefault="00F55F27" w:rsidP="00F55F27">
      <w:pPr>
        <w:spacing w:after="200" w:line="276" w:lineRule="auto"/>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3)қаржы активтерімен операциялар бойынша сальдо – 0,0 мың теңге, оның  ішінде: қаржы активтерін сатып алу – 0,0 мың теңге; </w:t>
      </w:r>
    </w:p>
    <w:p w14:paraId="5D46A023" w14:textId="77777777" w:rsidR="00F55F27" w:rsidRPr="00F55F27" w:rsidRDefault="00F55F27" w:rsidP="00F55F27">
      <w:pPr>
        <w:spacing w:after="200" w:line="276" w:lineRule="auto"/>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4) бюджет тапшылығы (профициті) –( -0,0)  мың теңге;</w:t>
      </w:r>
    </w:p>
    <w:p w14:paraId="797A5493" w14:textId="77777777" w:rsidR="00F55F27" w:rsidRPr="00F55F27" w:rsidRDefault="00F55F27" w:rsidP="00F55F27">
      <w:pPr>
        <w:spacing w:after="200" w:line="276" w:lineRule="auto"/>
        <w:ind w:left="-108"/>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5)бюджет тапшылығын қаржыландыру </w:t>
      </w:r>
    </w:p>
    <w:p w14:paraId="58E76530" w14:textId="4D7DD6F8" w:rsidR="00F55F27" w:rsidRPr="00F55F27" w:rsidRDefault="00F55F27" w:rsidP="00F55F27">
      <w:pPr>
        <w:pStyle w:val="a3"/>
        <w:ind w:left="34"/>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(профицитін пайдалану) – 0,0 мың теңге;</w:t>
      </w:r>
      <w:r w:rsidRPr="00F55F27">
        <w:rPr>
          <w:rFonts w:ascii="Times New Roman" w:eastAsia="Times New Roman" w:hAnsi="Times New Roman" w:cs="Times New Roman"/>
          <w:kern w:val="0"/>
          <w:sz w:val="24"/>
          <w:szCs w:val="24"/>
          <w:lang w:val="kk-KZ" w:eastAsia="ru-RU"/>
          <w14:ligatures w14:val="none"/>
        </w:rPr>
        <w:t xml:space="preserve"> </w:t>
      </w:r>
      <w:r w:rsidRPr="00F55F27">
        <w:rPr>
          <w:rFonts w:ascii="Times New Roman" w:eastAsia="Times New Roman" w:hAnsi="Times New Roman" w:cs="Times New Roman"/>
          <w:kern w:val="0"/>
          <w:sz w:val="28"/>
          <w:szCs w:val="28"/>
          <w:lang w:val="kk-KZ" w:eastAsia="ru-RU"/>
          <w14:ligatures w14:val="none"/>
        </w:rPr>
        <w:t>шығындар – 39 275,9 мың теңге;</w:t>
      </w:r>
    </w:p>
    <w:p w14:paraId="4021C1D2" w14:textId="77777777" w:rsidR="00F55F27" w:rsidRPr="00F55F27" w:rsidRDefault="00F55F27" w:rsidP="00F55F27">
      <w:pPr>
        <w:spacing w:after="200" w:line="276" w:lineRule="auto"/>
        <w:ind w:left="34"/>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3)қаржы активтерімен операциялар бойынша сальдо –  0,0 мың теңге, оның  ішінде: қаржы активтерін сатып алу – 0,0 мың теңге; </w:t>
      </w:r>
    </w:p>
    <w:p w14:paraId="6A1577E4" w14:textId="77777777" w:rsidR="00F55F27" w:rsidRPr="00F55F27" w:rsidRDefault="00F55F27" w:rsidP="00F55F27">
      <w:pPr>
        <w:spacing w:after="200" w:line="276" w:lineRule="auto"/>
        <w:ind w:left="34"/>
        <w:contextualSpacing/>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4)бюджет тапшылығы (профициті) – ( -653,9) мың теңге;</w:t>
      </w:r>
    </w:p>
    <w:p w14:paraId="54A56787" w14:textId="77777777" w:rsidR="00F55F27" w:rsidRPr="00F55F27" w:rsidRDefault="00F55F27" w:rsidP="00F55F27">
      <w:pPr>
        <w:spacing w:after="200" w:line="276" w:lineRule="auto"/>
        <w:ind w:left="-108"/>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5)бюджет тапшылығын қаржыландыру </w:t>
      </w:r>
    </w:p>
    <w:p w14:paraId="234EFD4B" w14:textId="77777777" w:rsidR="00F55F27" w:rsidRPr="00F55F27" w:rsidRDefault="00F55F27" w:rsidP="00F55F27">
      <w:pPr>
        <w:widowControl w:val="0"/>
        <w:tabs>
          <w:tab w:val="left" w:pos="7305"/>
          <w:tab w:val="left" w:pos="8475"/>
        </w:tabs>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(профицитін пайдалану) – 653,9 мың теңге;</w:t>
      </w:r>
      <w:r w:rsidRPr="00F55F27">
        <w:rPr>
          <w:rFonts w:ascii="Times New Roman" w:eastAsia="Times New Roman" w:hAnsi="Times New Roman" w:cs="Times New Roman"/>
          <w:kern w:val="0"/>
          <w:sz w:val="28"/>
          <w:szCs w:val="28"/>
          <w:lang w:val="kk-KZ" w:eastAsia="ru-RU"/>
          <w14:ligatures w14:val="none"/>
        </w:rPr>
        <w:br/>
      </w:r>
      <w:r w:rsidRPr="00F55F27">
        <w:rPr>
          <w:rFonts w:ascii="Times New Roman" w:eastAsia="Times New Roman" w:hAnsi="Times New Roman" w:cs="Times New Roman"/>
          <w:kern w:val="0"/>
          <w:sz w:val="28"/>
          <w:szCs w:val="28"/>
          <w:lang w:val="kk-KZ" w:eastAsia="ru-RU"/>
          <w14:ligatures w14:val="none"/>
        </w:rPr>
        <w:br/>
        <w:t>кірістер – 38 622,0 мың теңге, соның ішінде:</w:t>
      </w:r>
      <w:r w:rsidRPr="00F55F27">
        <w:rPr>
          <w:rFonts w:ascii="Times New Roman" w:eastAsia="Times New Roman" w:hAnsi="Times New Roman" w:cs="Times New Roman"/>
          <w:kern w:val="0"/>
          <w:sz w:val="28"/>
          <w:szCs w:val="28"/>
          <w:lang w:val="kk-KZ" w:eastAsia="ru-RU"/>
          <w14:ligatures w14:val="none"/>
        </w:rPr>
        <w:tab/>
      </w:r>
      <w:r w:rsidRPr="00F55F27">
        <w:rPr>
          <w:rFonts w:ascii="Times New Roman" w:eastAsia="Times New Roman" w:hAnsi="Times New Roman" w:cs="Times New Roman"/>
          <w:kern w:val="0"/>
          <w:sz w:val="28"/>
          <w:szCs w:val="28"/>
          <w:lang w:val="kk-KZ" w:eastAsia="ru-RU"/>
          <w14:ligatures w14:val="none"/>
        </w:rPr>
        <w:tab/>
      </w:r>
    </w:p>
    <w:p w14:paraId="2857ED34" w14:textId="77777777" w:rsidR="00F55F27" w:rsidRPr="00F55F27" w:rsidRDefault="00F55F27" w:rsidP="00F55F27">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салықтық түсімдер – 5 467,0 мың теңге; </w:t>
      </w:r>
    </w:p>
    <w:p w14:paraId="5033BE41" w14:textId="77777777" w:rsidR="00F55F27" w:rsidRPr="00F55F27" w:rsidRDefault="00F55F27" w:rsidP="00F55F27">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салықтық емес түсімдер – 0,0 мың теңге;</w:t>
      </w:r>
    </w:p>
    <w:p w14:paraId="6C169FB3" w14:textId="77777777" w:rsidR="00F55F27" w:rsidRPr="00F55F27" w:rsidRDefault="00F55F27" w:rsidP="00F55F27">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трансферттердің түсімдері – 33 155,0 мың теңге;</w:t>
      </w:r>
    </w:p>
    <w:p w14:paraId="3AF978EF" w14:textId="77777777" w:rsidR="00F55F27" w:rsidRPr="00F55F27" w:rsidRDefault="00F55F27" w:rsidP="00F55F27">
      <w:pPr>
        <w:widowControl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2) шығындар –  39 275,9 мың теңге;</w:t>
      </w:r>
    </w:p>
    <w:p w14:paraId="0FA139AD" w14:textId="77777777" w:rsidR="00F55F27" w:rsidRPr="00F55F27" w:rsidRDefault="00F55F27" w:rsidP="00F55F27">
      <w:pPr>
        <w:widowControl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3) қаржы активтерімен операциялар бойынша сальдо – 0,0 мың теңге, соның ішінде:</w:t>
      </w:r>
    </w:p>
    <w:p w14:paraId="372E54F3" w14:textId="77777777" w:rsidR="00F55F27" w:rsidRPr="00F55F27" w:rsidRDefault="00F55F27" w:rsidP="00F55F27">
      <w:pPr>
        <w:widowControl w:val="0"/>
        <w:tabs>
          <w:tab w:val="left" w:pos="6285"/>
        </w:tabs>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 қаржы активтерін сатып алу – 0,0 мың теңге;</w:t>
      </w:r>
      <w:r w:rsidRPr="00F55F27">
        <w:rPr>
          <w:rFonts w:ascii="Times New Roman" w:eastAsia="Times New Roman" w:hAnsi="Times New Roman" w:cs="Times New Roman"/>
          <w:kern w:val="0"/>
          <w:sz w:val="28"/>
          <w:szCs w:val="28"/>
          <w:lang w:val="kk-KZ" w:eastAsia="ru-RU"/>
          <w14:ligatures w14:val="none"/>
        </w:rPr>
        <w:tab/>
      </w:r>
    </w:p>
    <w:p w14:paraId="077DC379" w14:textId="77777777" w:rsidR="00F55F27" w:rsidRPr="00F55F27" w:rsidRDefault="00F55F27" w:rsidP="00F55F27">
      <w:pPr>
        <w:widowControl w:val="0"/>
        <w:tabs>
          <w:tab w:val="left" w:pos="8295"/>
        </w:tabs>
        <w:spacing w:after="0" w:line="240" w:lineRule="auto"/>
        <w:ind w:firstLine="708"/>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4) бюджет тапшылығы (профициті) – ( -653,9) мың теңге;</w:t>
      </w:r>
      <w:r w:rsidRPr="00F55F27">
        <w:rPr>
          <w:rFonts w:ascii="Times New Roman" w:eastAsia="Times New Roman" w:hAnsi="Times New Roman" w:cs="Times New Roman"/>
          <w:kern w:val="0"/>
          <w:sz w:val="28"/>
          <w:szCs w:val="28"/>
          <w:lang w:val="kk-KZ" w:eastAsia="ru-RU"/>
          <w14:ligatures w14:val="none"/>
        </w:rPr>
        <w:tab/>
      </w:r>
    </w:p>
    <w:p w14:paraId="52C517A5" w14:textId="4F0C17EF" w:rsidR="00C96A9D" w:rsidRPr="00F55F27" w:rsidRDefault="00F55F27" w:rsidP="00F55F27">
      <w:pPr>
        <w:widowControl w:val="0"/>
        <w:spacing w:after="0" w:line="240" w:lineRule="auto"/>
        <w:jc w:val="both"/>
        <w:rPr>
          <w:rFonts w:ascii="Times New Roman" w:eastAsia="Times New Roman" w:hAnsi="Times New Roman" w:cs="Times New Roman"/>
          <w:kern w:val="0"/>
          <w:sz w:val="28"/>
          <w:szCs w:val="28"/>
          <w:lang w:val="kk-KZ" w:eastAsia="ru-RU"/>
          <w14:ligatures w14:val="none"/>
        </w:rPr>
      </w:pPr>
      <w:r w:rsidRPr="00F55F27">
        <w:rPr>
          <w:rFonts w:ascii="Times New Roman" w:eastAsia="Times New Roman" w:hAnsi="Times New Roman" w:cs="Times New Roman"/>
          <w:kern w:val="0"/>
          <w:sz w:val="28"/>
          <w:szCs w:val="28"/>
          <w:lang w:val="kk-KZ" w:eastAsia="ru-RU"/>
          <w14:ligatures w14:val="none"/>
        </w:rPr>
        <w:t xml:space="preserve">          5) бюджет  тапшылығын  қаржыландыру  (профицитін  пайдалану) –653,9 мың теңге.»;</w:t>
      </w:r>
    </w:p>
    <w:p w14:paraId="4243CFCB" w14:textId="77777777" w:rsidR="00C96A9D" w:rsidRDefault="00C96A9D" w:rsidP="00C96A9D">
      <w:pPr>
        <w:rPr>
          <w:rFonts w:ascii="Times New Roman" w:hAnsi="Times New Roman" w:cs="Times New Roman"/>
          <w:sz w:val="28"/>
          <w:szCs w:val="28"/>
          <w:lang w:val="kk-KZ"/>
        </w:rPr>
      </w:pPr>
      <w:r w:rsidRPr="00F24B2B">
        <w:rPr>
          <w:rFonts w:ascii="Times New Roman" w:hAnsi="Times New Roman" w:cs="Times New Roman"/>
          <w:sz w:val="28"/>
          <w:szCs w:val="28"/>
          <w:lang w:val="kk-KZ"/>
        </w:rPr>
        <w:t>Қоғамдық Кеңес  мүшелері  белсенділік көрсетіп, отырыс өте маңызды түрде өтті. Ақпарат беруші Қарашалғын ауылдық округінің жетекші маманы Т.Топатаев толық мәлімдеме берді. Сонымен қатар Қорғалжын  ауылдық округінің бас маманы Е.Сыздыков  аудан бойынша атқарылатын жұмыстар туралы мәлімет бере отырып ,кірістер мен шығындар туралы айтты. Қызылсай ауылдық округінің әкімі М.Ахметбеков жолдың қолайсыздығына байланысты видеобейне арқылы ақпарат берді.                                                                                     Отырыста көптеген  мәселер туралы сөз қозғалды. Атап айтсақ  өзекті кәзіргі кезде су тасқынына дайындық жұмыстарын қолға алу ,себебі биылғы жыл қар өте көп түсті.Сонымен қатар аудан бойынша аббатандыру,көгаландыру</w:t>
      </w:r>
      <w:r>
        <w:rPr>
          <w:rFonts w:ascii="Times New Roman" w:hAnsi="Times New Roman" w:cs="Times New Roman"/>
          <w:sz w:val="28"/>
          <w:szCs w:val="28"/>
          <w:lang w:val="kk-KZ"/>
        </w:rPr>
        <w:t>,</w:t>
      </w:r>
      <w:r w:rsidRPr="00F24B2B">
        <w:rPr>
          <w:rFonts w:ascii="Times New Roman" w:hAnsi="Times New Roman" w:cs="Times New Roman"/>
          <w:sz w:val="28"/>
          <w:szCs w:val="28"/>
          <w:lang w:val="kk-KZ"/>
        </w:rPr>
        <w:t xml:space="preserve"> безендіру .</w:t>
      </w:r>
    </w:p>
    <w:p w14:paraId="598F75AC" w14:textId="48D04DCC" w:rsidR="009F3B50" w:rsidRDefault="00F55F27" w:rsidP="00C96A9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Барлық мәселелер талқыланып</w:t>
      </w:r>
      <w:r w:rsidR="009F3B50">
        <w:rPr>
          <w:rFonts w:ascii="Times New Roman" w:hAnsi="Times New Roman" w:cs="Times New Roman"/>
          <w:sz w:val="28"/>
          <w:szCs w:val="28"/>
          <w:lang w:val="kk-KZ"/>
        </w:rPr>
        <w:t>, дауысқа салынды .</w:t>
      </w:r>
      <w:r>
        <w:rPr>
          <w:rFonts w:ascii="Times New Roman" w:hAnsi="Times New Roman" w:cs="Times New Roman"/>
          <w:sz w:val="28"/>
          <w:szCs w:val="28"/>
          <w:lang w:val="kk-KZ"/>
        </w:rPr>
        <w:t xml:space="preserve">  Қоғамдық Кеңес  мүшелері   </w:t>
      </w:r>
      <w:r w:rsidR="009F3B50">
        <w:rPr>
          <w:rFonts w:ascii="Times New Roman" w:hAnsi="Times New Roman" w:cs="Times New Roman"/>
          <w:sz w:val="28"/>
          <w:szCs w:val="28"/>
          <w:lang w:val="kk-KZ"/>
        </w:rPr>
        <w:t xml:space="preserve">бір ауыздан </w:t>
      </w:r>
      <w:r>
        <w:rPr>
          <w:rFonts w:ascii="Times New Roman" w:hAnsi="Times New Roman" w:cs="Times New Roman"/>
          <w:sz w:val="28"/>
          <w:szCs w:val="28"/>
          <w:lang w:val="kk-KZ"/>
        </w:rPr>
        <w:t>қолдау</w:t>
      </w:r>
      <w:r w:rsidR="009F3B50">
        <w:rPr>
          <w:rFonts w:ascii="Times New Roman" w:hAnsi="Times New Roman" w:cs="Times New Roman"/>
          <w:sz w:val="28"/>
          <w:szCs w:val="28"/>
          <w:lang w:val="kk-KZ"/>
        </w:rPr>
        <w:t xml:space="preserve"> жасады . </w:t>
      </w:r>
    </w:p>
    <w:p w14:paraId="7FE7A97B" w14:textId="7D97BBE4" w:rsidR="009F3B50" w:rsidRDefault="009F3B50" w:rsidP="009F3B50">
      <w:pPr>
        <w:spacing w:after="200" w:line="276" w:lineRule="auto"/>
        <w:contextualSpacing/>
        <w:jc w:val="both"/>
        <w:rPr>
          <w:rFonts w:ascii="Times New Roman" w:eastAsia="Calibri" w:hAnsi="Times New Roman" w:cs="Times New Roman"/>
          <w:kern w:val="0"/>
          <w:sz w:val="28"/>
          <w:szCs w:val="28"/>
          <w:lang w:val="kk-KZ"/>
          <w14:ligatures w14:val="none"/>
        </w:rPr>
      </w:pPr>
      <w:r>
        <w:rPr>
          <w:rFonts w:ascii="Times New Roman" w:hAnsi="Times New Roman" w:cs="Times New Roman"/>
          <w:sz w:val="28"/>
          <w:szCs w:val="28"/>
          <w:lang w:val="kk-KZ"/>
        </w:rPr>
        <w:t xml:space="preserve"> </w:t>
      </w:r>
      <w:r w:rsidR="00F55F27">
        <w:rPr>
          <w:rFonts w:ascii="Times New Roman" w:hAnsi="Times New Roman" w:cs="Times New Roman"/>
          <w:sz w:val="28"/>
          <w:szCs w:val="28"/>
          <w:lang w:val="kk-KZ"/>
        </w:rPr>
        <w:t xml:space="preserve"> </w:t>
      </w:r>
      <w:r w:rsidRPr="0047473D">
        <w:rPr>
          <w:rFonts w:ascii="Times New Roman" w:eastAsia="Calibri" w:hAnsi="Times New Roman" w:cs="Times New Roman"/>
          <w:kern w:val="0"/>
          <w:sz w:val="28"/>
          <w:szCs w:val="28"/>
          <w:lang w:val="kk-KZ"/>
          <w14:ligatures w14:val="none"/>
        </w:rPr>
        <w:t xml:space="preserve">Отырыстың төрағасы –     </w:t>
      </w:r>
      <w:r>
        <w:rPr>
          <w:rFonts w:ascii="Times New Roman" w:eastAsia="Calibri" w:hAnsi="Times New Roman" w:cs="Times New Roman"/>
          <w:kern w:val="0"/>
          <w:sz w:val="28"/>
          <w:szCs w:val="28"/>
          <w:lang w:val="kk-KZ"/>
          <w14:ligatures w14:val="none"/>
        </w:rPr>
        <w:t xml:space="preserve">           </w:t>
      </w:r>
      <w:r w:rsidRPr="0047473D">
        <w:rPr>
          <w:rFonts w:ascii="Times New Roman" w:eastAsia="Calibri" w:hAnsi="Times New Roman" w:cs="Times New Roman"/>
          <w:kern w:val="0"/>
          <w:sz w:val="28"/>
          <w:szCs w:val="28"/>
          <w:lang w:val="kk-KZ"/>
          <w14:ligatures w14:val="none"/>
        </w:rPr>
        <w:t>А.Аужанов</w:t>
      </w:r>
    </w:p>
    <w:p w14:paraId="755DCC3E" w14:textId="504975A5" w:rsidR="009F3B50" w:rsidRPr="0047473D" w:rsidRDefault="009F3B50" w:rsidP="009F3B50">
      <w:pPr>
        <w:spacing w:after="200" w:line="276" w:lineRule="auto"/>
        <w:contextualSpacing/>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  </w:t>
      </w:r>
      <w:r w:rsidRPr="0047473D">
        <w:rPr>
          <w:rFonts w:ascii="Times New Roman" w:eastAsia="Calibri" w:hAnsi="Times New Roman" w:cs="Times New Roman"/>
          <w:kern w:val="0"/>
          <w:sz w:val="28"/>
          <w:szCs w:val="28"/>
          <w:lang w:val="kk-KZ"/>
          <w14:ligatures w14:val="none"/>
        </w:rPr>
        <w:t xml:space="preserve">Отырыстың хатшысы –     </w:t>
      </w:r>
      <w:r>
        <w:rPr>
          <w:rFonts w:ascii="Times New Roman" w:eastAsia="Calibri" w:hAnsi="Times New Roman" w:cs="Times New Roman"/>
          <w:kern w:val="0"/>
          <w:sz w:val="28"/>
          <w:szCs w:val="28"/>
          <w:lang w:val="kk-KZ"/>
          <w14:ligatures w14:val="none"/>
        </w:rPr>
        <w:t xml:space="preserve">           </w:t>
      </w:r>
      <w:r w:rsidRPr="0047473D">
        <w:rPr>
          <w:rFonts w:ascii="Times New Roman" w:eastAsia="Calibri" w:hAnsi="Times New Roman" w:cs="Times New Roman"/>
          <w:kern w:val="0"/>
          <w:sz w:val="28"/>
          <w:szCs w:val="28"/>
          <w:lang w:val="kk-KZ"/>
          <w14:ligatures w14:val="none"/>
        </w:rPr>
        <w:t xml:space="preserve">Г.С Тулюсова </w:t>
      </w:r>
    </w:p>
    <w:p w14:paraId="5F40919F" w14:textId="2A714A68" w:rsidR="00F55F27" w:rsidRPr="00F24B2B" w:rsidRDefault="00F55F27" w:rsidP="00C96A9D">
      <w:pPr>
        <w:rPr>
          <w:rFonts w:ascii="Times New Roman" w:hAnsi="Times New Roman" w:cs="Times New Roman"/>
          <w:sz w:val="28"/>
          <w:szCs w:val="28"/>
          <w:lang w:val="kk-KZ"/>
        </w:rPr>
      </w:pPr>
    </w:p>
    <w:p w14:paraId="5E2B680E" w14:textId="77777777" w:rsidR="00C96A9D" w:rsidRPr="00097842" w:rsidRDefault="00C96A9D" w:rsidP="005E759C">
      <w:pPr>
        <w:rPr>
          <w:bCs/>
          <w:lang w:val="kk-KZ"/>
        </w:rPr>
      </w:pPr>
    </w:p>
    <w:sectPr w:rsidR="00C96A9D" w:rsidRPr="00097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5A3871"/>
    <w:multiLevelType w:val="hybridMultilevel"/>
    <w:tmpl w:val="BD609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029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5D"/>
    <w:rsid w:val="00097842"/>
    <w:rsid w:val="000E2A96"/>
    <w:rsid w:val="001279F4"/>
    <w:rsid w:val="005E759C"/>
    <w:rsid w:val="00690DEE"/>
    <w:rsid w:val="009C3F99"/>
    <w:rsid w:val="009D2F5D"/>
    <w:rsid w:val="009F3B50"/>
    <w:rsid w:val="00C95EF2"/>
    <w:rsid w:val="00C96A9D"/>
    <w:rsid w:val="00CF69E5"/>
    <w:rsid w:val="00F5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8A0D"/>
  <w15:chartTrackingRefBased/>
  <w15:docId w15:val="{DDA574A4-FF80-43C0-A84C-73191456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59C"/>
    <w:pPr>
      <w:ind w:left="720"/>
      <w:contextualSpacing/>
    </w:pPr>
  </w:style>
  <w:style w:type="paragraph" w:styleId="2">
    <w:name w:val="Body Text Indent 2"/>
    <w:basedOn w:val="a"/>
    <w:link w:val="20"/>
    <w:uiPriority w:val="99"/>
    <w:semiHidden/>
    <w:unhideWhenUsed/>
    <w:rsid w:val="00C96A9D"/>
    <w:pPr>
      <w:spacing w:after="120" w:line="480" w:lineRule="auto"/>
      <w:ind w:left="283"/>
    </w:pPr>
  </w:style>
  <w:style w:type="character" w:customStyle="1" w:styleId="20">
    <w:name w:val="Основной текст с отступом 2 Знак"/>
    <w:basedOn w:val="a0"/>
    <w:link w:val="2"/>
    <w:uiPriority w:val="99"/>
    <w:semiHidden/>
    <w:rsid w:val="00C9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57623">
      <w:bodyDiv w:val="1"/>
      <w:marLeft w:val="0"/>
      <w:marRight w:val="0"/>
      <w:marTop w:val="0"/>
      <w:marBottom w:val="0"/>
      <w:divBdr>
        <w:top w:val="none" w:sz="0" w:space="0" w:color="auto"/>
        <w:left w:val="none" w:sz="0" w:space="0" w:color="auto"/>
        <w:bottom w:val="none" w:sz="0" w:space="0" w:color="auto"/>
        <w:right w:val="none" w:sz="0" w:space="0" w:color="auto"/>
      </w:divBdr>
    </w:div>
    <w:div w:id="1519077886">
      <w:bodyDiv w:val="1"/>
      <w:marLeft w:val="0"/>
      <w:marRight w:val="0"/>
      <w:marTop w:val="0"/>
      <w:marBottom w:val="0"/>
      <w:divBdr>
        <w:top w:val="none" w:sz="0" w:space="0" w:color="auto"/>
        <w:left w:val="none" w:sz="0" w:space="0" w:color="auto"/>
        <w:bottom w:val="none" w:sz="0" w:space="0" w:color="auto"/>
        <w:right w:val="none" w:sz="0" w:space="0" w:color="auto"/>
      </w:divBdr>
    </w:div>
    <w:div w:id="19624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2025-03-12T10:49:00Z</dcterms:created>
  <dcterms:modified xsi:type="dcterms:W3CDTF">2025-03-12T10:49:00Z</dcterms:modified>
</cp:coreProperties>
</file>