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52" w:rsidRDefault="00043452" w:rsidP="0004345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bookmarkStart w:id="0" w:name="_GoBack"/>
      <w:bookmarkEnd w:id="0"/>
      <w:r>
        <w:rPr>
          <w:rFonts w:ascii="Times New Roman" w:hAnsi="Times New Roman" w:cs="Times New Roman"/>
          <w:b/>
          <w:sz w:val="28"/>
          <w:szCs w:val="28"/>
          <w:lang w:val="kk-KZ"/>
        </w:rPr>
        <w:t xml:space="preserve"> ҚОҒАМДЫҚ КЕҢЕСТІҢ ЖЫЛ ҚОРЫТЫНДЫСЫ </w:t>
      </w:r>
      <w:r w:rsidRPr="000B6CE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043452" w:rsidRPr="000B6CE4" w:rsidRDefault="00043452" w:rsidP="00043452">
      <w:pPr>
        <w:spacing w:after="0"/>
        <w:rPr>
          <w:rFonts w:ascii="Times New Roman" w:hAnsi="Times New Roman" w:cs="Times New Roman"/>
          <w:b/>
          <w:sz w:val="28"/>
          <w:szCs w:val="28"/>
          <w:lang w:val="kk-KZ"/>
        </w:rPr>
      </w:pPr>
    </w:p>
    <w:p w:rsidR="00043452" w:rsidRPr="000B6CE4" w:rsidRDefault="00043452" w:rsidP="00043452">
      <w:pPr>
        <w:spacing w:after="0"/>
        <w:jc w:val="both"/>
        <w:rPr>
          <w:rFonts w:ascii="Times New Roman" w:hAnsi="Times New Roman" w:cs="Times New Roman"/>
          <w:b/>
          <w:sz w:val="28"/>
          <w:szCs w:val="28"/>
          <w:lang w:val="kk-KZ"/>
        </w:rPr>
      </w:pPr>
      <w:r w:rsidRPr="000B6CE4">
        <w:rPr>
          <w:rFonts w:ascii="Times New Roman" w:hAnsi="Times New Roman" w:cs="Times New Roman"/>
          <w:sz w:val="28"/>
          <w:szCs w:val="28"/>
          <w:lang w:val="kk-KZ"/>
        </w:rPr>
        <w:t xml:space="preserve">        Қазақстан Республикасының «Қоғамдық кеңестер туралы» Заңындағы өкілеттіктері мен қағидаттары, мақсат</w:t>
      </w:r>
      <w:r>
        <w:rPr>
          <w:rFonts w:ascii="Times New Roman" w:hAnsi="Times New Roman" w:cs="Times New Roman"/>
          <w:sz w:val="28"/>
          <w:szCs w:val="28"/>
          <w:lang w:val="kk-KZ"/>
        </w:rPr>
        <w:t>тары</w:t>
      </w:r>
      <w:r w:rsidRPr="000B6CE4">
        <w:rPr>
          <w:rFonts w:ascii="Times New Roman" w:hAnsi="Times New Roman" w:cs="Times New Roman"/>
          <w:sz w:val="28"/>
          <w:szCs w:val="28"/>
          <w:lang w:val="kk-KZ"/>
        </w:rPr>
        <w:t xml:space="preserve"> мен міндеттеріне сәйкес</w:t>
      </w:r>
      <w:r>
        <w:rPr>
          <w:rFonts w:ascii="Times New Roman" w:hAnsi="Times New Roman" w:cs="Times New Roman"/>
          <w:sz w:val="28"/>
          <w:szCs w:val="28"/>
          <w:lang w:val="kk-KZ"/>
        </w:rPr>
        <w:t>,</w:t>
      </w:r>
      <w:r w:rsidRPr="000B6CE4">
        <w:rPr>
          <w:rFonts w:ascii="Times New Roman" w:hAnsi="Times New Roman" w:cs="Times New Roman"/>
          <w:sz w:val="28"/>
          <w:szCs w:val="28"/>
          <w:lang w:val="kk-KZ"/>
        </w:rPr>
        <w:t xml:space="preserve"> Төлеби аудандық Қоғамдық кеңесі 2024 жылы </w:t>
      </w:r>
      <w:r>
        <w:rPr>
          <w:rFonts w:ascii="Times New Roman" w:hAnsi="Times New Roman" w:cs="Times New Roman"/>
          <w:sz w:val="28"/>
          <w:szCs w:val="28"/>
          <w:lang w:val="kk-KZ"/>
        </w:rPr>
        <w:t>бірқатарлы</w:t>
      </w:r>
      <w:r w:rsidRPr="000B6CE4">
        <w:rPr>
          <w:rFonts w:ascii="Times New Roman" w:hAnsi="Times New Roman" w:cs="Times New Roman"/>
          <w:sz w:val="28"/>
          <w:szCs w:val="28"/>
          <w:lang w:val="kk-KZ"/>
        </w:rPr>
        <w:t xml:space="preserve"> жұмыстар атқарды. Былтырғы жылы қоғамдық кеңестің жұмыс жоспарына сәйкес қоғамдық отырыстар, қоғамдық тыңдаулар мен қоғамдық мониторингтер өткізілді және нормативтік-құқықтық актілер</w:t>
      </w:r>
      <w:r>
        <w:rPr>
          <w:rFonts w:ascii="Times New Roman" w:hAnsi="Times New Roman" w:cs="Times New Roman"/>
          <w:sz w:val="28"/>
          <w:szCs w:val="28"/>
          <w:lang w:val="kk-KZ"/>
        </w:rPr>
        <w:t>інің</w:t>
      </w:r>
      <w:r w:rsidRPr="000B6CE4">
        <w:rPr>
          <w:rFonts w:ascii="Times New Roman" w:hAnsi="Times New Roman" w:cs="Times New Roman"/>
          <w:sz w:val="28"/>
          <w:szCs w:val="28"/>
          <w:lang w:val="kk-KZ"/>
        </w:rPr>
        <w:t xml:space="preserve"> жобалары қаралды. </w:t>
      </w:r>
      <w:r>
        <w:rPr>
          <w:rFonts w:ascii="Times New Roman" w:hAnsi="Times New Roman" w:cs="Times New Roman"/>
          <w:sz w:val="28"/>
          <w:szCs w:val="28"/>
          <w:lang w:val="kk-KZ"/>
        </w:rPr>
        <w:t>Б</w:t>
      </w:r>
      <w:r w:rsidRPr="000B6CE4">
        <w:rPr>
          <w:rFonts w:ascii="Times New Roman" w:hAnsi="Times New Roman" w:cs="Times New Roman"/>
          <w:sz w:val="28"/>
          <w:szCs w:val="28"/>
          <w:lang w:val="kk-KZ"/>
        </w:rPr>
        <w:t>ұл басқосу</w:t>
      </w:r>
      <w:r>
        <w:rPr>
          <w:rFonts w:ascii="Times New Roman" w:hAnsi="Times New Roman" w:cs="Times New Roman"/>
          <w:sz w:val="28"/>
          <w:szCs w:val="28"/>
          <w:lang w:val="kk-KZ"/>
        </w:rPr>
        <w:t xml:space="preserve"> жиындарда</w:t>
      </w:r>
      <w:r w:rsidRPr="000B6CE4">
        <w:rPr>
          <w:rFonts w:ascii="Times New Roman" w:hAnsi="Times New Roman" w:cs="Times New Roman"/>
          <w:sz w:val="28"/>
          <w:szCs w:val="28"/>
          <w:lang w:val="kk-KZ"/>
        </w:rPr>
        <w:t xml:space="preserve"> ауданымызда шешімі табылмай жатқан көптеген көкейкесті мәселелер қаралды.</w:t>
      </w:r>
      <w:r w:rsidRPr="000B6CE4">
        <w:rPr>
          <w:rFonts w:ascii="Times New Roman" w:hAnsi="Times New Roman" w:cs="Times New Roman"/>
          <w:b/>
          <w:sz w:val="28"/>
          <w:szCs w:val="28"/>
          <w:lang w:val="kk-KZ"/>
        </w:rPr>
        <w:t xml:space="preserve"> </w:t>
      </w:r>
    </w:p>
    <w:p w:rsidR="00043452" w:rsidRDefault="00043452" w:rsidP="00043452">
      <w:pPr>
        <w:spacing w:after="0"/>
        <w:jc w:val="both"/>
        <w:rPr>
          <w:rFonts w:ascii="Times New Roman" w:hAnsi="Times New Roman" w:cs="Times New Roman"/>
          <w:sz w:val="28"/>
          <w:szCs w:val="28"/>
          <w:lang w:val="kk-KZ"/>
        </w:rPr>
      </w:pPr>
      <w:r w:rsidRPr="000B6CE4">
        <w:rPr>
          <w:rFonts w:ascii="Times New Roman" w:hAnsi="Times New Roman" w:cs="Times New Roman"/>
          <w:sz w:val="28"/>
          <w:szCs w:val="28"/>
          <w:lang w:val="kk-KZ"/>
        </w:rPr>
        <w:t xml:space="preserve">        Қоғамдық кеңестің </w:t>
      </w:r>
      <w:r>
        <w:rPr>
          <w:rFonts w:ascii="Times New Roman" w:hAnsi="Times New Roman" w:cs="Times New Roman"/>
          <w:sz w:val="28"/>
          <w:szCs w:val="28"/>
          <w:lang w:val="kk-KZ"/>
        </w:rPr>
        <w:t>негізгі</w:t>
      </w:r>
      <w:r w:rsidRPr="000B6CE4">
        <w:rPr>
          <w:rFonts w:ascii="Times New Roman" w:hAnsi="Times New Roman" w:cs="Times New Roman"/>
          <w:sz w:val="28"/>
          <w:szCs w:val="28"/>
          <w:lang w:val="kk-KZ"/>
        </w:rPr>
        <w:t xml:space="preserve"> бағыты</w:t>
      </w:r>
      <w:r>
        <w:rPr>
          <w:rFonts w:ascii="Times New Roman" w:hAnsi="Times New Roman" w:cs="Times New Roman"/>
          <w:sz w:val="28"/>
          <w:szCs w:val="28"/>
          <w:lang w:val="kk-KZ"/>
        </w:rPr>
        <w:t xml:space="preserve"> </w:t>
      </w:r>
      <w:r w:rsidRPr="000B6CE4">
        <w:rPr>
          <w:rFonts w:ascii="Times New Roman" w:hAnsi="Times New Roman" w:cs="Times New Roman"/>
          <w:sz w:val="28"/>
          <w:szCs w:val="28"/>
          <w:lang w:val="kk-KZ"/>
        </w:rPr>
        <w:t>ауданның әлеуметтік-экономикалық жағдайын көтеруге, халықтың тұрмыс-тіршілігін жақсартуға үлес қос</w:t>
      </w:r>
      <w:r>
        <w:rPr>
          <w:rFonts w:ascii="Times New Roman" w:hAnsi="Times New Roman" w:cs="Times New Roman"/>
          <w:sz w:val="28"/>
          <w:szCs w:val="28"/>
          <w:lang w:val="kk-KZ"/>
        </w:rPr>
        <w:t xml:space="preserve">ып, жәрдемдесу </w:t>
      </w:r>
      <w:r w:rsidRPr="000B6CE4">
        <w:rPr>
          <w:rFonts w:ascii="Times New Roman" w:hAnsi="Times New Roman" w:cs="Times New Roman"/>
          <w:sz w:val="28"/>
          <w:szCs w:val="28"/>
          <w:lang w:val="kk-KZ"/>
        </w:rPr>
        <w:t xml:space="preserve">болып табылады. </w:t>
      </w:r>
    </w:p>
    <w:p w:rsidR="00043452" w:rsidRDefault="00043452" w:rsidP="000434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 жылдың басында азаматтарды жеке қабылдау кестесі түзіліп, комиссия төрағалары әр аптаның жұма күндері қоғамдық қабылдаулар жүргізіп отырды. </w:t>
      </w:r>
    </w:p>
    <w:p w:rsidR="00043452" w:rsidRDefault="00043452" w:rsidP="00043452">
      <w:pPr>
        <w:pStyle w:val="a3"/>
        <w:spacing w:before="0" w:beforeAutospacing="0" w:after="0" w:afterAutospacing="0"/>
        <w:jc w:val="both"/>
        <w:rPr>
          <w:color w:val="000000"/>
          <w:sz w:val="28"/>
          <w:szCs w:val="28"/>
          <w:lang w:val="kk-KZ"/>
        </w:rPr>
      </w:pPr>
      <w:r>
        <w:rPr>
          <w:color w:val="000000"/>
          <w:sz w:val="28"/>
          <w:szCs w:val="28"/>
          <w:lang w:val="kk-KZ"/>
        </w:rPr>
        <w:t xml:space="preserve">        Төлеби аудандық Қоғамдық кеңесі 21 мүшеден тұрады, кеңесте 4 комиссия бар,   Олар:</w:t>
      </w:r>
    </w:p>
    <w:p w:rsidR="00043452" w:rsidRDefault="00043452" w:rsidP="00043452">
      <w:pPr>
        <w:pStyle w:val="a3"/>
        <w:spacing w:before="0" w:beforeAutospacing="0" w:after="0" w:afterAutospacing="0"/>
        <w:jc w:val="both"/>
        <w:rPr>
          <w:sz w:val="28"/>
          <w:szCs w:val="28"/>
          <w:lang w:val="kk-KZ"/>
        </w:rPr>
      </w:pPr>
      <w:r>
        <w:rPr>
          <w:sz w:val="28"/>
          <w:szCs w:val="28"/>
          <w:lang w:val="kk-KZ"/>
        </w:rPr>
        <w:t xml:space="preserve">-    Тұрғын үй қатынастары, құрылыс, сәулет және қала құрылысы, тұрғын үй-коммуналдық шаруашылық, инфрақұрылым, инженерлік коммуникация мәселелері жөніндегі комиссия. </w:t>
      </w:r>
    </w:p>
    <w:p w:rsidR="00043452" w:rsidRDefault="00043452" w:rsidP="000434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Бюджет, әлеуметтік-экономикалық даму, әлеуметтік қамсыздандыру және білім беру, мәдениет пен спортты дамыту, денсаулық сақтау мәселелері жөніндегі комиссия.</w:t>
      </w:r>
    </w:p>
    <w:p w:rsidR="00043452" w:rsidRDefault="00043452" w:rsidP="000434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Туризм, кәсіпкерік пен ауыл шаруашылығын дамыту, ветеринария, аумақтық инспекция саласы, экология, жер қатынастарын реттеу мәселелері жөніндегі комиссия.</w:t>
      </w:r>
    </w:p>
    <w:p w:rsidR="00043452" w:rsidRDefault="00043452" w:rsidP="000434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Сыбайлас жемқорлық көріністеріне қарсы іс-қимыл мәселелері, қоғамдық бірлестіктер, халыққа қызмет көрсету саласы, құқық, қоғамдық қауіпсіздікті сақтау, мемлекеттік ақпараттандыру саясаты, өкілеттілік пен этика, діни ахуал, этно-мәдени қатынастар және жастар саясаты мәселелері жөніндегі комиссия.</w:t>
      </w:r>
    </w:p>
    <w:p w:rsidR="00043452" w:rsidRDefault="00043452" w:rsidP="00043452">
      <w:pPr>
        <w:pStyle w:val="a3"/>
        <w:shd w:val="clear" w:color="auto" w:fill="FFFFFF"/>
        <w:spacing w:before="0" w:beforeAutospacing="0" w:after="0" w:afterAutospacing="0"/>
        <w:jc w:val="both"/>
        <w:rPr>
          <w:rFonts w:eastAsiaTheme="minorHAnsi"/>
          <w:sz w:val="28"/>
          <w:szCs w:val="28"/>
          <w:lang w:val="kk-KZ"/>
        </w:rPr>
      </w:pPr>
    </w:p>
    <w:p w:rsidR="00043452" w:rsidRPr="00BD7E33" w:rsidRDefault="00043452" w:rsidP="00043452">
      <w:pPr>
        <w:pStyle w:val="a3"/>
        <w:shd w:val="clear" w:color="auto" w:fill="FFFFFF"/>
        <w:spacing w:before="0" w:beforeAutospacing="0" w:after="0" w:afterAutospacing="0"/>
        <w:jc w:val="both"/>
        <w:rPr>
          <w:rStyle w:val="a4"/>
          <w:b w:val="0"/>
          <w:color w:val="151515"/>
          <w:lang w:val="kk-KZ"/>
        </w:rPr>
      </w:pPr>
      <w:r>
        <w:rPr>
          <w:rFonts w:eastAsiaTheme="minorHAnsi"/>
          <w:sz w:val="28"/>
          <w:szCs w:val="28"/>
          <w:lang w:val="kk-KZ"/>
        </w:rPr>
        <w:t xml:space="preserve">         </w:t>
      </w:r>
      <w:r>
        <w:rPr>
          <w:rStyle w:val="a4"/>
          <w:b w:val="0"/>
          <w:color w:val="151515"/>
          <w:sz w:val="28"/>
          <w:szCs w:val="28"/>
          <w:lang w:val="kk-KZ"/>
        </w:rPr>
        <w:t xml:space="preserve">Қоғамдық кеңес қолданыстағы Заңнамаларға, ережеге сәйкес ай сайынғы отырыста қаралатын мәселелер бойынша есеп беретін (тыңдалатын) мемлекеттік органдарды алдын ала хабарландырады. Кейіннен қаралатын мәселеге қатысты комиссия мүшелері барып, өздерін және зерделеудің мақсатымен түсіндіріп таныстырады. Қажетті мәлімет ақпараттар сұратып қоғамдық мониторинг жүргізеді. </w:t>
      </w:r>
    </w:p>
    <w:p w:rsidR="00043452" w:rsidRPr="000B6CE4" w:rsidRDefault="00043452" w:rsidP="00043452">
      <w:pPr>
        <w:spacing w:after="0"/>
        <w:jc w:val="both"/>
        <w:rPr>
          <w:rFonts w:ascii="Times New Roman" w:hAnsi="Times New Roman" w:cs="Times New Roman"/>
          <w:sz w:val="28"/>
          <w:szCs w:val="28"/>
          <w:lang w:val="kk-KZ"/>
        </w:rPr>
      </w:pPr>
      <w:r w:rsidRPr="000B6CE4">
        <w:rPr>
          <w:rFonts w:ascii="Times New Roman" w:hAnsi="Times New Roman" w:cs="Times New Roman"/>
          <w:sz w:val="28"/>
          <w:szCs w:val="28"/>
          <w:lang w:val="kk-KZ"/>
        </w:rPr>
        <w:t xml:space="preserve">        2024 жылы аудандық қоғамдық кеңесі 16 отырыс өткізді, бұл басқосуларда жалпы 5</w:t>
      </w:r>
      <w:r>
        <w:rPr>
          <w:rFonts w:ascii="Times New Roman" w:hAnsi="Times New Roman" w:cs="Times New Roman"/>
          <w:sz w:val="28"/>
          <w:szCs w:val="28"/>
          <w:lang w:val="kk-KZ"/>
        </w:rPr>
        <w:t>7</w:t>
      </w:r>
      <w:r w:rsidRPr="000B6CE4">
        <w:rPr>
          <w:rFonts w:ascii="Times New Roman" w:hAnsi="Times New Roman" w:cs="Times New Roman"/>
          <w:sz w:val="28"/>
          <w:szCs w:val="28"/>
          <w:lang w:val="kk-KZ"/>
        </w:rPr>
        <w:t xml:space="preserve"> мәселе қаралды, яғни</w:t>
      </w:r>
      <w:r w:rsidRPr="000B6CE4">
        <w:rPr>
          <w:rFonts w:ascii="Times New Roman" w:hAnsi="Times New Roman" w:cs="Times New Roman"/>
          <w:b/>
          <w:sz w:val="28"/>
          <w:szCs w:val="28"/>
          <w:lang w:val="kk-KZ"/>
        </w:rPr>
        <w:t xml:space="preserve"> </w:t>
      </w:r>
      <w:r w:rsidRPr="000B6CE4">
        <w:rPr>
          <w:rFonts w:ascii="Times New Roman" w:hAnsi="Times New Roman" w:cs="Times New Roman"/>
          <w:sz w:val="28"/>
          <w:szCs w:val="28"/>
          <w:lang w:val="kk-KZ"/>
        </w:rPr>
        <w:t>халықтың мұң мұқтаждары мен өзекті мәселелер</w:t>
      </w:r>
      <w:r>
        <w:rPr>
          <w:rFonts w:ascii="Times New Roman" w:hAnsi="Times New Roman" w:cs="Times New Roman"/>
          <w:sz w:val="28"/>
          <w:szCs w:val="28"/>
          <w:lang w:val="kk-KZ"/>
        </w:rPr>
        <w:t>і</w:t>
      </w:r>
      <w:r w:rsidRPr="000B6CE4">
        <w:rPr>
          <w:rFonts w:ascii="Times New Roman" w:hAnsi="Times New Roman" w:cs="Times New Roman"/>
          <w:sz w:val="28"/>
          <w:szCs w:val="28"/>
          <w:lang w:val="kk-KZ"/>
        </w:rPr>
        <w:t xml:space="preserve"> тыңдалып, шешімдер қабылданды. Сонымен қатар аудан аумағын дамуын талдау </w:t>
      </w:r>
      <w:r w:rsidRPr="000B6CE4">
        <w:rPr>
          <w:rFonts w:ascii="Times New Roman" w:hAnsi="Times New Roman" w:cs="Times New Roman"/>
          <w:sz w:val="28"/>
          <w:szCs w:val="28"/>
          <w:lang w:val="kk-KZ"/>
        </w:rPr>
        <w:lastRenderedPageBreak/>
        <w:t>кезінде азаматтық қоғамның мүдделері</w:t>
      </w:r>
      <w:r>
        <w:rPr>
          <w:rFonts w:ascii="Times New Roman" w:hAnsi="Times New Roman" w:cs="Times New Roman"/>
          <w:sz w:val="28"/>
          <w:szCs w:val="28"/>
          <w:lang w:val="kk-KZ"/>
        </w:rPr>
        <w:t xml:space="preserve"> </w:t>
      </w:r>
      <w:r w:rsidRPr="000B6CE4">
        <w:rPr>
          <w:rFonts w:ascii="Times New Roman" w:hAnsi="Times New Roman" w:cs="Times New Roman"/>
          <w:sz w:val="28"/>
          <w:szCs w:val="28"/>
          <w:lang w:val="kk-KZ"/>
        </w:rPr>
        <w:t>мен пікірлері ескеріліп, халықтың әлеуетін арттыруға жәрдем</w:t>
      </w:r>
      <w:r>
        <w:rPr>
          <w:rFonts w:ascii="Times New Roman" w:hAnsi="Times New Roman" w:cs="Times New Roman"/>
          <w:sz w:val="28"/>
          <w:szCs w:val="28"/>
          <w:lang w:val="kk-KZ"/>
        </w:rPr>
        <w:t>делесті.</w:t>
      </w:r>
    </w:p>
    <w:p w:rsidR="00043452" w:rsidRPr="000B6CE4" w:rsidRDefault="00043452" w:rsidP="00043452">
      <w:pPr>
        <w:spacing w:after="0"/>
        <w:jc w:val="both"/>
        <w:rPr>
          <w:rFonts w:ascii="Times New Roman" w:hAnsi="Times New Roman" w:cs="Times New Roman"/>
          <w:sz w:val="28"/>
          <w:szCs w:val="28"/>
          <w:lang w:val="kk-KZ"/>
        </w:rPr>
      </w:pPr>
      <w:r w:rsidRPr="000B6CE4">
        <w:rPr>
          <w:rFonts w:ascii="Times New Roman" w:hAnsi="Times New Roman" w:cs="Times New Roman"/>
          <w:sz w:val="28"/>
          <w:szCs w:val="28"/>
          <w:lang w:val="kk-KZ"/>
        </w:rPr>
        <w:t xml:space="preserve">        Қоғамдық кеңес мүшелерінің арасында бұрындары жауапты қызмет- лауазым атқарған, ауданымызда абырой мен беделге ие, зиялы қауым өкілдері және қазір</w:t>
      </w:r>
      <w:r>
        <w:rPr>
          <w:rFonts w:ascii="Times New Roman" w:hAnsi="Times New Roman" w:cs="Times New Roman"/>
          <w:sz w:val="28"/>
          <w:szCs w:val="28"/>
          <w:lang w:val="kk-KZ"/>
        </w:rPr>
        <w:t xml:space="preserve"> </w:t>
      </w:r>
      <w:r w:rsidRPr="000B6CE4">
        <w:rPr>
          <w:rFonts w:ascii="Times New Roman" w:hAnsi="Times New Roman" w:cs="Times New Roman"/>
          <w:sz w:val="28"/>
          <w:szCs w:val="28"/>
          <w:lang w:val="kk-KZ"/>
        </w:rPr>
        <w:t xml:space="preserve">де жауапты қызмет атқарып жүрген </w:t>
      </w:r>
      <w:r>
        <w:rPr>
          <w:rFonts w:ascii="Times New Roman" w:hAnsi="Times New Roman" w:cs="Times New Roman"/>
          <w:sz w:val="28"/>
          <w:szCs w:val="28"/>
          <w:lang w:val="kk-KZ"/>
        </w:rPr>
        <w:t>азаматтар</w:t>
      </w:r>
      <w:r w:rsidRPr="000B6CE4">
        <w:rPr>
          <w:rFonts w:ascii="Times New Roman" w:hAnsi="Times New Roman" w:cs="Times New Roman"/>
          <w:sz w:val="28"/>
          <w:szCs w:val="28"/>
          <w:lang w:val="kk-KZ"/>
        </w:rPr>
        <w:t xml:space="preserve"> бар.</w:t>
      </w:r>
      <w:r>
        <w:rPr>
          <w:rFonts w:ascii="Times New Roman" w:hAnsi="Times New Roman" w:cs="Times New Roman"/>
          <w:sz w:val="28"/>
          <w:szCs w:val="28"/>
          <w:lang w:val="kk-KZ"/>
        </w:rPr>
        <w:t xml:space="preserve"> Сонымен қатар</w:t>
      </w:r>
      <w:r w:rsidRPr="000B6CE4">
        <w:rPr>
          <w:rFonts w:ascii="Times New Roman" w:hAnsi="Times New Roman" w:cs="Times New Roman"/>
          <w:sz w:val="28"/>
          <w:szCs w:val="28"/>
          <w:lang w:val="kk-KZ"/>
        </w:rPr>
        <w:t xml:space="preserve"> Қоғамдық кеңеске аудан тұрғындарынан түскен шағым өтініштер дер кезінде қаралды және орындалуы </w:t>
      </w:r>
      <w:r>
        <w:rPr>
          <w:rFonts w:ascii="Times New Roman" w:hAnsi="Times New Roman" w:cs="Times New Roman"/>
          <w:sz w:val="28"/>
          <w:szCs w:val="28"/>
          <w:lang w:val="kk-KZ"/>
        </w:rPr>
        <w:t>туралы</w:t>
      </w:r>
      <w:r w:rsidRPr="000B6CE4">
        <w:rPr>
          <w:rFonts w:ascii="Times New Roman" w:hAnsi="Times New Roman" w:cs="Times New Roman"/>
          <w:sz w:val="28"/>
          <w:szCs w:val="28"/>
          <w:lang w:val="kk-KZ"/>
        </w:rPr>
        <w:t xml:space="preserve"> тиісті мекемелерге жолданып, өз шешімдерін</w:t>
      </w:r>
      <w:r>
        <w:rPr>
          <w:rFonts w:ascii="Times New Roman" w:hAnsi="Times New Roman" w:cs="Times New Roman"/>
          <w:sz w:val="28"/>
          <w:szCs w:val="28"/>
          <w:lang w:val="kk-KZ"/>
        </w:rPr>
        <w:t xml:space="preserve"> табуға ықпалдасты.</w:t>
      </w:r>
      <w:r w:rsidRPr="000B6CE4">
        <w:rPr>
          <w:rFonts w:ascii="Times New Roman" w:hAnsi="Times New Roman" w:cs="Times New Roman"/>
          <w:sz w:val="28"/>
          <w:szCs w:val="28"/>
          <w:lang w:val="kk-KZ"/>
        </w:rPr>
        <w:t xml:space="preserve"> Кеңестің </w:t>
      </w:r>
      <w:r>
        <w:rPr>
          <w:rFonts w:ascii="Times New Roman" w:hAnsi="Times New Roman" w:cs="Times New Roman"/>
          <w:sz w:val="28"/>
          <w:szCs w:val="28"/>
          <w:lang w:val="kk-KZ"/>
        </w:rPr>
        <w:t xml:space="preserve">алқалы </w:t>
      </w:r>
      <w:r w:rsidRPr="000B6CE4">
        <w:rPr>
          <w:rFonts w:ascii="Times New Roman" w:hAnsi="Times New Roman" w:cs="Times New Roman"/>
          <w:sz w:val="28"/>
          <w:szCs w:val="28"/>
          <w:lang w:val="kk-KZ"/>
        </w:rPr>
        <w:t>отырыстарының барлығы «</w:t>
      </w:r>
      <w:r>
        <w:rPr>
          <w:rFonts w:ascii="Times New Roman" w:hAnsi="Times New Roman" w:cs="Times New Roman"/>
          <w:color w:val="151515"/>
          <w:sz w:val="32"/>
          <w:szCs w:val="32"/>
          <w:lang w:val="kk-KZ"/>
        </w:rPr>
        <w:t>facebook»</w:t>
      </w:r>
      <w:r w:rsidRPr="000B6CE4">
        <w:rPr>
          <w:rFonts w:ascii="Times New Roman" w:hAnsi="Times New Roman" w:cs="Times New Roman"/>
          <w:sz w:val="28"/>
          <w:szCs w:val="28"/>
          <w:lang w:val="kk-KZ"/>
        </w:rPr>
        <w:t xml:space="preserve"> әлеуметтік желісінде тікелей трансляцаланды және бұқаралық ақпарат құралдары</w:t>
      </w:r>
      <w:r>
        <w:rPr>
          <w:rFonts w:ascii="Times New Roman" w:hAnsi="Times New Roman" w:cs="Times New Roman"/>
          <w:sz w:val="28"/>
          <w:szCs w:val="28"/>
          <w:lang w:val="kk-KZ"/>
        </w:rPr>
        <w:t xml:space="preserve"> арқылы</w:t>
      </w:r>
      <w:r w:rsidRPr="000B6CE4">
        <w:rPr>
          <w:rFonts w:ascii="Times New Roman" w:hAnsi="Times New Roman" w:cs="Times New Roman"/>
          <w:sz w:val="28"/>
          <w:szCs w:val="28"/>
          <w:lang w:val="kk-KZ"/>
        </w:rPr>
        <w:t xml:space="preserve"> аудан тұрғындары  қоғамдық кеңестің жұмысынан хабардар болып отырды. Кеңес мүшелері әкімдік</w:t>
      </w:r>
      <w:r>
        <w:rPr>
          <w:rFonts w:ascii="Times New Roman" w:hAnsi="Times New Roman" w:cs="Times New Roman"/>
          <w:sz w:val="28"/>
          <w:szCs w:val="28"/>
          <w:lang w:val="kk-KZ"/>
        </w:rPr>
        <w:t xml:space="preserve"> пен мәслихат </w:t>
      </w:r>
      <w:r w:rsidRPr="000B6CE4">
        <w:rPr>
          <w:rFonts w:ascii="Times New Roman" w:hAnsi="Times New Roman" w:cs="Times New Roman"/>
          <w:sz w:val="28"/>
          <w:szCs w:val="28"/>
          <w:lang w:val="kk-KZ"/>
        </w:rPr>
        <w:t>жиындарына қатысып, аудан тұрғындарының әлеуметтік-тұрмыстық жағдайларын жақсарта түсуіне, басқа да өзекті мәселелерге қатысты өз ұсыныс ұстанымдарын, пікірлерін жеткізіп, қоғаммен етене аралас</w:t>
      </w:r>
      <w:r>
        <w:rPr>
          <w:rFonts w:ascii="Times New Roman" w:hAnsi="Times New Roman" w:cs="Times New Roman"/>
          <w:sz w:val="28"/>
          <w:szCs w:val="28"/>
          <w:lang w:val="kk-KZ"/>
        </w:rPr>
        <w:t>ып келеді.</w:t>
      </w:r>
      <w:r w:rsidRPr="000B6CE4">
        <w:rPr>
          <w:rFonts w:ascii="Times New Roman" w:hAnsi="Times New Roman" w:cs="Times New Roman"/>
          <w:sz w:val="28"/>
          <w:szCs w:val="28"/>
          <w:lang w:val="kk-KZ"/>
        </w:rPr>
        <w:t xml:space="preserve">  </w:t>
      </w:r>
    </w:p>
    <w:p w:rsidR="00043452" w:rsidRPr="000B6CE4" w:rsidRDefault="00043452" w:rsidP="00043452">
      <w:pPr>
        <w:spacing w:after="0"/>
        <w:jc w:val="both"/>
        <w:rPr>
          <w:rFonts w:ascii="Times New Roman" w:hAnsi="Times New Roman" w:cs="Times New Roman"/>
          <w:sz w:val="28"/>
          <w:szCs w:val="28"/>
          <w:lang w:val="kk-KZ"/>
        </w:rPr>
      </w:pPr>
      <w:r w:rsidRPr="000B6C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B6CE4">
        <w:rPr>
          <w:rFonts w:ascii="Times New Roman" w:hAnsi="Times New Roman" w:cs="Times New Roman"/>
          <w:sz w:val="28"/>
          <w:szCs w:val="28"/>
          <w:lang w:val="kk-KZ"/>
        </w:rPr>
        <w:t xml:space="preserve"> Кеңестің </w:t>
      </w:r>
      <w:r>
        <w:rPr>
          <w:rFonts w:ascii="Times New Roman" w:hAnsi="Times New Roman" w:cs="Times New Roman"/>
          <w:sz w:val="28"/>
          <w:szCs w:val="28"/>
          <w:lang w:val="kk-KZ"/>
        </w:rPr>
        <w:t xml:space="preserve">өткен </w:t>
      </w:r>
      <w:r w:rsidRPr="000B6CE4">
        <w:rPr>
          <w:rFonts w:ascii="Times New Roman" w:hAnsi="Times New Roman" w:cs="Times New Roman"/>
          <w:sz w:val="28"/>
          <w:szCs w:val="28"/>
          <w:lang w:val="kk-KZ"/>
        </w:rPr>
        <w:t>жи</w:t>
      </w:r>
      <w:r>
        <w:rPr>
          <w:rFonts w:ascii="Times New Roman" w:hAnsi="Times New Roman" w:cs="Times New Roman"/>
          <w:sz w:val="28"/>
          <w:szCs w:val="28"/>
          <w:lang w:val="kk-KZ"/>
        </w:rPr>
        <w:t>ындарында</w:t>
      </w:r>
      <w:r w:rsidRPr="000B6CE4">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аудандағы барлық ауылдарды</w:t>
      </w:r>
      <w:r w:rsidRPr="000B6CE4">
        <w:rPr>
          <w:rFonts w:ascii="Times New Roman" w:hAnsi="Times New Roman" w:cs="Times New Roman"/>
          <w:sz w:val="28"/>
          <w:szCs w:val="28"/>
          <w:lang w:val="kk-KZ"/>
        </w:rPr>
        <w:t xml:space="preserve"> көркейту, абаттандыру тазалық жұмыстары мәселесі жыл бойы </w:t>
      </w:r>
      <w:r>
        <w:rPr>
          <w:rFonts w:ascii="Times New Roman" w:hAnsi="Times New Roman" w:cs="Times New Roman"/>
          <w:sz w:val="28"/>
          <w:szCs w:val="28"/>
          <w:lang w:val="kk-KZ"/>
        </w:rPr>
        <w:t>отырыстарда</w:t>
      </w:r>
      <w:r w:rsidRPr="000B6CE4">
        <w:rPr>
          <w:rFonts w:ascii="Times New Roman" w:hAnsi="Times New Roman" w:cs="Times New Roman"/>
          <w:sz w:val="28"/>
          <w:szCs w:val="28"/>
          <w:lang w:val="kk-KZ"/>
        </w:rPr>
        <w:t xml:space="preserve"> қаралды деуге болады. Кеңес мүшелері «Таза Қазақстан» акциясына да қолдауларын білдіріп, үнемі атсалысып отырды. Сондықтан аудан аумағында осы бағытта атқарылатын тірліктерге биылғы жылы да қайта оралып, жүйелі жұмыстар </w:t>
      </w:r>
      <w:r>
        <w:rPr>
          <w:rFonts w:ascii="Times New Roman" w:hAnsi="Times New Roman" w:cs="Times New Roman"/>
          <w:sz w:val="28"/>
          <w:szCs w:val="28"/>
          <w:lang w:val="kk-KZ"/>
        </w:rPr>
        <w:t xml:space="preserve">ары қарай </w:t>
      </w:r>
      <w:r w:rsidRPr="000B6CE4">
        <w:rPr>
          <w:rFonts w:ascii="Times New Roman" w:hAnsi="Times New Roman" w:cs="Times New Roman"/>
          <w:sz w:val="28"/>
          <w:szCs w:val="28"/>
          <w:lang w:val="kk-KZ"/>
        </w:rPr>
        <w:t>жүргізу</w:t>
      </w:r>
      <w:r>
        <w:rPr>
          <w:rFonts w:ascii="Times New Roman" w:hAnsi="Times New Roman" w:cs="Times New Roman"/>
          <w:sz w:val="28"/>
          <w:szCs w:val="28"/>
          <w:lang w:val="kk-KZ"/>
        </w:rPr>
        <w:t>ге</w:t>
      </w:r>
      <w:r w:rsidRPr="000B6CE4">
        <w:rPr>
          <w:rFonts w:ascii="Times New Roman" w:hAnsi="Times New Roman" w:cs="Times New Roman"/>
          <w:sz w:val="28"/>
          <w:szCs w:val="28"/>
          <w:lang w:val="kk-KZ"/>
        </w:rPr>
        <w:t xml:space="preserve"> жоспарымыз бар. </w:t>
      </w:r>
    </w:p>
    <w:p w:rsidR="00043452" w:rsidRDefault="00043452" w:rsidP="00043452">
      <w:pPr>
        <w:spacing w:after="0"/>
        <w:jc w:val="both"/>
        <w:rPr>
          <w:rFonts w:ascii="Times New Roman" w:hAnsi="Times New Roman" w:cs="Times New Roman"/>
          <w:sz w:val="28"/>
          <w:szCs w:val="28"/>
          <w:lang w:val="kk-KZ"/>
        </w:rPr>
      </w:pPr>
      <w:r w:rsidRPr="000B6C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B6CE4">
        <w:rPr>
          <w:rFonts w:ascii="Times New Roman" w:hAnsi="Times New Roman" w:cs="Times New Roman"/>
          <w:sz w:val="28"/>
          <w:szCs w:val="28"/>
          <w:lang w:val="kk-KZ"/>
        </w:rPr>
        <w:t xml:space="preserve">  Қоғамдық кеңес мүшелері қашанда халық арасынд</w:t>
      </w:r>
      <w:r>
        <w:rPr>
          <w:rFonts w:ascii="Times New Roman" w:hAnsi="Times New Roman" w:cs="Times New Roman"/>
          <w:sz w:val="28"/>
          <w:szCs w:val="28"/>
          <w:lang w:val="kk-KZ"/>
        </w:rPr>
        <w:t>а</w:t>
      </w:r>
      <w:r w:rsidRPr="000B6CE4">
        <w:rPr>
          <w:rFonts w:ascii="Times New Roman" w:hAnsi="Times New Roman" w:cs="Times New Roman"/>
          <w:sz w:val="28"/>
          <w:szCs w:val="28"/>
          <w:lang w:val="kk-KZ"/>
        </w:rPr>
        <w:t xml:space="preserve"> болып, аудан тұрғындарының сұрауларымен пікірлерін тыңдап, ауданымыздың бүгінгі мен болашағы жолында жерлестерімізге қызмет ете береді. </w:t>
      </w:r>
      <w:r>
        <w:rPr>
          <w:rFonts w:ascii="Times New Roman" w:hAnsi="Times New Roman" w:cs="Times New Roman"/>
          <w:sz w:val="28"/>
          <w:szCs w:val="28"/>
          <w:lang w:val="kk-KZ"/>
        </w:rPr>
        <w:t>К</w:t>
      </w:r>
      <w:r w:rsidRPr="000B6CE4">
        <w:rPr>
          <w:rFonts w:ascii="Times New Roman" w:hAnsi="Times New Roman" w:cs="Times New Roman"/>
          <w:sz w:val="28"/>
          <w:szCs w:val="28"/>
          <w:lang w:val="kk-KZ"/>
        </w:rPr>
        <w:t>еңес мүшелерінің тарапынан кемшіліктер сын-ескертпелер айтылған жағдайда кейбір жергілікті атқарушы органдарының лауазымды қызметкерлері, мекеме, бөлім басшылары өздеріне дұрыс нәтиже шығармай теріс түсініп, қапагершіліктерін жеткізіп жататындарда бар. Жұмыс болған жерде жетістіктер де кемшіліктер де болады. Ал сол кемшілікті түзеп, жұмысты оң жолға қою ел қамын ойлайтын нағыз іскер лауазымды азаматтардың ғана қолынан келетінін естен шығармауымыз керек.</w:t>
      </w:r>
    </w:p>
    <w:p w:rsidR="00043452" w:rsidRPr="00C62861" w:rsidRDefault="00043452" w:rsidP="00043452">
      <w:pPr>
        <w:spacing w:after="0"/>
        <w:jc w:val="both"/>
        <w:rPr>
          <w:rFonts w:ascii="Times New Roman" w:hAnsi="Times New Roman" w:cs="Times New Roman"/>
          <w:sz w:val="28"/>
          <w:szCs w:val="28"/>
          <w:lang w:val="kk-KZ"/>
        </w:rPr>
      </w:pPr>
      <w:r w:rsidRPr="00C628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2024 жылдың соңғы айында жаңадан тағайындалған Төлеби ауданы әкіміне </w:t>
      </w:r>
      <w:r w:rsidRPr="00C62861">
        <w:rPr>
          <w:rFonts w:ascii="Times New Roman" w:hAnsi="Times New Roman" w:cs="Times New Roman"/>
          <w:sz w:val="28"/>
          <w:szCs w:val="28"/>
          <w:lang w:val="kk-KZ"/>
        </w:rPr>
        <w:t>ықпал жасап, қолдауын сұранып бірқатар</w:t>
      </w:r>
      <w:r>
        <w:rPr>
          <w:rFonts w:ascii="Times New Roman" w:hAnsi="Times New Roman" w:cs="Times New Roman"/>
          <w:sz w:val="28"/>
          <w:szCs w:val="28"/>
          <w:lang w:val="kk-KZ"/>
        </w:rPr>
        <w:t>лы</w:t>
      </w:r>
      <w:r w:rsidRPr="00C62861">
        <w:rPr>
          <w:rFonts w:ascii="Times New Roman" w:hAnsi="Times New Roman" w:cs="Times New Roman"/>
          <w:sz w:val="28"/>
          <w:szCs w:val="28"/>
          <w:lang w:val="kk-KZ"/>
        </w:rPr>
        <w:t xml:space="preserve"> мәселелер туралы ұсыныс хатт</w:t>
      </w:r>
      <w:r>
        <w:rPr>
          <w:rFonts w:ascii="Times New Roman" w:hAnsi="Times New Roman" w:cs="Times New Roman"/>
          <w:sz w:val="28"/>
          <w:szCs w:val="28"/>
          <w:lang w:val="kk-KZ"/>
        </w:rPr>
        <w:t>ы</w:t>
      </w:r>
      <w:r w:rsidRPr="00C62861">
        <w:rPr>
          <w:rFonts w:ascii="Times New Roman" w:hAnsi="Times New Roman" w:cs="Times New Roman"/>
          <w:sz w:val="28"/>
          <w:szCs w:val="28"/>
          <w:lang w:val="kk-KZ"/>
        </w:rPr>
        <w:t>н жолдаған болатынбыз</w:t>
      </w:r>
      <w:r>
        <w:rPr>
          <w:rFonts w:ascii="Times New Roman" w:hAnsi="Times New Roman" w:cs="Times New Roman"/>
          <w:sz w:val="28"/>
          <w:szCs w:val="28"/>
          <w:lang w:val="kk-KZ"/>
        </w:rPr>
        <w:t>, атап айтар болсақ:</w:t>
      </w:r>
      <w:r w:rsidRPr="00C628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43452" w:rsidRPr="00C62861" w:rsidRDefault="00043452" w:rsidP="000434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28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 xml:space="preserve">Ленгір қаласы Төлеби көшесі бойындағы №215 бос жатқан </w:t>
      </w:r>
      <w:r w:rsidRPr="00C62861">
        <w:rPr>
          <w:rFonts w:ascii="Times New Roman" w:hAnsi="Times New Roman" w:cs="Times New Roman"/>
          <w:i/>
          <w:sz w:val="28"/>
          <w:szCs w:val="28"/>
          <w:lang w:val="kk-KZ"/>
        </w:rPr>
        <w:t xml:space="preserve">(халық банкінің оң жағындағы) </w:t>
      </w:r>
      <w:r w:rsidRPr="00C62861">
        <w:rPr>
          <w:rFonts w:ascii="Times New Roman" w:hAnsi="Times New Roman" w:cs="Times New Roman"/>
          <w:sz w:val="28"/>
          <w:szCs w:val="28"/>
          <w:lang w:val="kk-KZ"/>
        </w:rPr>
        <w:t>жер учаскесі Ленгір қаласы әкімдігінің 2004 жылдың 4 қазан күнгі №414 шешімімен жеке тұлға</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 xml:space="preserve">ға мақсаты тойхана құрылысы ретінде заңдастырылып берілген. Алайда осы күнге </w:t>
      </w:r>
      <w:r>
        <w:rPr>
          <w:rFonts w:ascii="Times New Roman" w:hAnsi="Times New Roman" w:cs="Times New Roman"/>
          <w:sz w:val="28"/>
          <w:szCs w:val="28"/>
          <w:lang w:val="kk-KZ"/>
        </w:rPr>
        <w:t xml:space="preserve">аталған жерге </w:t>
      </w:r>
      <w:r w:rsidRPr="00C62861">
        <w:rPr>
          <w:rFonts w:ascii="Times New Roman" w:hAnsi="Times New Roman" w:cs="Times New Roman"/>
          <w:sz w:val="28"/>
          <w:szCs w:val="28"/>
          <w:lang w:val="kk-KZ"/>
        </w:rPr>
        <w:t>тойхана түгілі ешқандай құрылыс нысаны салынбаған, не мемлекетке қайтарылмаған</w:t>
      </w:r>
      <w:r>
        <w:rPr>
          <w:rFonts w:ascii="Times New Roman" w:hAnsi="Times New Roman" w:cs="Times New Roman"/>
          <w:sz w:val="28"/>
          <w:szCs w:val="28"/>
          <w:lang w:val="kk-KZ"/>
        </w:rPr>
        <w:t>дығы туралы.</w:t>
      </w:r>
      <w:r w:rsidRPr="00C628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43452" w:rsidRPr="00C62861" w:rsidRDefault="00043452" w:rsidP="0004345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C628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2009-2015 жылдары аралығында Ленгір қаласының ауыз су жүйесіне күрделі құрылыс жұмыстары жүргізілген</w:t>
      </w:r>
      <w:r>
        <w:rPr>
          <w:rFonts w:ascii="Times New Roman" w:hAnsi="Times New Roman" w:cs="Times New Roman"/>
          <w:sz w:val="28"/>
          <w:szCs w:val="28"/>
          <w:lang w:val="kk-KZ"/>
        </w:rPr>
        <w:t xml:space="preserve"> еді.</w:t>
      </w:r>
      <w:r w:rsidRPr="00C62861">
        <w:rPr>
          <w:rFonts w:ascii="Times New Roman" w:hAnsi="Times New Roman" w:cs="Times New Roman"/>
          <w:sz w:val="28"/>
          <w:szCs w:val="28"/>
          <w:lang w:val="kk-KZ"/>
        </w:rPr>
        <w:t xml:space="preserve"> Құрылыс жұмыстары жүргізілген кезде №2   мөлтекауданында  2  (екі)  дана  3000  текшелік  су  жинау  қоймасы</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 xml:space="preserve">салынған  болатын.  Бірақ  2018 жылы 1 (бір) 3000  текшелік су жинау қоймасы құрылыстың сапасыз жүргізілуіне байланысты қазіргі таңда жарамсыз </w:t>
      </w:r>
      <w:r>
        <w:rPr>
          <w:rFonts w:ascii="Times New Roman" w:hAnsi="Times New Roman" w:cs="Times New Roman"/>
          <w:sz w:val="28"/>
          <w:szCs w:val="28"/>
          <w:lang w:val="kk-KZ"/>
        </w:rPr>
        <w:t>көрінеді</w:t>
      </w:r>
      <w:r w:rsidRPr="00C62861">
        <w:rPr>
          <w:rFonts w:ascii="Times New Roman" w:hAnsi="Times New Roman" w:cs="Times New Roman"/>
          <w:sz w:val="28"/>
          <w:szCs w:val="28"/>
          <w:lang w:val="kk-KZ"/>
        </w:rPr>
        <w:t>. Егерде қолданыстағы су қоймасы да жарамсыз халге түсетін болса Ленгір қаласы</w:t>
      </w:r>
      <w:r>
        <w:rPr>
          <w:rFonts w:ascii="Times New Roman" w:hAnsi="Times New Roman" w:cs="Times New Roman"/>
          <w:sz w:val="28"/>
          <w:szCs w:val="28"/>
          <w:lang w:val="kk-KZ"/>
        </w:rPr>
        <w:t xml:space="preserve">ның біраз тұрғындары ауыз су тапшылығын көретіндігі жайында. </w:t>
      </w:r>
      <w:r w:rsidRPr="00C62861">
        <w:rPr>
          <w:rFonts w:ascii="Times New Roman" w:hAnsi="Times New Roman" w:cs="Times New Roman"/>
          <w:sz w:val="28"/>
          <w:szCs w:val="28"/>
          <w:lang w:val="kk-KZ"/>
        </w:rPr>
        <w:t xml:space="preserve">         </w:t>
      </w:r>
    </w:p>
    <w:p w:rsidR="00043452" w:rsidRPr="00C62861" w:rsidRDefault="00043452" w:rsidP="00043452">
      <w:pPr>
        <w:spacing w:after="0"/>
        <w:jc w:val="both"/>
        <w:rPr>
          <w:rFonts w:ascii="Times New Roman" w:hAnsi="Times New Roman" w:cs="Times New Roman"/>
          <w:sz w:val="28"/>
          <w:szCs w:val="28"/>
          <w:lang w:val="kk-KZ"/>
        </w:rPr>
      </w:pPr>
      <w:r w:rsidRPr="00043452">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sidRPr="00C62861">
        <w:rPr>
          <w:rFonts w:ascii="Times New Roman" w:hAnsi="Times New Roman" w:cs="Times New Roman"/>
          <w:sz w:val="28"/>
          <w:szCs w:val="28"/>
          <w:lang w:val="kk-KZ"/>
        </w:rPr>
        <w:t xml:space="preserve"> Ленгір қаласынан бір-екі арнайы ғимараттар қарастырылып әлеуметтік дүкен ашылса. Ол ғимарат халыққа тұрақты түрде қызмет көрсетер еді. Дүкенге жергілікті тұрғындар балалар киімдерін, басқа да пайдаланылмай қалған артық заттарын өткізетін еді. Бұл күнкөріс жағдайы төмен және көпбалалы отбасыларға көп қолдау болар еді. Дүкен жұмысына қоғамдық ұйымдар мүшелерінің тарапынан бақылау орнатылып, аптасына бір-екі күн тегін жұмыс істейтін болса екен дейміз. Әр отбасы</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да симай киілмей қалған, ескірмеген, таза киім-кешектері болатыны сөзсіз. Сондай киім-кешектер, басқа да балалар қажеттіліктері арнайы дүкенге өткізіліп, қайырымдылық ретінде тегін таратылса деген</w:t>
      </w:r>
      <w:r>
        <w:rPr>
          <w:rFonts w:ascii="Times New Roman" w:hAnsi="Times New Roman" w:cs="Times New Roman"/>
          <w:sz w:val="28"/>
          <w:szCs w:val="28"/>
          <w:lang w:val="kk-KZ"/>
        </w:rPr>
        <w:t xml:space="preserve"> ұсыныс жасадық.</w:t>
      </w:r>
    </w:p>
    <w:p w:rsidR="00043452" w:rsidRPr="00C62861" w:rsidRDefault="00043452" w:rsidP="00043452">
      <w:pPr>
        <w:tabs>
          <w:tab w:val="left" w:pos="3907"/>
        </w:tabs>
        <w:spacing w:after="0"/>
        <w:jc w:val="both"/>
        <w:rPr>
          <w:rFonts w:ascii="Times New Roman" w:hAnsi="Times New Roman" w:cs="Times New Roman"/>
          <w:sz w:val="28"/>
          <w:szCs w:val="28"/>
          <w:lang w:val="kk-KZ"/>
        </w:rPr>
      </w:pPr>
      <w:r w:rsidRPr="00043452">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sidRPr="00C62861">
        <w:rPr>
          <w:rFonts w:ascii="Times New Roman" w:hAnsi="Times New Roman" w:cs="Times New Roman"/>
          <w:b/>
          <w:sz w:val="28"/>
          <w:szCs w:val="28"/>
          <w:lang w:val="kk-KZ"/>
        </w:rPr>
        <w:t xml:space="preserve">  </w:t>
      </w:r>
      <w:r w:rsidRPr="00C62861">
        <w:rPr>
          <w:rFonts w:ascii="Times New Roman" w:hAnsi="Times New Roman" w:cs="Times New Roman"/>
          <w:sz w:val="28"/>
          <w:szCs w:val="28"/>
          <w:lang w:val="kk-KZ"/>
        </w:rPr>
        <w:t xml:space="preserve">Аудан аумағына орналасқан кейбір мән-мағынасы жоқ баннерлердің орнына әр ауылдық округтерде елге еңбегі сіңген жастар үлгі алатын азаматтарымыздың суреттері ілінсе </w:t>
      </w:r>
      <w:r w:rsidRPr="00C62861">
        <w:rPr>
          <w:rFonts w:ascii="Times New Roman" w:hAnsi="Times New Roman" w:cs="Times New Roman"/>
          <w:i/>
          <w:sz w:val="28"/>
          <w:szCs w:val="28"/>
          <w:lang w:val="kk-KZ"/>
        </w:rPr>
        <w:t>(Еңбек, тыл ардагерлері, үздік мұғалімдер, сала мамандары т. б.)</w:t>
      </w:r>
      <w:r w:rsidRPr="00C62861">
        <w:rPr>
          <w:rFonts w:ascii="Times New Roman" w:hAnsi="Times New Roman" w:cs="Times New Roman"/>
          <w:sz w:val="28"/>
          <w:szCs w:val="28"/>
          <w:lang w:val="kk-KZ"/>
        </w:rPr>
        <w:t xml:space="preserve"> дара тұлғаларымыздан бүгінгі және келер ұрпақ үлгі-өнеге алар еді. Мағынасыз ілінген панолардын ешбір пайдасы жоқ екендігін осы бағытта ауылдық округ әкімдері мен жауаптылар әрдайым өз бақылауларына алып, тиісті шаралар қабал</w:t>
      </w:r>
      <w:r>
        <w:rPr>
          <w:rFonts w:ascii="Times New Roman" w:hAnsi="Times New Roman" w:cs="Times New Roman"/>
          <w:sz w:val="28"/>
          <w:szCs w:val="28"/>
          <w:lang w:val="kk-KZ"/>
        </w:rPr>
        <w:t>даса.</w:t>
      </w:r>
      <w:r w:rsidRPr="00C62861">
        <w:rPr>
          <w:rFonts w:ascii="Times New Roman" w:hAnsi="Times New Roman" w:cs="Times New Roman"/>
          <w:sz w:val="28"/>
          <w:szCs w:val="28"/>
          <w:lang w:val="kk-KZ"/>
        </w:rPr>
        <w:t xml:space="preserve">  </w:t>
      </w:r>
    </w:p>
    <w:p w:rsidR="00043452" w:rsidRPr="00C62861" w:rsidRDefault="00043452" w:rsidP="00043452">
      <w:pPr>
        <w:tabs>
          <w:tab w:val="left" w:pos="3907"/>
        </w:tabs>
        <w:spacing w:after="0"/>
        <w:jc w:val="both"/>
        <w:rPr>
          <w:rFonts w:ascii="Times New Roman" w:hAnsi="Times New Roman" w:cs="Times New Roman"/>
          <w:sz w:val="28"/>
          <w:szCs w:val="28"/>
          <w:lang w:val="kk-KZ"/>
        </w:rPr>
      </w:pPr>
      <w:r w:rsidRPr="00043452">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 xml:space="preserve"> Ленгір қаласындағы Мәдениет үйінің алдында тұрғызылған фонтанның орнатылғанына 3-4 жыл болса да, әлгі күнге дейін</w:t>
      </w:r>
      <w:r>
        <w:rPr>
          <w:rFonts w:ascii="Times New Roman" w:hAnsi="Times New Roman" w:cs="Times New Roman"/>
          <w:sz w:val="28"/>
          <w:szCs w:val="28"/>
          <w:lang w:val="kk-KZ"/>
        </w:rPr>
        <w:t xml:space="preserve"> қала тұрғындары </w:t>
      </w:r>
      <w:r w:rsidRPr="00C62861">
        <w:rPr>
          <w:rFonts w:ascii="Times New Roman" w:hAnsi="Times New Roman" w:cs="Times New Roman"/>
          <w:sz w:val="28"/>
          <w:szCs w:val="28"/>
          <w:lang w:val="kk-KZ"/>
        </w:rPr>
        <w:t xml:space="preserve">тұрақты жұмыс істеп </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 xml:space="preserve">тұрғанын </w:t>
      </w:r>
      <w:r>
        <w:rPr>
          <w:rFonts w:ascii="Times New Roman" w:hAnsi="Times New Roman" w:cs="Times New Roman"/>
          <w:sz w:val="28"/>
          <w:szCs w:val="28"/>
          <w:lang w:val="kk-KZ"/>
        </w:rPr>
        <w:t xml:space="preserve">өткен </w:t>
      </w:r>
      <w:r w:rsidRPr="00C62861">
        <w:rPr>
          <w:rFonts w:ascii="Times New Roman" w:hAnsi="Times New Roman" w:cs="Times New Roman"/>
          <w:sz w:val="28"/>
          <w:szCs w:val="28"/>
          <w:lang w:val="kk-KZ"/>
        </w:rPr>
        <w:t xml:space="preserve">жаз (шілде) </w:t>
      </w:r>
      <w:r>
        <w:rPr>
          <w:rFonts w:ascii="Times New Roman" w:hAnsi="Times New Roman" w:cs="Times New Roman"/>
          <w:sz w:val="28"/>
          <w:szCs w:val="28"/>
          <w:lang w:val="kk-KZ"/>
        </w:rPr>
        <w:t xml:space="preserve">айларында </w:t>
      </w:r>
      <w:r w:rsidRPr="00C62861">
        <w:rPr>
          <w:rFonts w:ascii="Times New Roman" w:hAnsi="Times New Roman" w:cs="Times New Roman"/>
          <w:sz w:val="28"/>
          <w:szCs w:val="28"/>
          <w:lang w:val="kk-KZ"/>
        </w:rPr>
        <w:t xml:space="preserve">көрмеді. </w:t>
      </w:r>
      <w:r>
        <w:rPr>
          <w:rFonts w:ascii="Times New Roman" w:hAnsi="Times New Roman" w:cs="Times New Roman"/>
          <w:sz w:val="28"/>
          <w:szCs w:val="28"/>
          <w:lang w:val="kk-KZ"/>
        </w:rPr>
        <w:t xml:space="preserve">Осы фонтанның тұрақты жұмыс істеп тұруын жауапты тұлғалар қадағалауларына алса. </w:t>
      </w:r>
    </w:p>
    <w:p w:rsidR="00043452" w:rsidRPr="00C62861" w:rsidRDefault="00043452" w:rsidP="00043452">
      <w:pPr>
        <w:tabs>
          <w:tab w:val="left" w:pos="3907"/>
        </w:tabs>
        <w:spacing w:after="0"/>
        <w:jc w:val="both"/>
        <w:rPr>
          <w:rFonts w:ascii="Times New Roman" w:hAnsi="Times New Roman" w:cs="Times New Roman"/>
          <w:sz w:val="28"/>
          <w:szCs w:val="28"/>
          <w:lang w:val="kk-KZ"/>
        </w:rPr>
      </w:pPr>
      <w:r w:rsidRPr="00043452">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Pr="00C62861">
        <w:rPr>
          <w:rFonts w:ascii="Times New Roman" w:hAnsi="Times New Roman" w:cs="Times New Roman"/>
          <w:sz w:val="28"/>
          <w:szCs w:val="28"/>
          <w:lang w:val="kk-KZ"/>
        </w:rPr>
        <w:t xml:space="preserve"> Кеңес   заманында    ауданымызда    оқушыларымыздың    жазғы    уақытта демалатын балалар лагерьлері көп болатын. Қазіргі таңда солардың көпшілігі жекешеленіп, бір сөзбен айтқанда ауданда бірде-бір балалар лагері жұмыс істемейді. Солардың бірі Киелітас ауылындағы облыстық тұтынушылар одағына қарайтын «Спутник» балалар лагері болатын. Кейін қажеттілікке қарай әскери шекарашылардың меншігіне берілді. Қазіргі таңда 9 гектар жер телімі бар аумақ оқушылар үйі мекемесінің теңгеріміне 15.08.2022 жылғы жылжымайтын мүліктің қабылдау-өткізу актісімен берілген. Осы лагерь ауданымыздың балаларының игілігіне берілсе дейміз. </w:t>
      </w:r>
      <w:r>
        <w:rPr>
          <w:rFonts w:ascii="Times New Roman" w:hAnsi="Times New Roman" w:cs="Times New Roman"/>
          <w:sz w:val="28"/>
          <w:szCs w:val="28"/>
          <w:lang w:val="kk-KZ"/>
        </w:rPr>
        <w:t xml:space="preserve"> </w:t>
      </w:r>
    </w:p>
    <w:p w:rsidR="00043452" w:rsidRPr="00C62861" w:rsidRDefault="00043452" w:rsidP="00043452">
      <w:pPr>
        <w:tabs>
          <w:tab w:val="left" w:pos="3907"/>
        </w:tabs>
        <w:spacing w:after="0"/>
        <w:jc w:val="both"/>
        <w:rPr>
          <w:rFonts w:ascii="Times New Roman" w:hAnsi="Times New Roman" w:cs="Times New Roman"/>
          <w:sz w:val="28"/>
          <w:szCs w:val="28"/>
          <w:lang w:val="kk-KZ"/>
        </w:rPr>
      </w:pPr>
      <w:r w:rsidRPr="00043452">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sidRPr="00C6286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C62861">
        <w:rPr>
          <w:rFonts w:ascii="Times New Roman" w:hAnsi="Times New Roman" w:cs="Times New Roman"/>
          <w:sz w:val="28"/>
          <w:szCs w:val="28"/>
          <w:lang w:val="kk-KZ"/>
        </w:rPr>
        <w:t xml:space="preserve">Ленгір қаласында жекешелендіру науқаны басталғанша одаққа мәлім бірнеше фабрикалар мен ірі кәсіпорындар бар еді. Олардың өнімдері бүкіл Кеңестер </w:t>
      </w:r>
      <w:r w:rsidRPr="00C62861">
        <w:rPr>
          <w:rFonts w:ascii="Times New Roman" w:hAnsi="Times New Roman" w:cs="Times New Roman"/>
          <w:sz w:val="28"/>
          <w:szCs w:val="28"/>
          <w:lang w:val="kk-KZ"/>
        </w:rPr>
        <w:lastRenderedPageBreak/>
        <w:t>Одағына тарайтын, қала мен жақын маңдағы ауыл тұрғындары сол кәсіпорындарда еңбек етіп нәпақасын табатын. Ленгір қаласындағы бұрынғы «Луч» тігін және ұйық трикотаж фабрикасы, ЖБИ, Пресс-Автомат басқа да заводтардың бүгінгі иелері осы кәсіпорындардың жұмыстарын қайта жолға қойса немесе жаңа өндіріс орындары ашылса ауданымызда жұмыссыздық азаяр еді. Сондай-ақ бұрынғы кейбір колхоздар мен совхоздардың жекешеленген ғимараттары да халық игілігіне пайдаланылмай тозып барады. Ауылдық округ әкімдері мен кәсіпкерлік саласының жауапты лауазымды тұлғалары сол ғимарат иелерімен әңгімелесіп, түсіністік жұмыстарын жүргізіп оларды да ел игілігіне жаратса болар еді.</w:t>
      </w:r>
    </w:p>
    <w:p w:rsidR="00043452" w:rsidRDefault="00043452" w:rsidP="00043452">
      <w:pPr>
        <w:tabs>
          <w:tab w:val="left" w:pos="3907"/>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Pr="00C6286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C62861">
        <w:rPr>
          <w:rFonts w:ascii="Times New Roman" w:hAnsi="Times New Roman" w:cs="Times New Roman"/>
          <w:sz w:val="28"/>
          <w:szCs w:val="28"/>
          <w:lang w:val="kk-KZ"/>
        </w:rPr>
        <w:t>Басы ауырып, балтыры сыздамайтын пенде жоқ. Халықтың көпшілігі қаладағы емхана мен ауруханаға күнделікті барады. Ленгір қалалық емханасы алдындағы автобус аялдамасына жолаушыларды таситын арнайы көліктер айналып тоқтап, жолаушыларды түсіріп мінгізуге мүмкіндіктері болмауда. Себебі жеке көліктер мен таксистер аялдама алдына автотұрақ сияқты көліктерін қойып тастауда. Осы денсаулық сақтау мекемелері жанында қала тұрғындары мен әрі-бері қатынайтын автокөліктер үшін қолайлы жағдай</w:t>
      </w:r>
      <w:r>
        <w:rPr>
          <w:rFonts w:ascii="Times New Roman" w:hAnsi="Times New Roman" w:cs="Times New Roman"/>
          <w:sz w:val="28"/>
          <w:szCs w:val="28"/>
          <w:lang w:val="kk-KZ"/>
        </w:rPr>
        <w:t>лар жасалса,-деп ұсыныстар жасадық.</w:t>
      </w:r>
    </w:p>
    <w:p w:rsidR="00043452" w:rsidRPr="000B6CE4" w:rsidRDefault="00043452" w:rsidP="00043452">
      <w:pPr>
        <w:tabs>
          <w:tab w:val="left" w:pos="390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Ұсынысымыздағы мәселелердің орындалуы алдағы уақыттары кезең-кезеңімен шешімдері табылар.</w:t>
      </w:r>
      <w:r w:rsidRPr="000B6CE4">
        <w:rPr>
          <w:rFonts w:ascii="Times New Roman" w:hAnsi="Times New Roman" w:cs="Times New Roman"/>
          <w:sz w:val="28"/>
          <w:szCs w:val="28"/>
          <w:lang w:val="kk-KZ"/>
        </w:rPr>
        <w:t xml:space="preserve"> Қоғамдық кеңестің басты міндеті билік пен халықтың арасында алтын көпір болып, жақсы істердің жанынан табылу екендігін ел жақсы біледі. Қоғамдық кеңес мүшелері қашан да көпшілік ортасынан табылып, ауданымыздың </w:t>
      </w:r>
      <w:r>
        <w:rPr>
          <w:rFonts w:ascii="Times New Roman" w:hAnsi="Times New Roman" w:cs="Times New Roman"/>
          <w:sz w:val="28"/>
          <w:szCs w:val="28"/>
          <w:lang w:val="kk-KZ"/>
        </w:rPr>
        <w:t>бүгінгі мен келешегі үшін халқымызға</w:t>
      </w:r>
      <w:r w:rsidRPr="000B6CE4">
        <w:rPr>
          <w:rFonts w:ascii="Times New Roman" w:hAnsi="Times New Roman" w:cs="Times New Roman"/>
          <w:sz w:val="28"/>
          <w:szCs w:val="28"/>
          <w:lang w:val="kk-KZ"/>
        </w:rPr>
        <w:t xml:space="preserve"> қызмет ете бер</w:t>
      </w:r>
      <w:r>
        <w:rPr>
          <w:rFonts w:ascii="Times New Roman" w:hAnsi="Times New Roman" w:cs="Times New Roman"/>
          <w:sz w:val="28"/>
          <w:szCs w:val="28"/>
          <w:lang w:val="kk-KZ"/>
        </w:rPr>
        <w:t>еді.</w:t>
      </w:r>
      <w:r w:rsidRPr="000B6CE4">
        <w:rPr>
          <w:rFonts w:ascii="Times New Roman" w:hAnsi="Times New Roman" w:cs="Times New Roman"/>
          <w:sz w:val="28"/>
          <w:szCs w:val="28"/>
          <w:lang w:val="kk-KZ"/>
        </w:rPr>
        <w:t xml:space="preserve">  </w:t>
      </w:r>
    </w:p>
    <w:p w:rsidR="00713332" w:rsidRPr="00043452" w:rsidRDefault="00713332">
      <w:pPr>
        <w:rPr>
          <w:lang w:val="kk-KZ"/>
        </w:rPr>
      </w:pPr>
    </w:p>
    <w:sectPr w:rsidR="00713332" w:rsidRPr="0004345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0C"/>
    <w:rsid w:val="00043452"/>
    <w:rsid w:val="006B5E0C"/>
    <w:rsid w:val="0071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935B"/>
  <w15:chartTrackingRefBased/>
  <w15:docId w15:val="{BAB107B3-422A-4437-BCDE-4C731012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4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45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7837</Characters>
  <Application>Microsoft Office Word</Application>
  <DocSecurity>0</DocSecurity>
  <Lines>65</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2025-01-13T10:26:00Z</dcterms:created>
  <dcterms:modified xsi:type="dcterms:W3CDTF">2025-01-13T10:27:00Z</dcterms:modified>
</cp:coreProperties>
</file>