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032B99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Мәртөк аудандық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 w:rsidR="00032B99"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кеңесі</w:t>
      </w:r>
    </w:p>
    <w:p w:rsidR="00532689" w:rsidRPr="001233A0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E2B99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352FA8" w:rsidRPr="001233A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E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маусым</w:t>
      </w:r>
      <w:r w:rsidR="00BD4505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7F4D8F" w:rsidRPr="001233A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            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33C3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B99">
        <w:rPr>
          <w:rFonts w:ascii="Times New Roman" w:hAnsi="Times New Roman" w:cs="Times New Roman"/>
          <w:b/>
          <w:sz w:val="28"/>
          <w:szCs w:val="28"/>
          <w:lang w:val="kk-KZ"/>
        </w:rPr>
        <w:t>№ 6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Мәртөк</w:t>
      </w:r>
      <w:r w:rsidR="00371EE8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532689" w:rsidRPr="001233A0">
        <w:rPr>
          <w:rFonts w:ascii="Times New Roman" w:hAnsi="Times New Roman" w:cs="Times New Roman"/>
          <w:b/>
          <w:sz w:val="28"/>
          <w:szCs w:val="28"/>
          <w:lang w:val="kk-KZ"/>
        </w:rPr>
        <w:t>елосы</w:t>
      </w:r>
    </w:p>
    <w:p w:rsidR="00546280" w:rsidRPr="00BE4D94" w:rsidRDefault="003327A5" w:rsidP="0054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0F3B" w:rsidRPr="00BE4D94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384" w:rsidRPr="00BE4D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1A66" w:rsidRPr="00BE4D9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5D0A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08762A" w:rsidRPr="00BE4D94" w:rsidRDefault="00546280" w:rsidP="004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8119B"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546280" w:rsidRPr="00BE4D94" w:rsidRDefault="00546280" w:rsidP="0054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24F0" w:rsidRDefault="0008762A" w:rsidP="0048119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Тө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>рағалық етуші: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Ш.Саринов  - аудандық </w:t>
      </w:r>
      <w:r w:rsidRPr="00BE4D94">
        <w:rPr>
          <w:rFonts w:ascii="Times New Roman" w:hAnsi="Times New Roman" w:cs="Times New Roman"/>
          <w:b/>
          <w:sz w:val="28"/>
          <w:lang w:val="kk-KZ"/>
        </w:rPr>
        <w:t>қоғамдық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 кеңестің </w:t>
      </w:r>
      <w:r w:rsidRPr="00BE4D94">
        <w:rPr>
          <w:rFonts w:ascii="Times New Roman" w:hAnsi="Times New Roman" w:cs="Times New Roman"/>
          <w:b/>
          <w:sz w:val="28"/>
          <w:lang w:val="kk-KZ"/>
        </w:rPr>
        <w:t>төрағасы</w:t>
      </w:r>
    </w:p>
    <w:p w:rsidR="00352FA8" w:rsidRDefault="000776A1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Қатысушылар: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73AF9" w:rsidRPr="00BE4D94">
        <w:rPr>
          <w:rFonts w:ascii="Times New Roman" w:hAnsi="Times New Roman" w:cs="Times New Roman"/>
          <w:sz w:val="28"/>
          <w:lang w:val="kk-KZ"/>
        </w:rPr>
        <w:t>А.Темірболат</w:t>
      </w:r>
      <w:r w:rsidR="00C424F0">
        <w:rPr>
          <w:rFonts w:ascii="Times New Roman" w:hAnsi="Times New Roman" w:cs="Times New Roman"/>
          <w:sz w:val="28"/>
          <w:lang w:val="kk-KZ"/>
        </w:rPr>
        <w:t>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AB3AB8">
        <w:rPr>
          <w:rFonts w:ascii="Times New Roman" w:hAnsi="Times New Roman" w:cs="Times New Roman"/>
          <w:sz w:val="28"/>
          <w:lang w:val="kk-KZ"/>
        </w:rPr>
        <w:t>А.Үсенов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AB3AB8">
        <w:rPr>
          <w:rFonts w:ascii="Times New Roman" w:hAnsi="Times New Roman" w:cs="Times New Roman"/>
          <w:sz w:val="28"/>
          <w:lang w:val="kk-KZ"/>
        </w:rPr>
        <w:t xml:space="preserve"> К.К.Балгазин,</w:t>
      </w:r>
      <w:r w:rsidR="00BE4D94" w:rsidRPr="00BE4D94">
        <w:rPr>
          <w:rFonts w:ascii="Times New Roman" w:hAnsi="Times New Roman" w:cs="Times New Roman"/>
          <w:sz w:val="28"/>
          <w:lang w:val="kk-KZ"/>
        </w:rPr>
        <w:t xml:space="preserve"> А.Н.Шек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1233A0">
        <w:rPr>
          <w:rFonts w:ascii="Times New Roman" w:hAnsi="Times New Roman" w:cs="Times New Roman"/>
          <w:sz w:val="28"/>
          <w:lang w:val="kk-KZ"/>
        </w:rPr>
        <w:t xml:space="preserve"> С.М.Қойшыбаев, В.И.Гончарюк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6E4ACE">
        <w:rPr>
          <w:rFonts w:ascii="Times New Roman" w:hAnsi="Times New Roman" w:cs="Times New Roman"/>
          <w:sz w:val="28"/>
          <w:lang w:val="kk-KZ"/>
        </w:rPr>
        <w:t xml:space="preserve"> </w:t>
      </w:r>
      <w:r w:rsidR="001233A0">
        <w:rPr>
          <w:rFonts w:ascii="Times New Roman" w:hAnsi="Times New Roman" w:cs="Times New Roman"/>
          <w:sz w:val="28"/>
          <w:lang w:val="kk-KZ"/>
        </w:rPr>
        <w:t>А.Р.Закирзянова</w:t>
      </w:r>
      <w:r w:rsidR="00C82737">
        <w:rPr>
          <w:rFonts w:ascii="Times New Roman" w:hAnsi="Times New Roman" w:cs="Times New Roman"/>
          <w:sz w:val="28"/>
          <w:lang w:val="kk-KZ"/>
        </w:rPr>
        <w:t>,</w:t>
      </w:r>
      <w:r w:rsidR="00FF33BF">
        <w:rPr>
          <w:rFonts w:ascii="Times New Roman" w:hAnsi="Times New Roman" w:cs="Times New Roman"/>
          <w:sz w:val="28"/>
          <w:lang w:val="kk-KZ"/>
        </w:rPr>
        <w:t xml:space="preserve"> А.А.</w:t>
      </w:r>
      <w:r w:rsidR="000B33AA">
        <w:rPr>
          <w:rFonts w:ascii="Times New Roman" w:hAnsi="Times New Roman" w:cs="Times New Roman"/>
          <w:sz w:val="28"/>
          <w:lang w:val="kk-KZ"/>
        </w:rPr>
        <w:t>Мадиева,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Б.</w:t>
      </w:r>
      <w:r w:rsidR="00EF3A70">
        <w:rPr>
          <w:rFonts w:ascii="Times New Roman" w:hAnsi="Times New Roman" w:cs="Times New Roman"/>
          <w:sz w:val="28"/>
          <w:lang w:val="kk-KZ"/>
        </w:rPr>
        <w:t>Т.</w:t>
      </w:r>
      <w:r w:rsidR="00C2393C">
        <w:rPr>
          <w:rFonts w:ascii="Times New Roman" w:hAnsi="Times New Roman" w:cs="Times New Roman"/>
          <w:sz w:val="28"/>
          <w:lang w:val="kk-KZ"/>
        </w:rPr>
        <w:t>Абдуллин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C2393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D3799" w:rsidRDefault="009063D7" w:rsidP="008A4A71">
      <w:pPr>
        <w:pStyle w:val="a6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="001233A0">
        <w:rPr>
          <w:rFonts w:ascii="Times New Roman" w:hAnsi="Times New Roman" w:cs="Times New Roman"/>
          <w:sz w:val="28"/>
          <w:lang w:val="kk-KZ"/>
        </w:rPr>
        <w:t xml:space="preserve">.Қ.Қылышбаев </w:t>
      </w:r>
      <w:r>
        <w:rPr>
          <w:rFonts w:ascii="Times New Roman" w:hAnsi="Times New Roman" w:cs="Times New Roman"/>
          <w:sz w:val="28"/>
          <w:lang w:val="kk-KZ"/>
        </w:rPr>
        <w:t>-</w:t>
      </w:r>
      <w:r w:rsidR="001233A0">
        <w:rPr>
          <w:rFonts w:ascii="Times New Roman" w:hAnsi="Times New Roman" w:cs="Times New Roman"/>
          <w:sz w:val="28"/>
          <w:lang w:val="kk-KZ"/>
        </w:rPr>
        <w:t xml:space="preserve"> а</w:t>
      </w:r>
      <w:r w:rsidR="00682AAF">
        <w:rPr>
          <w:rFonts w:ascii="Times New Roman" w:hAnsi="Times New Roman" w:cs="Times New Roman"/>
          <w:sz w:val="28"/>
          <w:lang w:val="kk-KZ"/>
        </w:rPr>
        <w:t>удан</w:t>
      </w:r>
      <w:r w:rsidR="001233A0">
        <w:rPr>
          <w:rFonts w:ascii="Times New Roman" w:hAnsi="Times New Roman" w:cs="Times New Roman"/>
          <w:sz w:val="28"/>
          <w:lang w:val="kk-KZ"/>
        </w:rPr>
        <w:t xml:space="preserve"> ә</w:t>
      </w:r>
      <w:r w:rsidR="00C2393C">
        <w:rPr>
          <w:rFonts w:ascii="Times New Roman" w:hAnsi="Times New Roman" w:cs="Times New Roman"/>
          <w:sz w:val="28"/>
          <w:lang w:val="kk-KZ"/>
        </w:rPr>
        <w:t>кімінің</w:t>
      </w:r>
      <w:r w:rsidR="001233A0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орынбасары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682AAF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8A4A71">
        <w:rPr>
          <w:rFonts w:ascii="Times New Roman" w:hAnsi="Times New Roman" w:cs="Times New Roman"/>
          <w:sz w:val="28"/>
          <w:lang w:val="kk-KZ"/>
        </w:rPr>
        <w:t xml:space="preserve">                  Т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         </w:t>
      </w:r>
    </w:p>
    <w:p w:rsidR="009D3B81" w:rsidRDefault="008A519F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8A4A71">
        <w:rPr>
          <w:rFonts w:ascii="Times New Roman" w:hAnsi="Times New Roman" w:cs="Times New Roman"/>
          <w:sz w:val="28"/>
          <w:lang w:val="kk-KZ"/>
        </w:rPr>
        <w:t xml:space="preserve">    </w:t>
      </w:r>
      <w:r w:rsidR="00FE2B99">
        <w:rPr>
          <w:rFonts w:ascii="Times New Roman" w:hAnsi="Times New Roman" w:cs="Times New Roman"/>
          <w:sz w:val="28"/>
          <w:lang w:val="kk-KZ"/>
        </w:rPr>
        <w:t xml:space="preserve"> Б.І.Мөлкаев – ауылшаруашылық бөлімінің басшысы</w:t>
      </w:r>
      <w:r w:rsidR="006A6065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</w:t>
      </w:r>
    </w:p>
    <w:p w:rsidR="009D3B81" w:rsidRPr="006A6065" w:rsidRDefault="009D3B81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8A4A71">
        <w:rPr>
          <w:rFonts w:ascii="Times New Roman" w:hAnsi="Times New Roman" w:cs="Times New Roman"/>
          <w:sz w:val="28"/>
          <w:lang w:val="kk-KZ"/>
        </w:rPr>
        <w:t xml:space="preserve">     </w:t>
      </w:r>
      <w:r w:rsidR="00FE2B99">
        <w:rPr>
          <w:rFonts w:ascii="Times New Roman" w:hAnsi="Times New Roman" w:cs="Times New Roman"/>
          <w:sz w:val="28"/>
          <w:lang w:val="kk-KZ"/>
        </w:rPr>
        <w:t xml:space="preserve"> Н.Ө.Сарсенбаев – аудандық аумақтық инспекция басшысы</w:t>
      </w:r>
    </w:p>
    <w:p w:rsidR="00627EAD" w:rsidRDefault="008A4A71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FE2B99">
        <w:rPr>
          <w:rFonts w:ascii="Times New Roman" w:hAnsi="Times New Roman" w:cs="Times New Roman"/>
          <w:sz w:val="28"/>
          <w:lang w:val="kk-KZ"/>
        </w:rPr>
        <w:t xml:space="preserve"> Қ.К.Мырзағұлов – фитосанитария әдістемелік </w:t>
      </w:r>
      <w:r w:rsidR="00174AE3">
        <w:rPr>
          <w:rFonts w:ascii="Times New Roman" w:hAnsi="Times New Roman" w:cs="Times New Roman"/>
          <w:sz w:val="28"/>
          <w:lang w:val="kk-KZ"/>
        </w:rPr>
        <w:t>орталығының басшысы</w:t>
      </w:r>
    </w:p>
    <w:p w:rsidR="00E571F8" w:rsidRDefault="008A4A71" w:rsidP="0090411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FF33BF">
        <w:rPr>
          <w:rFonts w:ascii="Times New Roman" w:hAnsi="Times New Roman" w:cs="Times New Roman"/>
          <w:sz w:val="28"/>
          <w:lang w:val="kk-KZ"/>
        </w:rPr>
        <w:t xml:space="preserve">А.Б.Антипов </w:t>
      </w:r>
      <w:r w:rsidR="008548B1">
        <w:rPr>
          <w:rFonts w:ascii="Times New Roman" w:hAnsi="Times New Roman" w:cs="Times New Roman"/>
          <w:sz w:val="28"/>
          <w:lang w:val="kk-KZ"/>
        </w:rPr>
        <w:t>– аудандық  СЭС бас дәрігері</w:t>
      </w:r>
      <w:r w:rsidR="00FF33BF">
        <w:rPr>
          <w:rFonts w:ascii="Times New Roman" w:hAnsi="Times New Roman" w:cs="Times New Roman"/>
          <w:sz w:val="28"/>
          <w:lang w:val="kk-KZ"/>
        </w:rPr>
        <w:t>нің орынбасары</w:t>
      </w:r>
    </w:p>
    <w:p w:rsidR="00174AE3" w:rsidRDefault="008A4A71" w:rsidP="008A4A71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FF33BF">
        <w:rPr>
          <w:rFonts w:ascii="Times New Roman" w:hAnsi="Times New Roman" w:cs="Times New Roman"/>
          <w:sz w:val="28"/>
          <w:lang w:val="kk-KZ"/>
        </w:rPr>
        <w:t xml:space="preserve"> К.Нагимова </w:t>
      </w:r>
      <w:r w:rsidR="00954980">
        <w:rPr>
          <w:rFonts w:ascii="Times New Roman" w:hAnsi="Times New Roman" w:cs="Times New Roman"/>
          <w:sz w:val="28"/>
          <w:lang w:val="kk-KZ"/>
        </w:rPr>
        <w:t>–</w:t>
      </w:r>
      <w:r w:rsidR="00FF33BF">
        <w:rPr>
          <w:rFonts w:ascii="Times New Roman" w:hAnsi="Times New Roman" w:cs="Times New Roman"/>
          <w:sz w:val="28"/>
          <w:lang w:val="kk-KZ"/>
        </w:rPr>
        <w:t xml:space="preserve"> </w:t>
      </w:r>
      <w:r w:rsidR="00954980">
        <w:rPr>
          <w:rFonts w:ascii="Times New Roman" w:hAnsi="Times New Roman" w:cs="Times New Roman"/>
          <w:sz w:val="28"/>
          <w:lang w:val="kk-KZ"/>
        </w:rPr>
        <w:t>аудандық тұқым инспекциясының маманы .</w:t>
      </w:r>
    </w:p>
    <w:p w:rsidR="00174AE3" w:rsidRDefault="00174AE3" w:rsidP="00627EAD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М.Т.Бекжанов – Тәңірберген  ауылдық округінің әкімі</w:t>
      </w:r>
    </w:p>
    <w:p w:rsidR="00E571F8" w:rsidRDefault="00E571F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BE4D94" w:rsidRDefault="00BE4D94" w:rsidP="00032B99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Ү</w:t>
      </w:r>
      <w:r>
        <w:rPr>
          <w:rFonts w:ascii="Times New Roman" w:hAnsi="Times New Roman" w:cs="Times New Roman"/>
          <w:b/>
          <w:sz w:val="28"/>
          <w:lang w:val="kk-KZ"/>
        </w:rPr>
        <w:t>Н Т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lang w:val="kk-KZ"/>
        </w:rPr>
        <w:t>РТІБ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2B67C0" w:rsidRPr="002B67C0" w:rsidRDefault="002B67C0" w:rsidP="002B67C0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DC654D" w:rsidRPr="00174AE3" w:rsidRDefault="00032B99" w:rsidP="008A519F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</w:t>
      </w:r>
      <w:r w:rsidR="00174AE3">
        <w:rPr>
          <w:rFonts w:ascii="Times New Roman" w:hAnsi="Times New Roman" w:cs="Times New Roman"/>
          <w:b/>
          <w:sz w:val="28"/>
          <w:lang w:val="kk-KZ"/>
        </w:rPr>
        <w:t xml:space="preserve">Обыр шегіртке </w:t>
      </w:r>
      <w:r w:rsidR="001B1EDB">
        <w:rPr>
          <w:rFonts w:ascii="Times New Roman" w:hAnsi="Times New Roman" w:cs="Times New Roman"/>
          <w:b/>
          <w:sz w:val="28"/>
          <w:lang w:val="kk-KZ"/>
        </w:rPr>
        <w:t>(</w:t>
      </w:r>
      <w:r w:rsidR="00174AE3">
        <w:rPr>
          <w:rFonts w:ascii="Times New Roman" w:hAnsi="Times New Roman" w:cs="Times New Roman"/>
          <w:b/>
          <w:sz w:val="28"/>
          <w:lang w:val="kk-KZ"/>
        </w:rPr>
        <w:t>саранча</w:t>
      </w:r>
      <w:r w:rsidR="001B1EDB">
        <w:rPr>
          <w:rFonts w:ascii="Times New Roman" w:hAnsi="Times New Roman" w:cs="Times New Roman"/>
          <w:b/>
          <w:sz w:val="28"/>
          <w:lang w:val="kk-KZ"/>
        </w:rPr>
        <w:t>)</w:t>
      </w:r>
      <w:r w:rsidR="00174AE3">
        <w:rPr>
          <w:rFonts w:ascii="Times New Roman" w:hAnsi="Times New Roman" w:cs="Times New Roman"/>
          <w:b/>
          <w:sz w:val="28"/>
          <w:lang w:val="kk-KZ"/>
        </w:rPr>
        <w:t xml:space="preserve"> және карантиндік өсімдіктермен күрес барысы туралы .</w:t>
      </w:r>
      <w:r w:rsidR="001B1ED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B1EDB" w:rsidRPr="00224923">
        <w:rPr>
          <w:rFonts w:ascii="Times New Roman" w:hAnsi="Times New Roman" w:cs="Times New Roman"/>
          <w:sz w:val="28"/>
          <w:lang w:val="kk-KZ"/>
        </w:rPr>
        <w:t>Б</w:t>
      </w:r>
      <w:r w:rsidR="00174AE3">
        <w:rPr>
          <w:rFonts w:ascii="Times New Roman" w:hAnsi="Times New Roman" w:cs="Times New Roman"/>
          <w:sz w:val="28"/>
          <w:lang w:val="kk-KZ"/>
        </w:rPr>
        <w:t>а</w:t>
      </w:r>
      <w:r w:rsidR="00224923">
        <w:rPr>
          <w:rFonts w:ascii="Times New Roman" w:hAnsi="Times New Roman" w:cs="Times New Roman"/>
          <w:sz w:val="28"/>
          <w:lang w:val="kk-KZ"/>
        </w:rPr>
        <w:t>яндайды</w:t>
      </w:r>
      <w:r w:rsidR="001B1EDB">
        <w:rPr>
          <w:rFonts w:ascii="Times New Roman" w:hAnsi="Times New Roman" w:cs="Times New Roman"/>
          <w:sz w:val="28"/>
          <w:lang w:val="kk-KZ"/>
        </w:rPr>
        <w:t>: Мөлкаев Б, Сарсенбаев Н,Мырзагулов Қ</w:t>
      </w:r>
    </w:p>
    <w:p w:rsidR="00C424F0" w:rsidRDefault="00C424F0" w:rsidP="00C424F0">
      <w:pPr>
        <w:pStyle w:val="a6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03FF" w:rsidRPr="00225D88" w:rsidRDefault="00C424F0" w:rsidP="00C424F0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25D88">
        <w:rPr>
          <w:rFonts w:ascii="Times New Roman" w:hAnsi="Times New Roman" w:cs="Times New Roman"/>
          <w:b/>
          <w:sz w:val="28"/>
          <w:lang w:val="kk-KZ"/>
        </w:rPr>
        <w:t>ОТЫРЫС</w:t>
      </w:r>
      <w:r w:rsidR="00225D88" w:rsidRPr="00225D88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225D88">
        <w:rPr>
          <w:rFonts w:ascii="Times New Roman" w:hAnsi="Times New Roman" w:cs="Times New Roman"/>
          <w:b/>
          <w:sz w:val="28"/>
          <w:lang w:val="kk-KZ"/>
        </w:rPr>
        <w:t xml:space="preserve"> БАРЫС</w:t>
      </w:r>
      <w:r w:rsidR="002C03FF" w:rsidRPr="00225D88">
        <w:rPr>
          <w:rFonts w:ascii="Times New Roman" w:hAnsi="Times New Roman" w:cs="Times New Roman"/>
          <w:b/>
          <w:sz w:val="28"/>
          <w:lang w:val="kk-KZ"/>
        </w:rPr>
        <w:t>Ы</w:t>
      </w:r>
    </w:p>
    <w:p w:rsidR="00627EAD" w:rsidRPr="00225D88" w:rsidRDefault="00627EAD" w:rsidP="00C424F0">
      <w:pPr>
        <w:pStyle w:val="a6"/>
        <w:jc w:val="center"/>
        <w:rPr>
          <w:rFonts w:ascii="Times New Roman" w:hAnsi="Times New Roman" w:cs="Times New Roman"/>
          <w:sz w:val="28"/>
          <w:lang w:val="kk-KZ"/>
        </w:rPr>
      </w:pPr>
    </w:p>
    <w:p w:rsidR="00154EDF" w:rsidRDefault="00C424F0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E7655">
        <w:rPr>
          <w:rFonts w:ascii="Times New Roman" w:hAnsi="Times New Roman" w:cs="Times New Roman"/>
          <w:b/>
          <w:sz w:val="28"/>
          <w:lang w:val="kk-KZ"/>
        </w:rPr>
        <w:t>Ш.</w:t>
      </w:r>
      <w:r w:rsidR="002C03FF" w:rsidRPr="00CE7655">
        <w:rPr>
          <w:rFonts w:ascii="Times New Roman" w:hAnsi="Times New Roman" w:cs="Times New Roman"/>
          <w:b/>
          <w:sz w:val="28"/>
          <w:lang w:val="kk-KZ"/>
        </w:rPr>
        <w:t>Саринов</w:t>
      </w:r>
      <w:r w:rsidR="002C03FF" w:rsidRPr="00CE7655">
        <w:rPr>
          <w:rFonts w:ascii="Times New Roman" w:hAnsi="Times New Roman" w:cs="Times New Roman"/>
          <w:sz w:val="28"/>
          <w:lang w:val="kk-KZ"/>
        </w:rPr>
        <w:t xml:space="preserve"> - </w:t>
      </w:r>
      <w:r w:rsidR="00444DD6">
        <w:rPr>
          <w:rFonts w:ascii="Times New Roman" w:hAnsi="Times New Roman" w:cs="Times New Roman"/>
          <w:sz w:val="28"/>
          <w:lang w:val="kk-KZ"/>
        </w:rPr>
        <w:t>2024</w:t>
      </w:r>
      <w:r w:rsidR="00C30262" w:rsidRPr="00CE765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жұмыс </w:t>
      </w:r>
      <w:r w:rsidR="00BD7367" w:rsidRPr="00CE7655">
        <w:rPr>
          <w:rFonts w:ascii="Times New Roman" w:hAnsi="Times New Roman" w:cs="Times New Roman"/>
          <w:sz w:val="28"/>
          <w:lang w:val="kk-KZ"/>
        </w:rPr>
        <w:t xml:space="preserve">жоспарына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сәйкес қоғамдық кеңестің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к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езекті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отырысына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қоғамдық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кеңес мүшелері</w:t>
      </w:r>
      <w:r w:rsidR="00C9095E" w:rsidRPr="00CE7655">
        <w:rPr>
          <w:rFonts w:ascii="Times New Roman" w:hAnsi="Times New Roman" w:cs="Times New Roman"/>
          <w:sz w:val="28"/>
          <w:lang w:val="kk-KZ"/>
        </w:rPr>
        <w:t>мен қ</w:t>
      </w:r>
      <w:r w:rsidR="004431C6" w:rsidRPr="00CE7655">
        <w:rPr>
          <w:rFonts w:ascii="Times New Roman" w:hAnsi="Times New Roman" w:cs="Times New Roman"/>
          <w:sz w:val="28"/>
          <w:lang w:val="kk-KZ"/>
        </w:rPr>
        <w:t>атар,</w:t>
      </w:r>
      <w:r w:rsidR="00032B99" w:rsidRPr="00CE7655">
        <w:rPr>
          <w:rFonts w:ascii="Times New Roman" w:hAnsi="Times New Roman" w:cs="Times New Roman"/>
          <w:sz w:val="28"/>
          <w:lang w:val="kk-KZ"/>
        </w:rPr>
        <w:t xml:space="preserve"> </w:t>
      </w:r>
      <w:r w:rsidR="0087743F" w:rsidRPr="00CE7655">
        <w:rPr>
          <w:rFonts w:ascii="Times New Roman" w:hAnsi="Times New Roman" w:cs="Times New Roman"/>
          <w:sz w:val="28"/>
          <w:lang w:val="kk-KZ"/>
        </w:rPr>
        <w:t>аудан әкімінің орынбасары</w:t>
      </w:r>
      <w:r w:rsidR="001233A0">
        <w:rPr>
          <w:rFonts w:ascii="Times New Roman" w:hAnsi="Times New Roman" w:cs="Times New Roman"/>
          <w:sz w:val="28"/>
          <w:lang w:val="kk-KZ"/>
        </w:rPr>
        <w:t xml:space="preserve"> (</w:t>
      </w:r>
      <w:r w:rsidR="00A4647D">
        <w:rPr>
          <w:rFonts w:ascii="Times New Roman" w:hAnsi="Times New Roman" w:cs="Times New Roman"/>
          <w:sz w:val="28"/>
          <w:lang w:val="kk-KZ"/>
        </w:rPr>
        <w:t>Қ</w:t>
      </w:r>
      <w:r w:rsidR="001233A0">
        <w:rPr>
          <w:rFonts w:ascii="Times New Roman" w:hAnsi="Times New Roman" w:cs="Times New Roman"/>
          <w:sz w:val="28"/>
          <w:lang w:val="kk-KZ"/>
        </w:rPr>
        <w:t>.Қ. Қылышбаев</w:t>
      </w:r>
      <w:r w:rsidR="003654B6">
        <w:rPr>
          <w:rFonts w:ascii="Times New Roman" w:hAnsi="Times New Roman" w:cs="Times New Roman"/>
          <w:sz w:val="28"/>
          <w:lang w:val="kk-KZ"/>
        </w:rPr>
        <w:t>)</w:t>
      </w:r>
      <w:r w:rsidR="0087743F" w:rsidRPr="00CE7655">
        <w:rPr>
          <w:rFonts w:ascii="Times New Roman" w:hAnsi="Times New Roman" w:cs="Times New Roman"/>
          <w:sz w:val="28"/>
          <w:lang w:val="kk-KZ"/>
        </w:rPr>
        <w:t>,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бүгінгі </w:t>
      </w:r>
      <w:r w:rsidR="00F3607A" w:rsidRPr="00CE7655">
        <w:rPr>
          <w:rFonts w:ascii="Times New Roman" w:hAnsi="Times New Roman" w:cs="Times New Roman"/>
          <w:sz w:val="28"/>
          <w:lang w:val="kk-KZ"/>
        </w:rPr>
        <w:t>қаралғ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алы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отырған күн тәртібіндегі мәселеге қатынасы ба</w:t>
      </w:r>
      <w:r w:rsidRPr="00CE7655">
        <w:rPr>
          <w:rFonts w:ascii="Times New Roman" w:hAnsi="Times New Roman" w:cs="Times New Roman"/>
          <w:sz w:val="28"/>
          <w:lang w:val="kk-KZ"/>
        </w:rPr>
        <w:t>р мекеме басшыла</w:t>
      </w:r>
      <w:r w:rsidR="00F76357" w:rsidRPr="00CE7655">
        <w:rPr>
          <w:rFonts w:ascii="Times New Roman" w:hAnsi="Times New Roman" w:cs="Times New Roman"/>
          <w:sz w:val="28"/>
          <w:lang w:val="kk-KZ"/>
        </w:rPr>
        <w:t>ры</w:t>
      </w:r>
      <w:r w:rsidR="001233A0">
        <w:rPr>
          <w:rFonts w:ascii="Times New Roman" w:hAnsi="Times New Roman" w:cs="Times New Roman"/>
          <w:sz w:val="28"/>
          <w:lang w:val="kk-KZ"/>
        </w:rPr>
        <w:t>, мердігерлер</w:t>
      </w:r>
      <w:r w:rsidR="00444DD6">
        <w:rPr>
          <w:rFonts w:ascii="Times New Roman" w:hAnsi="Times New Roman" w:cs="Times New Roman"/>
          <w:sz w:val="28"/>
          <w:lang w:val="kk-KZ"/>
        </w:rPr>
        <w:t xml:space="preserve">, </w:t>
      </w:r>
      <w:r w:rsidR="001233A0">
        <w:rPr>
          <w:rFonts w:ascii="Times New Roman" w:hAnsi="Times New Roman" w:cs="Times New Roman"/>
          <w:sz w:val="28"/>
          <w:lang w:val="kk-KZ"/>
        </w:rPr>
        <w:t>бизнес өкілдері қатынасып отыр</w:t>
      </w:r>
      <w:r w:rsidR="00C11512">
        <w:rPr>
          <w:rFonts w:ascii="Times New Roman" w:hAnsi="Times New Roman" w:cs="Times New Roman"/>
          <w:sz w:val="28"/>
          <w:lang w:val="kk-KZ"/>
        </w:rPr>
        <w:t>.</w:t>
      </w:r>
    </w:p>
    <w:p w:rsidR="005D1104" w:rsidRDefault="005D1104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Күн тәртібіндегі мәселені талқылауға көшеміз .</w:t>
      </w:r>
    </w:p>
    <w:p w:rsidR="005D1104" w:rsidRDefault="005D1104" w:rsidP="005D1104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9565A">
        <w:rPr>
          <w:rFonts w:ascii="Times New Roman" w:hAnsi="Times New Roman" w:cs="Times New Roman"/>
          <w:b/>
          <w:sz w:val="28"/>
          <w:lang w:val="kk-KZ"/>
        </w:rPr>
        <w:t>Н.Ө.Сәрсенбаев</w:t>
      </w:r>
      <w:r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lang w:val="kk-KZ"/>
        </w:rPr>
        <w:t>ҚР АШМ Агроөнеркәсіп кешеніндегі мемлекттік инспекция комитетінің Мәртөк аудандық инспекциясы өз құзыреті шегінде өсімдіктерді қорғау және өсімдіктер карантині бойынша төмендегідей жұмыстарды атқарды .</w:t>
      </w:r>
    </w:p>
    <w:p w:rsidR="005D1104" w:rsidRDefault="005D1104" w:rsidP="00546AB7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Өсімдіктерді қорғау саласы бойынша </w:t>
      </w:r>
      <w:r w:rsidR="00C81D1A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 xml:space="preserve"> РФД ж БӘО </w:t>
      </w:r>
      <w:r w:rsidR="00C81D1A">
        <w:rPr>
          <w:rFonts w:ascii="Times New Roman" w:hAnsi="Times New Roman" w:cs="Times New Roman"/>
          <w:sz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lang w:val="kk-KZ"/>
        </w:rPr>
        <w:t>Мәртөк аудандық филиалы мамандар</w:t>
      </w:r>
      <w:r w:rsidR="00916579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>мен бірге</w:t>
      </w:r>
      <w:r w:rsidR="00916579">
        <w:rPr>
          <w:rFonts w:ascii="Times New Roman" w:hAnsi="Times New Roman" w:cs="Times New Roman"/>
          <w:sz w:val="28"/>
          <w:lang w:val="kk-KZ"/>
        </w:rPr>
        <w:t xml:space="preserve"> ауылдық округтерде шегіртке тұқымдас зиянкестердің қоныстануын анықтау мақсатында мониторингтік зерттеу жүргізді. Шегірткелерге және карантиндік обьектілерге қарсы аудан</w:t>
      </w:r>
      <w:r w:rsidR="00C81D1A">
        <w:rPr>
          <w:rFonts w:ascii="Times New Roman" w:hAnsi="Times New Roman" w:cs="Times New Roman"/>
          <w:sz w:val="28"/>
          <w:lang w:val="kk-KZ"/>
        </w:rPr>
        <w:t xml:space="preserve"> әкімінің өкімі шығып (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81D1A">
        <w:rPr>
          <w:rFonts w:ascii="Times New Roman" w:hAnsi="Times New Roman" w:cs="Times New Roman"/>
          <w:sz w:val="28"/>
          <w:lang w:val="kk-KZ"/>
        </w:rPr>
        <w:t xml:space="preserve"> 2024 жылғы 01 ақпандағы №2-Ө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81D1A">
        <w:rPr>
          <w:rFonts w:ascii="Times New Roman" w:hAnsi="Times New Roman" w:cs="Times New Roman"/>
          <w:sz w:val="28"/>
          <w:lang w:val="kk-KZ"/>
        </w:rPr>
        <w:t>) күресті ұйымдастыру жөніндегі аудандық штаб құрылды .Штабтың отырысы өткізіліп ,жұмыс жоспары бекітілді . Мәртөк аудандық газетінде</w:t>
      </w:r>
      <w:r w:rsidR="00546AB7">
        <w:rPr>
          <w:rFonts w:ascii="Times New Roman" w:hAnsi="Times New Roman" w:cs="Times New Roman"/>
          <w:sz w:val="28"/>
          <w:lang w:val="kk-KZ"/>
        </w:rPr>
        <w:t>, №16 20.04.2024ж.</w:t>
      </w:r>
      <w:r w:rsidR="00C81D1A">
        <w:rPr>
          <w:rFonts w:ascii="Times New Roman" w:hAnsi="Times New Roman" w:cs="Times New Roman"/>
          <w:sz w:val="28"/>
          <w:lang w:val="kk-KZ"/>
        </w:rPr>
        <w:t xml:space="preserve"> шегіртке </w:t>
      </w:r>
      <w:r w:rsidR="00546AB7">
        <w:rPr>
          <w:rFonts w:ascii="Times New Roman" w:hAnsi="Times New Roman" w:cs="Times New Roman"/>
          <w:sz w:val="28"/>
          <w:lang w:val="kk-KZ"/>
        </w:rPr>
        <w:t>және карантиндік обьектілер туралы мақала шығарылды.</w:t>
      </w:r>
    </w:p>
    <w:p w:rsidR="00A9319C" w:rsidRDefault="00546AB7" w:rsidP="004B322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Мониторингтік зерттеулердің нәтижесіне сәйкес , үйірлі және саяқ шегірткелердің күбіршіктері табылуына байланысты ,2024 жылы шегірткеге қарсы химиялық өңдеу  </w:t>
      </w:r>
      <w:r w:rsidRPr="009570B7">
        <w:rPr>
          <w:rFonts w:ascii="Times New Roman" w:hAnsi="Times New Roman" w:cs="Times New Roman"/>
          <w:b/>
          <w:sz w:val="28"/>
          <w:lang w:val="kk-KZ"/>
        </w:rPr>
        <w:t>үйірлі шегірткеге</w:t>
      </w:r>
      <w:r w:rsidR="00C94E05" w:rsidRPr="009570B7">
        <w:rPr>
          <w:rFonts w:ascii="Times New Roman" w:hAnsi="Times New Roman" w:cs="Times New Roman"/>
          <w:b/>
          <w:sz w:val="28"/>
          <w:lang w:val="kk-KZ"/>
        </w:rPr>
        <w:t xml:space="preserve"> 5000 га</w:t>
      </w:r>
      <w:r w:rsidR="00C94E05">
        <w:rPr>
          <w:rFonts w:ascii="Times New Roman" w:hAnsi="Times New Roman" w:cs="Times New Roman"/>
          <w:sz w:val="28"/>
          <w:lang w:val="kk-KZ"/>
        </w:rPr>
        <w:t xml:space="preserve"> және </w:t>
      </w:r>
      <w:r w:rsidR="00C94E05" w:rsidRPr="009570B7">
        <w:rPr>
          <w:rFonts w:ascii="Times New Roman" w:hAnsi="Times New Roman" w:cs="Times New Roman"/>
          <w:b/>
          <w:sz w:val="28"/>
          <w:lang w:val="kk-KZ"/>
        </w:rPr>
        <w:t>саяқ шегірткеге</w:t>
      </w:r>
      <w:r w:rsidR="009570B7" w:rsidRPr="009570B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94E05" w:rsidRPr="009570B7">
        <w:rPr>
          <w:rFonts w:ascii="Times New Roman" w:hAnsi="Times New Roman" w:cs="Times New Roman"/>
          <w:b/>
          <w:sz w:val="28"/>
          <w:lang w:val="kk-KZ"/>
        </w:rPr>
        <w:t>5020га</w:t>
      </w:r>
      <w:r w:rsidR="00C94E05">
        <w:rPr>
          <w:rFonts w:ascii="Times New Roman" w:hAnsi="Times New Roman" w:cs="Times New Roman"/>
          <w:sz w:val="28"/>
          <w:lang w:val="kk-KZ"/>
        </w:rPr>
        <w:t xml:space="preserve"> жоспарланды.</w:t>
      </w:r>
      <w:r w:rsidR="009570B7">
        <w:rPr>
          <w:rFonts w:ascii="Times New Roman" w:hAnsi="Times New Roman" w:cs="Times New Roman"/>
          <w:sz w:val="28"/>
          <w:lang w:val="kk-KZ"/>
        </w:rPr>
        <w:t>Ресей Федерациясының Ақбұлақ ,Беляев аудандарымен шагірткеге қарсы бірлесіп зерттеу келісімі жасалды .Қазіргі таңда ауданымызда саяқ шегірткені</w:t>
      </w:r>
      <w:r w:rsidR="00357A00">
        <w:rPr>
          <w:rFonts w:ascii="Times New Roman" w:hAnsi="Times New Roman" w:cs="Times New Roman"/>
          <w:sz w:val="28"/>
          <w:lang w:val="kk-KZ"/>
        </w:rPr>
        <w:t xml:space="preserve"> «Құнарлық» </w:t>
      </w:r>
      <w:r w:rsidR="009570B7">
        <w:rPr>
          <w:rFonts w:ascii="Times New Roman" w:hAnsi="Times New Roman" w:cs="Times New Roman"/>
          <w:sz w:val="28"/>
          <w:lang w:val="kk-KZ"/>
        </w:rPr>
        <w:t>ЖШС</w:t>
      </w:r>
      <w:r w:rsidR="00357A00">
        <w:rPr>
          <w:rFonts w:ascii="Times New Roman" w:hAnsi="Times New Roman" w:cs="Times New Roman"/>
          <w:sz w:val="28"/>
          <w:lang w:val="kk-KZ"/>
        </w:rPr>
        <w:t xml:space="preserve"> «</w:t>
      </w:r>
      <w:r w:rsidR="009570B7">
        <w:rPr>
          <w:rFonts w:ascii="Times New Roman" w:hAnsi="Times New Roman" w:cs="Times New Roman"/>
          <w:sz w:val="28"/>
          <w:lang w:val="kk-KZ"/>
        </w:rPr>
        <w:t>Гард</w:t>
      </w:r>
      <w:r w:rsidR="00357A00">
        <w:rPr>
          <w:rFonts w:ascii="Times New Roman" w:hAnsi="Times New Roman" w:cs="Times New Roman"/>
          <w:sz w:val="28"/>
          <w:lang w:val="kk-KZ"/>
        </w:rPr>
        <w:t>»</w:t>
      </w:r>
      <w:r w:rsidR="009570B7">
        <w:rPr>
          <w:rFonts w:ascii="Times New Roman" w:hAnsi="Times New Roman" w:cs="Times New Roman"/>
          <w:sz w:val="28"/>
          <w:lang w:val="kk-KZ"/>
        </w:rPr>
        <w:t xml:space="preserve"> бүріккіш техникасымен және итал</w:t>
      </w:r>
      <w:r w:rsidR="00357A00">
        <w:rPr>
          <w:rFonts w:ascii="Times New Roman" w:hAnsi="Times New Roman" w:cs="Times New Roman"/>
          <w:sz w:val="28"/>
          <w:lang w:val="kk-KZ"/>
        </w:rPr>
        <w:t>ия</w:t>
      </w:r>
      <w:r w:rsidR="009570B7">
        <w:rPr>
          <w:rFonts w:ascii="Times New Roman" w:hAnsi="Times New Roman" w:cs="Times New Roman"/>
          <w:sz w:val="28"/>
          <w:lang w:val="kk-KZ"/>
        </w:rPr>
        <w:t>ндық прус</w:t>
      </w:r>
      <w:r w:rsidR="00357A00">
        <w:rPr>
          <w:rFonts w:ascii="Times New Roman" w:hAnsi="Times New Roman" w:cs="Times New Roman"/>
          <w:sz w:val="28"/>
          <w:lang w:val="kk-KZ"/>
        </w:rPr>
        <w:t xml:space="preserve"> «Защита растении-К» ЖШС УАЗ «Патриот» автокөлігіне орнатылған жер үстіжелдеткішпен улануда .Бүгінгі күнге италияндық шегірткеге қарсы 1149 га алқапта химиялық өңдеу жұмыстары жасалды .</w:t>
      </w:r>
      <w:r w:rsidR="004B322E">
        <w:rPr>
          <w:rFonts w:ascii="Times New Roman" w:hAnsi="Times New Roman" w:cs="Times New Roman"/>
          <w:sz w:val="28"/>
          <w:lang w:val="kk-KZ"/>
        </w:rPr>
        <w:t xml:space="preserve"> Атап айтқанда Қаратоғай -122 ,Қарашай – 123,Мәртөк-155,Родников-245,Сарыжар -265,Тәңірб</w:t>
      </w:r>
      <w:r w:rsidR="00A9319C">
        <w:rPr>
          <w:rFonts w:ascii="Times New Roman" w:hAnsi="Times New Roman" w:cs="Times New Roman"/>
          <w:sz w:val="28"/>
          <w:lang w:val="kk-KZ"/>
        </w:rPr>
        <w:t>ерген ауылдық округінде-239 га.</w:t>
      </w:r>
    </w:p>
    <w:p w:rsidR="00B03013" w:rsidRDefault="00A9319C" w:rsidP="004B322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Ауданға химиялық өңдеуге Карат супер -312,5 литр инсиктициді бөлінді,химиялық өңдеу жұмыстары жалғасуда .</w:t>
      </w:r>
    </w:p>
    <w:p w:rsidR="00546AB7" w:rsidRDefault="00B03013" w:rsidP="007B1E00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Карантиндік арамшөптердің таралу ошағын және шегін анықтау бағытында</w:t>
      </w:r>
      <w:r w:rsidR="00357A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 РФД ж БӘО » Мәртөк аудандық филиалымен бірге тығыз жұмыс жүргізілуде . Әр шаруашылық субьектісі</w:t>
      </w:r>
      <w:r w:rsidR="00225D88">
        <w:rPr>
          <w:rFonts w:ascii="Times New Roman" w:hAnsi="Times New Roman" w:cs="Times New Roman"/>
          <w:sz w:val="28"/>
          <w:lang w:val="kk-KZ"/>
        </w:rPr>
        <w:t xml:space="preserve"> бойынша тексеру актілері және карантиндік арамшөптердің таралу карта-схемасы жасалған .Негізінен Мәртөк аумағында карантиндік  обьект  қатарындажатағаған у</w:t>
      </w:r>
      <w:r w:rsidR="00031830">
        <w:rPr>
          <w:rFonts w:ascii="Times New Roman" w:hAnsi="Times New Roman" w:cs="Times New Roman"/>
          <w:sz w:val="28"/>
          <w:lang w:val="kk-KZ"/>
        </w:rPr>
        <w:t xml:space="preserve"> </w:t>
      </w:r>
      <w:r w:rsidR="00225D88">
        <w:rPr>
          <w:rFonts w:ascii="Times New Roman" w:hAnsi="Times New Roman" w:cs="Times New Roman"/>
          <w:sz w:val="28"/>
          <w:lang w:val="kk-KZ"/>
        </w:rPr>
        <w:t>кекіре (горчаг) кездеседі .Егер егістікті  укекіре басып кетсе мәдени өсімдіктер толығымен құриды , ал орташа және сирек кездескеннің өзінде  егіннің өнімділігі 3-10</w:t>
      </w:r>
      <w:r w:rsidR="00031830">
        <w:rPr>
          <w:rFonts w:ascii="Times New Roman" w:hAnsi="Times New Roman" w:cs="Times New Roman"/>
          <w:sz w:val="28"/>
          <w:lang w:val="kk-KZ"/>
        </w:rPr>
        <w:t xml:space="preserve"> есеге дейін кемиді . Седебі  ол өзінің күшті дамыған тамыр жүйелері арқылы топырақты құрғатады .Сонымен қатар егістік өнімінің төмендеуінен басқа , оның сапасы да төмендейді , ұнның дәмі ащы болады ,малға арналған сүрлемді жануарлар жемейді ,жылқы жануары өте тез уланады, өлген жағдайлар да жиі кездеседі .Арамшөптердің ішінде у кекіре ең зиян келтіретін өсімдік, онымен күресу жолдары да күрделі болып есептеледі.</w:t>
      </w:r>
      <w:r w:rsidR="00FC16CC">
        <w:rPr>
          <w:rFonts w:ascii="Times New Roman" w:hAnsi="Times New Roman" w:cs="Times New Roman"/>
          <w:sz w:val="28"/>
          <w:lang w:val="kk-KZ"/>
        </w:rPr>
        <w:t xml:space="preserve">Сондықтан жатаған у кекірені жою үшін </w:t>
      </w:r>
      <w:r w:rsidR="007B1E00">
        <w:rPr>
          <w:rFonts w:ascii="Times New Roman" w:hAnsi="Times New Roman" w:cs="Times New Roman"/>
          <w:sz w:val="28"/>
          <w:lang w:val="kk-KZ"/>
        </w:rPr>
        <w:t>агротехникалық және химиялық әдістерді біріктіріп қолдану қажет .</w:t>
      </w:r>
      <w:r w:rsidR="007B1E00" w:rsidRPr="007B1E00">
        <w:rPr>
          <w:rFonts w:ascii="Times New Roman" w:hAnsi="Times New Roman" w:cs="Times New Roman"/>
          <w:sz w:val="28"/>
          <w:lang w:val="kk-KZ"/>
        </w:rPr>
        <w:t xml:space="preserve"> </w:t>
      </w:r>
      <w:r w:rsidR="007B1E00">
        <w:rPr>
          <w:rFonts w:ascii="Times New Roman" w:hAnsi="Times New Roman" w:cs="Times New Roman"/>
          <w:sz w:val="28"/>
          <w:lang w:val="kk-KZ"/>
        </w:rPr>
        <w:t>« РФД ж БӘО » Мәртөк аудандық филиалының</w:t>
      </w:r>
      <w:r w:rsidR="00544F2D">
        <w:rPr>
          <w:rFonts w:ascii="Times New Roman" w:hAnsi="Times New Roman" w:cs="Times New Roman"/>
          <w:sz w:val="28"/>
          <w:lang w:val="kk-KZ"/>
        </w:rPr>
        <w:t xml:space="preserve"> мониторгтік зерттеулерінің нәтижесінде біздің ауданда 2024 жылы- 26 а/ш құрылымының 114,5 га жерінде карантиндік арамшөп – жатаған у кекіренің  таралуы анықталды .Мәртөк аудандық ТҮҚШ,жолаушылар көлігі және автомобиль жолдары бөлім басшысына және Ақтөбе облыстық жолаушылар көлігі және автомобильжолдары басқарма басшысына карантиндік арамшөп  жатаған у кекірені</w:t>
      </w:r>
      <w:r w:rsidR="00F447D1">
        <w:rPr>
          <w:rFonts w:ascii="Times New Roman" w:hAnsi="Times New Roman" w:cs="Times New Roman"/>
          <w:sz w:val="28"/>
          <w:lang w:val="kk-KZ"/>
        </w:rPr>
        <w:t xml:space="preserve"> </w:t>
      </w:r>
      <w:r w:rsidR="00544F2D">
        <w:rPr>
          <w:rFonts w:ascii="Times New Roman" w:hAnsi="Times New Roman" w:cs="Times New Roman"/>
          <w:sz w:val="28"/>
          <w:lang w:val="kk-KZ"/>
        </w:rPr>
        <w:t>жо</w:t>
      </w:r>
      <w:r w:rsidR="00F447D1">
        <w:rPr>
          <w:rFonts w:ascii="Times New Roman" w:hAnsi="Times New Roman" w:cs="Times New Roman"/>
          <w:sz w:val="28"/>
          <w:lang w:val="kk-KZ"/>
        </w:rPr>
        <w:t xml:space="preserve">ю туралы 37 нұсқама таратылды.Сонымен қатар мемлекеттік жердегі жатаған у кекіренің көлемі 22 га ,ауыл ішінде -5,4га ,жолдың бойында -6,2га .Мемлекеттік жерлерде жатаған  укекірені  жоюға республикалық бюдет есебінен </w:t>
      </w:r>
      <w:r w:rsidR="000656BD">
        <w:rPr>
          <w:rFonts w:ascii="Times New Roman" w:hAnsi="Times New Roman" w:cs="Times New Roman"/>
          <w:sz w:val="28"/>
          <w:lang w:val="kk-KZ"/>
        </w:rPr>
        <w:t>«</w:t>
      </w:r>
      <w:r w:rsidR="00F447D1">
        <w:rPr>
          <w:rFonts w:ascii="Times New Roman" w:hAnsi="Times New Roman" w:cs="Times New Roman"/>
          <w:sz w:val="28"/>
          <w:lang w:val="kk-KZ"/>
        </w:rPr>
        <w:t>Фитосанитария</w:t>
      </w:r>
      <w:r w:rsidR="000656BD">
        <w:rPr>
          <w:rFonts w:ascii="Times New Roman" w:hAnsi="Times New Roman" w:cs="Times New Roman"/>
          <w:sz w:val="28"/>
          <w:lang w:val="kk-KZ"/>
        </w:rPr>
        <w:t>»</w:t>
      </w:r>
      <w:r w:rsidR="00F447D1">
        <w:rPr>
          <w:rFonts w:ascii="Times New Roman" w:hAnsi="Times New Roman" w:cs="Times New Roman"/>
          <w:sz w:val="28"/>
          <w:lang w:val="kk-KZ"/>
        </w:rPr>
        <w:t xml:space="preserve"> шарушылық жүргізу құқығындағы РМК 13.06-15.06</w:t>
      </w:r>
      <w:r w:rsidR="000656BD">
        <w:rPr>
          <w:rFonts w:ascii="Times New Roman" w:hAnsi="Times New Roman" w:cs="Times New Roman"/>
          <w:sz w:val="28"/>
          <w:lang w:val="kk-KZ"/>
        </w:rPr>
        <w:t xml:space="preserve"> 2023</w:t>
      </w:r>
      <w:r w:rsidR="00F447D1">
        <w:rPr>
          <w:rFonts w:ascii="Times New Roman" w:hAnsi="Times New Roman" w:cs="Times New Roman"/>
          <w:sz w:val="28"/>
          <w:lang w:val="kk-KZ"/>
        </w:rPr>
        <w:t>ж. аралығында</w:t>
      </w:r>
      <w:r w:rsidR="000656BD">
        <w:rPr>
          <w:rFonts w:ascii="Times New Roman" w:hAnsi="Times New Roman" w:cs="Times New Roman"/>
          <w:sz w:val="28"/>
          <w:lang w:val="kk-KZ"/>
        </w:rPr>
        <w:t xml:space="preserve"> 32 га жерлергехимиялық өңдеу жүгізді. </w:t>
      </w:r>
    </w:p>
    <w:p w:rsidR="000656BD" w:rsidRPr="000656BD" w:rsidRDefault="000656BD" w:rsidP="007B1E00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Биылғы жылы 22 га мемлекеттік жер химиялық өңдеуге жатады. 27а/ш құрылымының114,2га,ауыл ішінде -5,4,жолдың бойында -6,2га жерде жатаған укекіре таралған Жатаған у кекіреге қарсы  Триумф супер препараты 66 кг. алынып қойылды .</w:t>
      </w:r>
    </w:p>
    <w:p w:rsidR="001E519F" w:rsidRDefault="001E519F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9565A">
        <w:rPr>
          <w:rFonts w:ascii="Times New Roman" w:hAnsi="Times New Roman" w:cs="Times New Roman"/>
          <w:b/>
          <w:sz w:val="28"/>
          <w:lang w:val="kk-KZ"/>
        </w:rPr>
        <w:t>Ш.М.Саринов</w:t>
      </w:r>
      <w:r>
        <w:rPr>
          <w:rFonts w:ascii="Times New Roman" w:hAnsi="Times New Roman" w:cs="Times New Roman"/>
          <w:sz w:val="28"/>
          <w:lang w:val="kk-KZ"/>
        </w:rPr>
        <w:t xml:space="preserve"> – Осы уақытқа қанша бүріккіш жұмыс жасайды ?</w:t>
      </w:r>
    </w:p>
    <w:p w:rsidR="0009565A" w:rsidRDefault="001E519F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9565A">
        <w:rPr>
          <w:rFonts w:ascii="Times New Roman" w:hAnsi="Times New Roman" w:cs="Times New Roman"/>
          <w:b/>
          <w:sz w:val="28"/>
          <w:lang w:val="kk-KZ"/>
        </w:rPr>
        <w:lastRenderedPageBreak/>
        <w:t>Н.Ө.Сәрсенбаев</w:t>
      </w:r>
      <w:r>
        <w:rPr>
          <w:rFonts w:ascii="Times New Roman" w:hAnsi="Times New Roman" w:cs="Times New Roman"/>
          <w:sz w:val="28"/>
          <w:lang w:val="kk-KZ"/>
        </w:rPr>
        <w:t xml:space="preserve"> – Тұрақты 2 бүріккіш </w:t>
      </w:r>
      <w:r w:rsidR="0009565A">
        <w:rPr>
          <w:rFonts w:ascii="Times New Roman" w:hAnsi="Times New Roman" w:cs="Times New Roman"/>
          <w:sz w:val="28"/>
          <w:lang w:val="kk-KZ"/>
        </w:rPr>
        <w:t xml:space="preserve"> улау жұмыстарына қатынасуда : УАЗ Патриот көлігіне орналастырылған бүріккіш және  Гард бүріккіш техникасы . </w:t>
      </w:r>
    </w:p>
    <w:p w:rsidR="001E519F" w:rsidRDefault="0009565A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8B2853">
        <w:rPr>
          <w:rFonts w:ascii="Times New Roman" w:hAnsi="Times New Roman" w:cs="Times New Roman"/>
          <w:b/>
          <w:sz w:val="28"/>
          <w:lang w:val="kk-KZ"/>
        </w:rPr>
        <w:t>В.И.Гончарюк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B2853">
        <w:rPr>
          <w:rFonts w:ascii="Times New Roman" w:hAnsi="Times New Roman" w:cs="Times New Roman"/>
          <w:sz w:val="28"/>
          <w:lang w:val="kk-KZ"/>
        </w:rPr>
        <w:t>– Какие очаги по размерам появления саранчовых вредителей  итальянского пруса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B2853">
        <w:rPr>
          <w:rFonts w:ascii="Times New Roman" w:hAnsi="Times New Roman" w:cs="Times New Roman"/>
          <w:sz w:val="28"/>
          <w:lang w:val="kk-KZ"/>
        </w:rPr>
        <w:t>и в каких аульных округах .</w:t>
      </w:r>
    </w:p>
    <w:p w:rsidR="008B2853" w:rsidRDefault="008B2853" w:rsidP="008B2853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9565A">
        <w:rPr>
          <w:rFonts w:ascii="Times New Roman" w:hAnsi="Times New Roman" w:cs="Times New Roman"/>
          <w:b/>
          <w:sz w:val="28"/>
          <w:lang w:val="kk-KZ"/>
        </w:rPr>
        <w:t>Н.Ө.Сәрсенбаев</w:t>
      </w:r>
      <w:r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Pr="008B2853">
        <w:rPr>
          <w:rFonts w:ascii="Times New Roman" w:hAnsi="Times New Roman" w:cs="Times New Roman"/>
          <w:sz w:val="28"/>
          <w:lang w:val="kk-KZ"/>
        </w:rPr>
        <w:t xml:space="preserve">В основном очаги небольшие в пределах </w:t>
      </w:r>
      <w:r>
        <w:rPr>
          <w:rFonts w:ascii="Times New Roman" w:hAnsi="Times New Roman" w:cs="Times New Roman"/>
          <w:sz w:val="28"/>
          <w:lang w:val="kk-KZ"/>
        </w:rPr>
        <w:t xml:space="preserve"> 120- 270 га, </w:t>
      </w:r>
      <w:r w:rsidR="008F634F">
        <w:rPr>
          <w:rFonts w:ascii="Times New Roman" w:hAnsi="Times New Roman" w:cs="Times New Roman"/>
          <w:sz w:val="28"/>
          <w:lang w:val="kk-KZ"/>
        </w:rPr>
        <w:t>в аульныхъ округах Каратогайском,Карачаевском,Родниковском ,Сарыжарском и Танирберген .</w:t>
      </w:r>
    </w:p>
    <w:p w:rsidR="008F634F" w:rsidRDefault="008F634F" w:rsidP="008B2853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8F634F">
        <w:rPr>
          <w:rFonts w:ascii="Times New Roman" w:hAnsi="Times New Roman" w:cs="Times New Roman"/>
          <w:b/>
          <w:sz w:val="28"/>
          <w:lang w:val="kk-KZ"/>
        </w:rPr>
        <w:t xml:space="preserve">М.И.Быстров </w:t>
      </w:r>
      <w:r w:rsidR="001B5A27">
        <w:rPr>
          <w:rFonts w:ascii="Times New Roman" w:hAnsi="Times New Roman" w:cs="Times New Roman"/>
          <w:b/>
          <w:sz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B5A27">
        <w:rPr>
          <w:rFonts w:ascii="Times New Roman" w:hAnsi="Times New Roman" w:cs="Times New Roman"/>
          <w:sz w:val="28"/>
          <w:lang w:val="kk-KZ"/>
        </w:rPr>
        <w:t xml:space="preserve">Все крестьянские хозяйства и хозяйственные субьекты сами должны обьехать свои земли и проверить на наличие саранчи , хотя по каждому аульному округу назначены контролеры из </w:t>
      </w:r>
      <w:r w:rsidR="00981CB0">
        <w:rPr>
          <w:rFonts w:ascii="Times New Roman" w:hAnsi="Times New Roman" w:cs="Times New Roman"/>
          <w:sz w:val="28"/>
          <w:lang w:val="kk-KZ"/>
        </w:rPr>
        <w:t>числа сп</w:t>
      </w:r>
      <w:r w:rsidR="001B5A27">
        <w:rPr>
          <w:rFonts w:ascii="Times New Roman" w:hAnsi="Times New Roman" w:cs="Times New Roman"/>
          <w:sz w:val="28"/>
          <w:lang w:val="kk-KZ"/>
        </w:rPr>
        <w:t>ециалистов .</w:t>
      </w:r>
    </w:p>
    <w:p w:rsidR="0083329D" w:rsidRDefault="0083329D" w:rsidP="008B2853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A03E4">
        <w:rPr>
          <w:rFonts w:ascii="Times New Roman" w:hAnsi="Times New Roman" w:cs="Times New Roman"/>
          <w:b/>
          <w:sz w:val="28"/>
          <w:lang w:val="kk-KZ"/>
        </w:rPr>
        <w:t>Қ.К.Балгазин –</w:t>
      </w:r>
      <w:r>
        <w:rPr>
          <w:rFonts w:ascii="Times New Roman" w:hAnsi="Times New Roman" w:cs="Times New Roman"/>
          <w:sz w:val="28"/>
          <w:lang w:val="kk-KZ"/>
        </w:rPr>
        <w:t xml:space="preserve"> Үйірлі шегірткенің әр 4-5 жылда таралу ошақтары болады </w:t>
      </w:r>
      <w:r w:rsidR="0008465F">
        <w:rPr>
          <w:rFonts w:ascii="Times New Roman" w:hAnsi="Times New Roman" w:cs="Times New Roman"/>
          <w:sz w:val="28"/>
          <w:lang w:val="kk-KZ"/>
        </w:rPr>
        <w:t>. Сол уақытты қатаң бақылауға алып жұмыртқаланған жерлерді  анықтап , химиялық өндеу жұмыстарын уақытылы жургізу қажет .</w:t>
      </w:r>
    </w:p>
    <w:p w:rsidR="0008465F" w:rsidRPr="009A03E4" w:rsidRDefault="0008465F" w:rsidP="008B2853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Ауыл</w:t>
      </w:r>
      <w:r w:rsidR="00981CB0">
        <w:rPr>
          <w:rFonts w:ascii="Times New Roman" w:hAnsi="Times New Roman" w:cs="Times New Roman"/>
          <w:sz w:val="28"/>
          <w:lang w:val="kk-KZ"/>
        </w:rPr>
        <w:t>дық жерлерде цихлахе</w:t>
      </w:r>
      <w:r w:rsidR="0098608C">
        <w:rPr>
          <w:rFonts w:ascii="Times New Roman" w:hAnsi="Times New Roman" w:cs="Times New Roman"/>
          <w:sz w:val="28"/>
          <w:lang w:val="kk-KZ"/>
        </w:rPr>
        <w:t>ма(</w:t>
      </w:r>
      <w:r w:rsidRPr="009A03E4">
        <w:rPr>
          <w:rFonts w:ascii="Times New Roman" w:hAnsi="Times New Roman" w:cs="Times New Roman"/>
          <w:sz w:val="28"/>
          <w:lang w:val="kk-KZ"/>
        </w:rPr>
        <w:t>амброзия)</w:t>
      </w:r>
      <w:r w:rsidR="009A03E4" w:rsidRPr="009A03E4">
        <w:rPr>
          <w:rFonts w:ascii="Times New Roman" w:hAnsi="Times New Roman" w:cs="Times New Roman"/>
          <w:sz w:val="28"/>
          <w:lang w:val="kk-KZ"/>
        </w:rPr>
        <w:t>, арамшырмауық</w:t>
      </w:r>
      <w:r w:rsidR="009A03E4">
        <w:rPr>
          <w:rFonts w:ascii="Times New Roman" w:hAnsi="Times New Roman" w:cs="Times New Roman"/>
          <w:sz w:val="28"/>
          <w:lang w:val="kk-KZ"/>
        </w:rPr>
        <w:t xml:space="preserve">тың </w:t>
      </w:r>
      <w:r w:rsidR="009A03E4" w:rsidRPr="009A03E4">
        <w:rPr>
          <w:rFonts w:ascii="Times New Roman" w:hAnsi="Times New Roman" w:cs="Times New Roman"/>
          <w:sz w:val="28"/>
          <w:lang w:val="kk-KZ"/>
        </w:rPr>
        <w:t xml:space="preserve">(повилика полевая) </w:t>
      </w:r>
      <w:r w:rsidR="009A03E4">
        <w:rPr>
          <w:rFonts w:ascii="Times New Roman" w:hAnsi="Times New Roman" w:cs="Times New Roman"/>
          <w:sz w:val="28"/>
          <w:lang w:val="kk-KZ"/>
        </w:rPr>
        <w:t>таралуына шектеу</w:t>
      </w:r>
      <w:r w:rsidR="0098608C">
        <w:rPr>
          <w:rFonts w:ascii="Times New Roman" w:hAnsi="Times New Roman" w:cs="Times New Roman"/>
          <w:sz w:val="28"/>
          <w:lang w:val="kk-KZ"/>
        </w:rPr>
        <w:t xml:space="preserve"> қою мақ</w:t>
      </w:r>
      <w:r w:rsidR="009A03E4">
        <w:rPr>
          <w:rFonts w:ascii="Times New Roman" w:hAnsi="Times New Roman" w:cs="Times New Roman"/>
          <w:sz w:val="28"/>
          <w:lang w:val="kk-KZ"/>
        </w:rPr>
        <w:t>сатында а</w:t>
      </w:r>
      <w:r w:rsidR="0098608C">
        <w:rPr>
          <w:rFonts w:ascii="Times New Roman" w:hAnsi="Times New Roman" w:cs="Times New Roman"/>
          <w:sz w:val="28"/>
          <w:lang w:val="kk-KZ"/>
        </w:rPr>
        <w:t>удандық санэпидемстанция қызметкерлері ат салысу керек деп ойлаймын.</w:t>
      </w:r>
      <w:r w:rsidR="009A03E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24923" w:rsidRDefault="00C54986" w:rsidP="00224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 xml:space="preserve">         Қ.К.Мырзагұлов  -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 2023 году </w:t>
      </w:r>
      <w:proofErr w:type="spellStart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Мартукский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 в летний период в конце июля и в начале августа был перелет итальянского пруса с других районов, были даны сигнализационные сообще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ния в </w:t>
      </w:r>
      <w:proofErr w:type="spellStart"/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Мартукский</w:t>
      </w:r>
      <w:proofErr w:type="spellEnd"/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районный сельхоз отдел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,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рай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онную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тер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риториальную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инспекцию и в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Актюбинский областной филиал. По наблюдениям специалистов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рай филиала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954980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обследователя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перелет и перемещение стаи (итальянского пруса)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саранчовых вредителей в районе были зафиксированы и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за координированы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Против итальянского пруса на территории района запланирован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предварительный прогноз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хим. обработки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на 2024 год - 5000га.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Из республиканского бюджета будут выделены финансовые средства для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двух водителей по транспорту и обследователей по району, которые совместно со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специалистами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рай филиала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проводят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систематические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мониторинговые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обследования и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определённую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работу, по выявлению и определению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саранчовых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вредителей и карантинных объектов.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По результатам летне-осеннего обследований на землях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гос. запаса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2023 года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прогнозируемый объем и запланированная химическая обработка по не стадной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саранче на 2024год, предварительный прогноз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хим. обработки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 району составил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5020га. Данное в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ремя проводится хим. обработка в </w:t>
      </w:r>
      <w:proofErr w:type="spellStart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Мартукском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районе по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не стадной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саранче.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По наблюдениям обследователей и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специалистов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рай филиала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саранчовых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вредителей (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не стадная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саранча) в районе были зафиксированы во всех аульных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округах.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Прогнозируемый объем обработок, был составлен согласно методическим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указаниям и нормам планирования по саранчовым вредителям.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Корректировка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 план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хим. обработок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на 2024 год по саранчовым вредителям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может изменится после весенних-летних наблюдений и обследований. (виду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климатических условий).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По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карантинным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объектам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план обследовании -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26000га горчак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ползучий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300га по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повилике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полевой в настоящее время идут мониторинговые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обследования по району.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В рамках планирования борьбы с саранчовыми в 2024 году подготовлены: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1.План мероприятий по борьбе с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саранчовыми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вредителями на 2024год.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(распоряжение от 01.02.2024г. No2-Ө создан штаб, с подписью Акима района,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руко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во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дителя РО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СХ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2.Проведено три заседания штаба с марта месяца под председательством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зам. </w:t>
      </w:r>
      <w:proofErr w:type="spellStart"/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а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кима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района </w:t>
      </w:r>
      <w:proofErr w:type="spellStart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Кылышбаева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К.К.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3.Обследовать не стадных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саранчовых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вредителей на площади- 10900га по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личикам, 9000га по лету, по кубышкам -100га (весна, осень).</w:t>
      </w:r>
    </w:p>
    <w:p w:rsidR="00224923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4.По стадным 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саранчовым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r w:rsidR="00224923"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итальянский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прус) на площади -113000га по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личикам, 108700га по лету и спариванию, по кубышкам -100га (весна, осень).</w:t>
      </w:r>
    </w:p>
    <w:p w:rsidR="001B1EDB" w:rsidRDefault="00C5498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5.План обследования и химических обработок против особо опасных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организмов приграничных с РФ территорий. Разработаны планы-соглашения с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приграничными районами РФ (</w:t>
      </w:r>
      <w:proofErr w:type="spellStart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Акбулакский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Беляевский</w:t>
      </w:r>
      <w:proofErr w:type="spellEnd"/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районы, Оренбургской</w:t>
      </w:r>
      <w:r w:rsid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24923">
        <w:rPr>
          <w:rFonts w:ascii="Times New Roman" w:eastAsia="Times New Roman" w:hAnsi="Times New Roman" w:cs="Times New Roman"/>
          <w:color w:val="2C2D2E"/>
          <w:sz w:val="28"/>
          <w:szCs w:val="28"/>
        </w:rPr>
        <w:t>области) о совместных обследованиях приграничной территории.</w:t>
      </w:r>
    </w:p>
    <w:p w:rsidR="00463B56" w:rsidRDefault="00463B56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463B56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 xml:space="preserve">Б.І.Мөлкаев </w:t>
      </w:r>
      <w:r w:rsidR="00480B28" w:rsidRP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–</w:t>
      </w:r>
      <w:r w:rsidRP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480B28" w:rsidRP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Жоғарыда </w:t>
      </w:r>
      <w:r w:rsid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атап көрсетілгенд</w:t>
      </w:r>
      <w:r w:rsidR="00480B28" w:rsidRP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ей</w:t>
      </w:r>
      <w:r w:rsidR="00480B2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аудан әкімінің өкімімен шегірткеге қарсы күресті ұйымдастыру жөнінде штаб құрылып , 01.02.2024,05.03.2024 күндері штаб отырыстары өтті .Штаб отырыстарында  штаб құрамы,ауданның барлық ауылдық округтері бойынша шегірткелердің таралуына бақылаушылар бекітілді.</w:t>
      </w:r>
    </w:p>
    <w:p w:rsidR="006428AB" w:rsidRPr="00480B28" w:rsidRDefault="006428AB" w:rsidP="00224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kk-KZ"/>
        </w:rPr>
      </w:pPr>
      <w:r w:rsidRPr="006428AB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Қ.Қ.Қылышбаев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– Шегірткеге , жатаған у кекіреге , сонымен қатар шалғын көбелекке қарсы күресті ұйымдастыру және өткізу  жөніндегі іс шаралар жоспарын қадағалап, уақытылы орындалуын баылауда ұстауды тапсырамын .</w:t>
      </w:r>
    </w:p>
    <w:p w:rsidR="001B1EDB" w:rsidRPr="00480B28" w:rsidRDefault="001B1EDB" w:rsidP="00292A8E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D21FC9" w:rsidRPr="00627EAD" w:rsidRDefault="00D21FC9" w:rsidP="00627EAD">
      <w:pPr>
        <w:pBdr>
          <w:bottom w:val="single" w:sz="4" w:space="30" w:color="FFFFFF"/>
        </w:pBd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Ш  Е  Ш  І</w:t>
      </w:r>
      <w:r w:rsidR="00627E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                 Е  Т  Т  І </w:t>
      </w:r>
      <w:r w:rsidRPr="00627E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35045" w:rsidRDefault="00535045" w:rsidP="00627EAD">
      <w:pPr>
        <w:pBdr>
          <w:bottom w:val="single" w:sz="4" w:space="30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20F" w:rsidRDefault="0080620F" w:rsidP="005F288C">
      <w:pPr>
        <w:pBdr>
          <w:bottom w:val="single" w:sz="4" w:space="30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BD43C7">
        <w:rPr>
          <w:rFonts w:ascii="Times New Roman" w:hAnsi="Times New Roman" w:cs="Times New Roman"/>
          <w:sz w:val="28"/>
          <w:lang w:val="kk-KZ"/>
        </w:rPr>
        <w:t xml:space="preserve">Аудандық ауыл шаруашылық бөлімі , </w:t>
      </w:r>
      <w:r>
        <w:rPr>
          <w:rFonts w:ascii="Times New Roman" w:hAnsi="Times New Roman" w:cs="Times New Roman"/>
          <w:sz w:val="28"/>
          <w:lang w:val="kk-KZ"/>
        </w:rPr>
        <w:t>ҚР АШМ Агроөнеркәсіп кешеніндегі мемлекттік инспекция комитетінің Мәртөк аудандық инспекциясы ж</w:t>
      </w:r>
      <w:r w:rsidR="005F288C">
        <w:rPr>
          <w:rFonts w:ascii="Times New Roman" w:hAnsi="Times New Roman" w:cs="Times New Roman"/>
          <w:sz w:val="28"/>
          <w:lang w:val="kk-KZ"/>
        </w:rPr>
        <w:t xml:space="preserve">әне « РФД ж БӘО » Мәртөк аудандық филиалы 2024 жылға жоспарланған </w:t>
      </w:r>
      <w:r w:rsidR="00971BEB" w:rsidRPr="005F288C">
        <w:rPr>
          <w:rFonts w:ascii="Times New Roman" w:hAnsi="Times New Roman" w:cs="Times New Roman"/>
          <w:sz w:val="28"/>
          <w:lang w:val="kk-KZ"/>
        </w:rPr>
        <w:t xml:space="preserve">химиялық </w:t>
      </w:r>
      <w:r w:rsidR="00971BEB">
        <w:rPr>
          <w:rFonts w:ascii="Times New Roman" w:hAnsi="Times New Roman" w:cs="Times New Roman"/>
          <w:sz w:val="28"/>
          <w:lang w:val="kk-KZ"/>
        </w:rPr>
        <w:t xml:space="preserve">өңдеуді, </w:t>
      </w:r>
      <w:r w:rsidR="005F288C" w:rsidRPr="005F288C">
        <w:rPr>
          <w:rFonts w:ascii="Times New Roman" w:hAnsi="Times New Roman" w:cs="Times New Roman"/>
          <w:sz w:val="28"/>
          <w:lang w:val="kk-KZ"/>
        </w:rPr>
        <w:t>үйірлі</w:t>
      </w:r>
      <w:r w:rsidR="00BD43C7">
        <w:rPr>
          <w:rFonts w:ascii="Times New Roman" w:hAnsi="Times New Roman" w:cs="Times New Roman"/>
          <w:sz w:val="28"/>
          <w:lang w:val="kk-KZ"/>
        </w:rPr>
        <w:t xml:space="preserve"> шегірткеге </w:t>
      </w:r>
      <w:r w:rsidR="005F288C" w:rsidRPr="005F288C">
        <w:rPr>
          <w:rFonts w:ascii="Times New Roman" w:hAnsi="Times New Roman" w:cs="Times New Roman"/>
          <w:sz w:val="28"/>
          <w:lang w:val="kk-KZ"/>
        </w:rPr>
        <w:t xml:space="preserve"> және саяқ</w:t>
      </w:r>
      <w:r w:rsidR="00BD43C7">
        <w:rPr>
          <w:rFonts w:ascii="Times New Roman" w:hAnsi="Times New Roman" w:cs="Times New Roman"/>
          <w:sz w:val="28"/>
          <w:lang w:val="kk-KZ"/>
        </w:rPr>
        <w:t xml:space="preserve"> шегірткеге </w:t>
      </w:r>
      <w:bookmarkStart w:id="0" w:name="_GoBack"/>
      <w:bookmarkEnd w:id="0"/>
      <w:r w:rsidR="005F288C">
        <w:rPr>
          <w:rFonts w:ascii="Times New Roman" w:hAnsi="Times New Roman" w:cs="Times New Roman"/>
          <w:sz w:val="28"/>
          <w:lang w:val="kk-KZ"/>
        </w:rPr>
        <w:t xml:space="preserve"> уақытылы және сапалы жүргізу ұсынылсын .</w:t>
      </w:r>
    </w:p>
    <w:p w:rsidR="00971BEB" w:rsidRPr="005F288C" w:rsidRDefault="00971BEB" w:rsidP="005F288C">
      <w:pPr>
        <w:pBdr>
          <w:bottom w:val="single" w:sz="4" w:space="30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BD43C7">
        <w:rPr>
          <w:rFonts w:ascii="Times New Roman" w:hAnsi="Times New Roman" w:cs="Times New Roman"/>
          <w:sz w:val="28"/>
          <w:lang w:val="kk-KZ"/>
        </w:rPr>
        <w:t xml:space="preserve"> Ауылдық округ әкімдері </w:t>
      </w:r>
      <w:r w:rsidR="00096E61" w:rsidRPr="00096E61">
        <w:rPr>
          <w:rFonts w:ascii="Times New Roman" w:hAnsi="Times New Roman" w:cs="Times New Roman"/>
          <w:sz w:val="28"/>
          <w:lang w:val="kk-KZ"/>
        </w:rPr>
        <w:t xml:space="preserve"> </w:t>
      </w:r>
      <w:r w:rsidR="00BD43C7">
        <w:rPr>
          <w:rFonts w:ascii="Times New Roman" w:hAnsi="Times New Roman" w:cs="Times New Roman"/>
          <w:sz w:val="28"/>
          <w:lang w:val="kk-KZ"/>
        </w:rPr>
        <w:t>к</w:t>
      </w:r>
      <w:r w:rsidR="00096E61">
        <w:rPr>
          <w:rFonts w:ascii="Times New Roman" w:hAnsi="Times New Roman" w:cs="Times New Roman"/>
          <w:sz w:val="28"/>
          <w:lang w:val="kk-KZ"/>
        </w:rPr>
        <w:t xml:space="preserve">арантиндік арамшөптердің , соның ішінде у кекіренің таралуын шектеу бағытында « РФД ж БӘО » Мәртөк аудандық филиалымен </w:t>
      </w:r>
      <w:r w:rsidR="00BD43C7">
        <w:rPr>
          <w:rFonts w:ascii="Times New Roman" w:hAnsi="Times New Roman" w:cs="Times New Roman"/>
          <w:sz w:val="28"/>
          <w:lang w:val="kk-KZ"/>
        </w:rPr>
        <w:t xml:space="preserve">, санэпидемстанциямен  </w:t>
      </w:r>
      <w:r w:rsidR="00096E61">
        <w:rPr>
          <w:rFonts w:ascii="Times New Roman" w:hAnsi="Times New Roman" w:cs="Times New Roman"/>
          <w:sz w:val="28"/>
          <w:lang w:val="kk-KZ"/>
        </w:rPr>
        <w:t>бірге тығыз жұмыс жүргізу ұсынылсын .</w:t>
      </w:r>
    </w:p>
    <w:p w:rsidR="00B33914" w:rsidRPr="001233A0" w:rsidRDefault="00532689" w:rsidP="00627EA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627EA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</w:t>
      </w:r>
      <w:r w:rsidR="00535045"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Ш. Саринов</w:t>
      </w:r>
    </w:p>
    <w:sectPr w:rsidR="00B33914" w:rsidRPr="001233A0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D39"/>
    <w:multiLevelType w:val="hybridMultilevel"/>
    <w:tmpl w:val="4B6CF324"/>
    <w:lvl w:ilvl="0" w:tplc="79123C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CF7"/>
    <w:multiLevelType w:val="multilevel"/>
    <w:tmpl w:val="A4E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19B4"/>
    <w:multiLevelType w:val="hybridMultilevel"/>
    <w:tmpl w:val="5B182906"/>
    <w:lvl w:ilvl="0" w:tplc="885EF80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7B9D"/>
    <w:multiLevelType w:val="hybridMultilevel"/>
    <w:tmpl w:val="6602FB78"/>
    <w:lvl w:ilvl="0" w:tplc="1624A910">
      <w:start w:val="1"/>
      <w:numFmt w:val="decimal"/>
      <w:lvlText w:val="%1."/>
      <w:lvlJc w:val="left"/>
      <w:pPr>
        <w:ind w:left="1218" w:hanging="510"/>
      </w:pPr>
      <w:rPr>
        <w:rFonts w:ascii="Arial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B66772"/>
    <w:multiLevelType w:val="hybridMultilevel"/>
    <w:tmpl w:val="2996C16A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0FB"/>
    <w:multiLevelType w:val="hybridMultilevel"/>
    <w:tmpl w:val="B0B45556"/>
    <w:lvl w:ilvl="0" w:tplc="7B9445E8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665EF1"/>
    <w:multiLevelType w:val="hybridMultilevel"/>
    <w:tmpl w:val="6D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0354C"/>
    <w:rsid w:val="00016B23"/>
    <w:rsid w:val="00021690"/>
    <w:rsid w:val="00024A6B"/>
    <w:rsid w:val="00027C28"/>
    <w:rsid w:val="00031830"/>
    <w:rsid w:val="00032B99"/>
    <w:rsid w:val="00041E19"/>
    <w:rsid w:val="000439FE"/>
    <w:rsid w:val="000656BD"/>
    <w:rsid w:val="00070261"/>
    <w:rsid w:val="00073AF9"/>
    <w:rsid w:val="00073BCA"/>
    <w:rsid w:val="000776A1"/>
    <w:rsid w:val="00080EA8"/>
    <w:rsid w:val="0008465F"/>
    <w:rsid w:val="0008762A"/>
    <w:rsid w:val="00093DC0"/>
    <w:rsid w:val="0009565A"/>
    <w:rsid w:val="00096E61"/>
    <w:rsid w:val="000A1963"/>
    <w:rsid w:val="000A67AA"/>
    <w:rsid w:val="000B0433"/>
    <w:rsid w:val="000B1CC1"/>
    <w:rsid w:val="000B33AA"/>
    <w:rsid w:val="000B5930"/>
    <w:rsid w:val="000B6C3C"/>
    <w:rsid w:val="000C227E"/>
    <w:rsid w:val="000C4852"/>
    <w:rsid w:val="000E088E"/>
    <w:rsid w:val="000F1582"/>
    <w:rsid w:val="00105DCF"/>
    <w:rsid w:val="00112A4F"/>
    <w:rsid w:val="00112B3A"/>
    <w:rsid w:val="001139EC"/>
    <w:rsid w:val="00121683"/>
    <w:rsid w:val="001233A0"/>
    <w:rsid w:val="00127352"/>
    <w:rsid w:val="001307FC"/>
    <w:rsid w:val="00135D67"/>
    <w:rsid w:val="00154094"/>
    <w:rsid w:val="001544D3"/>
    <w:rsid w:val="00154EDF"/>
    <w:rsid w:val="001550A5"/>
    <w:rsid w:val="00157FBA"/>
    <w:rsid w:val="00166B15"/>
    <w:rsid w:val="0017039A"/>
    <w:rsid w:val="001705B2"/>
    <w:rsid w:val="00170F32"/>
    <w:rsid w:val="00174AE3"/>
    <w:rsid w:val="00177E5C"/>
    <w:rsid w:val="0018174D"/>
    <w:rsid w:val="00196F14"/>
    <w:rsid w:val="001A143B"/>
    <w:rsid w:val="001A5F10"/>
    <w:rsid w:val="001A7920"/>
    <w:rsid w:val="001B1EDB"/>
    <w:rsid w:val="001B4520"/>
    <w:rsid w:val="001B5A27"/>
    <w:rsid w:val="001C76C7"/>
    <w:rsid w:val="001E519F"/>
    <w:rsid w:val="001E7C1C"/>
    <w:rsid w:val="001F08B5"/>
    <w:rsid w:val="001F7832"/>
    <w:rsid w:val="002152EE"/>
    <w:rsid w:val="002204B9"/>
    <w:rsid w:val="00224923"/>
    <w:rsid w:val="00225D88"/>
    <w:rsid w:val="0023268B"/>
    <w:rsid w:val="00235F10"/>
    <w:rsid w:val="002429AF"/>
    <w:rsid w:val="00255A59"/>
    <w:rsid w:val="00261A04"/>
    <w:rsid w:val="00276C1E"/>
    <w:rsid w:val="0028715B"/>
    <w:rsid w:val="00292A8E"/>
    <w:rsid w:val="00293BF4"/>
    <w:rsid w:val="002A0E51"/>
    <w:rsid w:val="002A5BE4"/>
    <w:rsid w:val="002A6A70"/>
    <w:rsid w:val="002B67C0"/>
    <w:rsid w:val="002C03FF"/>
    <w:rsid w:val="002C32EB"/>
    <w:rsid w:val="002C53ED"/>
    <w:rsid w:val="002C7002"/>
    <w:rsid w:val="002D2627"/>
    <w:rsid w:val="002E4EFC"/>
    <w:rsid w:val="00303359"/>
    <w:rsid w:val="00311E27"/>
    <w:rsid w:val="00321638"/>
    <w:rsid w:val="003242DB"/>
    <w:rsid w:val="0032441A"/>
    <w:rsid w:val="003316DB"/>
    <w:rsid w:val="003327A5"/>
    <w:rsid w:val="003354B8"/>
    <w:rsid w:val="00340C18"/>
    <w:rsid w:val="00352FA8"/>
    <w:rsid w:val="00357A00"/>
    <w:rsid w:val="00357CC0"/>
    <w:rsid w:val="003654B6"/>
    <w:rsid w:val="00366038"/>
    <w:rsid w:val="00371EE8"/>
    <w:rsid w:val="00376BB1"/>
    <w:rsid w:val="00384024"/>
    <w:rsid w:val="00387377"/>
    <w:rsid w:val="00392A30"/>
    <w:rsid w:val="00393B2A"/>
    <w:rsid w:val="003979F3"/>
    <w:rsid w:val="003A19F7"/>
    <w:rsid w:val="003B0D83"/>
    <w:rsid w:val="003B26C1"/>
    <w:rsid w:val="003B43F5"/>
    <w:rsid w:val="003B6CB2"/>
    <w:rsid w:val="003C29A0"/>
    <w:rsid w:val="003D732F"/>
    <w:rsid w:val="003F601B"/>
    <w:rsid w:val="00404459"/>
    <w:rsid w:val="004108D4"/>
    <w:rsid w:val="004153C8"/>
    <w:rsid w:val="00415D92"/>
    <w:rsid w:val="0042078B"/>
    <w:rsid w:val="004275C6"/>
    <w:rsid w:val="0043456F"/>
    <w:rsid w:val="004431C6"/>
    <w:rsid w:val="0044433A"/>
    <w:rsid w:val="00444DD6"/>
    <w:rsid w:val="00445CEF"/>
    <w:rsid w:val="00445E4D"/>
    <w:rsid w:val="0045342E"/>
    <w:rsid w:val="00454C83"/>
    <w:rsid w:val="00463B56"/>
    <w:rsid w:val="00472D23"/>
    <w:rsid w:val="00480B28"/>
    <w:rsid w:val="0048119B"/>
    <w:rsid w:val="00481513"/>
    <w:rsid w:val="0049058F"/>
    <w:rsid w:val="00492695"/>
    <w:rsid w:val="004979A5"/>
    <w:rsid w:val="004B322E"/>
    <w:rsid w:val="004D26E7"/>
    <w:rsid w:val="004F21E1"/>
    <w:rsid w:val="0050604A"/>
    <w:rsid w:val="00510A16"/>
    <w:rsid w:val="00526022"/>
    <w:rsid w:val="00530F58"/>
    <w:rsid w:val="00532689"/>
    <w:rsid w:val="00535045"/>
    <w:rsid w:val="0054203C"/>
    <w:rsid w:val="0054233B"/>
    <w:rsid w:val="00543E0E"/>
    <w:rsid w:val="00544411"/>
    <w:rsid w:val="00544F2D"/>
    <w:rsid w:val="00546097"/>
    <w:rsid w:val="00546280"/>
    <w:rsid w:val="00546AB7"/>
    <w:rsid w:val="00547206"/>
    <w:rsid w:val="00561C76"/>
    <w:rsid w:val="005655B1"/>
    <w:rsid w:val="00574D15"/>
    <w:rsid w:val="00577A4B"/>
    <w:rsid w:val="00580D2F"/>
    <w:rsid w:val="00585646"/>
    <w:rsid w:val="00587F29"/>
    <w:rsid w:val="00593954"/>
    <w:rsid w:val="005A3466"/>
    <w:rsid w:val="005B2D8B"/>
    <w:rsid w:val="005B7CA7"/>
    <w:rsid w:val="005C5492"/>
    <w:rsid w:val="005C7234"/>
    <w:rsid w:val="005D0A53"/>
    <w:rsid w:val="005D1104"/>
    <w:rsid w:val="005D3449"/>
    <w:rsid w:val="005D3799"/>
    <w:rsid w:val="005D57F6"/>
    <w:rsid w:val="005E27AF"/>
    <w:rsid w:val="005F288C"/>
    <w:rsid w:val="005F7846"/>
    <w:rsid w:val="00602E19"/>
    <w:rsid w:val="0060640B"/>
    <w:rsid w:val="00607015"/>
    <w:rsid w:val="006228EE"/>
    <w:rsid w:val="00627EAD"/>
    <w:rsid w:val="00630E97"/>
    <w:rsid w:val="006325B2"/>
    <w:rsid w:val="00632E52"/>
    <w:rsid w:val="006428AB"/>
    <w:rsid w:val="006516B1"/>
    <w:rsid w:val="00654B57"/>
    <w:rsid w:val="00673838"/>
    <w:rsid w:val="00682AAF"/>
    <w:rsid w:val="00691E03"/>
    <w:rsid w:val="006A5D05"/>
    <w:rsid w:val="006A6065"/>
    <w:rsid w:val="006B5112"/>
    <w:rsid w:val="006C1237"/>
    <w:rsid w:val="006D01F5"/>
    <w:rsid w:val="006D6983"/>
    <w:rsid w:val="006E4ACE"/>
    <w:rsid w:val="006E5EC8"/>
    <w:rsid w:val="006F3917"/>
    <w:rsid w:val="006F71E1"/>
    <w:rsid w:val="00731D99"/>
    <w:rsid w:val="00736339"/>
    <w:rsid w:val="007403E3"/>
    <w:rsid w:val="007512C6"/>
    <w:rsid w:val="00762C6C"/>
    <w:rsid w:val="00767AFE"/>
    <w:rsid w:val="0077199E"/>
    <w:rsid w:val="00773BB2"/>
    <w:rsid w:val="00777718"/>
    <w:rsid w:val="00791589"/>
    <w:rsid w:val="007945F9"/>
    <w:rsid w:val="007A40D0"/>
    <w:rsid w:val="007B1E00"/>
    <w:rsid w:val="007B6202"/>
    <w:rsid w:val="007C3EE1"/>
    <w:rsid w:val="007D06E8"/>
    <w:rsid w:val="007D7A83"/>
    <w:rsid w:val="007E69DA"/>
    <w:rsid w:val="007F4D8F"/>
    <w:rsid w:val="008012A9"/>
    <w:rsid w:val="0080620F"/>
    <w:rsid w:val="00807F93"/>
    <w:rsid w:val="0082637B"/>
    <w:rsid w:val="00830F5E"/>
    <w:rsid w:val="0083329D"/>
    <w:rsid w:val="0083431B"/>
    <w:rsid w:val="008370B3"/>
    <w:rsid w:val="008372A0"/>
    <w:rsid w:val="008548B1"/>
    <w:rsid w:val="0086198C"/>
    <w:rsid w:val="00876124"/>
    <w:rsid w:val="0087743F"/>
    <w:rsid w:val="00884E85"/>
    <w:rsid w:val="0089608C"/>
    <w:rsid w:val="008A4A71"/>
    <w:rsid w:val="008A519F"/>
    <w:rsid w:val="008B2853"/>
    <w:rsid w:val="008B482A"/>
    <w:rsid w:val="008B4F4F"/>
    <w:rsid w:val="008C7E5B"/>
    <w:rsid w:val="008D1DD4"/>
    <w:rsid w:val="008D52D1"/>
    <w:rsid w:val="008E60AC"/>
    <w:rsid w:val="008F634F"/>
    <w:rsid w:val="0090411D"/>
    <w:rsid w:val="00905B88"/>
    <w:rsid w:val="009063D7"/>
    <w:rsid w:val="00916579"/>
    <w:rsid w:val="00920658"/>
    <w:rsid w:val="00924CD1"/>
    <w:rsid w:val="009266B7"/>
    <w:rsid w:val="00930E31"/>
    <w:rsid w:val="009313B3"/>
    <w:rsid w:val="009330FB"/>
    <w:rsid w:val="00934A51"/>
    <w:rsid w:val="00954980"/>
    <w:rsid w:val="009570B7"/>
    <w:rsid w:val="00960B4F"/>
    <w:rsid w:val="009705AA"/>
    <w:rsid w:val="00971BEB"/>
    <w:rsid w:val="00973DBF"/>
    <w:rsid w:val="00981CB0"/>
    <w:rsid w:val="0098608C"/>
    <w:rsid w:val="009935C2"/>
    <w:rsid w:val="00995CA8"/>
    <w:rsid w:val="009A03E4"/>
    <w:rsid w:val="009A15BB"/>
    <w:rsid w:val="009A1B49"/>
    <w:rsid w:val="009D1A66"/>
    <w:rsid w:val="009D26B2"/>
    <w:rsid w:val="009D3B81"/>
    <w:rsid w:val="009D5E23"/>
    <w:rsid w:val="009F076E"/>
    <w:rsid w:val="009F3C2D"/>
    <w:rsid w:val="00A07542"/>
    <w:rsid w:val="00A1692F"/>
    <w:rsid w:val="00A208A0"/>
    <w:rsid w:val="00A25B47"/>
    <w:rsid w:val="00A3267A"/>
    <w:rsid w:val="00A446CE"/>
    <w:rsid w:val="00A4647D"/>
    <w:rsid w:val="00A471DE"/>
    <w:rsid w:val="00A53A4D"/>
    <w:rsid w:val="00A74333"/>
    <w:rsid w:val="00A86197"/>
    <w:rsid w:val="00A921E2"/>
    <w:rsid w:val="00A9319C"/>
    <w:rsid w:val="00AB21DA"/>
    <w:rsid w:val="00AB3AB8"/>
    <w:rsid w:val="00AB5A29"/>
    <w:rsid w:val="00AD76D0"/>
    <w:rsid w:val="00AE3DC6"/>
    <w:rsid w:val="00AE3EFE"/>
    <w:rsid w:val="00AF6463"/>
    <w:rsid w:val="00AF71A0"/>
    <w:rsid w:val="00B009FF"/>
    <w:rsid w:val="00B02BF5"/>
    <w:rsid w:val="00B03013"/>
    <w:rsid w:val="00B05515"/>
    <w:rsid w:val="00B05DA2"/>
    <w:rsid w:val="00B07D84"/>
    <w:rsid w:val="00B1080B"/>
    <w:rsid w:val="00B213D7"/>
    <w:rsid w:val="00B234B9"/>
    <w:rsid w:val="00B248E1"/>
    <w:rsid w:val="00B32828"/>
    <w:rsid w:val="00B33914"/>
    <w:rsid w:val="00B36B47"/>
    <w:rsid w:val="00B4277F"/>
    <w:rsid w:val="00B62B08"/>
    <w:rsid w:val="00B62F31"/>
    <w:rsid w:val="00B633C3"/>
    <w:rsid w:val="00B63B72"/>
    <w:rsid w:val="00B677F7"/>
    <w:rsid w:val="00B75977"/>
    <w:rsid w:val="00B84507"/>
    <w:rsid w:val="00B90364"/>
    <w:rsid w:val="00B90BE1"/>
    <w:rsid w:val="00B942BD"/>
    <w:rsid w:val="00B964E9"/>
    <w:rsid w:val="00BA04AC"/>
    <w:rsid w:val="00BB2076"/>
    <w:rsid w:val="00BB7363"/>
    <w:rsid w:val="00BC76A4"/>
    <w:rsid w:val="00BD43C7"/>
    <w:rsid w:val="00BD4505"/>
    <w:rsid w:val="00BD7367"/>
    <w:rsid w:val="00BE1065"/>
    <w:rsid w:val="00BE3F66"/>
    <w:rsid w:val="00BE4D94"/>
    <w:rsid w:val="00BE551E"/>
    <w:rsid w:val="00C05374"/>
    <w:rsid w:val="00C11512"/>
    <w:rsid w:val="00C14D1C"/>
    <w:rsid w:val="00C156DA"/>
    <w:rsid w:val="00C2393C"/>
    <w:rsid w:val="00C24F01"/>
    <w:rsid w:val="00C30262"/>
    <w:rsid w:val="00C33CA5"/>
    <w:rsid w:val="00C3580A"/>
    <w:rsid w:val="00C424F0"/>
    <w:rsid w:val="00C43ACB"/>
    <w:rsid w:val="00C43EFB"/>
    <w:rsid w:val="00C46B33"/>
    <w:rsid w:val="00C47F5A"/>
    <w:rsid w:val="00C50F78"/>
    <w:rsid w:val="00C52C03"/>
    <w:rsid w:val="00C54986"/>
    <w:rsid w:val="00C55BD5"/>
    <w:rsid w:val="00C6579E"/>
    <w:rsid w:val="00C817FC"/>
    <w:rsid w:val="00C81D1A"/>
    <w:rsid w:val="00C82737"/>
    <w:rsid w:val="00C85307"/>
    <w:rsid w:val="00C85AF4"/>
    <w:rsid w:val="00C9095E"/>
    <w:rsid w:val="00C93937"/>
    <w:rsid w:val="00C94E05"/>
    <w:rsid w:val="00CB02BB"/>
    <w:rsid w:val="00CC5D5C"/>
    <w:rsid w:val="00CC72B9"/>
    <w:rsid w:val="00CD0662"/>
    <w:rsid w:val="00CD178E"/>
    <w:rsid w:val="00CE6266"/>
    <w:rsid w:val="00CE7655"/>
    <w:rsid w:val="00D21FC9"/>
    <w:rsid w:val="00D379AB"/>
    <w:rsid w:val="00D4019F"/>
    <w:rsid w:val="00D61274"/>
    <w:rsid w:val="00D64B08"/>
    <w:rsid w:val="00D75B17"/>
    <w:rsid w:val="00D85E0E"/>
    <w:rsid w:val="00D9073D"/>
    <w:rsid w:val="00D9643C"/>
    <w:rsid w:val="00DA0EA9"/>
    <w:rsid w:val="00DA678D"/>
    <w:rsid w:val="00DB3684"/>
    <w:rsid w:val="00DC60A6"/>
    <w:rsid w:val="00DC654D"/>
    <w:rsid w:val="00DE1E54"/>
    <w:rsid w:val="00DE3C33"/>
    <w:rsid w:val="00DF7079"/>
    <w:rsid w:val="00E00733"/>
    <w:rsid w:val="00E007E9"/>
    <w:rsid w:val="00E01CE2"/>
    <w:rsid w:val="00E11500"/>
    <w:rsid w:val="00E20A05"/>
    <w:rsid w:val="00E30857"/>
    <w:rsid w:val="00E378B8"/>
    <w:rsid w:val="00E43354"/>
    <w:rsid w:val="00E43450"/>
    <w:rsid w:val="00E5501A"/>
    <w:rsid w:val="00E56F74"/>
    <w:rsid w:val="00E571F8"/>
    <w:rsid w:val="00E61816"/>
    <w:rsid w:val="00E66F68"/>
    <w:rsid w:val="00E70F3B"/>
    <w:rsid w:val="00E81928"/>
    <w:rsid w:val="00E96B4A"/>
    <w:rsid w:val="00E97F18"/>
    <w:rsid w:val="00EA5FCE"/>
    <w:rsid w:val="00EA6EB9"/>
    <w:rsid w:val="00EB0E6D"/>
    <w:rsid w:val="00EC1139"/>
    <w:rsid w:val="00EC343A"/>
    <w:rsid w:val="00EC62F4"/>
    <w:rsid w:val="00EC77FA"/>
    <w:rsid w:val="00ED3C70"/>
    <w:rsid w:val="00EF3A70"/>
    <w:rsid w:val="00EF4C2E"/>
    <w:rsid w:val="00F05D0F"/>
    <w:rsid w:val="00F11B3C"/>
    <w:rsid w:val="00F2046D"/>
    <w:rsid w:val="00F226B2"/>
    <w:rsid w:val="00F248B1"/>
    <w:rsid w:val="00F26231"/>
    <w:rsid w:val="00F323C4"/>
    <w:rsid w:val="00F3607A"/>
    <w:rsid w:val="00F447D1"/>
    <w:rsid w:val="00F54D11"/>
    <w:rsid w:val="00F55398"/>
    <w:rsid w:val="00F629B1"/>
    <w:rsid w:val="00F73709"/>
    <w:rsid w:val="00F76357"/>
    <w:rsid w:val="00F77D25"/>
    <w:rsid w:val="00F77F51"/>
    <w:rsid w:val="00F80BEB"/>
    <w:rsid w:val="00F81C12"/>
    <w:rsid w:val="00F87863"/>
    <w:rsid w:val="00F90B8C"/>
    <w:rsid w:val="00F92EE0"/>
    <w:rsid w:val="00FC16CC"/>
    <w:rsid w:val="00FD03F8"/>
    <w:rsid w:val="00FD0F8B"/>
    <w:rsid w:val="00FD3384"/>
    <w:rsid w:val="00FD5E47"/>
    <w:rsid w:val="00FE2B99"/>
    <w:rsid w:val="00FE32B0"/>
    <w:rsid w:val="00FE3ADC"/>
    <w:rsid w:val="00FE4260"/>
    <w:rsid w:val="00FF1DAC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4584"/>
  <w15:docId w15:val="{15AD15D6-E7B8-4F53-A736-22D7B3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paragraph" w:styleId="1">
    <w:name w:val="heading 1"/>
    <w:basedOn w:val="a"/>
    <w:next w:val="a"/>
    <w:link w:val="10"/>
    <w:uiPriority w:val="9"/>
    <w:qFormat/>
    <w:rsid w:val="003B6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433"/>
    <w:pPr>
      <w:ind w:left="720"/>
      <w:contextualSpacing/>
    </w:pPr>
  </w:style>
  <w:style w:type="paragraph" w:styleId="a6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link w:val="a7"/>
    <w:uiPriority w:val="1"/>
    <w:qFormat/>
    <w:rsid w:val="00BE4D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8564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564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3B43F5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B43F5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3B43F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B43F5"/>
    <w:rPr>
      <w:rFonts w:eastAsiaTheme="minorHAnsi"/>
      <w:lang w:eastAsia="en-US"/>
    </w:rPr>
  </w:style>
  <w:style w:type="character" w:customStyle="1" w:styleId="y2iqfc">
    <w:name w:val="y2iqfc"/>
    <w:basedOn w:val="a0"/>
    <w:rsid w:val="003B43F5"/>
  </w:style>
  <w:style w:type="character" w:customStyle="1" w:styleId="a7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a6"/>
    <w:uiPriority w:val="1"/>
    <w:qFormat/>
    <w:locked/>
    <w:rsid w:val="0090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73D1-7D03-4962-B102-B0800F73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6438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228</cp:revision>
  <cp:lastPrinted>2024-04-29T04:58:00Z</cp:lastPrinted>
  <dcterms:created xsi:type="dcterms:W3CDTF">2022-06-21T03:41:00Z</dcterms:created>
  <dcterms:modified xsi:type="dcterms:W3CDTF">2024-07-02T12:16:00Z</dcterms:modified>
</cp:coreProperties>
</file>