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09B1C" w14:textId="702297FC" w:rsidR="00E330CB" w:rsidRPr="0045621D" w:rsidRDefault="00E330CB" w:rsidP="00E330CB">
      <w:pPr>
        <w:pStyle w:val="1"/>
        <w:spacing w:before="0" w:line="240" w:lineRule="auto"/>
        <w:jc w:val="right"/>
        <w:rPr>
          <w:rFonts w:ascii="Times New Roman" w:hAnsi="Times New Roman" w:cs="Times New Roman"/>
          <w:color w:val="auto"/>
          <w:lang w:val="ru-RU"/>
        </w:rPr>
      </w:pPr>
      <w:r>
        <w:rPr>
          <w:rFonts w:ascii="Times New Roman" w:hAnsi="Times New Roman" w:cs="Times New Roman"/>
          <w:color w:val="auto"/>
          <w:lang w:val="kk-KZ"/>
        </w:rPr>
        <w:t>«</w:t>
      </w:r>
      <w:r w:rsidRPr="0045621D">
        <w:rPr>
          <w:rFonts w:ascii="Times New Roman" w:hAnsi="Times New Roman" w:cs="Times New Roman"/>
          <w:color w:val="auto"/>
          <w:lang w:val="ru-RU"/>
        </w:rPr>
        <w:t>БЕКІТІЛ</w:t>
      </w:r>
      <w:r>
        <w:rPr>
          <w:rFonts w:ascii="Times New Roman" w:hAnsi="Times New Roman" w:cs="Times New Roman"/>
          <w:color w:val="auto"/>
          <w:lang w:val="kk-KZ"/>
        </w:rPr>
        <w:t>ДІ»</w:t>
      </w:r>
    </w:p>
    <w:p w14:paraId="2D049775" w14:textId="77777777" w:rsidR="00E330CB" w:rsidRPr="0045621D" w:rsidRDefault="00E330CB" w:rsidP="00E330CB">
      <w:pPr>
        <w:spacing w:after="0" w:line="240" w:lineRule="auto"/>
        <w:jc w:val="right"/>
        <w:rPr>
          <w:rFonts w:ascii="Times New Roman" w:hAnsi="Times New Roman" w:cs="Times New Roman"/>
          <w:sz w:val="28"/>
          <w:szCs w:val="28"/>
          <w:lang w:val="ru-RU"/>
        </w:rPr>
      </w:pPr>
      <w:r w:rsidRPr="0045621D">
        <w:rPr>
          <w:rFonts w:ascii="Times New Roman" w:hAnsi="Times New Roman" w:cs="Times New Roman"/>
          <w:sz w:val="28"/>
          <w:szCs w:val="28"/>
          <w:lang w:val="ru-RU"/>
        </w:rPr>
        <w:t xml:space="preserve">Қазақстан Республикасы Жасанды интеллект </w:t>
      </w:r>
    </w:p>
    <w:p w14:paraId="5D1E46A1" w14:textId="77777777" w:rsidR="00E330CB" w:rsidRPr="0045621D" w:rsidRDefault="00E330CB" w:rsidP="00E330CB">
      <w:pPr>
        <w:spacing w:after="0" w:line="240" w:lineRule="auto"/>
        <w:jc w:val="right"/>
        <w:rPr>
          <w:rFonts w:ascii="Times New Roman" w:hAnsi="Times New Roman" w:cs="Times New Roman"/>
          <w:sz w:val="28"/>
          <w:szCs w:val="28"/>
          <w:lang w:val="ru-RU"/>
        </w:rPr>
      </w:pPr>
      <w:r w:rsidRPr="0045621D">
        <w:rPr>
          <w:rFonts w:ascii="Times New Roman" w:hAnsi="Times New Roman" w:cs="Times New Roman"/>
          <w:sz w:val="28"/>
          <w:szCs w:val="28"/>
          <w:lang w:val="ru-RU"/>
        </w:rPr>
        <w:t xml:space="preserve">және цифрлық даму министрлігі жанындағы </w:t>
      </w:r>
    </w:p>
    <w:p w14:paraId="28DFE49B" w14:textId="77777777" w:rsidR="00E330CB" w:rsidRPr="0045621D" w:rsidRDefault="00E330CB" w:rsidP="00E330CB">
      <w:pPr>
        <w:spacing w:after="0" w:line="240" w:lineRule="auto"/>
        <w:jc w:val="right"/>
        <w:rPr>
          <w:rFonts w:ascii="Times New Roman" w:hAnsi="Times New Roman" w:cs="Times New Roman"/>
          <w:sz w:val="28"/>
          <w:szCs w:val="28"/>
          <w:lang w:val="ru-RU"/>
        </w:rPr>
      </w:pPr>
      <w:r w:rsidRPr="0045621D">
        <w:rPr>
          <w:rFonts w:ascii="Times New Roman" w:hAnsi="Times New Roman" w:cs="Times New Roman"/>
          <w:sz w:val="28"/>
          <w:szCs w:val="28"/>
          <w:lang w:val="ru-RU"/>
        </w:rPr>
        <w:t xml:space="preserve">Қоғамдық кеңесті қалыптастыру жөніндегі </w:t>
      </w:r>
    </w:p>
    <w:p w14:paraId="39AA7B1B" w14:textId="77777777" w:rsidR="0045621D" w:rsidRDefault="0045621D" w:rsidP="00E330CB">
      <w:pPr>
        <w:spacing w:after="0" w:line="240" w:lineRule="auto"/>
        <w:jc w:val="right"/>
        <w:rPr>
          <w:rFonts w:ascii="Times New Roman" w:hAnsi="Times New Roman" w:cs="Times New Roman"/>
          <w:sz w:val="28"/>
          <w:szCs w:val="28"/>
          <w:lang w:val="ru-RU"/>
        </w:rPr>
      </w:pPr>
      <w:r>
        <w:rPr>
          <w:rFonts w:ascii="Times New Roman" w:hAnsi="Times New Roman" w:cs="Times New Roman"/>
          <w:sz w:val="28"/>
          <w:szCs w:val="28"/>
          <w:lang w:val="ru-RU"/>
        </w:rPr>
        <w:t>Жұмыс тобы</w:t>
      </w:r>
      <w:r w:rsidR="00E330CB" w:rsidRPr="0045621D">
        <w:rPr>
          <w:rFonts w:ascii="Times New Roman" w:hAnsi="Times New Roman" w:cs="Times New Roman"/>
          <w:sz w:val="28"/>
          <w:szCs w:val="28"/>
          <w:lang w:val="ru-RU"/>
        </w:rPr>
        <w:t xml:space="preserve"> </w:t>
      </w:r>
      <w:r w:rsidRPr="00E330CB">
        <w:rPr>
          <w:rFonts w:ascii="Times New Roman" w:hAnsi="Times New Roman" w:cs="Times New Roman"/>
          <w:sz w:val="28"/>
          <w:szCs w:val="28"/>
          <w:lang w:val="ru-RU"/>
        </w:rPr>
        <w:t>отырысының</w:t>
      </w:r>
      <w:r w:rsidRPr="0045621D">
        <w:rPr>
          <w:rFonts w:ascii="Times New Roman" w:hAnsi="Times New Roman" w:cs="Times New Roman"/>
          <w:sz w:val="28"/>
          <w:szCs w:val="28"/>
          <w:lang w:val="ru-RU"/>
        </w:rPr>
        <w:t xml:space="preserve"> </w:t>
      </w:r>
    </w:p>
    <w:p w14:paraId="500D5971" w14:textId="0C191796" w:rsidR="00E330CB" w:rsidRPr="0045621D" w:rsidRDefault="00E330CB" w:rsidP="00E330CB">
      <w:pPr>
        <w:spacing w:after="0" w:line="240" w:lineRule="auto"/>
        <w:jc w:val="right"/>
        <w:rPr>
          <w:rFonts w:ascii="Times New Roman" w:hAnsi="Times New Roman" w:cs="Times New Roman"/>
          <w:sz w:val="28"/>
          <w:szCs w:val="28"/>
          <w:lang w:val="ru-RU"/>
        </w:rPr>
      </w:pPr>
      <w:r w:rsidRPr="0045621D">
        <w:rPr>
          <w:rFonts w:ascii="Times New Roman" w:hAnsi="Times New Roman" w:cs="Times New Roman"/>
          <w:sz w:val="28"/>
          <w:szCs w:val="28"/>
          <w:lang w:val="ru-RU"/>
        </w:rPr>
        <w:t>2025 жылғы</w:t>
      </w:r>
      <w:r w:rsidR="0045621D">
        <w:rPr>
          <w:rFonts w:ascii="Times New Roman" w:hAnsi="Times New Roman" w:cs="Times New Roman"/>
          <w:sz w:val="28"/>
          <w:szCs w:val="28"/>
          <w:lang w:val="ru-RU"/>
        </w:rPr>
        <w:t xml:space="preserve"> </w:t>
      </w:r>
      <w:r w:rsidR="0045621D" w:rsidRPr="0045621D">
        <w:rPr>
          <w:rFonts w:ascii="Times New Roman" w:hAnsi="Times New Roman" w:cs="Times New Roman"/>
          <w:sz w:val="28"/>
          <w:szCs w:val="28"/>
          <w:lang w:val="ru-RU"/>
        </w:rPr>
        <w:t>«</w:t>
      </w:r>
      <w:r w:rsidR="0045621D">
        <w:rPr>
          <w:rFonts w:ascii="Times New Roman" w:hAnsi="Times New Roman" w:cs="Times New Roman"/>
          <w:sz w:val="28"/>
          <w:szCs w:val="28"/>
          <w:lang w:val="kk-KZ"/>
        </w:rPr>
        <w:t>05</w:t>
      </w:r>
      <w:r w:rsidR="0045621D" w:rsidRPr="0045621D">
        <w:rPr>
          <w:rFonts w:ascii="Times New Roman" w:hAnsi="Times New Roman" w:cs="Times New Roman"/>
          <w:sz w:val="28"/>
          <w:szCs w:val="28"/>
          <w:lang w:val="ru-RU"/>
        </w:rPr>
        <w:t>»</w:t>
      </w:r>
      <w:r w:rsidR="0045621D">
        <w:rPr>
          <w:rFonts w:ascii="Times New Roman" w:hAnsi="Times New Roman" w:cs="Times New Roman"/>
          <w:sz w:val="28"/>
          <w:szCs w:val="28"/>
          <w:lang w:val="ru-RU"/>
        </w:rPr>
        <w:t xml:space="preserve"> қарашадағы</w:t>
      </w:r>
      <w:r w:rsidR="0045621D" w:rsidRPr="0045621D">
        <w:rPr>
          <w:rFonts w:ascii="Times New Roman" w:hAnsi="Times New Roman" w:cs="Times New Roman"/>
          <w:sz w:val="28"/>
          <w:szCs w:val="28"/>
          <w:lang w:val="ru-RU"/>
        </w:rPr>
        <w:t xml:space="preserve">  </w:t>
      </w:r>
      <w:r w:rsidRPr="0045621D">
        <w:rPr>
          <w:rFonts w:ascii="Times New Roman" w:hAnsi="Times New Roman" w:cs="Times New Roman"/>
          <w:sz w:val="28"/>
          <w:szCs w:val="28"/>
          <w:lang w:val="ru-RU"/>
        </w:rPr>
        <w:t xml:space="preserve"> </w:t>
      </w:r>
    </w:p>
    <w:p w14:paraId="7AC33365" w14:textId="3B7C88E8" w:rsidR="00E330CB" w:rsidRPr="00E330CB" w:rsidRDefault="0045621D" w:rsidP="00E330CB">
      <w:pPr>
        <w:spacing w:after="0" w:line="240" w:lineRule="auto"/>
        <w:jc w:val="right"/>
        <w:rPr>
          <w:rFonts w:ascii="Times New Roman" w:hAnsi="Times New Roman" w:cs="Times New Roman"/>
          <w:sz w:val="28"/>
          <w:szCs w:val="28"/>
          <w:lang w:val="ru-RU"/>
        </w:rPr>
      </w:pPr>
      <w:r>
        <w:rPr>
          <w:rFonts w:ascii="Times New Roman" w:hAnsi="Times New Roman" w:cs="Times New Roman"/>
          <w:sz w:val="28"/>
          <w:szCs w:val="28"/>
          <w:lang w:val="ru-RU"/>
        </w:rPr>
        <w:t xml:space="preserve"> № 2 </w:t>
      </w:r>
      <w:bookmarkStart w:id="0" w:name="_GoBack"/>
      <w:bookmarkEnd w:id="0"/>
      <w:r w:rsidR="00E330CB" w:rsidRPr="00E330CB">
        <w:rPr>
          <w:rFonts w:ascii="Times New Roman" w:hAnsi="Times New Roman" w:cs="Times New Roman"/>
          <w:sz w:val="28"/>
          <w:szCs w:val="28"/>
          <w:lang w:val="ru-RU"/>
        </w:rPr>
        <w:t>хаттамасымен</w:t>
      </w:r>
    </w:p>
    <w:p w14:paraId="104D77BB" w14:textId="77777777" w:rsidR="00E330CB" w:rsidRPr="00E330CB" w:rsidRDefault="00E330CB" w:rsidP="000842A6">
      <w:pPr>
        <w:pStyle w:val="aa"/>
        <w:spacing w:after="0"/>
        <w:jc w:val="both"/>
        <w:rPr>
          <w:rFonts w:ascii="Times New Roman" w:hAnsi="Times New Roman" w:cs="Times New Roman"/>
          <w:color w:val="auto"/>
          <w:sz w:val="28"/>
          <w:szCs w:val="28"/>
          <w:lang w:val="ru-RU"/>
        </w:rPr>
      </w:pPr>
    </w:p>
    <w:p w14:paraId="4DC2D285" w14:textId="77777777" w:rsidR="00E330CB" w:rsidRPr="00E330CB" w:rsidRDefault="00E330CB" w:rsidP="000842A6">
      <w:pPr>
        <w:pStyle w:val="aa"/>
        <w:spacing w:after="0"/>
        <w:jc w:val="both"/>
        <w:rPr>
          <w:rFonts w:ascii="Times New Roman" w:hAnsi="Times New Roman" w:cs="Times New Roman"/>
          <w:color w:val="auto"/>
          <w:sz w:val="28"/>
          <w:szCs w:val="28"/>
          <w:lang w:val="ru-RU"/>
        </w:rPr>
      </w:pPr>
    </w:p>
    <w:p w14:paraId="4119558D" w14:textId="2B2D3485" w:rsidR="00E330CB" w:rsidRPr="00E330CB" w:rsidRDefault="00EF5A79" w:rsidP="00E330CB">
      <w:pPr>
        <w:pStyle w:val="aa"/>
        <w:spacing w:after="0"/>
        <w:jc w:val="center"/>
        <w:rPr>
          <w:rFonts w:ascii="Times New Roman" w:hAnsi="Times New Roman" w:cs="Times New Roman"/>
          <w:b/>
          <w:bCs/>
          <w:color w:val="auto"/>
          <w:sz w:val="28"/>
          <w:szCs w:val="28"/>
          <w:lang w:val="ru-RU"/>
        </w:rPr>
      </w:pPr>
      <w:r w:rsidRPr="00E330CB">
        <w:rPr>
          <w:rFonts w:ascii="Times New Roman" w:hAnsi="Times New Roman" w:cs="Times New Roman"/>
          <w:b/>
          <w:bCs/>
          <w:color w:val="auto"/>
          <w:sz w:val="28"/>
          <w:szCs w:val="28"/>
          <w:lang w:val="ru-RU"/>
        </w:rPr>
        <w:t>Қазақстан Республикасы Жасанды интеллект</w:t>
      </w:r>
    </w:p>
    <w:p w14:paraId="3E2E5966" w14:textId="00449E73" w:rsidR="00E330CB" w:rsidRPr="0045621D" w:rsidRDefault="00EF5A79" w:rsidP="00E330CB">
      <w:pPr>
        <w:pStyle w:val="aa"/>
        <w:spacing w:after="0"/>
        <w:jc w:val="center"/>
        <w:rPr>
          <w:rFonts w:ascii="Times New Roman" w:hAnsi="Times New Roman" w:cs="Times New Roman"/>
          <w:b/>
          <w:bCs/>
          <w:color w:val="auto"/>
          <w:sz w:val="28"/>
          <w:szCs w:val="28"/>
          <w:lang w:val="ru-RU"/>
        </w:rPr>
      </w:pPr>
      <w:r w:rsidRPr="0045621D">
        <w:rPr>
          <w:rFonts w:ascii="Times New Roman" w:hAnsi="Times New Roman" w:cs="Times New Roman"/>
          <w:b/>
          <w:bCs/>
          <w:color w:val="auto"/>
          <w:sz w:val="28"/>
          <w:szCs w:val="28"/>
          <w:lang w:val="ru-RU"/>
        </w:rPr>
        <w:t>және цифрлық даму министрлігі жанындағы</w:t>
      </w:r>
    </w:p>
    <w:p w14:paraId="676E91A9" w14:textId="77777777" w:rsidR="00E330CB" w:rsidRPr="0045621D" w:rsidRDefault="00EF5A79" w:rsidP="00E330CB">
      <w:pPr>
        <w:pStyle w:val="aa"/>
        <w:spacing w:after="0"/>
        <w:jc w:val="center"/>
        <w:rPr>
          <w:rFonts w:ascii="Times New Roman" w:hAnsi="Times New Roman" w:cs="Times New Roman"/>
          <w:b/>
          <w:bCs/>
          <w:color w:val="auto"/>
          <w:sz w:val="28"/>
          <w:szCs w:val="28"/>
          <w:lang w:val="ru-RU"/>
        </w:rPr>
      </w:pPr>
      <w:r w:rsidRPr="0045621D">
        <w:rPr>
          <w:rFonts w:ascii="Times New Roman" w:hAnsi="Times New Roman" w:cs="Times New Roman"/>
          <w:b/>
          <w:bCs/>
          <w:color w:val="auto"/>
          <w:sz w:val="28"/>
          <w:szCs w:val="28"/>
          <w:lang w:val="ru-RU"/>
        </w:rPr>
        <w:t>Қоғамдық кеңес туралы Ереже</w:t>
      </w:r>
    </w:p>
    <w:p w14:paraId="2A424D2B" w14:textId="77777777" w:rsidR="00E330CB" w:rsidRPr="0045621D" w:rsidRDefault="00E330CB" w:rsidP="00E330CB">
      <w:pPr>
        <w:pStyle w:val="aa"/>
        <w:spacing w:after="0"/>
        <w:jc w:val="center"/>
        <w:rPr>
          <w:rFonts w:ascii="Times New Roman" w:hAnsi="Times New Roman" w:cs="Times New Roman"/>
          <w:b/>
          <w:bCs/>
          <w:color w:val="auto"/>
          <w:sz w:val="28"/>
          <w:szCs w:val="28"/>
          <w:lang w:val="ru-RU"/>
        </w:rPr>
      </w:pPr>
    </w:p>
    <w:p w14:paraId="43B339B2" w14:textId="4C9722D1" w:rsidR="00E25E02" w:rsidRPr="00E53A85" w:rsidRDefault="00EF5A79" w:rsidP="00E53A85">
      <w:pPr>
        <w:pStyle w:val="aa"/>
        <w:spacing w:after="0"/>
        <w:jc w:val="center"/>
        <w:rPr>
          <w:rFonts w:ascii="Times New Roman" w:hAnsi="Times New Roman" w:cs="Times New Roman"/>
          <w:b/>
          <w:bCs/>
          <w:color w:val="auto"/>
          <w:sz w:val="28"/>
          <w:szCs w:val="28"/>
        </w:rPr>
      </w:pPr>
      <w:r w:rsidRPr="00E53A85">
        <w:rPr>
          <w:rFonts w:ascii="Times New Roman" w:hAnsi="Times New Roman" w:cs="Times New Roman"/>
          <w:b/>
          <w:bCs/>
          <w:color w:val="auto"/>
          <w:sz w:val="28"/>
          <w:szCs w:val="28"/>
        </w:rPr>
        <w:t>1-бөлім. Жалпы ережелер</w:t>
      </w:r>
    </w:p>
    <w:p w14:paraId="5D1F8E9B" w14:textId="77777777" w:rsidR="00E330CB" w:rsidRPr="00E330CB" w:rsidRDefault="00E330CB" w:rsidP="00E53A85">
      <w:pPr>
        <w:spacing w:after="0" w:line="240" w:lineRule="auto"/>
      </w:pPr>
    </w:p>
    <w:p w14:paraId="31397746" w14:textId="04A18CF4" w:rsidR="00E330CB" w:rsidRPr="00E330CB" w:rsidRDefault="00EF5A79" w:rsidP="00E53A85">
      <w:pPr>
        <w:pStyle w:val="ae"/>
        <w:numPr>
          <w:ilvl w:val="0"/>
          <w:numId w:val="11"/>
        </w:numPr>
        <w:spacing w:after="0" w:line="240" w:lineRule="auto"/>
        <w:ind w:left="0" w:firstLine="284"/>
        <w:jc w:val="both"/>
        <w:rPr>
          <w:rFonts w:ascii="Times New Roman" w:hAnsi="Times New Roman" w:cs="Times New Roman"/>
          <w:sz w:val="28"/>
          <w:szCs w:val="28"/>
        </w:rPr>
      </w:pPr>
      <w:r w:rsidRPr="00E330CB">
        <w:rPr>
          <w:rFonts w:ascii="Times New Roman" w:hAnsi="Times New Roman" w:cs="Times New Roman"/>
          <w:sz w:val="28"/>
          <w:szCs w:val="28"/>
        </w:rPr>
        <w:t>Осы Қазақстан Республикасы Жасанды интеллект және цифрлық даму министрлігі жанындағы Қоғамдық кеңес туралы ереже (бұдан әрі – Ереже) Қазақстан Республикасының 2015 жылғы 2 қарашадағы №383-V ҚРЗ «Қоғамдық кеңестер туралы» Заңының 8-бабы 6) тармақшасына және «Қоғамдық кеңес туралы үлгілік ереженің» 20-тармағы 5) тармақшасына сәйкес әзірленді.</w:t>
      </w:r>
    </w:p>
    <w:p w14:paraId="4DB948D7" w14:textId="506441B4" w:rsidR="00E25E02" w:rsidRPr="00E330CB" w:rsidRDefault="00EF5A79" w:rsidP="00E330CB">
      <w:pPr>
        <w:pStyle w:val="ae"/>
        <w:numPr>
          <w:ilvl w:val="0"/>
          <w:numId w:val="11"/>
        </w:numPr>
        <w:spacing w:after="0" w:line="240" w:lineRule="auto"/>
        <w:ind w:left="0" w:firstLine="284"/>
        <w:jc w:val="both"/>
        <w:rPr>
          <w:rFonts w:ascii="Times New Roman" w:hAnsi="Times New Roman" w:cs="Times New Roman"/>
          <w:sz w:val="28"/>
          <w:szCs w:val="28"/>
        </w:rPr>
      </w:pPr>
      <w:r w:rsidRPr="00E330CB">
        <w:rPr>
          <w:rFonts w:ascii="Times New Roman" w:hAnsi="Times New Roman" w:cs="Times New Roman"/>
          <w:sz w:val="28"/>
          <w:szCs w:val="28"/>
        </w:rPr>
        <w:t>Қоғамдық кеңестің қызметі мәселелері бойынша уәкілетті орган болып Қазақстан Республикасының Жасанды интеллект және цифрлық даму министрлігі табылады.</w:t>
      </w:r>
    </w:p>
    <w:p w14:paraId="78B0108B" w14:textId="77777777" w:rsidR="00E330CB" w:rsidRDefault="00E330CB" w:rsidP="00E330CB">
      <w:pPr>
        <w:pStyle w:val="1"/>
        <w:spacing w:before="0" w:line="240" w:lineRule="auto"/>
        <w:jc w:val="center"/>
        <w:rPr>
          <w:rFonts w:ascii="Times New Roman" w:hAnsi="Times New Roman" w:cs="Times New Roman"/>
          <w:color w:val="auto"/>
        </w:rPr>
      </w:pPr>
    </w:p>
    <w:p w14:paraId="582C3E84" w14:textId="15779C3C" w:rsidR="00E25E02" w:rsidRDefault="00EF5A79" w:rsidP="00E330CB">
      <w:pPr>
        <w:pStyle w:val="1"/>
        <w:spacing w:before="0" w:line="240" w:lineRule="auto"/>
        <w:jc w:val="center"/>
        <w:rPr>
          <w:rFonts w:ascii="Times New Roman" w:hAnsi="Times New Roman" w:cs="Times New Roman"/>
          <w:color w:val="auto"/>
        </w:rPr>
      </w:pPr>
      <w:r w:rsidRPr="000842A6">
        <w:rPr>
          <w:rFonts w:ascii="Times New Roman" w:hAnsi="Times New Roman" w:cs="Times New Roman"/>
          <w:color w:val="auto"/>
        </w:rPr>
        <w:t>2-бөлім. Мақсаттары мен міндеттері</w:t>
      </w:r>
    </w:p>
    <w:p w14:paraId="28B16777" w14:textId="77777777" w:rsidR="00E330CB" w:rsidRPr="00E330CB" w:rsidRDefault="00E330CB" w:rsidP="00E330CB"/>
    <w:p w14:paraId="5E6E3846" w14:textId="4571B856" w:rsidR="00E330CB" w:rsidRPr="00E330CB" w:rsidRDefault="00EF5A79" w:rsidP="00E330CB">
      <w:pPr>
        <w:pStyle w:val="ae"/>
        <w:numPr>
          <w:ilvl w:val="0"/>
          <w:numId w:val="10"/>
        </w:numPr>
        <w:spacing w:after="0" w:line="240" w:lineRule="auto"/>
        <w:ind w:left="0" w:firstLine="426"/>
        <w:jc w:val="both"/>
        <w:rPr>
          <w:rFonts w:ascii="Times New Roman" w:hAnsi="Times New Roman" w:cs="Times New Roman"/>
          <w:sz w:val="28"/>
          <w:szCs w:val="28"/>
        </w:rPr>
      </w:pPr>
      <w:r w:rsidRPr="00E330CB">
        <w:rPr>
          <w:rFonts w:ascii="Times New Roman" w:hAnsi="Times New Roman" w:cs="Times New Roman"/>
          <w:sz w:val="28"/>
          <w:szCs w:val="28"/>
        </w:rPr>
        <w:t>Қоғамдық кеңестің қызметінің мақсаты – қоғамдық маңызы бар мәселелер бойынша азаматтық қоғамның пікірін білдіру.</w:t>
      </w:r>
    </w:p>
    <w:p w14:paraId="368A3E48" w14:textId="77777777" w:rsidR="00AF5954" w:rsidRPr="00AF5954" w:rsidRDefault="00EF5A79" w:rsidP="00E330CB">
      <w:pPr>
        <w:pStyle w:val="ae"/>
        <w:numPr>
          <w:ilvl w:val="0"/>
          <w:numId w:val="10"/>
        </w:numPr>
        <w:spacing w:after="0" w:line="240" w:lineRule="auto"/>
        <w:ind w:left="0" w:firstLine="426"/>
        <w:jc w:val="both"/>
        <w:rPr>
          <w:rFonts w:ascii="Times New Roman" w:hAnsi="Times New Roman" w:cs="Times New Roman"/>
          <w:sz w:val="28"/>
          <w:szCs w:val="28"/>
        </w:rPr>
      </w:pPr>
      <w:r w:rsidRPr="00E330CB">
        <w:rPr>
          <w:rFonts w:ascii="Times New Roman" w:hAnsi="Times New Roman" w:cs="Times New Roman"/>
          <w:sz w:val="28"/>
          <w:szCs w:val="28"/>
        </w:rPr>
        <w:t>Қоғамдық кеңестің міндеттері:</w:t>
      </w:r>
      <w:r w:rsidR="00AF5954">
        <w:rPr>
          <w:rFonts w:ascii="Times New Roman" w:hAnsi="Times New Roman" w:cs="Times New Roman"/>
          <w:sz w:val="28"/>
          <w:szCs w:val="28"/>
          <w:lang w:val="kk-KZ"/>
        </w:rPr>
        <w:t xml:space="preserve"> </w:t>
      </w:r>
    </w:p>
    <w:p w14:paraId="346722B3" w14:textId="14B040C1" w:rsidR="00E25E02" w:rsidRPr="00E330CB" w:rsidRDefault="00EF5A79" w:rsidP="00AF5954">
      <w:pPr>
        <w:pStyle w:val="ae"/>
        <w:numPr>
          <w:ilvl w:val="0"/>
          <w:numId w:val="14"/>
        </w:numPr>
        <w:spacing w:after="0" w:line="240" w:lineRule="auto"/>
        <w:ind w:left="0" w:firstLine="284"/>
        <w:jc w:val="both"/>
        <w:rPr>
          <w:rFonts w:ascii="Times New Roman" w:hAnsi="Times New Roman" w:cs="Times New Roman"/>
          <w:sz w:val="28"/>
          <w:szCs w:val="28"/>
        </w:rPr>
      </w:pPr>
      <w:r w:rsidRPr="00E330CB">
        <w:rPr>
          <w:rFonts w:ascii="Times New Roman" w:hAnsi="Times New Roman" w:cs="Times New Roman"/>
          <w:sz w:val="28"/>
          <w:szCs w:val="28"/>
        </w:rPr>
        <w:t>шешімдерді талқылау және қабылдау барысында азаматтық қоғамның мүдделерін білдіру және қоғамдық пікірді ескеру;</w:t>
      </w:r>
      <w:r w:rsidRPr="00E330CB">
        <w:rPr>
          <w:rFonts w:ascii="Times New Roman" w:hAnsi="Times New Roman" w:cs="Times New Roman"/>
          <w:sz w:val="28"/>
          <w:szCs w:val="28"/>
        </w:rPr>
        <w:br/>
        <w:t>2) министрліктің, сондай-ақ квазимемлекеттік сектор субъектілерінің азаматтық қоғаммен өзара іс-қимылын дамыту;</w:t>
      </w:r>
      <w:r w:rsidRPr="00E330CB">
        <w:rPr>
          <w:rFonts w:ascii="Times New Roman" w:hAnsi="Times New Roman" w:cs="Times New Roman"/>
          <w:sz w:val="28"/>
          <w:szCs w:val="28"/>
        </w:rPr>
        <w:br/>
        <w:t>3) министрліктің, сондай-ақ квазимемлекеттік сектор субъектілерінің қызметіне қоғамдық бақылауды ұйымдастыру және оның ашықтығын қамтамасыз ету.</w:t>
      </w:r>
    </w:p>
    <w:p w14:paraId="052D7B0F" w14:textId="3CD6B34F" w:rsidR="00AF5954" w:rsidRDefault="00AF5954" w:rsidP="00E330CB">
      <w:pPr>
        <w:pStyle w:val="1"/>
        <w:spacing w:before="0" w:line="240" w:lineRule="auto"/>
        <w:jc w:val="center"/>
        <w:rPr>
          <w:rFonts w:ascii="Times New Roman" w:hAnsi="Times New Roman" w:cs="Times New Roman"/>
          <w:color w:val="auto"/>
        </w:rPr>
      </w:pPr>
    </w:p>
    <w:p w14:paraId="13A9B4C5" w14:textId="77777777" w:rsidR="00AF5954" w:rsidRPr="00AF5954" w:rsidRDefault="00AF5954" w:rsidP="00AF5954"/>
    <w:p w14:paraId="73AAF136" w14:textId="199BB2F7" w:rsidR="00E25E02" w:rsidRDefault="00EF5A79" w:rsidP="00E330CB">
      <w:pPr>
        <w:pStyle w:val="1"/>
        <w:spacing w:before="0" w:line="240" w:lineRule="auto"/>
        <w:jc w:val="center"/>
        <w:rPr>
          <w:rFonts w:ascii="Times New Roman" w:hAnsi="Times New Roman" w:cs="Times New Roman"/>
          <w:color w:val="auto"/>
        </w:rPr>
      </w:pPr>
      <w:r w:rsidRPr="000842A6">
        <w:rPr>
          <w:rFonts w:ascii="Times New Roman" w:hAnsi="Times New Roman" w:cs="Times New Roman"/>
          <w:color w:val="auto"/>
        </w:rPr>
        <w:lastRenderedPageBreak/>
        <w:t>3-бөлім. Қызмет қағидаттары</w:t>
      </w:r>
    </w:p>
    <w:p w14:paraId="21FE7C0C" w14:textId="77777777" w:rsidR="00AF5954" w:rsidRPr="00AF5954" w:rsidRDefault="00AF5954" w:rsidP="00AF5954"/>
    <w:p w14:paraId="7FF489B1" w14:textId="3AC0CC68" w:rsidR="00E25E02" w:rsidRPr="000842A6" w:rsidRDefault="00EF5A79" w:rsidP="00AF5954">
      <w:pPr>
        <w:spacing w:after="0" w:line="240" w:lineRule="auto"/>
        <w:ind w:firstLine="567"/>
        <w:rPr>
          <w:rFonts w:ascii="Times New Roman" w:hAnsi="Times New Roman" w:cs="Times New Roman"/>
          <w:sz w:val="28"/>
          <w:szCs w:val="28"/>
        </w:rPr>
      </w:pPr>
      <w:r w:rsidRPr="000842A6">
        <w:rPr>
          <w:rFonts w:ascii="Times New Roman" w:hAnsi="Times New Roman" w:cs="Times New Roman"/>
          <w:sz w:val="28"/>
          <w:szCs w:val="28"/>
        </w:rPr>
        <w:t>Қоғамдық кеңес өз қызметін мынадай қағидаттар негізінде жүзеге асырады:</w:t>
      </w:r>
      <w:r w:rsidRPr="000842A6">
        <w:rPr>
          <w:rFonts w:ascii="Times New Roman" w:hAnsi="Times New Roman" w:cs="Times New Roman"/>
          <w:sz w:val="28"/>
          <w:szCs w:val="28"/>
        </w:rPr>
        <w:br/>
        <w:t>1)</w:t>
      </w:r>
      <w:r w:rsidR="00E330CB">
        <w:rPr>
          <w:rFonts w:ascii="Times New Roman" w:hAnsi="Times New Roman" w:cs="Times New Roman"/>
          <w:sz w:val="28"/>
          <w:szCs w:val="28"/>
          <w:lang w:val="kk-KZ"/>
        </w:rPr>
        <w:t xml:space="preserve"> </w:t>
      </w:r>
      <w:r w:rsidRPr="000842A6">
        <w:rPr>
          <w:rFonts w:ascii="Times New Roman" w:hAnsi="Times New Roman" w:cs="Times New Roman"/>
          <w:sz w:val="28"/>
          <w:szCs w:val="28"/>
        </w:rPr>
        <w:t>тәуелсіздік;</w:t>
      </w:r>
      <w:r w:rsidRPr="000842A6">
        <w:rPr>
          <w:rFonts w:ascii="Times New Roman" w:hAnsi="Times New Roman" w:cs="Times New Roman"/>
          <w:sz w:val="28"/>
          <w:szCs w:val="28"/>
        </w:rPr>
        <w:br/>
        <w:t>2) оның мүшелерінің қоғамдық негізде қызмет атқаруы;</w:t>
      </w:r>
      <w:r w:rsidRPr="000842A6">
        <w:rPr>
          <w:rFonts w:ascii="Times New Roman" w:hAnsi="Times New Roman" w:cs="Times New Roman"/>
          <w:sz w:val="28"/>
          <w:szCs w:val="28"/>
        </w:rPr>
        <w:br/>
        <w:t>3) дербестік;</w:t>
      </w:r>
      <w:r w:rsidRPr="000842A6">
        <w:rPr>
          <w:rFonts w:ascii="Times New Roman" w:hAnsi="Times New Roman" w:cs="Times New Roman"/>
          <w:sz w:val="28"/>
          <w:szCs w:val="28"/>
        </w:rPr>
        <w:br/>
        <w:t>4) өз бетінше әрекет ету;</w:t>
      </w:r>
      <w:r w:rsidRPr="000842A6">
        <w:rPr>
          <w:rFonts w:ascii="Times New Roman" w:hAnsi="Times New Roman" w:cs="Times New Roman"/>
          <w:sz w:val="28"/>
          <w:szCs w:val="28"/>
        </w:rPr>
        <w:br/>
        <w:t>5) ашықтық.</w:t>
      </w:r>
    </w:p>
    <w:p w14:paraId="16DB0908" w14:textId="77777777" w:rsidR="00E330CB" w:rsidRDefault="00E330CB" w:rsidP="00E330CB">
      <w:pPr>
        <w:pStyle w:val="1"/>
        <w:spacing w:before="0" w:line="240" w:lineRule="auto"/>
        <w:jc w:val="center"/>
        <w:rPr>
          <w:rFonts w:ascii="Times New Roman" w:hAnsi="Times New Roman" w:cs="Times New Roman"/>
          <w:color w:val="auto"/>
        </w:rPr>
      </w:pPr>
    </w:p>
    <w:p w14:paraId="63534CDA" w14:textId="6BF64215" w:rsidR="00E25E02" w:rsidRDefault="00EF5A79" w:rsidP="00E330CB">
      <w:pPr>
        <w:pStyle w:val="1"/>
        <w:spacing w:before="0" w:line="240" w:lineRule="auto"/>
        <w:jc w:val="center"/>
        <w:rPr>
          <w:rFonts w:ascii="Times New Roman" w:hAnsi="Times New Roman" w:cs="Times New Roman"/>
          <w:color w:val="auto"/>
        </w:rPr>
      </w:pPr>
      <w:r w:rsidRPr="000842A6">
        <w:rPr>
          <w:rFonts w:ascii="Times New Roman" w:hAnsi="Times New Roman" w:cs="Times New Roman"/>
          <w:color w:val="auto"/>
        </w:rPr>
        <w:t>4-бөлім. Тұрақты және (немесе) уақытша жұмыс органдарын ұйымдастыру және олардың жұмыс тәртібі</w:t>
      </w:r>
    </w:p>
    <w:p w14:paraId="61521916" w14:textId="77777777" w:rsidR="00E330CB" w:rsidRPr="00E330CB" w:rsidRDefault="00E330CB" w:rsidP="00E330CB"/>
    <w:p w14:paraId="1CCFBE68" w14:textId="68C86F06" w:rsidR="00AF5954" w:rsidRPr="00AF5954" w:rsidRDefault="00EF5A79" w:rsidP="00AF5954">
      <w:pPr>
        <w:pStyle w:val="ae"/>
        <w:numPr>
          <w:ilvl w:val="0"/>
          <w:numId w:val="12"/>
        </w:numPr>
        <w:spacing w:after="0" w:line="240" w:lineRule="auto"/>
        <w:ind w:left="0" w:firstLine="426"/>
        <w:jc w:val="both"/>
        <w:rPr>
          <w:rFonts w:ascii="Times New Roman" w:hAnsi="Times New Roman" w:cs="Times New Roman"/>
          <w:sz w:val="28"/>
          <w:szCs w:val="28"/>
        </w:rPr>
      </w:pPr>
      <w:r w:rsidRPr="00AF5954">
        <w:rPr>
          <w:rFonts w:ascii="Times New Roman" w:hAnsi="Times New Roman" w:cs="Times New Roman"/>
          <w:sz w:val="28"/>
          <w:szCs w:val="28"/>
        </w:rPr>
        <w:t>Қоғамдық кеңес тұрақты және (немесе) уақытша жұмыс органдарын: комитеттерді, сарапшылық топтарды құрады.</w:t>
      </w:r>
    </w:p>
    <w:p w14:paraId="1FDD6E98" w14:textId="77777777" w:rsidR="00AF5954" w:rsidRDefault="00EF5A79" w:rsidP="00AF5954">
      <w:pPr>
        <w:pStyle w:val="ae"/>
        <w:numPr>
          <w:ilvl w:val="0"/>
          <w:numId w:val="12"/>
        </w:numPr>
        <w:spacing w:after="0" w:line="240" w:lineRule="auto"/>
        <w:ind w:left="0" w:firstLine="426"/>
        <w:jc w:val="both"/>
        <w:rPr>
          <w:rFonts w:ascii="Times New Roman" w:hAnsi="Times New Roman" w:cs="Times New Roman"/>
          <w:sz w:val="28"/>
          <w:szCs w:val="28"/>
        </w:rPr>
      </w:pPr>
      <w:r w:rsidRPr="00AF5954">
        <w:rPr>
          <w:rFonts w:ascii="Times New Roman" w:hAnsi="Times New Roman" w:cs="Times New Roman"/>
          <w:sz w:val="28"/>
          <w:szCs w:val="28"/>
        </w:rPr>
        <w:t>Қоғамдық кеңеспен тұрақты жұмыс органдары – комитеттер құрылады. Комитеттердің сандық құрамы Қоғамдық кеңестің өзімен айқындалады және үш адамнан кем болмайды.</w:t>
      </w:r>
    </w:p>
    <w:p w14:paraId="12A9E6CC" w14:textId="77777777" w:rsidR="00AF5954" w:rsidRDefault="00EF5A79" w:rsidP="00AF5954">
      <w:pPr>
        <w:pStyle w:val="ae"/>
        <w:numPr>
          <w:ilvl w:val="0"/>
          <w:numId w:val="12"/>
        </w:numPr>
        <w:spacing w:after="0" w:line="240" w:lineRule="auto"/>
        <w:ind w:left="0" w:firstLine="426"/>
        <w:jc w:val="both"/>
        <w:rPr>
          <w:rFonts w:ascii="Times New Roman" w:hAnsi="Times New Roman" w:cs="Times New Roman"/>
          <w:sz w:val="28"/>
          <w:szCs w:val="28"/>
        </w:rPr>
      </w:pPr>
      <w:r w:rsidRPr="00AF5954">
        <w:rPr>
          <w:rFonts w:ascii="Times New Roman" w:hAnsi="Times New Roman" w:cs="Times New Roman"/>
          <w:sz w:val="28"/>
          <w:szCs w:val="28"/>
        </w:rPr>
        <w:t>Комитеттер Қоғамдық кеңестің шешімімен Қоғамдық кеңестің құзыретіне жатқызылған тиісті саладағы қоғамдық маңызы бар мәселелерді зерделеу үшін құрылады.</w:t>
      </w:r>
    </w:p>
    <w:p w14:paraId="0A00C3F9" w14:textId="77777777" w:rsidR="00AF5954" w:rsidRDefault="00EF5A79" w:rsidP="00AF5954">
      <w:pPr>
        <w:pStyle w:val="ae"/>
        <w:numPr>
          <w:ilvl w:val="0"/>
          <w:numId w:val="12"/>
        </w:numPr>
        <w:spacing w:after="0" w:line="240" w:lineRule="auto"/>
        <w:ind w:left="0" w:firstLine="426"/>
        <w:jc w:val="both"/>
        <w:rPr>
          <w:rFonts w:ascii="Times New Roman" w:hAnsi="Times New Roman" w:cs="Times New Roman"/>
          <w:sz w:val="28"/>
          <w:szCs w:val="28"/>
        </w:rPr>
      </w:pPr>
      <w:r w:rsidRPr="00AF5954">
        <w:rPr>
          <w:rFonts w:ascii="Times New Roman" w:hAnsi="Times New Roman" w:cs="Times New Roman"/>
          <w:sz w:val="28"/>
          <w:szCs w:val="28"/>
        </w:rPr>
        <w:t>Комитеттердің құрамы Қоғамдық кеңес мүшелерінің, коммерциялық емес ұйымдардың, ғылыми, кәсіподақ және өзге де ұйымдардың, бұқаралық ақпарат құралдарының өкілдері мен сарапшылардың қатарынан жасақталады, оны Қоғамдық кеңестің өзі айқындайды және отырысында бекітеді.</w:t>
      </w:r>
    </w:p>
    <w:p w14:paraId="27ED04AE" w14:textId="77777777" w:rsidR="00AF5954" w:rsidRDefault="00EF5A79" w:rsidP="00AF5954">
      <w:pPr>
        <w:pStyle w:val="ae"/>
        <w:numPr>
          <w:ilvl w:val="0"/>
          <w:numId w:val="12"/>
        </w:numPr>
        <w:spacing w:after="0" w:line="240" w:lineRule="auto"/>
        <w:ind w:left="0" w:firstLine="426"/>
        <w:jc w:val="both"/>
        <w:rPr>
          <w:rFonts w:ascii="Times New Roman" w:hAnsi="Times New Roman" w:cs="Times New Roman"/>
          <w:sz w:val="28"/>
          <w:szCs w:val="28"/>
        </w:rPr>
      </w:pPr>
      <w:r w:rsidRPr="00AF5954">
        <w:rPr>
          <w:rFonts w:ascii="Times New Roman" w:hAnsi="Times New Roman" w:cs="Times New Roman"/>
          <w:sz w:val="28"/>
          <w:szCs w:val="28"/>
        </w:rPr>
        <w:t>Комитеттердің қызметі Қоғамдық кеңестің шешімімен тоқтатылады.</w:t>
      </w:r>
    </w:p>
    <w:p w14:paraId="4D90E304" w14:textId="77777777" w:rsidR="00AF5954" w:rsidRDefault="00EF5A79" w:rsidP="00AF5954">
      <w:pPr>
        <w:pStyle w:val="ae"/>
        <w:numPr>
          <w:ilvl w:val="0"/>
          <w:numId w:val="12"/>
        </w:numPr>
        <w:spacing w:after="0" w:line="240" w:lineRule="auto"/>
        <w:ind w:left="0" w:firstLine="426"/>
        <w:jc w:val="both"/>
        <w:rPr>
          <w:rFonts w:ascii="Times New Roman" w:hAnsi="Times New Roman" w:cs="Times New Roman"/>
          <w:sz w:val="28"/>
          <w:szCs w:val="28"/>
        </w:rPr>
      </w:pPr>
      <w:r w:rsidRPr="00AF5954">
        <w:rPr>
          <w:rFonts w:ascii="Times New Roman" w:hAnsi="Times New Roman" w:cs="Times New Roman"/>
          <w:sz w:val="28"/>
          <w:szCs w:val="28"/>
        </w:rPr>
        <w:t>Қоғамдық кеңеспен уақытша жұмыс органдары – сарапшылық топтар құрылады, олар Қоғамдық кеңестің шешімімен Қоғамдық кеңестің құзыретіне жатқызылған тиісті саладағы нақты мәселелерді зерделеу үшін қалыптастырылады.</w:t>
      </w:r>
    </w:p>
    <w:p w14:paraId="6216B964" w14:textId="70889F96" w:rsidR="00AF5954" w:rsidRDefault="00EF5A79" w:rsidP="00AF5954">
      <w:pPr>
        <w:pStyle w:val="ae"/>
        <w:numPr>
          <w:ilvl w:val="0"/>
          <w:numId w:val="12"/>
        </w:numPr>
        <w:spacing w:after="0" w:line="240" w:lineRule="auto"/>
        <w:ind w:left="0" w:firstLine="426"/>
        <w:jc w:val="both"/>
        <w:rPr>
          <w:rFonts w:ascii="Times New Roman" w:hAnsi="Times New Roman" w:cs="Times New Roman"/>
          <w:sz w:val="28"/>
          <w:szCs w:val="28"/>
        </w:rPr>
      </w:pPr>
      <w:r w:rsidRPr="00AF5954">
        <w:rPr>
          <w:rFonts w:ascii="Times New Roman" w:hAnsi="Times New Roman" w:cs="Times New Roman"/>
          <w:sz w:val="28"/>
          <w:szCs w:val="28"/>
        </w:rPr>
        <w:t>Сарапшылық топтардың құрамы Қоғамдық кеңес мүшелерінің, мемлекеттік органдардың, коммерциялық емес ұйымдардың, ғылыми, кәсіподақ және мүдделі ұйымдардың, бұқаралық ақпарат құралдарының өкілдері мен сарапшылардың қатарынан жасақталады.</w:t>
      </w:r>
    </w:p>
    <w:p w14:paraId="05DEEE4C" w14:textId="77777777" w:rsidR="00AF5954" w:rsidRDefault="00EF5A79" w:rsidP="00AF5954">
      <w:pPr>
        <w:pStyle w:val="ae"/>
        <w:numPr>
          <w:ilvl w:val="0"/>
          <w:numId w:val="12"/>
        </w:numPr>
        <w:spacing w:after="0" w:line="240" w:lineRule="auto"/>
        <w:ind w:left="0" w:firstLine="426"/>
        <w:jc w:val="both"/>
        <w:rPr>
          <w:rFonts w:ascii="Times New Roman" w:hAnsi="Times New Roman" w:cs="Times New Roman"/>
          <w:sz w:val="28"/>
          <w:szCs w:val="28"/>
        </w:rPr>
      </w:pPr>
      <w:r w:rsidRPr="00AF5954">
        <w:rPr>
          <w:rFonts w:ascii="Times New Roman" w:hAnsi="Times New Roman" w:cs="Times New Roman"/>
          <w:sz w:val="28"/>
          <w:szCs w:val="28"/>
        </w:rPr>
        <w:t>Қоғамдық кеңестің сарапшылық топтары:</w:t>
      </w:r>
      <w:r w:rsidRPr="00AF5954">
        <w:rPr>
          <w:rFonts w:ascii="Times New Roman" w:hAnsi="Times New Roman" w:cs="Times New Roman"/>
          <w:sz w:val="28"/>
          <w:szCs w:val="28"/>
        </w:rPr>
        <w:br/>
        <w:t xml:space="preserve">1) зерделеніп отырған мәселелер бойынша материалдармен алдын ала танысу жүргізеді және қарау нәтижелері бойынша Қоғамдық кеңестің </w:t>
      </w:r>
      <w:r w:rsidRPr="00AF5954">
        <w:rPr>
          <w:rFonts w:ascii="Times New Roman" w:hAnsi="Times New Roman" w:cs="Times New Roman"/>
          <w:sz w:val="28"/>
          <w:szCs w:val="28"/>
        </w:rPr>
        <w:lastRenderedPageBreak/>
        <w:t>тиісті комиссиясының қарауына енгізілетін сұрақтарды әзірлейді;</w:t>
      </w:r>
      <w:r w:rsidRPr="00AF5954">
        <w:rPr>
          <w:rFonts w:ascii="Times New Roman" w:hAnsi="Times New Roman" w:cs="Times New Roman"/>
          <w:sz w:val="28"/>
          <w:szCs w:val="28"/>
        </w:rPr>
        <w:br/>
        <w:t>2) зерделеніп отырған мәселелер бойынша сараптамалық қорытындылардың жобаларын әзірлейді және оларды Қоғамдық кеңестің тиісті комиссияларының қарауына ұсынады.</w:t>
      </w:r>
    </w:p>
    <w:p w14:paraId="63F76AF7" w14:textId="77777777" w:rsidR="00AF5954" w:rsidRDefault="00EF5A79" w:rsidP="00AF5954">
      <w:pPr>
        <w:pStyle w:val="ae"/>
        <w:numPr>
          <w:ilvl w:val="0"/>
          <w:numId w:val="12"/>
        </w:numPr>
        <w:spacing w:after="0" w:line="240" w:lineRule="auto"/>
        <w:ind w:left="0" w:firstLine="426"/>
        <w:jc w:val="both"/>
        <w:rPr>
          <w:rFonts w:ascii="Times New Roman" w:hAnsi="Times New Roman" w:cs="Times New Roman"/>
          <w:sz w:val="28"/>
          <w:szCs w:val="28"/>
        </w:rPr>
      </w:pPr>
      <w:r w:rsidRPr="00AF5954">
        <w:rPr>
          <w:rFonts w:ascii="Times New Roman" w:hAnsi="Times New Roman" w:cs="Times New Roman"/>
          <w:sz w:val="28"/>
          <w:szCs w:val="28"/>
        </w:rPr>
        <w:t>Белгілі бір мәселе бойынша материалдарды зерделеу нәтижесінде сарапшылық топ қорытынды жасайды және оны Қоғамдық кеңестің тиісті комиссиясының қарауына жолдайды. Зерделеніп отырған мәселелер бойынша сарапшылық топтың қорытынды материалдары Қоғамдық кеңесте тиісті комиссияның ұсынымы бойынша қаралады.</w:t>
      </w:r>
    </w:p>
    <w:p w14:paraId="0DB82349" w14:textId="2ED607D6" w:rsidR="00E25E02" w:rsidRPr="0045621D" w:rsidRDefault="00EF5A79" w:rsidP="00AF5954">
      <w:pPr>
        <w:pStyle w:val="ae"/>
        <w:numPr>
          <w:ilvl w:val="0"/>
          <w:numId w:val="12"/>
        </w:numPr>
        <w:spacing w:after="0" w:line="240" w:lineRule="auto"/>
        <w:ind w:left="0" w:firstLine="284"/>
        <w:jc w:val="both"/>
        <w:rPr>
          <w:rFonts w:ascii="Times New Roman" w:hAnsi="Times New Roman" w:cs="Times New Roman"/>
          <w:sz w:val="28"/>
          <w:szCs w:val="28"/>
          <w:lang w:val="kk-KZ"/>
        </w:rPr>
      </w:pPr>
      <w:r w:rsidRPr="00AF5954">
        <w:rPr>
          <w:rFonts w:ascii="Times New Roman" w:hAnsi="Times New Roman" w:cs="Times New Roman"/>
          <w:sz w:val="28"/>
          <w:szCs w:val="28"/>
        </w:rPr>
        <w:t>Құрамы қалыптастырылған Қоғамдық кеңестің бірінші отырысында ашық дауыс беру арқылы қарапайым көпшілік дауыспен Қоғамдық кеңестің төрағасы, президиум құрамы, Қоғамдық кеңестің комиссияларының құрамы сайланады.</w:t>
      </w:r>
      <w:r w:rsidR="00AF5954" w:rsidRPr="00AF5954">
        <w:rPr>
          <w:rFonts w:ascii="Times New Roman" w:hAnsi="Times New Roman" w:cs="Times New Roman"/>
          <w:sz w:val="28"/>
          <w:szCs w:val="28"/>
          <w:lang w:val="kk-KZ"/>
        </w:rPr>
        <w:t xml:space="preserve"> </w:t>
      </w:r>
      <w:r w:rsidRPr="00AF5954">
        <w:rPr>
          <w:rFonts w:ascii="Times New Roman" w:hAnsi="Times New Roman" w:cs="Times New Roman"/>
          <w:sz w:val="28"/>
          <w:szCs w:val="28"/>
          <w:lang w:val="kk-KZ"/>
        </w:rPr>
        <w:t>Қоғамдық кеңестің төрағасы мен президиум құрамы азаматтық қоғам өкілдері арасынан сайланады.</w:t>
      </w:r>
      <w:r w:rsidR="00AF5954" w:rsidRPr="00AF5954">
        <w:rPr>
          <w:rFonts w:ascii="Times New Roman" w:hAnsi="Times New Roman" w:cs="Times New Roman"/>
          <w:sz w:val="28"/>
          <w:szCs w:val="28"/>
          <w:lang w:val="kk-KZ"/>
        </w:rPr>
        <w:t xml:space="preserve"> </w:t>
      </w:r>
      <w:r w:rsidRPr="00AF5954">
        <w:rPr>
          <w:rFonts w:ascii="Times New Roman" w:hAnsi="Times New Roman" w:cs="Times New Roman"/>
          <w:sz w:val="28"/>
          <w:szCs w:val="28"/>
          <w:lang w:val="kk-KZ"/>
        </w:rPr>
        <w:t>Президиум мүшелерінің саны Қоғамдық кеңестің өзімен айқындалады.</w:t>
      </w:r>
      <w:r w:rsidRPr="00AF5954">
        <w:rPr>
          <w:rFonts w:ascii="Times New Roman" w:hAnsi="Times New Roman" w:cs="Times New Roman"/>
          <w:sz w:val="28"/>
          <w:szCs w:val="28"/>
          <w:lang w:val="kk-KZ"/>
        </w:rPr>
        <w:br/>
      </w:r>
      <w:r w:rsidRPr="0045621D">
        <w:rPr>
          <w:rFonts w:ascii="Times New Roman" w:hAnsi="Times New Roman" w:cs="Times New Roman"/>
          <w:sz w:val="28"/>
          <w:szCs w:val="28"/>
          <w:lang w:val="kk-KZ"/>
        </w:rPr>
        <w:t>Өзінің болмаған уақытында Қоғамдық кеңестің төрағасы өз өкілеттігін Қоғамдық кеңес президиумының бір мүшесіне тапсырады.</w:t>
      </w:r>
      <w:r w:rsidRPr="0045621D">
        <w:rPr>
          <w:rFonts w:ascii="Times New Roman" w:hAnsi="Times New Roman" w:cs="Times New Roman"/>
          <w:sz w:val="28"/>
          <w:szCs w:val="28"/>
          <w:lang w:val="kk-KZ"/>
        </w:rPr>
        <w:br/>
        <w:t>Қоғамдық кеңес төрағасының өкілеттігі тоқтатылған жағдайда, жаңа төраға сайланғанға дейін оның өкілеттігі Қоғамдық кеңестің шешімі бойынша президиумның бір мүшесіне беріледі.</w:t>
      </w:r>
    </w:p>
    <w:p w14:paraId="04FC71D4" w14:textId="77777777" w:rsidR="00E330CB" w:rsidRPr="0045621D" w:rsidRDefault="00E330CB" w:rsidP="00E330CB">
      <w:pPr>
        <w:pStyle w:val="1"/>
        <w:spacing w:before="0" w:line="240" w:lineRule="auto"/>
        <w:jc w:val="center"/>
        <w:rPr>
          <w:rFonts w:ascii="Times New Roman" w:hAnsi="Times New Roman" w:cs="Times New Roman"/>
          <w:color w:val="auto"/>
          <w:lang w:val="kk-KZ"/>
        </w:rPr>
      </w:pPr>
    </w:p>
    <w:p w14:paraId="6C2E640F" w14:textId="63A77A66" w:rsidR="00E25E02" w:rsidRDefault="00EF5A79" w:rsidP="00E330CB">
      <w:pPr>
        <w:pStyle w:val="1"/>
        <w:spacing w:before="0" w:line="240" w:lineRule="auto"/>
        <w:jc w:val="center"/>
        <w:rPr>
          <w:rFonts w:ascii="Times New Roman" w:hAnsi="Times New Roman" w:cs="Times New Roman"/>
          <w:color w:val="auto"/>
        </w:rPr>
      </w:pPr>
      <w:r w:rsidRPr="000842A6">
        <w:rPr>
          <w:rFonts w:ascii="Times New Roman" w:hAnsi="Times New Roman" w:cs="Times New Roman"/>
          <w:color w:val="auto"/>
        </w:rPr>
        <w:t>5-бөлім. Қоғамдық кеңестің өкілеттіктері</w:t>
      </w:r>
    </w:p>
    <w:p w14:paraId="2B0F9796" w14:textId="77777777" w:rsidR="00E330CB" w:rsidRPr="00E330CB" w:rsidRDefault="00E330CB" w:rsidP="00E330CB"/>
    <w:p w14:paraId="40F1CDA7" w14:textId="1FD72F8D" w:rsidR="00AF5954" w:rsidRPr="00AF5954" w:rsidRDefault="00EF5A79" w:rsidP="00AF5954">
      <w:pPr>
        <w:pStyle w:val="ae"/>
        <w:numPr>
          <w:ilvl w:val="0"/>
          <w:numId w:val="13"/>
        </w:numPr>
        <w:spacing w:after="0" w:line="240" w:lineRule="auto"/>
        <w:ind w:left="0" w:firstLine="426"/>
        <w:jc w:val="both"/>
        <w:rPr>
          <w:rFonts w:ascii="Times New Roman" w:hAnsi="Times New Roman" w:cs="Times New Roman"/>
          <w:sz w:val="28"/>
          <w:szCs w:val="28"/>
        </w:rPr>
      </w:pPr>
      <w:r w:rsidRPr="00AF5954">
        <w:rPr>
          <w:rFonts w:ascii="Times New Roman" w:hAnsi="Times New Roman" w:cs="Times New Roman"/>
          <w:sz w:val="28"/>
          <w:szCs w:val="28"/>
        </w:rPr>
        <w:t>Қоғамдық кеңес өз өкілеттіктерін Қазақстан Республикасының 2015 жылғы 2 қарашадағы №</w:t>
      </w:r>
      <w:r w:rsidR="00AF5954">
        <w:rPr>
          <w:rFonts w:ascii="Times New Roman" w:hAnsi="Times New Roman" w:cs="Times New Roman"/>
          <w:sz w:val="28"/>
          <w:szCs w:val="28"/>
          <w:lang w:val="kk-KZ"/>
        </w:rPr>
        <w:t xml:space="preserve"> </w:t>
      </w:r>
      <w:r w:rsidRPr="00AF5954">
        <w:rPr>
          <w:rFonts w:ascii="Times New Roman" w:hAnsi="Times New Roman" w:cs="Times New Roman"/>
          <w:sz w:val="28"/>
          <w:szCs w:val="28"/>
        </w:rPr>
        <w:t>383-V ҚРЗ «Қоғамдық кеңестер туралы» Заңының 5-бабына сәйкес жүзеге асырады.</w:t>
      </w:r>
    </w:p>
    <w:p w14:paraId="035EE4FA" w14:textId="77777777" w:rsidR="00162F5C" w:rsidRDefault="00EF5A79" w:rsidP="00AF5954">
      <w:pPr>
        <w:pStyle w:val="ae"/>
        <w:numPr>
          <w:ilvl w:val="0"/>
          <w:numId w:val="13"/>
        </w:numPr>
        <w:spacing w:after="0" w:line="240" w:lineRule="auto"/>
        <w:ind w:left="0" w:firstLine="426"/>
        <w:jc w:val="both"/>
        <w:rPr>
          <w:rFonts w:ascii="Times New Roman" w:hAnsi="Times New Roman" w:cs="Times New Roman"/>
          <w:sz w:val="28"/>
          <w:szCs w:val="28"/>
        </w:rPr>
      </w:pPr>
      <w:r w:rsidRPr="00AF5954">
        <w:rPr>
          <w:rFonts w:ascii="Times New Roman" w:hAnsi="Times New Roman" w:cs="Times New Roman"/>
          <w:sz w:val="28"/>
          <w:szCs w:val="28"/>
        </w:rPr>
        <w:t xml:space="preserve">Қоғамдық кеңес өз қызметін ағымдағы жылға арналған жұмыс жоспарына сәйкес жүзеге асырады. </w:t>
      </w:r>
    </w:p>
    <w:p w14:paraId="72DC70E4" w14:textId="77777777" w:rsidR="00162F5C" w:rsidRDefault="00EF5A79" w:rsidP="00162F5C">
      <w:pPr>
        <w:pStyle w:val="ae"/>
        <w:spacing w:after="0" w:line="240" w:lineRule="auto"/>
        <w:ind w:left="0" w:firstLine="426"/>
        <w:jc w:val="both"/>
        <w:rPr>
          <w:rFonts w:ascii="Times New Roman" w:hAnsi="Times New Roman" w:cs="Times New Roman"/>
          <w:sz w:val="28"/>
          <w:szCs w:val="28"/>
        </w:rPr>
      </w:pPr>
      <w:r w:rsidRPr="00AF5954">
        <w:rPr>
          <w:rFonts w:ascii="Times New Roman" w:hAnsi="Times New Roman" w:cs="Times New Roman"/>
          <w:sz w:val="28"/>
          <w:szCs w:val="28"/>
        </w:rPr>
        <w:t>Жұмыс жоспарлары Қоғамдық кеңес мүшелерінің ұсыныстары негізінде жасалып, Қоғамдық кеңестің отырысында бекітіледі.</w:t>
      </w:r>
    </w:p>
    <w:p w14:paraId="4556D4EC" w14:textId="77777777" w:rsidR="004D47A0" w:rsidRPr="004D47A0" w:rsidRDefault="00EF5A79" w:rsidP="004D47A0">
      <w:pPr>
        <w:pStyle w:val="ae"/>
        <w:numPr>
          <w:ilvl w:val="0"/>
          <w:numId w:val="13"/>
        </w:numPr>
        <w:spacing w:after="0" w:line="240" w:lineRule="auto"/>
        <w:ind w:left="0" w:firstLine="426"/>
        <w:jc w:val="both"/>
        <w:rPr>
          <w:rFonts w:ascii="Times New Roman" w:hAnsi="Times New Roman" w:cs="Times New Roman"/>
          <w:sz w:val="28"/>
          <w:szCs w:val="28"/>
        </w:rPr>
      </w:pPr>
      <w:r w:rsidRPr="00AF5954">
        <w:rPr>
          <w:rFonts w:ascii="Times New Roman" w:hAnsi="Times New Roman" w:cs="Times New Roman"/>
          <w:sz w:val="28"/>
          <w:szCs w:val="28"/>
        </w:rPr>
        <w:t>5-баптың 1-тармағында және 5-1-баптың 1-тармағында көзделген өкілеттіктерді іске асыру үшін Қоғамдық кеңестер отырыстар өткізеді. Қоғамдық кеңестің отырыстары Қоғамдық кеңестің шешімі бойынша қажеттілігіне қарай өткізіледі, бірақ тоқсанына кемінде бір рет өткізілуге тиіс.</w:t>
      </w:r>
      <w:r w:rsidR="00AF5954" w:rsidRPr="00AF5954">
        <w:rPr>
          <w:rFonts w:ascii="Times New Roman" w:hAnsi="Times New Roman" w:cs="Times New Roman"/>
          <w:sz w:val="28"/>
          <w:szCs w:val="28"/>
          <w:lang w:val="kk-KZ"/>
        </w:rPr>
        <w:t xml:space="preserve"> </w:t>
      </w:r>
    </w:p>
    <w:p w14:paraId="1809298A" w14:textId="77777777" w:rsidR="004D47A0" w:rsidRDefault="00EF5A79" w:rsidP="004D47A0">
      <w:pPr>
        <w:pStyle w:val="ae"/>
        <w:spacing w:after="0" w:line="240" w:lineRule="auto"/>
        <w:ind w:left="0" w:firstLine="567"/>
        <w:jc w:val="both"/>
        <w:rPr>
          <w:rFonts w:ascii="Times New Roman" w:hAnsi="Times New Roman" w:cs="Times New Roman"/>
          <w:sz w:val="28"/>
          <w:szCs w:val="28"/>
          <w:lang w:val="kk-KZ"/>
        </w:rPr>
      </w:pPr>
      <w:r w:rsidRPr="004D47A0">
        <w:rPr>
          <w:rFonts w:ascii="Times New Roman" w:hAnsi="Times New Roman" w:cs="Times New Roman"/>
          <w:sz w:val="28"/>
          <w:szCs w:val="28"/>
          <w:lang w:val="kk-KZ"/>
        </w:rPr>
        <w:t>Отырыстарды дайындау және өткізу кезінде Қоғамдық кеңеспен мына мәселелер қаралады:</w:t>
      </w:r>
    </w:p>
    <w:p w14:paraId="242F8541" w14:textId="77777777" w:rsidR="004D47A0" w:rsidRDefault="00EF5A79" w:rsidP="004D47A0">
      <w:pPr>
        <w:pStyle w:val="ae"/>
        <w:spacing w:after="0" w:line="240" w:lineRule="auto"/>
        <w:ind w:left="0" w:firstLine="567"/>
        <w:jc w:val="both"/>
        <w:rPr>
          <w:rFonts w:ascii="Times New Roman" w:hAnsi="Times New Roman" w:cs="Times New Roman"/>
          <w:sz w:val="28"/>
          <w:szCs w:val="28"/>
          <w:lang w:val="kk-KZ"/>
        </w:rPr>
      </w:pPr>
      <w:r w:rsidRPr="004D47A0">
        <w:rPr>
          <w:rFonts w:ascii="Times New Roman" w:hAnsi="Times New Roman" w:cs="Times New Roman"/>
          <w:sz w:val="28"/>
          <w:szCs w:val="28"/>
          <w:lang w:val="kk-KZ"/>
        </w:rPr>
        <w:t>1</w:t>
      </w:r>
      <w:r w:rsidR="004D47A0">
        <w:rPr>
          <w:rFonts w:ascii="Times New Roman" w:hAnsi="Times New Roman" w:cs="Times New Roman"/>
          <w:sz w:val="28"/>
          <w:szCs w:val="28"/>
          <w:lang w:val="kk-KZ"/>
        </w:rPr>
        <w:t xml:space="preserve">) </w:t>
      </w:r>
      <w:r w:rsidRPr="004D47A0">
        <w:rPr>
          <w:rFonts w:ascii="Times New Roman" w:hAnsi="Times New Roman" w:cs="Times New Roman"/>
          <w:sz w:val="28"/>
          <w:szCs w:val="28"/>
          <w:lang w:val="kk-KZ"/>
        </w:rPr>
        <w:t>отырыстың күн тәртібін, өткізу мерзімі мен орнын талқылау және бекіту;</w:t>
      </w:r>
    </w:p>
    <w:p w14:paraId="05B69A5C" w14:textId="77777777" w:rsidR="004D47A0" w:rsidRDefault="00EF5A79" w:rsidP="004D47A0">
      <w:pPr>
        <w:pStyle w:val="ae"/>
        <w:spacing w:after="0" w:line="240" w:lineRule="auto"/>
        <w:ind w:left="0" w:firstLine="567"/>
        <w:jc w:val="both"/>
        <w:rPr>
          <w:rFonts w:ascii="Times New Roman" w:hAnsi="Times New Roman" w:cs="Times New Roman"/>
          <w:sz w:val="28"/>
          <w:szCs w:val="28"/>
          <w:lang w:val="kk-KZ"/>
        </w:rPr>
      </w:pPr>
      <w:r w:rsidRPr="004D47A0">
        <w:rPr>
          <w:rFonts w:ascii="Times New Roman" w:hAnsi="Times New Roman" w:cs="Times New Roman"/>
          <w:sz w:val="28"/>
          <w:szCs w:val="28"/>
          <w:lang w:val="kk-KZ"/>
        </w:rPr>
        <w:lastRenderedPageBreak/>
        <w:t>2) Қоғамдық кеңес отырысына шығарылатын мәселелерді әзірлеу;</w:t>
      </w:r>
    </w:p>
    <w:p w14:paraId="72419873" w14:textId="77777777" w:rsidR="004D47A0" w:rsidRDefault="00EF5A79" w:rsidP="004D47A0">
      <w:pPr>
        <w:pStyle w:val="ae"/>
        <w:spacing w:after="0" w:line="240" w:lineRule="auto"/>
        <w:ind w:left="0" w:firstLine="567"/>
        <w:jc w:val="both"/>
        <w:rPr>
          <w:rFonts w:ascii="Times New Roman" w:hAnsi="Times New Roman" w:cs="Times New Roman"/>
          <w:sz w:val="28"/>
          <w:szCs w:val="28"/>
          <w:lang w:val="kk-KZ"/>
        </w:rPr>
      </w:pPr>
      <w:r w:rsidRPr="004D47A0">
        <w:rPr>
          <w:rFonts w:ascii="Times New Roman" w:hAnsi="Times New Roman" w:cs="Times New Roman"/>
          <w:sz w:val="28"/>
          <w:szCs w:val="28"/>
          <w:lang w:val="kk-KZ"/>
        </w:rPr>
        <w:t>3) осы Үлгілік ереженің 56-тармағына сәйкес қажетті қатысушыларды шақыру;</w:t>
      </w:r>
    </w:p>
    <w:p w14:paraId="6C71C2F6" w14:textId="77777777" w:rsidR="004D47A0" w:rsidRDefault="00EF5A79" w:rsidP="004D47A0">
      <w:pPr>
        <w:pStyle w:val="ae"/>
        <w:spacing w:after="0" w:line="240" w:lineRule="auto"/>
        <w:ind w:left="0" w:firstLine="567"/>
        <w:jc w:val="both"/>
        <w:rPr>
          <w:rFonts w:ascii="Times New Roman" w:hAnsi="Times New Roman" w:cs="Times New Roman"/>
          <w:sz w:val="28"/>
          <w:szCs w:val="28"/>
          <w:lang w:val="kk-KZ"/>
        </w:rPr>
      </w:pPr>
      <w:r w:rsidRPr="004D47A0">
        <w:rPr>
          <w:rFonts w:ascii="Times New Roman" w:hAnsi="Times New Roman" w:cs="Times New Roman"/>
          <w:sz w:val="28"/>
          <w:szCs w:val="28"/>
          <w:lang w:val="kk-KZ"/>
        </w:rPr>
        <w:t>4) отырысты өткізу.</w:t>
      </w:r>
    </w:p>
    <w:p w14:paraId="032E8CE7" w14:textId="563C901E" w:rsidR="004D47A0" w:rsidRPr="004D47A0" w:rsidRDefault="00EF5A79" w:rsidP="004D47A0">
      <w:pPr>
        <w:pStyle w:val="ae"/>
        <w:spacing w:after="0" w:line="240" w:lineRule="auto"/>
        <w:ind w:left="0" w:firstLine="567"/>
        <w:jc w:val="both"/>
        <w:rPr>
          <w:rFonts w:ascii="Times New Roman" w:hAnsi="Times New Roman" w:cs="Times New Roman"/>
          <w:sz w:val="28"/>
          <w:szCs w:val="28"/>
          <w:lang w:val="kk-KZ"/>
        </w:rPr>
      </w:pPr>
      <w:r w:rsidRPr="004D47A0">
        <w:rPr>
          <w:rFonts w:ascii="Times New Roman" w:hAnsi="Times New Roman" w:cs="Times New Roman"/>
          <w:sz w:val="28"/>
          <w:szCs w:val="28"/>
          <w:lang w:val="kk-KZ"/>
        </w:rPr>
        <w:t xml:space="preserve">Қоғамдық кеңестің отырысын Қоғамдық кеңестің төрағасы не оны алмастыратын адам жүргізеді. </w:t>
      </w:r>
    </w:p>
    <w:p w14:paraId="5176D629" w14:textId="77777777" w:rsidR="004D47A0" w:rsidRPr="0045621D" w:rsidRDefault="00EF5A79" w:rsidP="004D47A0">
      <w:pPr>
        <w:pStyle w:val="ae"/>
        <w:spacing w:after="0" w:line="240" w:lineRule="auto"/>
        <w:ind w:left="0" w:firstLine="567"/>
        <w:jc w:val="both"/>
        <w:rPr>
          <w:rFonts w:ascii="Times New Roman" w:hAnsi="Times New Roman" w:cs="Times New Roman"/>
          <w:sz w:val="28"/>
          <w:szCs w:val="28"/>
          <w:lang w:val="kk-KZ"/>
        </w:rPr>
      </w:pPr>
      <w:r w:rsidRPr="0045621D">
        <w:rPr>
          <w:rFonts w:ascii="Times New Roman" w:hAnsi="Times New Roman" w:cs="Times New Roman"/>
          <w:sz w:val="28"/>
          <w:szCs w:val="28"/>
          <w:lang w:val="kk-KZ"/>
        </w:rPr>
        <w:t xml:space="preserve">Қоғамдық кеңестің отырысында хаттама жүргізіледі, ол Қоғамдық кеңестің төрағасымен қол қойылып, тиісті интернет-ресурста жарияланады. </w:t>
      </w:r>
    </w:p>
    <w:p w14:paraId="3880A67F" w14:textId="2BE0284D" w:rsidR="00AF5954" w:rsidRPr="0045621D" w:rsidRDefault="00EF5A79" w:rsidP="004D47A0">
      <w:pPr>
        <w:pStyle w:val="ae"/>
        <w:spacing w:after="0" w:line="240" w:lineRule="auto"/>
        <w:ind w:left="0" w:firstLine="567"/>
        <w:jc w:val="both"/>
        <w:rPr>
          <w:rFonts w:ascii="Times New Roman" w:hAnsi="Times New Roman" w:cs="Times New Roman"/>
          <w:sz w:val="28"/>
          <w:szCs w:val="28"/>
          <w:lang w:val="kk-KZ"/>
        </w:rPr>
      </w:pPr>
      <w:r w:rsidRPr="0045621D">
        <w:rPr>
          <w:rFonts w:ascii="Times New Roman" w:hAnsi="Times New Roman" w:cs="Times New Roman"/>
          <w:sz w:val="28"/>
          <w:szCs w:val="28"/>
          <w:lang w:val="kk-KZ"/>
        </w:rPr>
        <w:t>Отырыс өткізудің өзге мәселелері Қоғамдық кеңеспен Қоғамдық кеңес туралы ережеге сәйкес дербес айқындалады.</w:t>
      </w:r>
    </w:p>
    <w:p w14:paraId="0226A129" w14:textId="77777777" w:rsidR="00AF5954" w:rsidRPr="0045621D" w:rsidRDefault="00EF5A79" w:rsidP="00AF5954">
      <w:pPr>
        <w:pStyle w:val="ae"/>
        <w:numPr>
          <w:ilvl w:val="0"/>
          <w:numId w:val="13"/>
        </w:numPr>
        <w:spacing w:after="0" w:line="240" w:lineRule="auto"/>
        <w:ind w:left="0" w:firstLine="426"/>
        <w:jc w:val="both"/>
        <w:rPr>
          <w:rFonts w:ascii="Times New Roman" w:hAnsi="Times New Roman" w:cs="Times New Roman"/>
          <w:sz w:val="28"/>
          <w:szCs w:val="28"/>
          <w:lang w:val="kk-KZ"/>
        </w:rPr>
      </w:pPr>
      <w:r w:rsidRPr="0045621D">
        <w:rPr>
          <w:rFonts w:ascii="Times New Roman" w:hAnsi="Times New Roman" w:cs="Times New Roman"/>
          <w:sz w:val="28"/>
          <w:szCs w:val="28"/>
          <w:lang w:val="kk-KZ"/>
        </w:rPr>
        <w:t>Қоғамдық кеңестің отырысы оның жалпы мүшелерінің кемінде үштен екісі қатысқан жағдайда құқылы болып есептеледі. Қоғамдық кеңестің шешімдері ашық дауыс беру арқылы Қоғамдық кеңес мүшелерінің көпшілік даусымен қабылданады.</w:t>
      </w:r>
    </w:p>
    <w:p w14:paraId="5380D883" w14:textId="77777777" w:rsidR="00AF5954" w:rsidRPr="0045621D" w:rsidRDefault="00EF5A79" w:rsidP="00AF5954">
      <w:pPr>
        <w:pStyle w:val="ae"/>
        <w:numPr>
          <w:ilvl w:val="0"/>
          <w:numId w:val="13"/>
        </w:numPr>
        <w:spacing w:after="0" w:line="240" w:lineRule="auto"/>
        <w:ind w:left="0" w:firstLine="426"/>
        <w:jc w:val="both"/>
        <w:rPr>
          <w:rFonts w:ascii="Times New Roman" w:hAnsi="Times New Roman" w:cs="Times New Roman"/>
          <w:sz w:val="28"/>
          <w:szCs w:val="28"/>
          <w:lang w:val="kk-KZ"/>
        </w:rPr>
      </w:pPr>
      <w:r w:rsidRPr="0045621D">
        <w:rPr>
          <w:rFonts w:ascii="Times New Roman" w:hAnsi="Times New Roman" w:cs="Times New Roman"/>
          <w:sz w:val="28"/>
          <w:szCs w:val="28"/>
          <w:lang w:val="kk-KZ"/>
        </w:rPr>
        <w:t>Қоғамдық кеңестің отырыстарына мүдделі мемлекеттік органдардың, жергілікті мемлекеттік басқару органдарының, квазимемлекеттік сектор субъектілерінің, бұқаралық ақпарат құралдарының, ғылыми, кәсіподақ және өзге де ұйымдардың өкілдері, сондай-ақ сарапшылар мен басқа да мамандар шақырылады. Қоғамдық кеңестің хатшысы Қоғамдық кеңес мүшелерін, шақырылған тұлғаларды және басқа қатысушыларды отырыстың өткізілуі туралы күні бұрын, бірақ ол өткізілетін күннен кешіктірмей үш жұмыс күнінен бұрын хабардар етеді. Қоғамдық кеңес құрылған мемлекеттік органның басшысы Қоғамдық кеңестің төрағасымен келісе отырып, Қазақстан Республикасының Еңбек кодексінің 1-бабы 36) тармақшасына сәйкес еңбек шарты бойынша тартылған қызметкерге Қоғамдық кеңестің хатшысы міндетін жүктейді.</w:t>
      </w:r>
    </w:p>
    <w:p w14:paraId="10B62A49" w14:textId="77777777" w:rsidR="00AF5954" w:rsidRPr="0045621D" w:rsidRDefault="00EF5A79" w:rsidP="00AF5954">
      <w:pPr>
        <w:pStyle w:val="ae"/>
        <w:numPr>
          <w:ilvl w:val="0"/>
          <w:numId w:val="13"/>
        </w:numPr>
        <w:spacing w:after="0" w:line="240" w:lineRule="auto"/>
        <w:ind w:left="0" w:firstLine="426"/>
        <w:jc w:val="both"/>
        <w:rPr>
          <w:rFonts w:ascii="Times New Roman" w:hAnsi="Times New Roman" w:cs="Times New Roman"/>
          <w:sz w:val="28"/>
          <w:szCs w:val="28"/>
          <w:lang w:val="kk-KZ"/>
        </w:rPr>
      </w:pPr>
      <w:r w:rsidRPr="0045621D">
        <w:rPr>
          <w:rFonts w:ascii="Times New Roman" w:hAnsi="Times New Roman" w:cs="Times New Roman"/>
          <w:sz w:val="28"/>
          <w:szCs w:val="28"/>
          <w:lang w:val="kk-KZ"/>
        </w:rPr>
        <w:t>Қаралған мәселелердің нәтижелері бойынша Қоғамдық кеңес мемлекеттік органдардың, квазимемлекеттік сектор субъектілерінің қарауы және Заңның 5-бабының 2-тармағында, 5-1-бабының 2-тармағында көзделген мерзімде шешімдер қабылдауы үшін міндетті болып табылатын ұсынымдар қабылдайды.</w:t>
      </w:r>
    </w:p>
    <w:p w14:paraId="1149F85B" w14:textId="77777777" w:rsidR="00AF5954" w:rsidRPr="0045621D" w:rsidRDefault="00EF5A79" w:rsidP="00AF5954">
      <w:pPr>
        <w:pStyle w:val="ae"/>
        <w:numPr>
          <w:ilvl w:val="0"/>
          <w:numId w:val="13"/>
        </w:numPr>
        <w:spacing w:after="0" w:line="240" w:lineRule="auto"/>
        <w:ind w:left="0" w:firstLine="426"/>
        <w:jc w:val="both"/>
        <w:rPr>
          <w:rFonts w:ascii="Times New Roman" w:hAnsi="Times New Roman" w:cs="Times New Roman"/>
          <w:sz w:val="28"/>
          <w:szCs w:val="28"/>
          <w:lang w:val="kk-KZ"/>
        </w:rPr>
      </w:pPr>
      <w:r w:rsidRPr="0045621D">
        <w:rPr>
          <w:rFonts w:ascii="Times New Roman" w:hAnsi="Times New Roman" w:cs="Times New Roman"/>
          <w:sz w:val="28"/>
          <w:szCs w:val="28"/>
          <w:lang w:val="kk-KZ"/>
        </w:rPr>
        <w:t>Қоғамдық кеңес азаматтардың құқықтарына, бостандықтарына және міндеттеріне қатысты нормативтік құқықтық актілердің жобаларын қарайды, оларды орталық мемлекеттік органдар, жергілікті өкілді немесе жергілікті атқарушы органдар жолдайды.</w:t>
      </w:r>
    </w:p>
    <w:p w14:paraId="3F95BE80" w14:textId="77777777" w:rsidR="00AF5954" w:rsidRPr="0045621D" w:rsidRDefault="00EF5A79" w:rsidP="00AF5954">
      <w:pPr>
        <w:pStyle w:val="ae"/>
        <w:numPr>
          <w:ilvl w:val="0"/>
          <w:numId w:val="13"/>
        </w:numPr>
        <w:spacing w:after="0" w:line="240" w:lineRule="auto"/>
        <w:ind w:left="0" w:firstLine="426"/>
        <w:jc w:val="both"/>
        <w:rPr>
          <w:rFonts w:ascii="Times New Roman" w:hAnsi="Times New Roman" w:cs="Times New Roman"/>
          <w:sz w:val="28"/>
          <w:szCs w:val="28"/>
          <w:lang w:val="kk-KZ"/>
        </w:rPr>
      </w:pPr>
      <w:r w:rsidRPr="0045621D">
        <w:rPr>
          <w:rFonts w:ascii="Times New Roman" w:hAnsi="Times New Roman" w:cs="Times New Roman"/>
          <w:sz w:val="28"/>
          <w:szCs w:val="28"/>
          <w:lang w:val="kk-KZ"/>
        </w:rPr>
        <w:t xml:space="preserve">Нормативтік құқықтық актінің жобасын алған сәттен бастап Қоғамдық кеңестің хатшысы оны Қоғамдық кеңес мүшелеріне қағаз </w:t>
      </w:r>
      <w:r w:rsidRPr="0045621D">
        <w:rPr>
          <w:rFonts w:ascii="Times New Roman" w:hAnsi="Times New Roman" w:cs="Times New Roman"/>
          <w:sz w:val="28"/>
          <w:szCs w:val="28"/>
          <w:lang w:val="kk-KZ"/>
        </w:rPr>
        <w:lastRenderedPageBreak/>
        <w:t>немесе электрондық жеткізгіште не электрондық пошта арқылы бір жұмыс күні ішінде ұсыныстар енгізу үшін таратады.</w:t>
      </w:r>
    </w:p>
    <w:p w14:paraId="7817A0E5" w14:textId="77777777" w:rsidR="00AF5954" w:rsidRPr="0045621D" w:rsidRDefault="00EF5A79" w:rsidP="004D47A0">
      <w:pPr>
        <w:pStyle w:val="ae"/>
        <w:numPr>
          <w:ilvl w:val="0"/>
          <w:numId w:val="13"/>
        </w:numPr>
        <w:spacing w:after="0" w:line="240" w:lineRule="auto"/>
        <w:ind w:left="0" w:firstLine="284"/>
        <w:jc w:val="both"/>
        <w:rPr>
          <w:rFonts w:ascii="Times New Roman" w:hAnsi="Times New Roman" w:cs="Times New Roman"/>
          <w:sz w:val="28"/>
          <w:szCs w:val="28"/>
          <w:lang w:val="kk-KZ"/>
        </w:rPr>
      </w:pPr>
      <w:r w:rsidRPr="0045621D">
        <w:rPr>
          <w:rFonts w:ascii="Times New Roman" w:hAnsi="Times New Roman" w:cs="Times New Roman"/>
          <w:sz w:val="28"/>
          <w:szCs w:val="28"/>
          <w:lang w:val="kk-KZ"/>
        </w:rPr>
        <w:t>Қоғамдық кеңес мүшелері екі жұмыс күні ішінде нормативтік құқықтық актінің жобасын қарап, Қоғамдық кеңестің хатшысына жобаны қарау не оны қараусыз қалдыру туралы қабылданған шешім жөнінде хабарлайды.</w:t>
      </w:r>
    </w:p>
    <w:p w14:paraId="2445A5D7" w14:textId="77777777" w:rsidR="00AF5954" w:rsidRPr="0045621D" w:rsidRDefault="00EF5A79" w:rsidP="004D47A0">
      <w:pPr>
        <w:pStyle w:val="ae"/>
        <w:numPr>
          <w:ilvl w:val="0"/>
          <w:numId w:val="13"/>
        </w:numPr>
        <w:spacing w:after="0" w:line="240" w:lineRule="auto"/>
        <w:ind w:left="0" w:firstLine="284"/>
        <w:jc w:val="both"/>
        <w:rPr>
          <w:rFonts w:ascii="Times New Roman" w:hAnsi="Times New Roman" w:cs="Times New Roman"/>
          <w:sz w:val="28"/>
          <w:szCs w:val="28"/>
          <w:lang w:val="kk-KZ"/>
        </w:rPr>
      </w:pPr>
      <w:r w:rsidRPr="0045621D">
        <w:rPr>
          <w:rFonts w:ascii="Times New Roman" w:hAnsi="Times New Roman" w:cs="Times New Roman"/>
          <w:sz w:val="28"/>
          <w:szCs w:val="28"/>
          <w:lang w:val="kk-KZ"/>
        </w:rPr>
        <w:t>Қоғамдық кеңестің хатшысы Қоғамдық кеңес төрағасының қарауына Қоғамдық кеңес мүшелерінен келіп түскен ұсыныстарды енгізеді, олар бойынша түпкілікті шешім қабылданады.</w:t>
      </w:r>
    </w:p>
    <w:p w14:paraId="350161DD" w14:textId="77777777" w:rsidR="00AF5954" w:rsidRPr="0045621D" w:rsidRDefault="00EF5A79" w:rsidP="004D47A0">
      <w:pPr>
        <w:pStyle w:val="ae"/>
        <w:numPr>
          <w:ilvl w:val="0"/>
          <w:numId w:val="13"/>
        </w:numPr>
        <w:spacing w:after="0" w:line="240" w:lineRule="auto"/>
        <w:ind w:left="0" w:firstLine="284"/>
        <w:jc w:val="both"/>
        <w:rPr>
          <w:rFonts w:ascii="Times New Roman" w:hAnsi="Times New Roman" w:cs="Times New Roman"/>
          <w:sz w:val="28"/>
          <w:szCs w:val="28"/>
          <w:lang w:val="kk-KZ"/>
        </w:rPr>
      </w:pPr>
      <w:r w:rsidRPr="0045621D">
        <w:rPr>
          <w:rFonts w:ascii="Times New Roman" w:hAnsi="Times New Roman" w:cs="Times New Roman"/>
          <w:sz w:val="28"/>
          <w:szCs w:val="28"/>
          <w:lang w:val="kk-KZ"/>
        </w:rPr>
        <w:t>Нормативтік құқықтық актінің жобасын қарау не оны қараусыз қалдыру туралы Қоғамдық кеңестің шешімі Қоғамдық кеңес мүшелерінің жалпы санының көпшілік даусымен қабылданады. Дауыстар тең түскен жағдайда шешуші дауыс Қоғамдық кеңес төрағасына тиесілі.</w:t>
      </w:r>
    </w:p>
    <w:p w14:paraId="29CE7B7F" w14:textId="77777777" w:rsidR="00AF5954" w:rsidRPr="0045621D" w:rsidRDefault="00EF5A79" w:rsidP="004D47A0">
      <w:pPr>
        <w:pStyle w:val="ae"/>
        <w:numPr>
          <w:ilvl w:val="0"/>
          <w:numId w:val="13"/>
        </w:numPr>
        <w:spacing w:after="0" w:line="240" w:lineRule="auto"/>
        <w:ind w:left="0" w:firstLine="284"/>
        <w:jc w:val="both"/>
        <w:rPr>
          <w:rFonts w:ascii="Times New Roman" w:hAnsi="Times New Roman" w:cs="Times New Roman"/>
          <w:sz w:val="28"/>
          <w:szCs w:val="28"/>
          <w:lang w:val="kk-KZ"/>
        </w:rPr>
      </w:pPr>
      <w:r w:rsidRPr="0045621D">
        <w:rPr>
          <w:rFonts w:ascii="Times New Roman" w:hAnsi="Times New Roman" w:cs="Times New Roman"/>
          <w:sz w:val="28"/>
          <w:szCs w:val="28"/>
          <w:lang w:val="kk-KZ"/>
        </w:rPr>
        <w:t>Қоғамдық кеңес шешім қабылдағаннан кейін бір жұмыс күні ішінде Қоғамдық кеңестің хатшысы Қоғамдық кеңестің қабылдаған шешімі туралы мемлекеттік органды хабардар етеді.</w:t>
      </w:r>
    </w:p>
    <w:p w14:paraId="1BA42F07" w14:textId="77777777" w:rsidR="00AF5954" w:rsidRPr="0045621D" w:rsidRDefault="00EF5A79" w:rsidP="004D47A0">
      <w:pPr>
        <w:pStyle w:val="ae"/>
        <w:numPr>
          <w:ilvl w:val="0"/>
          <w:numId w:val="13"/>
        </w:numPr>
        <w:spacing w:after="0" w:line="240" w:lineRule="auto"/>
        <w:ind w:left="0" w:firstLine="284"/>
        <w:jc w:val="both"/>
        <w:rPr>
          <w:rFonts w:ascii="Times New Roman" w:hAnsi="Times New Roman" w:cs="Times New Roman"/>
          <w:sz w:val="28"/>
          <w:szCs w:val="28"/>
          <w:lang w:val="kk-KZ"/>
        </w:rPr>
      </w:pPr>
      <w:r w:rsidRPr="0045621D">
        <w:rPr>
          <w:rFonts w:ascii="Times New Roman" w:hAnsi="Times New Roman" w:cs="Times New Roman"/>
          <w:sz w:val="28"/>
          <w:szCs w:val="28"/>
          <w:lang w:val="kk-KZ"/>
        </w:rPr>
        <w:t>Қоғамдық кеңес нормативтік құқықтық акті жобасын қарау туралы шешім қабылдағаннан кейін бір жұмыс күні ішінде нормативтік құқықтық акті жобасы Қоғамдық кеңестің мүшелерінің қатысуымен Қоғамдық кеңестің отырысына қарауға енгізіледі.</w:t>
      </w:r>
    </w:p>
    <w:p w14:paraId="46A729AA" w14:textId="77777777" w:rsidR="00AF5954" w:rsidRPr="0045621D" w:rsidRDefault="00EF5A79" w:rsidP="004D47A0">
      <w:pPr>
        <w:pStyle w:val="ae"/>
        <w:numPr>
          <w:ilvl w:val="0"/>
          <w:numId w:val="13"/>
        </w:numPr>
        <w:spacing w:after="0" w:line="240" w:lineRule="auto"/>
        <w:ind w:left="0" w:firstLine="284"/>
        <w:jc w:val="both"/>
        <w:rPr>
          <w:rFonts w:ascii="Times New Roman" w:hAnsi="Times New Roman" w:cs="Times New Roman"/>
          <w:sz w:val="28"/>
          <w:szCs w:val="28"/>
          <w:lang w:val="kk-KZ"/>
        </w:rPr>
      </w:pPr>
      <w:r w:rsidRPr="0045621D">
        <w:rPr>
          <w:rFonts w:ascii="Times New Roman" w:hAnsi="Times New Roman" w:cs="Times New Roman"/>
          <w:sz w:val="28"/>
          <w:szCs w:val="28"/>
          <w:lang w:val="kk-KZ"/>
        </w:rPr>
        <w:t>Нормативтік құқықтық акті жобасын қарау қорытындысы бойынша шешім Қоғамдық кеңестің жалпы мүшелерінің көпшілік даусымен қабылданады. Дауыстар тең болған жағдайда шешуші дауыс Қоғамдық кеңес төрағасына тиесілі.</w:t>
      </w:r>
    </w:p>
    <w:p w14:paraId="041793B2" w14:textId="77777777" w:rsidR="00AF5954" w:rsidRPr="0045621D" w:rsidRDefault="00EF5A79" w:rsidP="004D47A0">
      <w:pPr>
        <w:pStyle w:val="ae"/>
        <w:numPr>
          <w:ilvl w:val="0"/>
          <w:numId w:val="13"/>
        </w:numPr>
        <w:spacing w:after="0" w:line="240" w:lineRule="auto"/>
        <w:ind w:left="0" w:firstLine="284"/>
        <w:jc w:val="both"/>
        <w:rPr>
          <w:rFonts w:ascii="Times New Roman" w:hAnsi="Times New Roman" w:cs="Times New Roman"/>
          <w:sz w:val="28"/>
          <w:szCs w:val="28"/>
          <w:lang w:val="kk-KZ"/>
        </w:rPr>
      </w:pPr>
      <w:r w:rsidRPr="0045621D">
        <w:rPr>
          <w:rFonts w:ascii="Times New Roman" w:hAnsi="Times New Roman" w:cs="Times New Roman"/>
          <w:sz w:val="28"/>
          <w:szCs w:val="28"/>
          <w:lang w:val="kk-KZ"/>
        </w:rPr>
        <w:t>Дауыс беру қорытындыларын ескере отырып, Қоғамдық кеңестің хатшысы қаралған нормативтік құқықтық акті жобасы бойынша Қоғамдық кеңестің ұсынымдар жобасын дайындайды және Қоғамдық кеңестің төрағасының қол қоюына енгізеді.</w:t>
      </w:r>
    </w:p>
    <w:p w14:paraId="35B69E20" w14:textId="77777777" w:rsidR="00AF5954" w:rsidRPr="0045621D" w:rsidRDefault="00EF5A79" w:rsidP="004D47A0">
      <w:pPr>
        <w:pStyle w:val="ae"/>
        <w:numPr>
          <w:ilvl w:val="0"/>
          <w:numId w:val="13"/>
        </w:numPr>
        <w:spacing w:after="0" w:line="240" w:lineRule="auto"/>
        <w:ind w:left="0" w:firstLine="284"/>
        <w:jc w:val="both"/>
        <w:rPr>
          <w:rFonts w:ascii="Times New Roman" w:hAnsi="Times New Roman" w:cs="Times New Roman"/>
          <w:sz w:val="28"/>
          <w:szCs w:val="28"/>
          <w:lang w:val="kk-KZ"/>
        </w:rPr>
      </w:pPr>
      <w:r w:rsidRPr="0045621D">
        <w:rPr>
          <w:rFonts w:ascii="Times New Roman" w:hAnsi="Times New Roman" w:cs="Times New Roman"/>
          <w:sz w:val="28"/>
          <w:szCs w:val="28"/>
          <w:lang w:val="kk-KZ"/>
        </w:rPr>
        <w:t>Қоғамдық кеңес төрағасы қол қойған күннен бастап бір жұмыс күні ішінде Қоғамдық кеңестің ұсынымдары Қоғамдық кеңестің хатшысымен қағаз немесе электрондық жеткізгіште не электрондық пошта арқылы нормативтік құқықтық акті жобасын қарауға ұсынған мемлекеттік органға жолданады.</w:t>
      </w:r>
    </w:p>
    <w:p w14:paraId="70A25EC6" w14:textId="77777777" w:rsidR="00AF5954" w:rsidRPr="0045621D" w:rsidRDefault="00EF5A79" w:rsidP="004D47A0">
      <w:pPr>
        <w:pStyle w:val="ae"/>
        <w:numPr>
          <w:ilvl w:val="0"/>
          <w:numId w:val="13"/>
        </w:numPr>
        <w:spacing w:after="0" w:line="240" w:lineRule="auto"/>
        <w:ind w:left="0" w:firstLine="284"/>
        <w:jc w:val="both"/>
        <w:rPr>
          <w:rFonts w:ascii="Times New Roman" w:hAnsi="Times New Roman" w:cs="Times New Roman"/>
          <w:sz w:val="28"/>
          <w:szCs w:val="28"/>
          <w:lang w:val="kk-KZ"/>
        </w:rPr>
      </w:pPr>
      <w:r w:rsidRPr="0045621D">
        <w:rPr>
          <w:rFonts w:ascii="Times New Roman" w:hAnsi="Times New Roman" w:cs="Times New Roman"/>
          <w:sz w:val="28"/>
          <w:szCs w:val="28"/>
          <w:lang w:val="kk-KZ"/>
        </w:rPr>
        <w:t xml:space="preserve">Заңның 5-бабы 1-тармағының 6) тармақшасына сәйкес Қоғамдық кеңес мемлекеттік органның тиісті қызмет саласында, оның ішінде мемлекеттік басқаруды жетілдіру және мемлекеттік аппараттың ашық жұмысын ұйымдастыру мәселелері, мемлекеттік қызметшілердің қызметтік әдеп нормаларын сақтау жөніндегі қоғамдық маңызы бар </w:t>
      </w:r>
      <w:r w:rsidRPr="0045621D">
        <w:rPr>
          <w:rFonts w:ascii="Times New Roman" w:hAnsi="Times New Roman" w:cs="Times New Roman"/>
          <w:sz w:val="28"/>
          <w:szCs w:val="28"/>
          <w:lang w:val="kk-KZ"/>
        </w:rPr>
        <w:lastRenderedPageBreak/>
        <w:t>мәселелер бойынша жеке және заңды тұлғалардың өтініштерін қарайды.</w:t>
      </w:r>
    </w:p>
    <w:p w14:paraId="3DE11FF9" w14:textId="77777777" w:rsidR="00E53A85" w:rsidRPr="0045621D" w:rsidRDefault="00EF5A79" w:rsidP="00823FE5">
      <w:pPr>
        <w:pStyle w:val="ae"/>
        <w:numPr>
          <w:ilvl w:val="0"/>
          <w:numId w:val="13"/>
        </w:numPr>
        <w:spacing w:after="0" w:line="240" w:lineRule="auto"/>
        <w:ind w:left="0" w:firstLine="284"/>
        <w:jc w:val="both"/>
        <w:rPr>
          <w:rFonts w:ascii="Times New Roman" w:hAnsi="Times New Roman" w:cs="Times New Roman"/>
          <w:sz w:val="28"/>
          <w:szCs w:val="28"/>
          <w:lang w:val="kk-KZ"/>
        </w:rPr>
      </w:pPr>
      <w:r w:rsidRPr="0045621D">
        <w:rPr>
          <w:rFonts w:ascii="Times New Roman" w:hAnsi="Times New Roman" w:cs="Times New Roman"/>
          <w:sz w:val="28"/>
          <w:szCs w:val="28"/>
          <w:lang w:val="kk-KZ"/>
        </w:rPr>
        <w:t>Өтініштерді қарау нәтижелері бойынша Қоғамдық кеңес мынадай шешімдердің бірін қабылдайды:</w:t>
      </w:r>
    </w:p>
    <w:p w14:paraId="564ED91D" w14:textId="007C5BF9" w:rsidR="00AF5954" w:rsidRPr="0045621D" w:rsidRDefault="00EF5A79" w:rsidP="00EF5A79">
      <w:pPr>
        <w:pStyle w:val="ae"/>
        <w:spacing w:after="0" w:line="240" w:lineRule="auto"/>
        <w:ind w:left="0"/>
        <w:jc w:val="both"/>
        <w:rPr>
          <w:rFonts w:ascii="Times New Roman" w:hAnsi="Times New Roman" w:cs="Times New Roman"/>
          <w:sz w:val="28"/>
          <w:szCs w:val="28"/>
          <w:lang w:val="kk-KZ"/>
        </w:rPr>
      </w:pPr>
      <w:r w:rsidRPr="0045621D">
        <w:rPr>
          <w:rFonts w:ascii="Times New Roman" w:hAnsi="Times New Roman" w:cs="Times New Roman"/>
          <w:sz w:val="28"/>
          <w:szCs w:val="28"/>
          <w:lang w:val="kk-KZ"/>
        </w:rPr>
        <w:t>1) өтінішті құзыретіне сәйкес тиісті мемлекеттік органға немесе жергілікті мемлекеттік басқару органына жолдау;</w:t>
      </w:r>
      <w:r w:rsidRPr="0045621D">
        <w:rPr>
          <w:rFonts w:ascii="Times New Roman" w:hAnsi="Times New Roman" w:cs="Times New Roman"/>
          <w:sz w:val="28"/>
          <w:szCs w:val="28"/>
          <w:lang w:val="kk-KZ"/>
        </w:rPr>
        <w:br/>
        <w:t>2) аталған өтінішті Қоғамдық кеңестің отырысында қарау;</w:t>
      </w:r>
      <w:r w:rsidRPr="0045621D">
        <w:rPr>
          <w:rFonts w:ascii="Times New Roman" w:hAnsi="Times New Roman" w:cs="Times New Roman"/>
          <w:sz w:val="28"/>
          <w:szCs w:val="28"/>
          <w:lang w:val="kk-KZ"/>
        </w:rPr>
        <w:br/>
        <w:t>3) келіп түскен өтінішті қарау бойынша қоғамдық бақылаудың бір түрін жүргізу.</w:t>
      </w:r>
    </w:p>
    <w:p w14:paraId="656F290C" w14:textId="77777777" w:rsidR="00AF5954" w:rsidRPr="0045621D" w:rsidRDefault="00EF5A79" w:rsidP="00823FE5">
      <w:pPr>
        <w:pStyle w:val="ae"/>
        <w:numPr>
          <w:ilvl w:val="0"/>
          <w:numId w:val="13"/>
        </w:numPr>
        <w:spacing w:after="0" w:line="240" w:lineRule="auto"/>
        <w:ind w:left="0" w:firstLine="284"/>
        <w:jc w:val="both"/>
        <w:rPr>
          <w:rFonts w:ascii="Times New Roman" w:hAnsi="Times New Roman" w:cs="Times New Roman"/>
          <w:sz w:val="28"/>
          <w:szCs w:val="28"/>
          <w:lang w:val="kk-KZ"/>
        </w:rPr>
      </w:pPr>
      <w:r w:rsidRPr="0045621D">
        <w:rPr>
          <w:rFonts w:ascii="Times New Roman" w:hAnsi="Times New Roman" w:cs="Times New Roman"/>
          <w:sz w:val="28"/>
          <w:szCs w:val="28"/>
          <w:lang w:val="kk-KZ"/>
        </w:rPr>
        <w:t>Қоғамдық кеңестің хатшысы өтінішке дайындалған жауапты заңнамада белгіленген мерзімде өтініш берушіге жолдайды.</w:t>
      </w:r>
    </w:p>
    <w:p w14:paraId="1146E56E" w14:textId="77777777" w:rsidR="00823FE5" w:rsidRPr="0045621D" w:rsidRDefault="00EF5A79" w:rsidP="00823FE5">
      <w:pPr>
        <w:pStyle w:val="ae"/>
        <w:numPr>
          <w:ilvl w:val="0"/>
          <w:numId w:val="13"/>
        </w:numPr>
        <w:spacing w:after="0" w:line="240" w:lineRule="auto"/>
        <w:ind w:left="0" w:firstLine="284"/>
        <w:jc w:val="both"/>
        <w:rPr>
          <w:rFonts w:ascii="Times New Roman" w:hAnsi="Times New Roman" w:cs="Times New Roman"/>
          <w:sz w:val="28"/>
          <w:szCs w:val="28"/>
          <w:lang w:val="kk-KZ"/>
        </w:rPr>
      </w:pPr>
      <w:r w:rsidRPr="0045621D">
        <w:rPr>
          <w:rFonts w:ascii="Times New Roman" w:hAnsi="Times New Roman" w:cs="Times New Roman"/>
          <w:sz w:val="28"/>
          <w:szCs w:val="28"/>
          <w:lang w:val="kk-KZ"/>
        </w:rPr>
        <w:t>Өз өкілеттіктерінің шеңберінде Қоғамдық кеңестің төрағасы:</w:t>
      </w:r>
    </w:p>
    <w:p w14:paraId="1878B116" w14:textId="77777777" w:rsidR="00823FE5" w:rsidRPr="0045621D" w:rsidRDefault="00EF5A79" w:rsidP="00823FE5">
      <w:pPr>
        <w:pStyle w:val="ae"/>
        <w:spacing w:after="0" w:line="240" w:lineRule="auto"/>
        <w:ind w:left="0" w:firstLine="426"/>
        <w:jc w:val="both"/>
        <w:rPr>
          <w:rFonts w:ascii="Times New Roman" w:hAnsi="Times New Roman" w:cs="Times New Roman"/>
          <w:sz w:val="28"/>
          <w:szCs w:val="28"/>
          <w:lang w:val="kk-KZ"/>
        </w:rPr>
      </w:pPr>
      <w:r w:rsidRPr="0045621D">
        <w:rPr>
          <w:rFonts w:ascii="Times New Roman" w:hAnsi="Times New Roman" w:cs="Times New Roman"/>
          <w:sz w:val="28"/>
          <w:szCs w:val="28"/>
          <w:lang w:val="kk-KZ"/>
        </w:rPr>
        <w:t>1)</w:t>
      </w:r>
      <w:r w:rsidR="00823FE5">
        <w:rPr>
          <w:rFonts w:ascii="Times New Roman" w:hAnsi="Times New Roman" w:cs="Times New Roman"/>
          <w:sz w:val="28"/>
          <w:szCs w:val="28"/>
          <w:lang w:val="kk-KZ"/>
        </w:rPr>
        <w:t xml:space="preserve"> </w:t>
      </w:r>
      <w:r w:rsidRPr="0045621D">
        <w:rPr>
          <w:rFonts w:ascii="Times New Roman" w:hAnsi="Times New Roman" w:cs="Times New Roman"/>
          <w:sz w:val="28"/>
          <w:szCs w:val="28"/>
          <w:lang w:val="kk-KZ"/>
        </w:rPr>
        <w:t>Қоғамдық кеңестің қызметін ұйымдастырады;</w:t>
      </w:r>
    </w:p>
    <w:p w14:paraId="438F11EF" w14:textId="77777777" w:rsidR="00823FE5" w:rsidRPr="0045621D" w:rsidRDefault="00EF5A79" w:rsidP="00823FE5">
      <w:pPr>
        <w:pStyle w:val="ae"/>
        <w:spacing w:after="0" w:line="240" w:lineRule="auto"/>
        <w:ind w:left="0" w:firstLine="426"/>
        <w:jc w:val="both"/>
        <w:rPr>
          <w:rFonts w:ascii="Times New Roman" w:hAnsi="Times New Roman" w:cs="Times New Roman"/>
          <w:sz w:val="28"/>
          <w:szCs w:val="28"/>
          <w:lang w:val="kk-KZ"/>
        </w:rPr>
      </w:pPr>
      <w:r w:rsidRPr="0045621D">
        <w:rPr>
          <w:rFonts w:ascii="Times New Roman" w:hAnsi="Times New Roman" w:cs="Times New Roman"/>
          <w:sz w:val="28"/>
          <w:szCs w:val="28"/>
          <w:lang w:val="kk-KZ"/>
        </w:rPr>
        <w:t>2) отырыстарға төрағалық етеді;</w:t>
      </w:r>
    </w:p>
    <w:p w14:paraId="48C95C6F" w14:textId="77777777" w:rsidR="00823FE5" w:rsidRPr="0045621D" w:rsidRDefault="00EF5A79" w:rsidP="00823FE5">
      <w:pPr>
        <w:pStyle w:val="ae"/>
        <w:spacing w:after="0" w:line="240" w:lineRule="auto"/>
        <w:ind w:left="0" w:firstLine="426"/>
        <w:jc w:val="both"/>
        <w:rPr>
          <w:rFonts w:ascii="Times New Roman" w:hAnsi="Times New Roman" w:cs="Times New Roman"/>
          <w:sz w:val="28"/>
          <w:szCs w:val="28"/>
          <w:lang w:val="kk-KZ"/>
        </w:rPr>
      </w:pPr>
      <w:r w:rsidRPr="0045621D">
        <w:rPr>
          <w:rFonts w:ascii="Times New Roman" w:hAnsi="Times New Roman" w:cs="Times New Roman"/>
          <w:sz w:val="28"/>
          <w:szCs w:val="28"/>
          <w:lang w:val="kk-KZ"/>
        </w:rPr>
        <w:t>3) Қоғамдық кеңес атынан құжаттарға қол қояды;</w:t>
      </w:r>
    </w:p>
    <w:p w14:paraId="61D1F059" w14:textId="77777777" w:rsidR="00823FE5" w:rsidRPr="0045621D" w:rsidRDefault="00EF5A79" w:rsidP="00823FE5">
      <w:pPr>
        <w:pStyle w:val="ae"/>
        <w:spacing w:after="0" w:line="240" w:lineRule="auto"/>
        <w:ind w:left="0" w:firstLine="426"/>
        <w:jc w:val="both"/>
        <w:rPr>
          <w:rFonts w:ascii="Times New Roman" w:hAnsi="Times New Roman" w:cs="Times New Roman"/>
          <w:sz w:val="28"/>
          <w:szCs w:val="28"/>
          <w:lang w:val="kk-KZ"/>
        </w:rPr>
      </w:pPr>
      <w:r w:rsidRPr="0045621D">
        <w:rPr>
          <w:rFonts w:ascii="Times New Roman" w:hAnsi="Times New Roman" w:cs="Times New Roman"/>
          <w:sz w:val="28"/>
          <w:szCs w:val="28"/>
          <w:lang w:val="kk-KZ"/>
        </w:rPr>
        <w:t>4) Қоғамдық кеңестің шешімдерін іске асыру жөніндегі қызметті үйлестіреді;</w:t>
      </w:r>
    </w:p>
    <w:p w14:paraId="526C0904" w14:textId="77777777" w:rsidR="00823FE5" w:rsidRPr="0045621D" w:rsidRDefault="00EF5A79" w:rsidP="00823FE5">
      <w:pPr>
        <w:pStyle w:val="ae"/>
        <w:spacing w:after="0" w:line="240" w:lineRule="auto"/>
        <w:ind w:left="0" w:firstLine="426"/>
        <w:jc w:val="both"/>
        <w:rPr>
          <w:rFonts w:ascii="Times New Roman" w:hAnsi="Times New Roman" w:cs="Times New Roman"/>
          <w:sz w:val="28"/>
          <w:szCs w:val="28"/>
          <w:lang w:val="kk-KZ"/>
        </w:rPr>
      </w:pPr>
      <w:r w:rsidRPr="0045621D">
        <w:rPr>
          <w:rFonts w:ascii="Times New Roman" w:hAnsi="Times New Roman" w:cs="Times New Roman"/>
          <w:sz w:val="28"/>
          <w:szCs w:val="28"/>
          <w:lang w:val="kk-KZ"/>
        </w:rPr>
        <w:t>5) республикалық мемлекеттік органның отырыстарына кеңесші дауыс құқығымен қатысады;</w:t>
      </w:r>
    </w:p>
    <w:p w14:paraId="3E13142F" w14:textId="16EB0D5B" w:rsidR="00AF5954" w:rsidRPr="0045621D" w:rsidRDefault="00EF5A79" w:rsidP="00823FE5">
      <w:pPr>
        <w:pStyle w:val="ae"/>
        <w:spacing w:after="0" w:line="240" w:lineRule="auto"/>
        <w:ind w:left="0" w:firstLine="426"/>
        <w:jc w:val="both"/>
        <w:rPr>
          <w:rFonts w:ascii="Times New Roman" w:hAnsi="Times New Roman" w:cs="Times New Roman"/>
          <w:sz w:val="28"/>
          <w:szCs w:val="28"/>
          <w:lang w:val="kk-KZ"/>
        </w:rPr>
      </w:pPr>
      <w:r w:rsidRPr="0045621D">
        <w:rPr>
          <w:rFonts w:ascii="Times New Roman" w:hAnsi="Times New Roman" w:cs="Times New Roman"/>
          <w:sz w:val="28"/>
          <w:szCs w:val="28"/>
          <w:lang w:val="kk-KZ"/>
        </w:rPr>
        <w:t>6) өз болмаған уақытта төрағаның өкілеттігін Қоғамдық кеңес президиумының бір мүшесіне тапсырады.</w:t>
      </w:r>
    </w:p>
    <w:p w14:paraId="79684FA2" w14:textId="77777777" w:rsidR="00823FE5" w:rsidRPr="0045621D" w:rsidRDefault="00EF5A79" w:rsidP="00823FE5">
      <w:pPr>
        <w:pStyle w:val="ae"/>
        <w:numPr>
          <w:ilvl w:val="0"/>
          <w:numId w:val="13"/>
        </w:numPr>
        <w:spacing w:after="0" w:line="240" w:lineRule="auto"/>
        <w:ind w:left="0" w:firstLine="284"/>
        <w:jc w:val="both"/>
        <w:rPr>
          <w:rFonts w:ascii="Times New Roman" w:hAnsi="Times New Roman" w:cs="Times New Roman"/>
          <w:sz w:val="28"/>
          <w:szCs w:val="28"/>
          <w:lang w:val="kk-KZ"/>
        </w:rPr>
      </w:pPr>
      <w:r w:rsidRPr="0045621D">
        <w:rPr>
          <w:rFonts w:ascii="Times New Roman" w:hAnsi="Times New Roman" w:cs="Times New Roman"/>
          <w:sz w:val="28"/>
          <w:szCs w:val="28"/>
          <w:lang w:val="kk-KZ"/>
        </w:rPr>
        <w:t>Ұйымдастыру мәселелерін шешуді, Қоғамдық кеңестің отырыстарын әзірлеу мен өткізуді, Қоғамдық кеңестегі іс жүргізуді ұйымдастыру мен жүргізуді қамтамасыз ету мақсатында Қоғамдық кеңестің хатшысы:</w:t>
      </w:r>
    </w:p>
    <w:p w14:paraId="2CE07525" w14:textId="39FAE635" w:rsidR="00823FE5" w:rsidRPr="0045621D" w:rsidRDefault="00EF5A79" w:rsidP="00823FE5">
      <w:pPr>
        <w:pStyle w:val="ae"/>
        <w:numPr>
          <w:ilvl w:val="0"/>
          <w:numId w:val="15"/>
        </w:numPr>
        <w:spacing w:after="0" w:line="240" w:lineRule="auto"/>
        <w:ind w:left="0" w:firstLine="426"/>
        <w:jc w:val="both"/>
        <w:rPr>
          <w:rFonts w:ascii="Times New Roman" w:hAnsi="Times New Roman" w:cs="Times New Roman"/>
          <w:sz w:val="28"/>
          <w:szCs w:val="28"/>
          <w:lang w:val="kk-KZ"/>
        </w:rPr>
      </w:pPr>
      <w:r w:rsidRPr="0045621D">
        <w:rPr>
          <w:rFonts w:ascii="Times New Roman" w:hAnsi="Times New Roman" w:cs="Times New Roman"/>
          <w:sz w:val="28"/>
          <w:szCs w:val="28"/>
          <w:lang w:val="kk-KZ"/>
        </w:rPr>
        <w:t>Қоғамдық кеңес отырыстарын әзірлеу мен өткізудің ұйымдастыру мәселелерін шешуді қамтамасыз етеді;</w:t>
      </w:r>
    </w:p>
    <w:p w14:paraId="2CFFF64D" w14:textId="5BD59C77" w:rsidR="00AF5954" w:rsidRPr="0045621D" w:rsidRDefault="00EF5A79" w:rsidP="00823FE5">
      <w:pPr>
        <w:pStyle w:val="ae"/>
        <w:numPr>
          <w:ilvl w:val="0"/>
          <w:numId w:val="15"/>
        </w:numPr>
        <w:spacing w:after="0" w:line="240" w:lineRule="auto"/>
        <w:ind w:left="0" w:firstLine="426"/>
        <w:jc w:val="both"/>
        <w:rPr>
          <w:rFonts w:ascii="Times New Roman" w:hAnsi="Times New Roman" w:cs="Times New Roman"/>
          <w:sz w:val="28"/>
          <w:szCs w:val="28"/>
          <w:lang w:val="kk-KZ"/>
        </w:rPr>
      </w:pPr>
      <w:r w:rsidRPr="0045621D">
        <w:rPr>
          <w:rFonts w:ascii="Times New Roman" w:hAnsi="Times New Roman" w:cs="Times New Roman"/>
          <w:sz w:val="28"/>
          <w:szCs w:val="28"/>
          <w:lang w:val="kk-KZ"/>
        </w:rPr>
        <w:t>Қоғамдық кеңесте іс жүргізуді ұйымдастырады және жүргізеді, сондай-ақ Қоғамдық кеңестің шешімдерінің орындалу мерзімдерін бақылауды жүзеге асырады.</w:t>
      </w:r>
    </w:p>
    <w:p w14:paraId="5D5BE21A" w14:textId="77777777" w:rsidR="00AF5954" w:rsidRPr="0045621D" w:rsidRDefault="00EF5A79" w:rsidP="00823FE5">
      <w:pPr>
        <w:pStyle w:val="ae"/>
        <w:numPr>
          <w:ilvl w:val="0"/>
          <w:numId w:val="13"/>
        </w:numPr>
        <w:spacing w:after="0" w:line="240" w:lineRule="auto"/>
        <w:ind w:left="0" w:firstLine="284"/>
        <w:jc w:val="both"/>
        <w:rPr>
          <w:rFonts w:ascii="Times New Roman" w:hAnsi="Times New Roman" w:cs="Times New Roman"/>
          <w:sz w:val="28"/>
          <w:szCs w:val="28"/>
          <w:lang w:val="kk-KZ"/>
        </w:rPr>
      </w:pPr>
      <w:r w:rsidRPr="0045621D">
        <w:rPr>
          <w:rFonts w:ascii="Times New Roman" w:hAnsi="Times New Roman" w:cs="Times New Roman"/>
          <w:sz w:val="28"/>
          <w:szCs w:val="28"/>
          <w:lang w:val="kk-KZ"/>
        </w:rPr>
        <w:t>Қоғамдық кеңестің хатшысы Қоғамдық кеңестің мүшесі болып табылмайды.</w:t>
      </w:r>
    </w:p>
    <w:p w14:paraId="4AC18AA9" w14:textId="26F342F1" w:rsidR="00E25E02" w:rsidRPr="0045621D" w:rsidRDefault="00EF5A79" w:rsidP="00823FE5">
      <w:pPr>
        <w:pStyle w:val="ae"/>
        <w:numPr>
          <w:ilvl w:val="0"/>
          <w:numId w:val="13"/>
        </w:numPr>
        <w:spacing w:after="0" w:line="240" w:lineRule="auto"/>
        <w:ind w:left="0" w:firstLine="284"/>
        <w:jc w:val="both"/>
        <w:rPr>
          <w:rFonts w:ascii="Times New Roman" w:hAnsi="Times New Roman" w:cs="Times New Roman"/>
          <w:sz w:val="28"/>
          <w:szCs w:val="28"/>
          <w:lang w:val="kk-KZ"/>
        </w:rPr>
      </w:pPr>
      <w:r w:rsidRPr="0045621D">
        <w:rPr>
          <w:rFonts w:ascii="Times New Roman" w:hAnsi="Times New Roman" w:cs="Times New Roman"/>
          <w:sz w:val="28"/>
          <w:szCs w:val="28"/>
          <w:lang w:val="kk-KZ"/>
        </w:rPr>
        <w:t>Қоғамдық кеңестің сандық құрамы 23 адамнан тұрады: мемлекеттік орган өкілдерінен – 3, азаматтар мен коммерциялық емес ұйымдар өкілдерінен – 20.</w:t>
      </w:r>
    </w:p>
    <w:sectPr w:rsidR="00E25E02" w:rsidRPr="0045621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C804250"/>
    <w:multiLevelType w:val="hybridMultilevel"/>
    <w:tmpl w:val="EFA4F99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6B90740"/>
    <w:multiLevelType w:val="hybridMultilevel"/>
    <w:tmpl w:val="9682A8A2"/>
    <w:lvl w:ilvl="0" w:tplc="051A13F8">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1" w15:restartNumberingAfterBreak="0">
    <w:nsid w:val="44A826A0"/>
    <w:multiLevelType w:val="hybridMultilevel"/>
    <w:tmpl w:val="EAFA1922"/>
    <w:lvl w:ilvl="0" w:tplc="53C87B12">
      <w:start w:val="1"/>
      <w:numFmt w:val="decimal"/>
      <w:lvlText w:val="%1."/>
      <w:lvlJc w:val="left"/>
      <w:pPr>
        <w:ind w:left="1047" w:hanging="48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2" w15:restartNumberingAfterBreak="0">
    <w:nsid w:val="48B04666"/>
    <w:multiLevelType w:val="hybridMultilevel"/>
    <w:tmpl w:val="211A5A78"/>
    <w:lvl w:ilvl="0" w:tplc="DFBCE1BA">
      <w:start w:val="1"/>
      <w:numFmt w:val="decimal"/>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13" w15:restartNumberingAfterBreak="0">
    <w:nsid w:val="695D6147"/>
    <w:multiLevelType w:val="hybridMultilevel"/>
    <w:tmpl w:val="D3088B98"/>
    <w:lvl w:ilvl="0" w:tplc="A0927180">
      <w:start w:val="1"/>
      <w:numFmt w:val="decimal"/>
      <w:lvlText w:val="%1)"/>
      <w:lvlJc w:val="left"/>
      <w:pPr>
        <w:ind w:left="1011" w:hanging="585"/>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14" w15:restartNumberingAfterBreak="0">
    <w:nsid w:val="6C570E7B"/>
    <w:multiLevelType w:val="hybridMultilevel"/>
    <w:tmpl w:val="E304957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1"/>
  </w:num>
  <w:num w:numId="12">
    <w:abstractNumId w:val="14"/>
  </w:num>
  <w:num w:numId="13">
    <w:abstractNumId w:val="9"/>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842A6"/>
    <w:rsid w:val="0015074B"/>
    <w:rsid w:val="00162F5C"/>
    <w:rsid w:val="002673F7"/>
    <w:rsid w:val="0029639D"/>
    <w:rsid w:val="002A67B9"/>
    <w:rsid w:val="00326F90"/>
    <w:rsid w:val="0045621D"/>
    <w:rsid w:val="004D47A0"/>
    <w:rsid w:val="00823FE5"/>
    <w:rsid w:val="00907334"/>
    <w:rsid w:val="00AA1D8D"/>
    <w:rsid w:val="00AF5954"/>
    <w:rsid w:val="00B47730"/>
    <w:rsid w:val="00CB0664"/>
    <w:rsid w:val="00E25E02"/>
    <w:rsid w:val="00E330CB"/>
    <w:rsid w:val="00E53A85"/>
    <w:rsid w:val="00EF5A7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6E02FD"/>
  <w14:defaultImageDpi w14:val="300"/>
  <w15:docId w15:val="{CE3605F5-4BD8-4FAA-A737-14879E5FC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4D052-A4E6-4E20-9003-113F3A58F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1636</Words>
  <Characters>9328</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10943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Арман Кабылов</cp:lastModifiedBy>
  <cp:revision>7</cp:revision>
  <dcterms:created xsi:type="dcterms:W3CDTF">2013-12-23T23:15:00Z</dcterms:created>
  <dcterms:modified xsi:type="dcterms:W3CDTF">2025-11-07T11:52:00Z</dcterms:modified>
  <cp:category/>
</cp:coreProperties>
</file>