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E2D" w:rsidRPr="00D103A8" w:rsidRDefault="00405E2D" w:rsidP="00943A5B">
      <w:pPr>
        <w:widowControl w:val="0"/>
        <w:autoSpaceDE w:val="0"/>
        <w:autoSpaceDN w:val="0"/>
        <w:spacing w:after="0" w:line="276" w:lineRule="auto"/>
        <w:jc w:val="center"/>
        <w:rPr>
          <w:rFonts w:ascii="Times New Roman" w:hAnsi="Times New Roman" w:cs="Times New Roman"/>
          <w:b/>
          <w:sz w:val="28"/>
          <w:szCs w:val="28"/>
          <w:shd w:val="clear" w:color="auto" w:fill="FFFFFF"/>
          <w:lang w:val="kk-KZ"/>
        </w:rPr>
      </w:pPr>
      <w:proofErr w:type="spellStart"/>
      <w:r w:rsidRPr="00D103A8">
        <w:rPr>
          <w:rFonts w:ascii="Times New Roman" w:hAnsi="Times New Roman" w:cs="Times New Roman"/>
          <w:b/>
          <w:sz w:val="28"/>
          <w:szCs w:val="28"/>
          <w:shd w:val="clear" w:color="auto" w:fill="FFFFFF"/>
        </w:rPr>
        <w:t>Дәрі-дәрмектің</w:t>
      </w:r>
      <w:proofErr w:type="spellEnd"/>
      <w:r w:rsidRPr="00D103A8">
        <w:rPr>
          <w:rFonts w:ascii="Times New Roman" w:hAnsi="Times New Roman" w:cs="Times New Roman"/>
          <w:b/>
          <w:sz w:val="28"/>
          <w:szCs w:val="28"/>
          <w:shd w:val="clear" w:color="auto" w:fill="FFFFFF"/>
        </w:rPr>
        <w:t xml:space="preserve"> </w:t>
      </w:r>
      <w:proofErr w:type="spellStart"/>
      <w:r w:rsidRPr="00D103A8">
        <w:rPr>
          <w:rFonts w:ascii="Times New Roman" w:hAnsi="Times New Roman" w:cs="Times New Roman"/>
          <w:b/>
          <w:sz w:val="28"/>
          <w:szCs w:val="28"/>
          <w:shd w:val="clear" w:color="auto" w:fill="FFFFFF"/>
        </w:rPr>
        <w:t>шекті</w:t>
      </w:r>
      <w:proofErr w:type="spellEnd"/>
      <w:r w:rsidRPr="00D103A8">
        <w:rPr>
          <w:rFonts w:ascii="Times New Roman" w:hAnsi="Times New Roman" w:cs="Times New Roman"/>
          <w:b/>
          <w:sz w:val="28"/>
          <w:szCs w:val="28"/>
          <w:shd w:val="clear" w:color="auto" w:fill="FFFFFF"/>
        </w:rPr>
        <w:t xml:space="preserve"> </w:t>
      </w:r>
      <w:proofErr w:type="spellStart"/>
      <w:r w:rsidRPr="00D103A8">
        <w:rPr>
          <w:rFonts w:ascii="Times New Roman" w:hAnsi="Times New Roman" w:cs="Times New Roman"/>
          <w:b/>
          <w:sz w:val="28"/>
          <w:szCs w:val="28"/>
          <w:shd w:val="clear" w:color="auto" w:fill="FFFFFF"/>
        </w:rPr>
        <w:t>бағасы</w:t>
      </w:r>
      <w:proofErr w:type="spellEnd"/>
      <w:r w:rsidR="009F4B35">
        <w:rPr>
          <w:rFonts w:ascii="Times New Roman" w:hAnsi="Times New Roman" w:cs="Times New Roman"/>
          <w:b/>
          <w:sz w:val="28"/>
          <w:szCs w:val="28"/>
          <w:shd w:val="clear" w:color="auto" w:fill="FFFFFF"/>
          <w:lang w:val="kk-KZ"/>
        </w:rPr>
        <w:t xml:space="preserve"> </w:t>
      </w:r>
      <w:r w:rsidR="00BB55B1" w:rsidRPr="00D103A8">
        <w:rPr>
          <w:rFonts w:ascii="Times New Roman" w:hAnsi="Times New Roman" w:cs="Times New Roman"/>
          <w:b/>
          <w:sz w:val="28"/>
          <w:szCs w:val="28"/>
          <w:shd w:val="clear" w:color="auto" w:fill="FFFFFF"/>
          <w:lang w:val="kk-KZ"/>
        </w:rPr>
        <w:t>-</w:t>
      </w:r>
      <w:r w:rsidR="009F4B35">
        <w:rPr>
          <w:rFonts w:ascii="Times New Roman" w:hAnsi="Times New Roman" w:cs="Times New Roman"/>
          <w:b/>
          <w:sz w:val="28"/>
          <w:szCs w:val="28"/>
          <w:shd w:val="clear" w:color="auto" w:fill="FFFFFF"/>
          <w:lang w:val="kk-KZ"/>
        </w:rPr>
        <w:t xml:space="preserve"> </w:t>
      </w:r>
      <w:proofErr w:type="spellStart"/>
      <w:r w:rsidRPr="00D103A8">
        <w:rPr>
          <w:rFonts w:ascii="Times New Roman" w:hAnsi="Times New Roman" w:cs="Times New Roman"/>
          <w:b/>
          <w:sz w:val="28"/>
          <w:szCs w:val="28"/>
          <w:shd w:val="clear" w:color="auto" w:fill="FFFFFF"/>
        </w:rPr>
        <w:t>ақша</w:t>
      </w:r>
      <w:proofErr w:type="spellEnd"/>
      <w:r w:rsidR="00BB55B1" w:rsidRPr="00D103A8">
        <w:rPr>
          <w:rFonts w:ascii="Times New Roman" w:hAnsi="Times New Roman" w:cs="Times New Roman"/>
          <w:b/>
          <w:sz w:val="28"/>
          <w:szCs w:val="28"/>
          <w:shd w:val="clear" w:color="auto" w:fill="FFFFFF"/>
          <w:lang w:val="kk-KZ"/>
        </w:rPr>
        <w:t>ны</w:t>
      </w:r>
      <w:r w:rsidRPr="00D103A8">
        <w:rPr>
          <w:rFonts w:ascii="Times New Roman" w:hAnsi="Times New Roman" w:cs="Times New Roman"/>
          <w:b/>
          <w:sz w:val="28"/>
          <w:szCs w:val="28"/>
          <w:shd w:val="clear" w:color="auto" w:fill="FFFFFF"/>
        </w:rPr>
        <w:t xml:space="preserve"> </w:t>
      </w:r>
      <w:proofErr w:type="spellStart"/>
      <w:r w:rsidRPr="00D103A8">
        <w:rPr>
          <w:rFonts w:ascii="Times New Roman" w:hAnsi="Times New Roman" w:cs="Times New Roman"/>
          <w:b/>
          <w:sz w:val="28"/>
          <w:szCs w:val="28"/>
          <w:shd w:val="clear" w:color="auto" w:fill="FFFFFF"/>
        </w:rPr>
        <w:t>үнемдейді</w:t>
      </w:r>
      <w:proofErr w:type="spellEnd"/>
    </w:p>
    <w:p w:rsidR="00405E2D" w:rsidRPr="001346A5" w:rsidRDefault="00405E2D" w:rsidP="00C274DB">
      <w:pPr>
        <w:widowControl w:val="0"/>
        <w:autoSpaceDE w:val="0"/>
        <w:autoSpaceDN w:val="0"/>
        <w:spacing w:after="0" w:line="276" w:lineRule="auto"/>
        <w:jc w:val="both"/>
        <w:rPr>
          <w:rFonts w:ascii="Times New Roman" w:hAnsi="Times New Roman" w:cs="Times New Roman"/>
          <w:sz w:val="28"/>
          <w:szCs w:val="28"/>
          <w:shd w:val="clear" w:color="auto" w:fill="FFFFFF"/>
          <w:lang w:val="kk-KZ"/>
        </w:rPr>
      </w:pPr>
    </w:p>
    <w:p w:rsidR="00405E2D" w:rsidRPr="001346A5" w:rsidRDefault="00405E2D" w:rsidP="00C274DB">
      <w:pPr>
        <w:widowControl w:val="0"/>
        <w:autoSpaceDE w:val="0"/>
        <w:autoSpaceDN w:val="0"/>
        <w:spacing w:after="0" w:line="276" w:lineRule="auto"/>
        <w:jc w:val="both"/>
        <w:rPr>
          <w:rFonts w:ascii="Times New Roman" w:hAnsi="Times New Roman" w:cs="Times New Roman"/>
          <w:sz w:val="28"/>
          <w:szCs w:val="28"/>
          <w:shd w:val="clear" w:color="auto" w:fill="FFFFFF"/>
          <w:lang w:val="kk-KZ"/>
        </w:rPr>
      </w:pPr>
    </w:p>
    <w:p w:rsidR="00DC3ABF" w:rsidRDefault="008D2577" w:rsidP="00121FED">
      <w:pPr>
        <w:pStyle w:val="news-detaildesc"/>
        <w:spacing w:before="0" w:beforeAutospacing="0" w:line="375" w:lineRule="atLeast"/>
        <w:ind w:firstLine="708"/>
        <w:jc w:val="both"/>
        <w:rPr>
          <w:sz w:val="28"/>
          <w:szCs w:val="28"/>
          <w:lang w:val="kk-KZ"/>
        </w:rPr>
      </w:pPr>
      <w:r w:rsidRPr="001346A5">
        <w:rPr>
          <w:bCs/>
          <w:sz w:val="28"/>
          <w:szCs w:val="28"/>
          <w:bdr w:val="none" w:sz="0" w:space="0" w:color="auto" w:frame="1"/>
          <w:lang w:val="kk-KZ"/>
        </w:rPr>
        <w:t>Мемлекет басшысының бағаны қалыптастыру тетігін реформалау бойынша берген тапсырмасына сәйкес,</w:t>
      </w:r>
      <w:r w:rsidRPr="001346A5">
        <w:rPr>
          <w:b/>
          <w:bCs/>
          <w:sz w:val="28"/>
          <w:szCs w:val="28"/>
          <w:bdr w:val="none" w:sz="0" w:space="0" w:color="auto" w:frame="1"/>
          <w:lang w:val="kk-KZ"/>
        </w:rPr>
        <w:t xml:space="preserve"> </w:t>
      </w:r>
      <w:r w:rsidRPr="001346A5">
        <w:rPr>
          <w:sz w:val="28"/>
          <w:szCs w:val="28"/>
          <w:lang w:val="kk-KZ"/>
        </w:rPr>
        <w:t>Қазақстан Республикасының Денсаулық сақтау министрлігі елімізде фармацевтикалық саланы дамытуда  іс-шаралар</w:t>
      </w:r>
      <w:r w:rsidR="00C87307" w:rsidRPr="001346A5">
        <w:rPr>
          <w:sz w:val="28"/>
          <w:szCs w:val="28"/>
          <w:lang w:val="kk-KZ"/>
        </w:rPr>
        <w:t>ды нақтылап</w:t>
      </w:r>
      <w:r w:rsidRPr="001346A5">
        <w:rPr>
          <w:sz w:val="28"/>
          <w:szCs w:val="28"/>
          <w:lang w:val="kk-KZ"/>
        </w:rPr>
        <w:t>, дәрі-дәрмек бағасын жолға қою бағытында жүйелі жұмыстар</w:t>
      </w:r>
      <w:r w:rsidR="00DC3ABF">
        <w:rPr>
          <w:sz w:val="28"/>
          <w:szCs w:val="28"/>
          <w:lang w:val="kk-KZ"/>
        </w:rPr>
        <w:t xml:space="preserve"> </w:t>
      </w:r>
      <w:r w:rsidRPr="001346A5">
        <w:rPr>
          <w:sz w:val="28"/>
          <w:szCs w:val="28"/>
          <w:lang w:val="kk-KZ"/>
        </w:rPr>
        <w:t xml:space="preserve">жүргізілуде. </w:t>
      </w:r>
    </w:p>
    <w:p w:rsidR="00DC3ABF" w:rsidRDefault="00DC3ABF" w:rsidP="00121FED">
      <w:pPr>
        <w:pStyle w:val="news-detaildesc"/>
        <w:spacing w:before="0" w:beforeAutospacing="0" w:line="375" w:lineRule="atLeast"/>
        <w:ind w:firstLine="708"/>
        <w:jc w:val="both"/>
        <w:rPr>
          <w:sz w:val="28"/>
          <w:szCs w:val="28"/>
          <w:lang w:val="kk-KZ"/>
        </w:rPr>
      </w:pPr>
      <w:r w:rsidRPr="00DC3ABF">
        <w:rPr>
          <w:sz w:val="28"/>
          <w:szCs w:val="28"/>
          <w:lang w:val="kk-KZ"/>
        </w:rPr>
        <w:t xml:space="preserve">Қазіргі таңда елімізде 10 мыңнан астам дәріхана ұйымдары жұмыс істейді, оның ішінде 2 700-і ауылдық жерлерде орналасқан. Шалғай елді мекендерде 11 жылжымалы дәріхана пункттері жұмыс жасайды. Ауыл тұрғындарына дәріханалардың қолжетімділігін қамтамасыз ету үшін </w:t>
      </w:r>
      <w:r>
        <w:rPr>
          <w:sz w:val="28"/>
          <w:szCs w:val="28"/>
          <w:lang w:val="kk-KZ"/>
        </w:rPr>
        <w:t xml:space="preserve"> </w:t>
      </w:r>
      <w:r w:rsidRPr="00DC3ABF">
        <w:rPr>
          <w:sz w:val="28"/>
          <w:szCs w:val="28"/>
          <w:lang w:val="kk-KZ"/>
        </w:rPr>
        <w:t xml:space="preserve">жаңадан ашылып жатқан ауылдық медициналық ұйымдар базасында дәріхана пункттерін ашу жоспарлануда. </w:t>
      </w:r>
      <w:r>
        <w:rPr>
          <w:sz w:val="28"/>
          <w:szCs w:val="28"/>
          <w:lang w:val="kk-KZ"/>
        </w:rPr>
        <w:t xml:space="preserve"> </w:t>
      </w:r>
    </w:p>
    <w:p w:rsidR="00121FED" w:rsidRPr="001346A5" w:rsidRDefault="00036DC6" w:rsidP="00121FED">
      <w:pPr>
        <w:pStyle w:val="news-detaildesc"/>
        <w:spacing w:before="0" w:beforeAutospacing="0" w:line="375" w:lineRule="atLeast"/>
        <w:ind w:firstLine="708"/>
        <w:jc w:val="both"/>
        <w:rPr>
          <w:sz w:val="28"/>
          <w:szCs w:val="28"/>
          <w:lang w:val="kk-KZ"/>
        </w:rPr>
      </w:pPr>
      <w:r>
        <w:rPr>
          <w:sz w:val="28"/>
          <w:szCs w:val="28"/>
          <w:lang w:val="kk-KZ"/>
        </w:rPr>
        <w:t xml:space="preserve">Қазақстан Республикасы </w:t>
      </w:r>
      <w:r w:rsidR="008D2577" w:rsidRPr="001346A5">
        <w:rPr>
          <w:sz w:val="28"/>
          <w:szCs w:val="28"/>
          <w:lang w:val="kk-KZ"/>
        </w:rPr>
        <w:t>Денсаулық сақтау министрлігінің халықты дәрілік заттармен қамтамасыз етудегі негізгі міндеттеріне қауіпсіз және сапалы дәрілік заттарға қолжетімділігі, баға реттеудің әділдігі, тек тиімді дәрілік заттарды пайдалануды арттыру, дәрілік заттар мен медициалық бұйымдардың айналым процестерін цифрландыруды қамтамасыз ету жатады.</w:t>
      </w:r>
      <w:r w:rsidR="00121FED" w:rsidRPr="001346A5">
        <w:rPr>
          <w:sz w:val="28"/>
          <w:szCs w:val="28"/>
          <w:lang w:val="kk-KZ"/>
        </w:rPr>
        <w:t xml:space="preserve"> </w:t>
      </w:r>
    </w:p>
    <w:p w:rsidR="00374076" w:rsidRPr="001346A5" w:rsidRDefault="00BB7E89" w:rsidP="00D534EE">
      <w:pPr>
        <w:widowControl w:val="0"/>
        <w:autoSpaceDE w:val="0"/>
        <w:autoSpaceDN w:val="0"/>
        <w:spacing w:after="0" w:line="276" w:lineRule="auto"/>
        <w:ind w:firstLine="708"/>
        <w:jc w:val="both"/>
        <w:rPr>
          <w:rFonts w:ascii="Times New Roman" w:hAnsi="Times New Roman" w:cs="Times New Roman"/>
          <w:sz w:val="28"/>
          <w:szCs w:val="28"/>
          <w:shd w:val="clear" w:color="auto" w:fill="FFFFFF"/>
          <w:lang w:val="kk-KZ"/>
        </w:rPr>
      </w:pPr>
      <w:r w:rsidRPr="001346A5">
        <w:rPr>
          <w:rFonts w:ascii="Times New Roman" w:hAnsi="Times New Roman" w:cs="Times New Roman"/>
          <w:sz w:val="28"/>
          <w:szCs w:val="28"/>
          <w:shd w:val="clear" w:color="auto" w:fill="FFFFFF"/>
          <w:lang w:val="kk-KZ"/>
        </w:rPr>
        <w:t>Қ</w:t>
      </w:r>
      <w:r w:rsidR="00B93E49" w:rsidRPr="001346A5">
        <w:rPr>
          <w:rFonts w:ascii="Times New Roman" w:hAnsi="Times New Roman" w:cs="Times New Roman"/>
          <w:sz w:val="28"/>
          <w:szCs w:val="28"/>
          <w:shd w:val="clear" w:color="auto" w:fill="FFFFFF"/>
          <w:lang w:val="kk-KZ"/>
        </w:rPr>
        <w:t xml:space="preserve">азіргі уақытта </w:t>
      </w:r>
      <w:r w:rsidR="00374076" w:rsidRPr="001346A5">
        <w:rPr>
          <w:rFonts w:ascii="Times New Roman" w:hAnsi="Times New Roman" w:cs="Times New Roman"/>
          <w:sz w:val="28"/>
          <w:szCs w:val="28"/>
          <w:shd w:val="clear" w:color="auto" w:fill="FFFFFF"/>
          <w:lang w:val="kk-KZ"/>
        </w:rPr>
        <w:t xml:space="preserve">халықтың дәрі-дәрмекке жұмсайтын ақшасы азаймай отыр, керісінше, артып келеді. </w:t>
      </w:r>
      <w:r w:rsidR="00D534EE" w:rsidRPr="001346A5">
        <w:rPr>
          <w:rFonts w:ascii="Times New Roman" w:hAnsi="Times New Roman" w:cs="Times New Roman"/>
          <w:sz w:val="28"/>
          <w:szCs w:val="28"/>
          <w:shd w:val="clear" w:color="auto" w:fill="FFFFFF"/>
          <w:lang w:val="kk-KZ"/>
        </w:rPr>
        <w:t>Сөз жоқ, дәрі-дәрмектердің шекті бағасы xалық үшін тиімді, д</w:t>
      </w:r>
      <w:r w:rsidR="00D534EE" w:rsidRPr="001346A5">
        <w:rPr>
          <w:rFonts w:ascii="Times New Roman" w:hAnsi="Times New Roman" w:cs="Times New Roman"/>
          <w:spacing w:val="-2"/>
          <w:sz w:val="28"/>
          <w:szCs w:val="28"/>
          <w:lang w:val="kk-KZ"/>
        </w:rPr>
        <w:t xml:space="preserve">есек те, дәрі-дәрмек бағасының қымбаттығы, қажетті емін алу үшін қайсыбір дәрілерге кейбір адамдардың  қолы жете бермейтіндігі айтудай-ақ айтылып жүр. </w:t>
      </w:r>
      <w:r w:rsidR="00374076" w:rsidRPr="001346A5">
        <w:rPr>
          <w:rFonts w:ascii="Times New Roman" w:hAnsi="Times New Roman" w:cs="Times New Roman"/>
          <w:sz w:val="28"/>
          <w:szCs w:val="28"/>
          <w:shd w:val="clear" w:color="auto" w:fill="FFFFFF"/>
          <w:lang w:val="kk-KZ"/>
        </w:rPr>
        <w:t xml:space="preserve">Осыған байланысты денсаулық сақтау министрлігі </w:t>
      </w:r>
      <w:r w:rsidR="00B93E49" w:rsidRPr="001346A5">
        <w:rPr>
          <w:rFonts w:ascii="Times New Roman" w:hAnsi="Times New Roman" w:cs="Times New Roman"/>
          <w:sz w:val="28"/>
          <w:szCs w:val="28"/>
          <w:lang w:val="kk-KZ"/>
        </w:rPr>
        <w:t xml:space="preserve">халықты қолжетімді дәрі-дәрмекпен қамтамасыз ету мақсатында </w:t>
      </w:r>
      <w:r w:rsidR="00374076" w:rsidRPr="001346A5">
        <w:rPr>
          <w:rFonts w:ascii="Times New Roman" w:hAnsi="Times New Roman" w:cs="Times New Roman"/>
          <w:sz w:val="28"/>
          <w:szCs w:val="28"/>
          <w:shd w:val="clear" w:color="auto" w:fill="FFFFFF"/>
          <w:lang w:val="kk-KZ"/>
        </w:rPr>
        <w:t>медициналық препа</w:t>
      </w:r>
      <w:r w:rsidR="00B93E49" w:rsidRPr="001346A5">
        <w:rPr>
          <w:rFonts w:ascii="Times New Roman" w:hAnsi="Times New Roman" w:cs="Times New Roman"/>
          <w:sz w:val="28"/>
          <w:szCs w:val="28"/>
          <w:shd w:val="clear" w:color="auto" w:fill="FFFFFF"/>
          <w:lang w:val="kk-KZ"/>
        </w:rPr>
        <w:t xml:space="preserve">раттардың </w:t>
      </w:r>
      <w:r w:rsidR="00711AEF" w:rsidRPr="001346A5">
        <w:rPr>
          <w:rFonts w:ascii="Times New Roman" w:hAnsi="Times New Roman" w:cs="Times New Roman"/>
          <w:sz w:val="28"/>
          <w:szCs w:val="28"/>
          <w:shd w:val="clear" w:color="auto" w:fill="FFFFFF"/>
          <w:lang w:val="kk-KZ"/>
        </w:rPr>
        <w:t xml:space="preserve">жаңа </w:t>
      </w:r>
      <w:r w:rsidR="00B93E49" w:rsidRPr="001346A5">
        <w:rPr>
          <w:rFonts w:ascii="Times New Roman" w:hAnsi="Times New Roman" w:cs="Times New Roman"/>
          <w:sz w:val="28"/>
          <w:szCs w:val="28"/>
          <w:shd w:val="clear" w:color="auto" w:fill="FFFFFF"/>
          <w:lang w:val="kk-KZ"/>
        </w:rPr>
        <w:t xml:space="preserve">шекті бағасын белгіледі. </w:t>
      </w:r>
      <w:r w:rsidR="00F04F01" w:rsidRPr="001346A5">
        <w:rPr>
          <w:rFonts w:ascii="Times New Roman" w:hAnsi="Times New Roman" w:cs="Times New Roman"/>
          <w:sz w:val="28"/>
          <w:szCs w:val="28"/>
          <w:shd w:val="clear" w:color="auto" w:fill="FFFFFF"/>
          <w:lang w:val="kk-KZ"/>
        </w:rPr>
        <w:t xml:space="preserve">Республика аймағында дәрі-дәрмек бағасын қалыптастыру тетігі қайта қаралып, нормативтік база жаңартылған. </w:t>
      </w:r>
      <w:r w:rsidR="00B93E49" w:rsidRPr="001346A5">
        <w:rPr>
          <w:rFonts w:ascii="Times New Roman" w:hAnsi="Times New Roman" w:cs="Times New Roman"/>
          <w:sz w:val="28"/>
          <w:szCs w:val="28"/>
          <w:shd w:val="clear" w:color="auto" w:fill="FFFFFF"/>
          <w:lang w:val="kk-KZ"/>
        </w:rPr>
        <w:t xml:space="preserve">Барлық өңірде бағаны бақылау үшін DARI.KZ мобильдік қосымшасы жұмыс істеп тұр. </w:t>
      </w:r>
    </w:p>
    <w:p w:rsidR="0084026E" w:rsidRPr="001346A5" w:rsidRDefault="00C274DB" w:rsidP="00630964">
      <w:pPr>
        <w:widowControl w:val="0"/>
        <w:autoSpaceDE w:val="0"/>
        <w:autoSpaceDN w:val="0"/>
        <w:spacing w:after="0" w:line="276" w:lineRule="auto"/>
        <w:ind w:firstLine="708"/>
        <w:jc w:val="both"/>
        <w:rPr>
          <w:rFonts w:ascii="Times New Roman" w:hAnsi="Times New Roman" w:cs="Times New Roman"/>
          <w:sz w:val="28"/>
          <w:szCs w:val="28"/>
          <w:shd w:val="clear" w:color="auto" w:fill="FFFFFF"/>
          <w:lang w:val="kk-KZ"/>
        </w:rPr>
      </w:pPr>
      <w:r w:rsidRPr="001346A5">
        <w:rPr>
          <w:rFonts w:ascii="Times New Roman" w:hAnsi="Times New Roman" w:cs="Times New Roman"/>
          <w:sz w:val="28"/>
          <w:szCs w:val="28"/>
          <w:shd w:val="clear" w:color="auto" w:fill="FFFFFF"/>
          <w:lang w:val="kk-KZ"/>
        </w:rPr>
        <w:t>Айта</w:t>
      </w:r>
      <w:r w:rsidR="00630964">
        <w:rPr>
          <w:rFonts w:ascii="Times New Roman" w:hAnsi="Times New Roman" w:cs="Times New Roman"/>
          <w:sz w:val="28"/>
          <w:szCs w:val="28"/>
          <w:shd w:val="clear" w:color="auto" w:fill="FFFFFF"/>
          <w:lang w:val="kk-KZ"/>
        </w:rPr>
        <w:t xml:space="preserve"> </w:t>
      </w:r>
      <w:r w:rsidRPr="001346A5">
        <w:rPr>
          <w:rFonts w:ascii="Times New Roman" w:hAnsi="Times New Roman" w:cs="Times New Roman"/>
          <w:sz w:val="28"/>
          <w:szCs w:val="28"/>
          <w:shd w:val="clear" w:color="auto" w:fill="FFFFFF"/>
          <w:lang w:val="kk-KZ"/>
        </w:rPr>
        <w:t>кету</w:t>
      </w:r>
      <w:r w:rsidR="00630964">
        <w:rPr>
          <w:rFonts w:ascii="Times New Roman" w:hAnsi="Times New Roman" w:cs="Times New Roman"/>
          <w:sz w:val="28"/>
          <w:szCs w:val="28"/>
          <w:shd w:val="clear" w:color="auto" w:fill="FFFFFF"/>
          <w:lang w:val="kk-KZ"/>
        </w:rPr>
        <w:t xml:space="preserve"> </w:t>
      </w:r>
      <w:r w:rsidRPr="001346A5">
        <w:rPr>
          <w:rFonts w:ascii="Times New Roman" w:hAnsi="Times New Roman" w:cs="Times New Roman"/>
          <w:sz w:val="28"/>
          <w:szCs w:val="28"/>
          <w:shd w:val="clear" w:color="auto" w:fill="FFFFFF"/>
          <w:lang w:val="kk-KZ"/>
        </w:rPr>
        <w:t>керек,</w:t>
      </w:r>
      <w:r w:rsidR="00630964">
        <w:rPr>
          <w:rFonts w:ascii="Times New Roman" w:hAnsi="Times New Roman" w:cs="Times New Roman"/>
          <w:sz w:val="28"/>
          <w:szCs w:val="28"/>
          <w:shd w:val="clear" w:color="auto" w:fill="FFFFFF"/>
          <w:lang w:val="kk-KZ"/>
        </w:rPr>
        <w:t xml:space="preserve"> </w:t>
      </w:r>
      <w:r w:rsidRPr="001346A5">
        <w:rPr>
          <w:rFonts w:ascii="Times New Roman" w:hAnsi="Times New Roman" w:cs="Times New Roman"/>
          <w:sz w:val="28"/>
          <w:szCs w:val="28"/>
          <w:shd w:val="clear" w:color="auto" w:fill="FFFFFF"/>
          <w:lang w:val="kk-KZ"/>
        </w:rPr>
        <w:t>Қазақстанда</w:t>
      </w:r>
      <w:r w:rsidR="00630964">
        <w:rPr>
          <w:rFonts w:ascii="Times New Roman" w:hAnsi="Times New Roman" w:cs="Times New Roman"/>
          <w:sz w:val="28"/>
          <w:szCs w:val="28"/>
          <w:shd w:val="clear" w:color="auto" w:fill="FFFFFF"/>
          <w:lang w:val="kk-KZ"/>
        </w:rPr>
        <w:t xml:space="preserve"> </w:t>
      </w:r>
      <w:r w:rsidR="0084026E" w:rsidRPr="001346A5">
        <w:rPr>
          <w:rFonts w:ascii="Times New Roman" w:hAnsi="Times New Roman" w:cs="Times New Roman"/>
          <w:sz w:val="28"/>
          <w:szCs w:val="28"/>
          <w:shd w:val="clear" w:color="auto" w:fill="FFFFFF"/>
          <w:lang w:val="kk-KZ"/>
        </w:rPr>
        <w:t>2025 жылдың</w:t>
      </w:r>
      <w:r w:rsidR="00642FE9" w:rsidRPr="001346A5">
        <w:rPr>
          <w:rFonts w:ascii="Times New Roman" w:hAnsi="Times New Roman" w:cs="Times New Roman"/>
          <w:sz w:val="28"/>
          <w:szCs w:val="28"/>
          <w:shd w:val="clear" w:color="auto" w:fill="FFFFFF"/>
          <w:lang w:val="kk-KZ"/>
        </w:rPr>
        <w:t xml:space="preserve"> басында</w:t>
      </w:r>
      <w:r w:rsidR="0084026E" w:rsidRPr="001346A5">
        <w:rPr>
          <w:rFonts w:ascii="Times New Roman" w:hAnsi="Times New Roman" w:cs="Times New Roman"/>
          <w:sz w:val="28"/>
          <w:szCs w:val="28"/>
          <w:shd w:val="clear" w:color="auto" w:fill="FFFFFF"/>
          <w:lang w:val="kk-KZ"/>
        </w:rPr>
        <w:t xml:space="preserve"> 5 мың</w:t>
      </w:r>
      <w:r w:rsidR="007821A9" w:rsidRPr="001346A5">
        <w:rPr>
          <w:rFonts w:ascii="Times New Roman" w:hAnsi="Times New Roman" w:cs="Times New Roman"/>
          <w:sz w:val="28"/>
          <w:szCs w:val="28"/>
          <w:shd w:val="clear" w:color="auto" w:fill="FFFFFF"/>
          <w:lang w:val="kk-KZ"/>
        </w:rPr>
        <w:t>ға жуық</w:t>
      </w:r>
      <w:r w:rsidR="0084026E" w:rsidRPr="001346A5">
        <w:rPr>
          <w:rFonts w:ascii="Times New Roman" w:hAnsi="Times New Roman" w:cs="Times New Roman"/>
          <w:sz w:val="28"/>
          <w:szCs w:val="28"/>
          <w:shd w:val="clear" w:color="auto" w:fill="FFFFFF"/>
          <w:lang w:val="kk-KZ"/>
        </w:rPr>
        <w:t xml:space="preserve"> дәрінің бағасы қайта қаралып, </w:t>
      </w:r>
      <w:r w:rsidR="00AE7BEE" w:rsidRPr="001346A5">
        <w:rPr>
          <w:rFonts w:ascii="Times New Roman" w:hAnsi="Times New Roman" w:cs="Times New Roman"/>
          <w:sz w:val="28"/>
          <w:szCs w:val="28"/>
          <w:shd w:val="clear" w:color="auto" w:fill="FFFFFF"/>
          <w:lang w:val="kk-KZ"/>
        </w:rPr>
        <w:t xml:space="preserve">жаңа шекті баға бекітілген. </w:t>
      </w:r>
      <w:r w:rsidR="0084026E" w:rsidRPr="001346A5">
        <w:rPr>
          <w:rFonts w:ascii="Times New Roman" w:hAnsi="Times New Roman" w:cs="Times New Roman"/>
          <w:sz w:val="28"/>
          <w:szCs w:val="28"/>
          <w:shd w:val="clear" w:color="auto" w:fill="FFFFFF"/>
          <w:lang w:val="kk-KZ"/>
        </w:rPr>
        <w:t xml:space="preserve"> </w:t>
      </w:r>
      <w:r w:rsidR="00D1189F" w:rsidRPr="001346A5">
        <w:rPr>
          <w:rFonts w:ascii="Times New Roman" w:hAnsi="Times New Roman" w:cs="Times New Roman"/>
          <w:sz w:val="28"/>
          <w:szCs w:val="28"/>
          <w:shd w:val="clear" w:color="auto" w:fill="FFFFFF"/>
          <w:lang w:val="kk-KZ"/>
        </w:rPr>
        <w:t xml:space="preserve"> </w:t>
      </w:r>
      <w:r w:rsidR="0084026E" w:rsidRPr="001346A5">
        <w:rPr>
          <w:rFonts w:ascii="Times New Roman" w:hAnsi="Times New Roman" w:cs="Times New Roman"/>
          <w:sz w:val="28"/>
          <w:szCs w:val="28"/>
          <w:lang w:val="kk-KZ"/>
        </w:rPr>
        <w:br/>
      </w:r>
      <w:r w:rsidR="0084026E" w:rsidRPr="001346A5">
        <w:rPr>
          <w:rFonts w:ascii="Times New Roman" w:hAnsi="Times New Roman" w:cs="Times New Roman"/>
          <w:sz w:val="28"/>
          <w:szCs w:val="28"/>
          <w:shd w:val="clear" w:color="auto" w:fill="FFFFFF"/>
          <w:lang w:val="kk-KZ"/>
        </w:rPr>
        <w:t>Рецептпен берілетін дәрілерге ерекше көңіл бөлініп, шетелдегі бағамен салыстырылған. Сонымен қатар, үстеме бағаларға бақылау күшейтілген.</w:t>
      </w:r>
    </w:p>
    <w:p w:rsidR="00193E17" w:rsidRDefault="00193E17" w:rsidP="00193E17">
      <w:pPr>
        <w:jc w:val="both"/>
        <w:rPr>
          <w:rFonts w:ascii="Times New Roman" w:hAnsi="Times New Roman" w:cs="Times New Roman"/>
          <w:sz w:val="28"/>
          <w:szCs w:val="28"/>
          <w:lang w:val="kk-KZ"/>
        </w:rPr>
      </w:pPr>
      <w:r w:rsidRPr="001346A5">
        <w:rPr>
          <w:rFonts w:ascii="Times New Roman" w:hAnsi="Times New Roman" w:cs="Times New Roman"/>
          <w:b/>
          <w:sz w:val="28"/>
          <w:szCs w:val="28"/>
          <w:lang w:val="kk-KZ"/>
        </w:rPr>
        <w:tab/>
      </w:r>
      <w:r w:rsidR="00327A00" w:rsidRPr="00327A00">
        <w:rPr>
          <w:rFonts w:ascii="Times New Roman" w:hAnsi="Times New Roman" w:cs="Times New Roman"/>
          <w:sz w:val="28"/>
          <w:szCs w:val="28"/>
          <w:lang w:val="kk-KZ"/>
        </w:rPr>
        <w:t xml:space="preserve">Қазір </w:t>
      </w:r>
      <w:r w:rsidR="00327A00">
        <w:rPr>
          <w:rFonts w:ascii="Times New Roman" w:hAnsi="Times New Roman" w:cs="Times New Roman"/>
          <w:sz w:val="28"/>
          <w:szCs w:val="28"/>
          <w:lang w:val="kk-KZ"/>
        </w:rPr>
        <w:t>б</w:t>
      </w:r>
      <w:r w:rsidR="00C6531B" w:rsidRPr="001346A5">
        <w:rPr>
          <w:rFonts w:ascii="Times New Roman" w:hAnsi="Times New Roman" w:cs="Times New Roman"/>
          <w:sz w:val="28"/>
          <w:szCs w:val="28"/>
          <w:lang w:val="kk-KZ"/>
        </w:rPr>
        <w:t>арлық деңгейдегі Қоғамдық кеңестер</w:t>
      </w:r>
      <w:r w:rsidR="0029084F" w:rsidRPr="001346A5">
        <w:rPr>
          <w:rFonts w:ascii="Times New Roman" w:hAnsi="Times New Roman" w:cs="Times New Roman"/>
          <w:sz w:val="28"/>
          <w:szCs w:val="28"/>
          <w:lang w:val="kk-KZ"/>
        </w:rPr>
        <w:t xml:space="preserve"> тарапынан</w:t>
      </w:r>
      <w:r w:rsidR="005E6C11" w:rsidRPr="001346A5">
        <w:rPr>
          <w:rFonts w:ascii="Times New Roman" w:hAnsi="Times New Roman" w:cs="Times New Roman"/>
          <w:b/>
          <w:sz w:val="28"/>
          <w:szCs w:val="28"/>
          <w:lang w:val="kk-KZ"/>
        </w:rPr>
        <w:t xml:space="preserve"> </w:t>
      </w:r>
      <w:r w:rsidR="0029084F" w:rsidRPr="001346A5">
        <w:rPr>
          <w:rFonts w:ascii="Times New Roman" w:hAnsi="Times New Roman" w:cs="Times New Roman"/>
          <w:sz w:val="28"/>
          <w:szCs w:val="28"/>
          <w:lang w:val="kk-KZ"/>
        </w:rPr>
        <w:t>өңір</w:t>
      </w:r>
      <w:r w:rsidR="005E6C11" w:rsidRPr="001346A5">
        <w:rPr>
          <w:rFonts w:ascii="Times New Roman" w:hAnsi="Times New Roman" w:cs="Times New Roman"/>
          <w:sz w:val="28"/>
          <w:szCs w:val="28"/>
          <w:lang w:val="kk-KZ"/>
        </w:rPr>
        <w:t>лер</w:t>
      </w:r>
      <w:r w:rsidR="0029084F" w:rsidRPr="001346A5">
        <w:rPr>
          <w:rFonts w:ascii="Times New Roman" w:hAnsi="Times New Roman" w:cs="Times New Roman"/>
          <w:sz w:val="28"/>
          <w:szCs w:val="28"/>
          <w:lang w:val="kk-KZ"/>
        </w:rPr>
        <w:t>де</w:t>
      </w:r>
      <w:r w:rsidR="005E6C11" w:rsidRPr="001346A5">
        <w:rPr>
          <w:rFonts w:ascii="Times New Roman" w:hAnsi="Times New Roman" w:cs="Times New Roman"/>
          <w:sz w:val="28"/>
          <w:szCs w:val="28"/>
          <w:lang w:val="kk-KZ"/>
        </w:rPr>
        <w:t>гі</w:t>
      </w:r>
      <w:r w:rsidR="0029084F" w:rsidRPr="001346A5">
        <w:rPr>
          <w:rFonts w:ascii="Times New Roman" w:hAnsi="Times New Roman" w:cs="Times New Roman"/>
          <w:sz w:val="28"/>
          <w:szCs w:val="28"/>
          <w:lang w:val="kk-KZ"/>
        </w:rPr>
        <w:t xml:space="preserve"> дәріханалар</w:t>
      </w:r>
      <w:r w:rsidRPr="001346A5">
        <w:rPr>
          <w:rFonts w:ascii="Times New Roman" w:hAnsi="Times New Roman" w:cs="Times New Roman"/>
          <w:sz w:val="28"/>
          <w:szCs w:val="28"/>
          <w:lang w:val="kk-KZ"/>
        </w:rPr>
        <w:t>да дәрілер бағасына қоғамдық бақылау жүргізіл</w:t>
      </w:r>
      <w:r w:rsidR="00803FC9" w:rsidRPr="001346A5">
        <w:rPr>
          <w:rFonts w:ascii="Times New Roman" w:hAnsi="Times New Roman" w:cs="Times New Roman"/>
          <w:sz w:val="28"/>
          <w:szCs w:val="28"/>
          <w:lang w:val="kk-KZ"/>
        </w:rPr>
        <w:t>уде</w:t>
      </w:r>
      <w:r w:rsidRPr="001346A5">
        <w:rPr>
          <w:rFonts w:ascii="Times New Roman" w:hAnsi="Times New Roman" w:cs="Times New Roman"/>
          <w:sz w:val="28"/>
          <w:szCs w:val="28"/>
          <w:lang w:val="kk-KZ"/>
        </w:rPr>
        <w:t xml:space="preserve">. </w:t>
      </w:r>
    </w:p>
    <w:p w:rsidR="0063462D" w:rsidRPr="0063462D" w:rsidRDefault="0063462D" w:rsidP="00193E17">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Біздің ауданда барлығы 18 дәріхана, оның ішінде Жосалы кентінде-9, Төретам кентінде-6, Ақай ауылдық округінде-2, </w:t>
      </w:r>
      <w:r w:rsidRPr="0063462D">
        <w:rPr>
          <w:rFonts w:ascii="Times New Roman" w:hAnsi="Times New Roman" w:cs="Times New Roman"/>
          <w:sz w:val="28"/>
          <w:szCs w:val="28"/>
          <w:lang w:val="kk-KZ"/>
        </w:rPr>
        <w:t>III-</w:t>
      </w:r>
      <w:r>
        <w:rPr>
          <w:rFonts w:ascii="Times New Roman" w:hAnsi="Times New Roman" w:cs="Times New Roman"/>
          <w:sz w:val="28"/>
          <w:szCs w:val="28"/>
          <w:lang w:val="kk-KZ"/>
        </w:rPr>
        <w:t>Интернационал ауылдық округінде-1 дәріхана жұмыс жасайды.</w:t>
      </w:r>
    </w:p>
    <w:p w:rsidR="00960920" w:rsidRDefault="00193E17" w:rsidP="000516CB">
      <w:pPr>
        <w:jc w:val="both"/>
        <w:rPr>
          <w:rFonts w:ascii="Times New Roman" w:hAnsi="Times New Roman" w:cs="Times New Roman"/>
          <w:sz w:val="28"/>
          <w:szCs w:val="28"/>
          <w:lang w:val="kk-KZ"/>
        </w:rPr>
      </w:pPr>
      <w:r w:rsidRPr="001346A5">
        <w:rPr>
          <w:rFonts w:ascii="Times New Roman" w:hAnsi="Times New Roman" w:cs="Times New Roman"/>
          <w:sz w:val="28"/>
          <w:szCs w:val="28"/>
          <w:lang w:val="kk-KZ"/>
        </w:rPr>
        <w:tab/>
      </w:r>
      <w:r w:rsidR="00C6531B" w:rsidRPr="001346A5">
        <w:rPr>
          <w:rFonts w:ascii="Times New Roman" w:hAnsi="Times New Roman" w:cs="Times New Roman"/>
          <w:sz w:val="28"/>
          <w:szCs w:val="28"/>
          <w:lang w:val="kk-KZ"/>
        </w:rPr>
        <w:t xml:space="preserve"> Осы орайда</w:t>
      </w:r>
      <w:r w:rsidR="00C6531B" w:rsidRPr="001346A5">
        <w:rPr>
          <w:rFonts w:ascii="Times New Roman" w:hAnsi="Times New Roman" w:cs="Times New Roman"/>
          <w:b/>
          <w:sz w:val="28"/>
          <w:szCs w:val="28"/>
          <w:lang w:val="kk-KZ"/>
        </w:rPr>
        <w:t xml:space="preserve"> </w:t>
      </w:r>
      <w:r w:rsidR="00C6531B" w:rsidRPr="001346A5">
        <w:rPr>
          <w:rFonts w:ascii="Times New Roman" w:hAnsi="Times New Roman" w:cs="Times New Roman"/>
          <w:sz w:val="28"/>
          <w:szCs w:val="28"/>
          <w:lang w:val="kk-KZ"/>
        </w:rPr>
        <w:t>Қармақшы аудандық Қоғамдық кеңесі мүшелерінен құрылған Қ</w:t>
      </w:r>
      <w:r w:rsidR="00C6531B" w:rsidRPr="001346A5">
        <w:rPr>
          <w:rFonts w:ascii="Times New Roman" w:hAnsi="Times New Roman" w:cs="Times New Roman"/>
          <w:spacing w:val="2"/>
          <w:sz w:val="28"/>
          <w:szCs w:val="28"/>
          <w:shd w:val="clear" w:color="auto" w:fill="FFFFFF"/>
          <w:lang w:val="kk-KZ"/>
        </w:rPr>
        <w:t xml:space="preserve">оғамдық бақылау тобымен  </w:t>
      </w:r>
      <w:r w:rsidR="00C6531B" w:rsidRPr="001346A5">
        <w:rPr>
          <w:rFonts w:ascii="Times New Roman" w:eastAsia="Calibri" w:hAnsi="Times New Roman" w:cs="Times New Roman"/>
          <w:sz w:val="28"/>
          <w:szCs w:val="28"/>
          <w:lang w:val="kk-KZ" w:eastAsia="ru-RU"/>
        </w:rPr>
        <w:t>2026 жылғы қаңтар</w:t>
      </w:r>
      <w:r w:rsidR="00A71F46">
        <w:rPr>
          <w:rFonts w:ascii="Times New Roman" w:eastAsia="Calibri" w:hAnsi="Times New Roman" w:cs="Times New Roman"/>
          <w:sz w:val="28"/>
          <w:szCs w:val="28"/>
          <w:lang w:val="kk-KZ" w:eastAsia="ru-RU"/>
        </w:rPr>
        <w:t xml:space="preserve"> айын</w:t>
      </w:r>
      <w:r w:rsidR="00675349">
        <w:rPr>
          <w:rFonts w:ascii="Times New Roman" w:eastAsia="Calibri" w:hAnsi="Times New Roman" w:cs="Times New Roman"/>
          <w:sz w:val="28"/>
          <w:szCs w:val="28"/>
          <w:lang w:val="kk-KZ" w:eastAsia="ru-RU"/>
        </w:rPr>
        <w:t xml:space="preserve">ың </w:t>
      </w:r>
      <w:r w:rsidR="005C44B2">
        <w:rPr>
          <w:rFonts w:ascii="Times New Roman" w:eastAsia="Calibri" w:hAnsi="Times New Roman" w:cs="Times New Roman"/>
          <w:sz w:val="28"/>
          <w:szCs w:val="28"/>
          <w:lang w:val="kk-KZ" w:eastAsia="ru-RU"/>
        </w:rPr>
        <w:t>21-нен бастап</w:t>
      </w:r>
      <w:r w:rsidR="00C6531B" w:rsidRPr="001346A5">
        <w:rPr>
          <w:rFonts w:ascii="Times New Roman" w:eastAsia="Calibri" w:hAnsi="Times New Roman" w:cs="Times New Roman"/>
          <w:sz w:val="28"/>
          <w:szCs w:val="28"/>
          <w:lang w:val="kk-KZ" w:eastAsia="ru-RU"/>
        </w:rPr>
        <w:t xml:space="preserve"> </w:t>
      </w:r>
      <w:r w:rsidR="00C6531B" w:rsidRPr="001346A5">
        <w:rPr>
          <w:rFonts w:ascii="Times New Roman" w:hAnsi="Times New Roman" w:cs="Times New Roman"/>
          <w:sz w:val="28"/>
          <w:szCs w:val="28"/>
          <w:lang w:val="kk-KZ"/>
        </w:rPr>
        <w:t xml:space="preserve">аудан көлеміндегі </w:t>
      </w:r>
      <w:r w:rsidR="001346A5" w:rsidRPr="001346A5">
        <w:rPr>
          <w:rFonts w:ascii="Times New Roman" w:hAnsi="Times New Roman" w:cs="Times New Roman"/>
          <w:sz w:val="28"/>
          <w:szCs w:val="28"/>
          <w:lang w:val="kk-KZ"/>
        </w:rPr>
        <w:t>д</w:t>
      </w:r>
      <w:r w:rsidR="00C6531B" w:rsidRPr="001346A5">
        <w:rPr>
          <w:rFonts w:ascii="Times New Roman" w:eastAsia="Times New Roman" w:hAnsi="Times New Roman" w:cs="Times New Roman"/>
          <w:sz w:val="28"/>
          <w:szCs w:val="28"/>
          <w:lang w:val="kk-KZ" w:eastAsia="ru-RU"/>
        </w:rPr>
        <w:t xml:space="preserve">әріханаларда дәрілік заттардың бағаларының сақталуына қатысты </w:t>
      </w:r>
      <w:r w:rsidRPr="001346A5">
        <w:rPr>
          <w:rFonts w:ascii="Times New Roman" w:hAnsi="Times New Roman" w:cs="Times New Roman"/>
          <w:sz w:val="28"/>
          <w:szCs w:val="28"/>
          <w:lang w:val="kk-KZ"/>
        </w:rPr>
        <w:t xml:space="preserve">дәрі-дәрмектің жаңа шекті бағасына </w:t>
      </w:r>
      <w:r w:rsidR="001346A5" w:rsidRPr="001346A5">
        <w:rPr>
          <w:rFonts w:ascii="Times New Roman" w:hAnsi="Times New Roman" w:cs="Times New Roman"/>
          <w:sz w:val="28"/>
          <w:szCs w:val="28"/>
          <w:lang w:val="kk-KZ"/>
        </w:rPr>
        <w:t>қоғамдық бақылау жүргіз</w:t>
      </w:r>
      <w:r w:rsidR="00A71F46">
        <w:rPr>
          <w:rFonts w:ascii="Times New Roman" w:hAnsi="Times New Roman" w:cs="Times New Roman"/>
          <w:sz w:val="28"/>
          <w:szCs w:val="28"/>
          <w:lang w:val="kk-KZ"/>
        </w:rPr>
        <w:t>іл</w:t>
      </w:r>
      <w:r w:rsidR="005D6532">
        <w:rPr>
          <w:rFonts w:ascii="Times New Roman" w:hAnsi="Times New Roman" w:cs="Times New Roman"/>
          <w:sz w:val="28"/>
          <w:szCs w:val="28"/>
          <w:lang w:val="kk-KZ"/>
        </w:rPr>
        <w:t>уде</w:t>
      </w:r>
      <w:r w:rsidR="001346A5" w:rsidRPr="001346A5">
        <w:rPr>
          <w:rFonts w:ascii="Times New Roman" w:hAnsi="Times New Roman" w:cs="Times New Roman"/>
          <w:sz w:val="28"/>
          <w:szCs w:val="28"/>
          <w:lang w:val="kk-KZ"/>
        </w:rPr>
        <w:t>. Қ</w:t>
      </w:r>
      <w:r w:rsidRPr="001346A5">
        <w:rPr>
          <w:rFonts w:ascii="Times New Roman" w:hAnsi="Times New Roman" w:cs="Times New Roman"/>
          <w:sz w:val="28"/>
          <w:szCs w:val="28"/>
          <w:lang w:val="kk-KZ"/>
        </w:rPr>
        <w:t xml:space="preserve">оғамдық бақылау жүргізу барысында Қазақстан Республикасының Денсаулық сақтау министрлігінің </w:t>
      </w:r>
      <w:r w:rsidRPr="001346A5">
        <w:rPr>
          <w:rFonts w:ascii="Times New Roman" w:hAnsi="Times New Roman" w:cs="Times New Roman"/>
          <w:sz w:val="28"/>
          <w:szCs w:val="28"/>
          <w:shd w:val="clear" w:color="auto" w:fill="FFFFFF"/>
          <w:lang w:val="kk-KZ"/>
        </w:rPr>
        <w:t>әлеуметтік маңызы бар  препараттарға бағаның төмендетуі</w:t>
      </w:r>
      <w:r w:rsidRPr="001346A5">
        <w:rPr>
          <w:rFonts w:ascii="Times New Roman" w:hAnsi="Times New Roman" w:cs="Times New Roman"/>
          <w:sz w:val="28"/>
          <w:szCs w:val="28"/>
          <w:lang w:val="kk-KZ"/>
        </w:rPr>
        <w:t xml:space="preserve"> мұқтаж азаматтар үшін экономикалық қолжетімділігін қамтамасыз етуде ұлт денсаулығын нығайтуға бағытталған іс-шаралары  жайлы түсіндір</w:t>
      </w:r>
      <w:r w:rsidR="00960920">
        <w:rPr>
          <w:rFonts w:ascii="Times New Roman" w:hAnsi="Times New Roman" w:cs="Times New Roman"/>
          <w:sz w:val="28"/>
          <w:szCs w:val="28"/>
          <w:lang w:val="kk-KZ"/>
        </w:rPr>
        <w:t>у жұмыстары да жүргізілді.</w:t>
      </w:r>
    </w:p>
    <w:p w:rsidR="001346A5" w:rsidRPr="001346A5" w:rsidRDefault="00960920" w:rsidP="000516CB">
      <w:pPr>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ab/>
        <w:t>Қоғамдық бақылау жүргізу барысында Қазақстан Республикасының Денсаулық сақтау министрлігі бекіткен дәрілік заттардың шекті бағасынан бағаның қымбат болу фактілері кездескен жоқ.</w:t>
      </w:r>
      <w:r w:rsidR="00193E17" w:rsidRPr="001346A5">
        <w:rPr>
          <w:rFonts w:ascii="Times New Roman" w:hAnsi="Times New Roman" w:cs="Times New Roman"/>
          <w:sz w:val="28"/>
          <w:szCs w:val="28"/>
          <w:lang w:val="kk-KZ"/>
        </w:rPr>
        <w:t xml:space="preserve"> </w:t>
      </w:r>
      <w:r w:rsidR="00193E17" w:rsidRPr="001346A5">
        <w:rPr>
          <w:rFonts w:ascii="Times New Roman" w:hAnsi="Times New Roman" w:cs="Times New Roman"/>
          <w:sz w:val="28"/>
          <w:szCs w:val="28"/>
          <w:shd w:val="clear" w:color="auto" w:fill="FFFFFF"/>
          <w:lang w:val="kk-KZ"/>
        </w:rPr>
        <w:t xml:space="preserve"> </w:t>
      </w:r>
    </w:p>
    <w:p w:rsidR="001E68DF" w:rsidRDefault="000516CB" w:rsidP="002568BB">
      <w:pPr>
        <w:spacing w:before="150" w:after="150"/>
        <w:ind w:firstLine="708"/>
        <w:jc w:val="both"/>
        <w:textAlignment w:val="baseline"/>
        <w:rPr>
          <w:rFonts w:ascii="Times New Roman" w:eastAsia="Times New Roman" w:hAnsi="Times New Roman" w:cs="Times New Roman"/>
          <w:sz w:val="28"/>
          <w:szCs w:val="28"/>
          <w:lang w:val="kk-KZ" w:eastAsia="ru-RU"/>
        </w:rPr>
      </w:pPr>
      <w:r w:rsidRPr="001346A5">
        <w:rPr>
          <w:rFonts w:ascii="Times New Roman" w:hAnsi="Times New Roman" w:cs="Times New Roman"/>
          <w:sz w:val="28"/>
          <w:szCs w:val="28"/>
          <w:shd w:val="clear" w:color="auto" w:fill="FFFFFF"/>
          <w:lang w:val="kk-KZ"/>
        </w:rPr>
        <w:t xml:space="preserve">Қазақстанда дәрілік заттардың шекті бағаларын кезең-кезеңімен ырықтандыру жобасы жүзеге асырылуда. </w:t>
      </w:r>
      <w:r w:rsidR="001346A5">
        <w:rPr>
          <w:rFonts w:ascii="Times New Roman" w:hAnsi="Times New Roman" w:cs="Times New Roman"/>
          <w:sz w:val="28"/>
          <w:szCs w:val="28"/>
          <w:shd w:val="clear" w:color="auto" w:fill="FFFFFF"/>
          <w:lang w:val="kk-KZ"/>
        </w:rPr>
        <w:t xml:space="preserve"> Д</w:t>
      </w:r>
      <w:r w:rsidRPr="001346A5">
        <w:rPr>
          <w:rFonts w:ascii="Times New Roman" w:hAnsi="Times New Roman" w:cs="Times New Roman"/>
          <w:sz w:val="28"/>
          <w:szCs w:val="28"/>
          <w:shd w:val="clear" w:color="auto" w:fill="FFFFFF"/>
          <w:lang w:val="kk-KZ"/>
        </w:rPr>
        <w:t xml:space="preserve">әрі-дәрмектерге </w:t>
      </w:r>
      <w:r w:rsidR="001346A5">
        <w:rPr>
          <w:rFonts w:ascii="Times New Roman" w:hAnsi="Times New Roman" w:cs="Times New Roman"/>
          <w:sz w:val="28"/>
          <w:szCs w:val="28"/>
          <w:shd w:val="clear" w:color="auto" w:fill="FFFFFF"/>
          <w:lang w:val="kk-KZ"/>
        </w:rPr>
        <w:t xml:space="preserve">белгіленген жаңа шекті </w:t>
      </w:r>
      <w:r w:rsidRPr="001346A5">
        <w:rPr>
          <w:rFonts w:ascii="Times New Roman" w:hAnsi="Times New Roman" w:cs="Times New Roman"/>
          <w:sz w:val="28"/>
          <w:szCs w:val="28"/>
          <w:shd w:val="clear" w:color="auto" w:fill="FFFFFF"/>
          <w:lang w:val="kk-KZ"/>
        </w:rPr>
        <w:t xml:space="preserve">баға </w:t>
      </w:r>
      <w:r w:rsidR="001346A5">
        <w:rPr>
          <w:rFonts w:ascii="Times New Roman" w:hAnsi="Times New Roman" w:cs="Times New Roman"/>
          <w:sz w:val="28"/>
          <w:szCs w:val="28"/>
          <w:shd w:val="clear" w:color="auto" w:fill="FFFFFF"/>
          <w:lang w:val="kk-KZ"/>
        </w:rPr>
        <w:t>бұл -</w:t>
      </w:r>
      <w:r w:rsidRPr="001346A5">
        <w:rPr>
          <w:rFonts w:ascii="Times New Roman" w:hAnsi="Times New Roman" w:cs="Times New Roman"/>
          <w:sz w:val="28"/>
          <w:szCs w:val="28"/>
          <w:shd w:val="clear" w:color="auto" w:fill="FFFFFF"/>
          <w:lang w:val="kk-KZ"/>
        </w:rPr>
        <w:t xml:space="preserve"> бағаны төмендетуге, халық үшін дәрі-дәрмектердің қолжетімділігін қамтамасыз етуге бағытталған</w:t>
      </w:r>
      <w:r w:rsidR="00900C12">
        <w:rPr>
          <w:rFonts w:ascii="Times New Roman" w:hAnsi="Times New Roman" w:cs="Times New Roman"/>
          <w:sz w:val="28"/>
          <w:szCs w:val="28"/>
          <w:shd w:val="clear" w:color="auto" w:fill="FFFFFF"/>
          <w:lang w:val="kk-KZ"/>
        </w:rPr>
        <w:t xml:space="preserve"> іс-шара екені сөзсіз</w:t>
      </w:r>
      <w:r w:rsidR="00900C12" w:rsidRPr="00A66187">
        <w:rPr>
          <w:rFonts w:ascii="Times New Roman" w:hAnsi="Times New Roman" w:cs="Times New Roman"/>
          <w:sz w:val="28"/>
          <w:szCs w:val="28"/>
          <w:shd w:val="clear" w:color="auto" w:fill="FFFFFF"/>
          <w:lang w:val="kk-KZ"/>
        </w:rPr>
        <w:t>.</w:t>
      </w:r>
      <w:r w:rsidR="001E68DF" w:rsidRPr="00A66187">
        <w:rPr>
          <w:rFonts w:ascii="Times New Roman" w:eastAsia="Times New Roman" w:hAnsi="Times New Roman" w:cs="Times New Roman"/>
          <w:sz w:val="28"/>
          <w:szCs w:val="28"/>
          <w:lang w:val="kk-KZ" w:eastAsia="ru-RU"/>
        </w:rPr>
        <w:t xml:space="preserve"> </w:t>
      </w:r>
      <w:r w:rsidR="006E52E0" w:rsidRPr="00A66187">
        <w:rPr>
          <w:rFonts w:ascii="Times New Roman" w:eastAsia="Times New Roman" w:hAnsi="Times New Roman" w:cs="Times New Roman"/>
          <w:sz w:val="28"/>
          <w:szCs w:val="28"/>
          <w:lang w:val="kk-KZ" w:eastAsia="ru-RU"/>
        </w:rPr>
        <w:t xml:space="preserve">     </w:t>
      </w:r>
      <w:r w:rsidR="00A66187" w:rsidRPr="00A66187">
        <w:rPr>
          <w:rFonts w:ascii="Times New Roman" w:eastAsia="Times New Roman" w:hAnsi="Times New Roman" w:cs="Times New Roman"/>
          <w:sz w:val="28"/>
          <w:szCs w:val="28"/>
          <w:lang w:val="kk-KZ" w:eastAsia="ru-RU"/>
        </w:rPr>
        <w:t>Қорыта келгенде,</w:t>
      </w:r>
      <w:r w:rsidR="00A66187" w:rsidRPr="00A66187">
        <w:rPr>
          <w:rFonts w:ascii="Arial" w:eastAsia="Times New Roman" w:hAnsi="Arial" w:cs="Arial"/>
          <w:sz w:val="24"/>
          <w:szCs w:val="24"/>
          <w:lang w:val="kk-KZ" w:eastAsia="ru-RU"/>
        </w:rPr>
        <w:t xml:space="preserve"> </w:t>
      </w:r>
      <w:r w:rsidR="00A66187" w:rsidRPr="00004A8B">
        <w:rPr>
          <w:rFonts w:ascii="Times New Roman" w:eastAsia="Times New Roman" w:hAnsi="Times New Roman" w:cs="Times New Roman"/>
          <w:sz w:val="28"/>
          <w:szCs w:val="28"/>
          <w:lang w:val="kk-KZ" w:eastAsia="ru-RU"/>
        </w:rPr>
        <w:t>м</w:t>
      </w:r>
      <w:r w:rsidR="001E68DF" w:rsidRPr="002568BB">
        <w:rPr>
          <w:rFonts w:ascii="Times New Roman" w:eastAsia="Times New Roman" w:hAnsi="Times New Roman" w:cs="Times New Roman"/>
          <w:sz w:val="28"/>
          <w:szCs w:val="28"/>
          <w:lang w:val="kk-KZ" w:eastAsia="ru-RU"/>
        </w:rPr>
        <w:t>инистрлік тарапынан халықты дәрілік заттармен және медициналық бұйымдармен уақытылы, әрі үздіксіз қамтамасыз ету бойынша барлық қажетті шаралар қабылданып</w:t>
      </w:r>
      <w:r w:rsidR="00540956">
        <w:rPr>
          <w:rFonts w:ascii="Times New Roman" w:eastAsia="Times New Roman" w:hAnsi="Times New Roman" w:cs="Times New Roman"/>
          <w:sz w:val="28"/>
          <w:szCs w:val="28"/>
          <w:lang w:val="kk-KZ" w:eastAsia="ru-RU"/>
        </w:rPr>
        <w:t>, нақты жұмыстар жүргізіліп</w:t>
      </w:r>
      <w:r w:rsidR="001E68DF" w:rsidRPr="002568BB">
        <w:rPr>
          <w:rFonts w:ascii="Times New Roman" w:eastAsia="Times New Roman" w:hAnsi="Times New Roman" w:cs="Times New Roman"/>
          <w:sz w:val="28"/>
          <w:szCs w:val="28"/>
          <w:lang w:val="kk-KZ" w:eastAsia="ru-RU"/>
        </w:rPr>
        <w:t xml:space="preserve"> жатыр.</w:t>
      </w:r>
    </w:p>
    <w:p w:rsidR="00544B42" w:rsidRDefault="00544B42" w:rsidP="002568BB">
      <w:pPr>
        <w:spacing w:before="150" w:after="150"/>
        <w:ind w:firstLine="708"/>
        <w:jc w:val="both"/>
        <w:textAlignment w:val="baseline"/>
        <w:rPr>
          <w:rFonts w:ascii="Times New Roman" w:eastAsia="Times New Roman" w:hAnsi="Times New Roman" w:cs="Times New Roman"/>
          <w:sz w:val="28"/>
          <w:szCs w:val="28"/>
          <w:lang w:val="kk-KZ" w:eastAsia="ru-RU"/>
        </w:rPr>
      </w:pPr>
    </w:p>
    <w:p w:rsidR="00544B42" w:rsidRPr="00544B42" w:rsidRDefault="00544B42" w:rsidP="00C47B23">
      <w:pPr>
        <w:spacing w:before="150" w:after="150"/>
        <w:ind w:firstLine="708"/>
        <w:jc w:val="right"/>
        <w:textAlignment w:val="baseline"/>
        <w:rPr>
          <w:rFonts w:ascii="Arial" w:eastAsia="Times New Roman" w:hAnsi="Arial" w:cs="Arial"/>
          <w:b/>
          <w:sz w:val="24"/>
          <w:szCs w:val="24"/>
          <w:lang w:val="kk-KZ" w:eastAsia="ru-RU"/>
        </w:rPr>
      </w:pPr>
      <w:r w:rsidRPr="00544B42">
        <w:rPr>
          <w:rFonts w:ascii="Times New Roman" w:eastAsia="Times New Roman" w:hAnsi="Times New Roman" w:cs="Times New Roman"/>
          <w:b/>
          <w:sz w:val="28"/>
          <w:szCs w:val="28"/>
          <w:lang w:val="kk-KZ" w:eastAsia="ru-RU"/>
        </w:rPr>
        <w:t>Қармақшы аудандық қоғамдық кеңесі</w:t>
      </w:r>
    </w:p>
    <w:p w:rsidR="000516CB" w:rsidRDefault="000516CB" w:rsidP="00C47B23">
      <w:pPr>
        <w:ind w:firstLine="708"/>
        <w:jc w:val="right"/>
        <w:rPr>
          <w:rFonts w:ascii="Times New Roman" w:hAnsi="Times New Roman" w:cs="Times New Roman"/>
          <w:sz w:val="28"/>
          <w:szCs w:val="28"/>
          <w:shd w:val="clear" w:color="auto" w:fill="FFFFFF"/>
          <w:lang w:val="kk-KZ"/>
        </w:rPr>
      </w:pPr>
      <w:r w:rsidRPr="001346A5">
        <w:rPr>
          <w:rFonts w:ascii="Times New Roman" w:hAnsi="Times New Roman" w:cs="Times New Roman"/>
          <w:sz w:val="28"/>
          <w:szCs w:val="28"/>
          <w:lang w:val="kk-KZ"/>
        </w:rPr>
        <w:br/>
      </w:r>
    </w:p>
    <w:p w:rsidR="005B283B" w:rsidRDefault="005B283B" w:rsidP="00C47B23">
      <w:pPr>
        <w:ind w:firstLine="708"/>
        <w:jc w:val="right"/>
        <w:rPr>
          <w:rFonts w:ascii="Times New Roman" w:hAnsi="Times New Roman" w:cs="Times New Roman"/>
          <w:sz w:val="28"/>
          <w:szCs w:val="28"/>
          <w:shd w:val="clear" w:color="auto" w:fill="FFFFFF"/>
          <w:lang w:val="kk-KZ"/>
        </w:rPr>
      </w:pPr>
    </w:p>
    <w:p w:rsidR="005B283B" w:rsidRPr="001346A5" w:rsidRDefault="005B283B" w:rsidP="00C47B23">
      <w:pPr>
        <w:ind w:firstLine="708"/>
        <w:jc w:val="right"/>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Фейсбукке 23.01.2026 жылы жарияланды.</w:t>
      </w:r>
      <w:bookmarkStart w:id="0" w:name="_GoBack"/>
      <w:bookmarkEnd w:id="0"/>
    </w:p>
    <w:p w:rsidR="00193E17" w:rsidRDefault="005B283B" w:rsidP="00193E17">
      <w:pPr>
        <w:rPr>
          <w:rFonts w:ascii="Times New Roman" w:hAnsi="Times New Roman" w:cs="Times New Roman"/>
          <w:sz w:val="28"/>
          <w:szCs w:val="28"/>
          <w:lang w:val="kk-KZ"/>
        </w:rPr>
      </w:pPr>
      <w:hyperlink r:id="rId6" w:history="1">
        <w:r w:rsidRPr="009C6DFF">
          <w:rPr>
            <w:rStyle w:val="a5"/>
            <w:rFonts w:ascii="Times New Roman" w:hAnsi="Times New Roman" w:cs="Times New Roman"/>
            <w:sz w:val="28"/>
            <w:szCs w:val="28"/>
            <w:lang w:val="kk-KZ"/>
          </w:rPr>
          <w:t>https://www.facebook.com/permalink.php?story_fbid=pfbid0TxPi397aYY6XN3dgmNPrrJWfHo5wNWBFYZoPnJKS5RgaN5LXqBovy5iz8Vn1RGX4l&amp;id=100081938028349</w:t>
        </w:r>
      </w:hyperlink>
    </w:p>
    <w:p w:rsidR="005B283B" w:rsidRPr="001346A5" w:rsidRDefault="005B283B" w:rsidP="00193E17">
      <w:pPr>
        <w:rPr>
          <w:rFonts w:ascii="Times New Roman" w:hAnsi="Times New Roman" w:cs="Times New Roman"/>
          <w:sz w:val="28"/>
          <w:szCs w:val="28"/>
          <w:lang w:val="kk-KZ"/>
        </w:rPr>
      </w:pPr>
    </w:p>
    <w:p w:rsidR="00193E17" w:rsidRPr="001346A5" w:rsidRDefault="00193E17" w:rsidP="00C274DB">
      <w:pPr>
        <w:widowControl w:val="0"/>
        <w:autoSpaceDE w:val="0"/>
        <w:autoSpaceDN w:val="0"/>
        <w:spacing w:after="0" w:line="276" w:lineRule="auto"/>
        <w:jc w:val="both"/>
        <w:rPr>
          <w:rFonts w:ascii="Times New Roman" w:hAnsi="Times New Roman" w:cs="Times New Roman"/>
          <w:sz w:val="28"/>
          <w:szCs w:val="28"/>
          <w:shd w:val="clear" w:color="auto" w:fill="FFFFFF"/>
          <w:lang w:val="kk-KZ"/>
        </w:rPr>
      </w:pPr>
    </w:p>
    <w:p w:rsidR="00193E17" w:rsidRPr="001346A5" w:rsidRDefault="00193E17" w:rsidP="00C274DB">
      <w:pPr>
        <w:widowControl w:val="0"/>
        <w:autoSpaceDE w:val="0"/>
        <w:autoSpaceDN w:val="0"/>
        <w:spacing w:after="0" w:line="276" w:lineRule="auto"/>
        <w:jc w:val="both"/>
        <w:rPr>
          <w:rFonts w:ascii="Times New Roman" w:hAnsi="Times New Roman" w:cs="Times New Roman"/>
          <w:sz w:val="28"/>
          <w:szCs w:val="28"/>
          <w:shd w:val="clear" w:color="auto" w:fill="FFFFFF"/>
          <w:lang w:val="kk-KZ"/>
        </w:rPr>
      </w:pPr>
    </w:p>
    <w:p w:rsidR="00B359AC" w:rsidRPr="001346A5" w:rsidRDefault="00B359AC" w:rsidP="00C274DB">
      <w:pPr>
        <w:widowControl w:val="0"/>
        <w:autoSpaceDE w:val="0"/>
        <w:autoSpaceDN w:val="0"/>
        <w:spacing w:after="0" w:line="276" w:lineRule="auto"/>
        <w:jc w:val="both"/>
        <w:rPr>
          <w:rFonts w:ascii="Times New Roman" w:hAnsi="Times New Roman" w:cs="Times New Roman"/>
          <w:sz w:val="28"/>
          <w:szCs w:val="28"/>
          <w:shd w:val="clear" w:color="auto" w:fill="FFFFFF"/>
          <w:lang w:val="kk-KZ"/>
        </w:rPr>
      </w:pPr>
    </w:p>
    <w:p w:rsidR="0084026E" w:rsidRPr="001346A5" w:rsidRDefault="0084026E" w:rsidP="00C274DB">
      <w:pPr>
        <w:widowControl w:val="0"/>
        <w:autoSpaceDE w:val="0"/>
        <w:autoSpaceDN w:val="0"/>
        <w:spacing w:after="0" w:line="276" w:lineRule="auto"/>
        <w:jc w:val="both"/>
        <w:rPr>
          <w:rFonts w:ascii="Times New Roman" w:eastAsia="Times New Roman" w:hAnsi="Times New Roman" w:cs="Times New Roman"/>
          <w:b/>
          <w:sz w:val="28"/>
          <w:szCs w:val="28"/>
          <w:lang w:val="kk-KZ"/>
        </w:rPr>
      </w:pPr>
    </w:p>
    <w:p w:rsidR="00EB6890" w:rsidRPr="001346A5" w:rsidRDefault="00C6531B" w:rsidP="00EB6890">
      <w:pPr>
        <w:widowControl w:val="0"/>
        <w:tabs>
          <w:tab w:val="left" w:pos="3570"/>
          <w:tab w:val="left" w:pos="5520"/>
        </w:tabs>
        <w:autoSpaceDE w:val="0"/>
        <w:autoSpaceDN w:val="0"/>
        <w:spacing w:after="0" w:line="240" w:lineRule="auto"/>
        <w:jc w:val="both"/>
        <w:rPr>
          <w:rFonts w:ascii="Times New Roman" w:eastAsia="Times New Roman" w:hAnsi="Times New Roman" w:cs="Times New Roman"/>
          <w:sz w:val="28"/>
          <w:szCs w:val="28"/>
          <w:lang w:val="kk-KZ"/>
        </w:rPr>
      </w:pPr>
      <w:r w:rsidRPr="001346A5">
        <w:rPr>
          <w:rFonts w:ascii="Times New Roman" w:eastAsia="Times New Roman" w:hAnsi="Times New Roman" w:cs="Times New Roman"/>
          <w:b/>
          <w:sz w:val="28"/>
          <w:szCs w:val="28"/>
          <w:lang w:val="kk-KZ"/>
        </w:rPr>
        <w:t xml:space="preserve"> </w:t>
      </w:r>
    </w:p>
    <w:p w:rsidR="00EB6890" w:rsidRPr="001346A5" w:rsidRDefault="00EB6890" w:rsidP="00EB6890">
      <w:pPr>
        <w:widowControl w:val="0"/>
        <w:tabs>
          <w:tab w:val="left" w:pos="3570"/>
          <w:tab w:val="left" w:pos="5520"/>
        </w:tabs>
        <w:autoSpaceDE w:val="0"/>
        <w:autoSpaceDN w:val="0"/>
        <w:spacing w:after="0" w:line="240" w:lineRule="auto"/>
        <w:ind w:firstLine="709"/>
        <w:jc w:val="both"/>
        <w:rPr>
          <w:rFonts w:ascii="Times New Roman" w:eastAsia="Times New Roman" w:hAnsi="Times New Roman" w:cs="Times New Roman"/>
          <w:i/>
          <w:sz w:val="28"/>
          <w:szCs w:val="28"/>
          <w:lang w:val="kk-KZ"/>
        </w:rPr>
      </w:pPr>
      <w:bookmarkStart w:id="1" w:name="_Hlk218506527"/>
    </w:p>
    <w:bookmarkEnd w:id="1"/>
    <w:p w:rsidR="00EB6890" w:rsidRPr="001346A5" w:rsidRDefault="00C6531B" w:rsidP="00EB6890">
      <w:pPr>
        <w:spacing w:after="0" w:line="240" w:lineRule="auto"/>
        <w:ind w:firstLine="709"/>
        <w:jc w:val="both"/>
        <w:rPr>
          <w:rFonts w:ascii="Times New Roman" w:eastAsia="Calibri" w:hAnsi="Times New Roman" w:cs="Times New Roman"/>
          <w:sz w:val="28"/>
          <w:szCs w:val="28"/>
          <w:lang w:val="kk-KZ" w:eastAsia="ru-RU"/>
        </w:rPr>
      </w:pPr>
      <w:r w:rsidRPr="001346A5">
        <w:rPr>
          <w:rFonts w:ascii="Times New Roman" w:eastAsia="Times New Roman" w:hAnsi="Times New Roman" w:cs="Times New Roman"/>
          <w:i/>
          <w:sz w:val="28"/>
          <w:szCs w:val="28"/>
          <w:lang w:val="kk-KZ"/>
        </w:rPr>
        <w:t xml:space="preserve"> </w:t>
      </w:r>
    </w:p>
    <w:p w:rsidR="00EB6890" w:rsidRPr="001346A5" w:rsidRDefault="00C6531B" w:rsidP="00EB6890">
      <w:pPr>
        <w:widowControl w:val="0"/>
        <w:tabs>
          <w:tab w:val="left" w:pos="3570"/>
          <w:tab w:val="left" w:pos="5520"/>
        </w:tabs>
        <w:autoSpaceDE w:val="0"/>
        <w:autoSpaceDN w:val="0"/>
        <w:spacing w:after="0" w:line="240" w:lineRule="auto"/>
        <w:ind w:firstLine="709"/>
        <w:jc w:val="both"/>
        <w:rPr>
          <w:rFonts w:ascii="Times New Roman" w:eastAsia="Times New Roman" w:hAnsi="Times New Roman" w:cs="Times New Roman"/>
          <w:b/>
          <w:sz w:val="28"/>
          <w:szCs w:val="28"/>
          <w:lang w:val="kk-KZ"/>
        </w:rPr>
      </w:pPr>
      <w:r w:rsidRPr="001346A5">
        <w:rPr>
          <w:rFonts w:ascii="Times New Roman" w:eastAsia="Times New Roman" w:hAnsi="Times New Roman" w:cs="Times New Roman"/>
          <w:b/>
          <w:sz w:val="28"/>
          <w:szCs w:val="28"/>
          <w:lang w:val="kk-KZ"/>
        </w:rPr>
        <w:t xml:space="preserve"> </w:t>
      </w:r>
    </w:p>
    <w:p w:rsidR="00EB6890" w:rsidRPr="001346A5" w:rsidRDefault="00EB6890" w:rsidP="00193E17">
      <w:pPr>
        <w:jc w:val="both"/>
        <w:rPr>
          <w:rFonts w:ascii="Times New Roman" w:hAnsi="Times New Roman" w:cs="Times New Roman"/>
          <w:sz w:val="28"/>
          <w:szCs w:val="28"/>
          <w:lang w:val="kk-KZ"/>
        </w:rPr>
      </w:pPr>
      <w:r w:rsidRPr="001346A5">
        <w:rPr>
          <w:rFonts w:ascii="Times New Roman" w:hAnsi="Times New Roman" w:cs="Times New Roman"/>
          <w:b/>
          <w:sz w:val="28"/>
          <w:szCs w:val="28"/>
          <w:lang w:val="kk-KZ"/>
        </w:rPr>
        <w:t xml:space="preserve">        </w:t>
      </w:r>
    </w:p>
    <w:p w:rsidR="00A62769" w:rsidRPr="001346A5" w:rsidRDefault="00A62769">
      <w:pPr>
        <w:rPr>
          <w:rFonts w:ascii="Times New Roman" w:hAnsi="Times New Roman" w:cs="Times New Roman"/>
          <w:sz w:val="28"/>
          <w:szCs w:val="28"/>
          <w:lang w:val="kk-KZ"/>
        </w:rPr>
      </w:pPr>
    </w:p>
    <w:sectPr w:rsidR="00A62769" w:rsidRPr="001346A5" w:rsidSect="00D10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C2776"/>
    <w:multiLevelType w:val="hybridMultilevel"/>
    <w:tmpl w:val="0E169F56"/>
    <w:lvl w:ilvl="0" w:tplc="D2FA48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1CE"/>
    <w:rsid w:val="00004A8B"/>
    <w:rsid w:val="00025ADA"/>
    <w:rsid w:val="00036DC6"/>
    <w:rsid w:val="000516CB"/>
    <w:rsid w:val="000D72D3"/>
    <w:rsid w:val="00105677"/>
    <w:rsid w:val="00121FED"/>
    <w:rsid w:val="001346A5"/>
    <w:rsid w:val="001508DB"/>
    <w:rsid w:val="00193E17"/>
    <w:rsid w:val="001B209F"/>
    <w:rsid w:val="001E68DF"/>
    <w:rsid w:val="002568BB"/>
    <w:rsid w:val="0029084F"/>
    <w:rsid w:val="00327A00"/>
    <w:rsid w:val="00351C0E"/>
    <w:rsid w:val="003530CB"/>
    <w:rsid w:val="00374076"/>
    <w:rsid w:val="003877CF"/>
    <w:rsid w:val="003931CE"/>
    <w:rsid w:val="003F1FD5"/>
    <w:rsid w:val="00405E2D"/>
    <w:rsid w:val="00540956"/>
    <w:rsid w:val="00544B42"/>
    <w:rsid w:val="0058575B"/>
    <w:rsid w:val="005B283B"/>
    <w:rsid w:val="005C44B2"/>
    <w:rsid w:val="005D6532"/>
    <w:rsid w:val="005E5299"/>
    <w:rsid w:val="005E6C11"/>
    <w:rsid w:val="00625A4A"/>
    <w:rsid w:val="006267C7"/>
    <w:rsid w:val="00630964"/>
    <w:rsid w:val="0063462D"/>
    <w:rsid w:val="00641E7D"/>
    <w:rsid w:val="0064228D"/>
    <w:rsid w:val="00642FE9"/>
    <w:rsid w:val="0067118D"/>
    <w:rsid w:val="00675349"/>
    <w:rsid w:val="006B36B4"/>
    <w:rsid w:val="006E52E0"/>
    <w:rsid w:val="007003BE"/>
    <w:rsid w:val="00711AEF"/>
    <w:rsid w:val="00730A56"/>
    <w:rsid w:val="007821A9"/>
    <w:rsid w:val="00803FC9"/>
    <w:rsid w:val="00833B99"/>
    <w:rsid w:val="0084026E"/>
    <w:rsid w:val="008D2577"/>
    <w:rsid w:val="008D591A"/>
    <w:rsid w:val="00900C12"/>
    <w:rsid w:val="00943A5B"/>
    <w:rsid w:val="00960920"/>
    <w:rsid w:val="009B6232"/>
    <w:rsid w:val="009F4B35"/>
    <w:rsid w:val="00A206B5"/>
    <w:rsid w:val="00A62769"/>
    <w:rsid w:val="00A66187"/>
    <w:rsid w:val="00A71F46"/>
    <w:rsid w:val="00AA1978"/>
    <w:rsid w:val="00AE3F4B"/>
    <w:rsid w:val="00AE7BEE"/>
    <w:rsid w:val="00B359AC"/>
    <w:rsid w:val="00B93E49"/>
    <w:rsid w:val="00BB55B1"/>
    <w:rsid w:val="00BB7E89"/>
    <w:rsid w:val="00BE6464"/>
    <w:rsid w:val="00BF6465"/>
    <w:rsid w:val="00C274DB"/>
    <w:rsid w:val="00C47B23"/>
    <w:rsid w:val="00C6531B"/>
    <w:rsid w:val="00C87307"/>
    <w:rsid w:val="00D103A8"/>
    <w:rsid w:val="00D1189F"/>
    <w:rsid w:val="00D4087C"/>
    <w:rsid w:val="00D40D79"/>
    <w:rsid w:val="00D534EE"/>
    <w:rsid w:val="00DC3ABF"/>
    <w:rsid w:val="00E04EF6"/>
    <w:rsid w:val="00E2278C"/>
    <w:rsid w:val="00E958B5"/>
    <w:rsid w:val="00EB6890"/>
    <w:rsid w:val="00F04F01"/>
    <w:rsid w:val="00F67F89"/>
    <w:rsid w:val="00FC4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89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E5299"/>
    <w:rPr>
      <w:b/>
      <w:bCs/>
    </w:rPr>
  </w:style>
  <w:style w:type="paragraph" w:styleId="a4">
    <w:name w:val="No Spacing"/>
    <w:uiPriority w:val="1"/>
    <w:qFormat/>
    <w:rsid w:val="005E5299"/>
    <w:pPr>
      <w:spacing w:after="0"/>
    </w:pPr>
  </w:style>
  <w:style w:type="character" w:styleId="a5">
    <w:name w:val="Hyperlink"/>
    <w:basedOn w:val="a0"/>
    <w:uiPriority w:val="99"/>
    <w:unhideWhenUsed/>
    <w:rsid w:val="00EB6890"/>
    <w:rPr>
      <w:color w:val="0000FF" w:themeColor="hyperlink"/>
      <w:u w:val="single"/>
    </w:rPr>
  </w:style>
  <w:style w:type="paragraph" w:styleId="a6">
    <w:name w:val="List Paragraph"/>
    <w:basedOn w:val="a"/>
    <w:uiPriority w:val="34"/>
    <w:qFormat/>
    <w:rsid w:val="00EB6890"/>
    <w:pPr>
      <w:ind w:left="720"/>
      <w:contextualSpacing/>
    </w:pPr>
  </w:style>
  <w:style w:type="table" w:styleId="a7">
    <w:name w:val="Table Grid"/>
    <w:basedOn w:val="a1"/>
    <w:uiPriority w:val="39"/>
    <w:rsid w:val="00EB689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detaildesc">
    <w:name w:val="news-detail__desc"/>
    <w:basedOn w:val="a"/>
    <w:rsid w:val="006267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6267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89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E5299"/>
    <w:rPr>
      <w:b/>
      <w:bCs/>
    </w:rPr>
  </w:style>
  <w:style w:type="paragraph" w:styleId="a4">
    <w:name w:val="No Spacing"/>
    <w:uiPriority w:val="1"/>
    <w:qFormat/>
    <w:rsid w:val="005E5299"/>
    <w:pPr>
      <w:spacing w:after="0"/>
    </w:pPr>
  </w:style>
  <w:style w:type="character" w:styleId="a5">
    <w:name w:val="Hyperlink"/>
    <w:basedOn w:val="a0"/>
    <w:uiPriority w:val="99"/>
    <w:unhideWhenUsed/>
    <w:rsid w:val="00EB6890"/>
    <w:rPr>
      <w:color w:val="0000FF" w:themeColor="hyperlink"/>
      <w:u w:val="single"/>
    </w:rPr>
  </w:style>
  <w:style w:type="paragraph" w:styleId="a6">
    <w:name w:val="List Paragraph"/>
    <w:basedOn w:val="a"/>
    <w:uiPriority w:val="34"/>
    <w:qFormat/>
    <w:rsid w:val="00EB6890"/>
    <w:pPr>
      <w:ind w:left="720"/>
      <w:contextualSpacing/>
    </w:pPr>
  </w:style>
  <w:style w:type="table" w:styleId="a7">
    <w:name w:val="Table Grid"/>
    <w:basedOn w:val="a1"/>
    <w:uiPriority w:val="39"/>
    <w:rsid w:val="00EB689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detaildesc">
    <w:name w:val="news-detail__desc"/>
    <w:basedOn w:val="a"/>
    <w:rsid w:val="006267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6267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871176">
      <w:bodyDiv w:val="1"/>
      <w:marLeft w:val="0"/>
      <w:marRight w:val="0"/>
      <w:marTop w:val="0"/>
      <w:marBottom w:val="0"/>
      <w:divBdr>
        <w:top w:val="none" w:sz="0" w:space="0" w:color="auto"/>
        <w:left w:val="none" w:sz="0" w:space="0" w:color="auto"/>
        <w:bottom w:val="none" w:sz="0" w:space="0" w:color="auto"/>
        <w:right w:val="none" w:sz="0" w:space="0" w:color="auto"/>
      </w:divBdr>
    </w:div>
    <w:div w:id="817769439">
      <w:bodyDiv w:val="1"/>
      <w:marLeft w:val="0"/>
      <w:marRight w:val="0"/>
      <w:marTop w:val="0"/>
      <w:marBottom w:val="0"/>
      <w:divBdr>
        <w:top w:val="none" w:sz="0" w:space="0" w:color="auto"/>
        <w:left w:val="none" w:sz="0" w:space="0" w:color="auto"/>
        <w:bottom w:val="none" w:sz="0" w:space="0" w:color="auto"/>
        <w:right w:val="none" w:sz="0" w:space="0" w:color="auto"/>
      </w:divBdr>
      <w:divsChild>
        <w:div w:id="1722821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ermalink.php?story_fbid=pfbid0TxPi397aYY6XN3dgmNPrrJWfHo5wNWBFYZoPnJKS5RgaN5LXqBovy5iz8Vn1RGX4l&amp;id=10008193802834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583</Words>
  <Characters>3325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99</cp:revision>
  <dcterms:created xsi:type="dcterms:W3CDTF">2026-01-22T04:43:00Z</dcterms:created>
  <dcterms:modified xsi:type="dcterms:W3CDTF">2026-01-23T04:24:00Z</dcterms:modified>
</cp:coreProperties>
</file>