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Хабарландыру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тұ</w:t>
      </w:r>
      <w:proofErr w:type="gram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р</w:t>
      </w:r>
      <w:proofErr w:type="gram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ғындарының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назарына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FF6F10" w:rsidRPr="0062303E" w:rsidRDefault="0062303E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2025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жылы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мамыр</w:t>
      </w:r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айының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>30</w:t>
      </w:r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күні сағат 10-00 де </w:t>
      </w:r>
      <w:proofErr w:type="spell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әкімдігінің </w:t>
      </w:r>
      <w:proofErr w:type="gram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мәж</w:t>
      </w:r>
      <w:proofErr w:type="gram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іліс </w:t>
      </w:r>
      <w:proofErr w:type="spell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залында</w:t>
      </w:r>
      <w:proofErr w:type="spell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Қоғамдық кеңестің </w:t>
      </w:r>
      <w:proofErr w:type="spell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кезекті</w:t>
      </w:r>
      <w:proofErr w:type="spell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</w:t>
      </w:r>
      <w:proofErr w:type="spell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өткізіледі. Кеңестің </w:t>
      </w:r>
      <w:proofErr w:type="spellStart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отырысында</w:t>
      </w:r>
      <w:proofErr w:type="spellEnd"/>
      <w:r w:rsidR="00FF6F10"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төмендегі мәселелер қаралады: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І. </w:t>
      </w:r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>«Арыс қалалы</w:t>
      </w:r>
      <w:proofErr w:type="gramStart"/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>қ Б</w:t>
      </w:r>
      <w:proofErr w:type="gramEnd"/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>ілім бөлімінің 2025 жылда мектептерде, балабақшаларда балаларғады талаптандыру және санитарлық талаптарға сай тамақтандыру туралы»</w:t>
      </w:r>
    </w:p>
    <w:p w:rsidR="0062303E" w:rsidRPr="0062303E" w:rsidRDefault="00FF6F10" w:rsidP="00FF6F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ІІ. </w:t>
      </w:r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 xml:space="preserve">«Арыс қалалық аумақтық инспекцияның 2025 жылы атқаратын жұмыстары туралы» 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ІІІ. </w:t>
      </w:r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>«Халыққа қызмет көрсету орталығы мекемесінің 2025 жылы атқарылатын жұмыстары»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IV. </w:t>
      </w:r>
      <w:r w:rsidR="0062303E" w:rsidRPr="0062303E">
        <w:rPr>
          <w:rFonts w:ascii="Times New Roman" w:hAnsi="Times New Roman" w:cs="Times New Roman"/>
          <w:sz w:val="36"/>
          <w:szCs w:val="36"/>
          <w:lang w:val="kk-KZ"/>
        </w:rPr>
        <w:t>«Өтебай Газ» ЖШС-нің 2025 жылы атқарылатын жұмыстарының есебі»</w:t>
      </w:r>
    </w:p>
    <w:p w:rsidR="0062303E" w:rsidRPr="0062303E" w:rsidRDefault="0062303E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</w:pPr>
      <w:r w:rsidRPr="0062303E">
        <w:rPr>
          <w:rFonts w:ascii="Times New Roman" w:hAnsi="Times New Roman" w:cs="Times New Roman"/>
          <w:sz w:val="36"/>
          <w:szCs w:val="36"/>
          <w:lang w:val="kk-KZ"/>
        </w:rPr>
        <w:t>V. ««Базар» ЖШС-нің 2025 жылы атқарған жұмыстары мен ағымдағы жылда халыққа қызмет көрсету мақсатында Орталық базар мен мал базарында атқарылатын жұмыстары туралы»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</w:pP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Жоғарыда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аталған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gram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</w:t>
      </w:r>
      <w:proofErr w:type="gram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әселелер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ұсыныстарыңыз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бен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ой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>-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пікірлеріңізді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қаласы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,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Әл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>-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Фараби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көшесі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№3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мекен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>-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жай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қалалық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ішкі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саясат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бөлімінің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5-92-26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телефонына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жазбаша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немесе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ауызша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түрде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жіберулеріңізге</w:t>
      </w:r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 xml:space="preserve"> </w:t>
      </w: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болады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val="en-US" w:eastAsia="ru-RU"/>
        </w:rPr>
        <w:t>.</w:t>
      </w:r>
    </w:p>
    <w:p w:rsidR="00FF6F10" w:rsidRPr="0062303E" w:rsidRDefault="00FF6F10" w:rsidP="00FF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2303E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қалалық Қоғамдық кеңесі</w:t>
      </w:r>
    </w:p>
    <w:p w:rsidR="00A0029B" w:rsidRPr="00FF6F10" w:rsidRDefault="00AF1A5F">
      <w:pPr>
        <w:rPr>
          <w:rFonts w:ascii="Times New Roman" w:hAnsi="Times New Roman" w:cs="Times New Roman"/>
          <w:sz w:val="32"/>
          <w:szCs w:val="32"/>
        </w:rPr>
      </w:pPr>
    </w:p>
    <w:sectPr w:rsidR="00A0029B" w:rsidRPr="00FF6F10" w:rsidSect="00B1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F6F10"/>
    <w:rsid w:val="000446E6"/>
    <w:rsid w:val="001208E4"/>
    <w:rsid w:val="0062303E"/>
    <w:rsid w:val="00A87873"/>
    <w:rsid w:val="00AF1A5F"/>
    <w:rsid w:val="00B105C1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2025-05-16T04:17:00Z</dcterms:created>
  <dcterms:modified xsi:type="dcterms:W3CDTF">2025-05-16T04:17:00Z</dcterms:modified>
</cp:coreProperties>
</file>