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6F7E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Style w:val="a6"/>
          <w:rFonts w:hint="eastAsia"/>
          <w:color w:val="151515"/>
          <w:sz w:val="28"/>
          <w:szCs w:val="28"/>
        </w:rPr>
      </w:pPr>
      <w:r>
        <w:rPr>
          <w:rStyle w:val="a6"/>
          <w:color w:val="151515"/>
          <w:sz w:val="28"/>
          <w:szCs w:val="28"/>
        </w:rPr>
        <w:t xml:space="preserve">                                                  </w:t>
      </w:r>
      <w:proofErr w:type="spellStart"/>
      <w:r>
        <w:rPr>
          <w:rStyle w:val="a6"/>
          <w:color w:val="151515"/>
          <w:sz w:val="28"/>
          <w:szCs w:val="28"/>
        </w:rPr>
        <w:t>Хабарландыру</w:t>
      </w:r>
      <w:proofErr w:type="spellEnd"/>
    </w:p>
    <w:p w14:paraId="5C11398C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14:paraId="1BD9849B" w14:textId="55E9C070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</w:rPr>
        <w:t>     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Республикасының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ақпарат және қоғамдық даму Министрінің 2021 жылғы 26 ақпандағы № 69 бұйрығымен бекітілген</w:t>
      </w:r>
      <w:r>
        <w:rPr>
          <w:rFonts w:ascii="Times New Roman" w:hAnsi="Times New Roman" w:cs="Times New Roman"/>
          <w:color w:val="151515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Қоғамдық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кеңес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туралы» үлгілік Ережесінің 36 тармағын басшылыққа ала отырып,  </w:t>
      </w:r>
      <w:proofErr w:type="spellStart"/>
      <w:r>
        <w:rPr>
          <w:rStyle w:val="a7"/>
          <w:i w:val="0"/>
          <w:color w:val="151515"/>
          <w:sz w:val="28"/>
          <w:szCs w:val="28"/>
        </w:rPr>
        <w:t>Қосшы</w:t>
      </w:r>
      <w:proofErr w:type="spellEnd"/>
      <w:r>
        <w:rPr>
          <w:rStyle w:val="a7"/>
          <w:i w:val="0"/>
          <w:color w:val="151515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қаласының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Қоғамдық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кеңесі</w:t>
      </w:r>
      <w:proofErr w:type="spellEnd"/>
      <w:r w:rsidR="006E107E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 xml:space="preserve">өз өтініштеріне байланысты қоғамдық кеңес құрамынан шыққан 3 (үш) орынға 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және резервте тұрған азаматтың тұрғылықты жерінің өзгеруіне байланысты резервте болудан бас тартуына байланысты </w:t>
      </w:r>
      <w:r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>Қоғамдық кеңес мүшелігіне резервке 2 (орынға),  барлығы 5 (бес) орынға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Қосшы қаласының Қоғамдық кеңесі  конкурс жариялайды.</w:t>
      </w:r>
    </w:p>
    <w:p w14:paraId="02C0F27F" w14:textId="77777777" w:rsidR="00400F56" w:rsidRPr="006E107E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     </w:t>
      </w:r>
      <w:r w:rsidRPr="006E107E">
        <w:rPr>
          <w:rFonts w:ascii="Times New Roman" w:hAnsi="Times New Roman" w:cs="Times New Roman"/>
          <w:color w:val="151515"/>
          <w:sz w:val="28"/>
          <w:szCs w:val="28"/>
          <w:lang w:val="kk-KZ"/>
        </w:rPr>
        <w:t>Қоғамдық кеңестің негізгі мақсаты қаланың қоғамдық маңызды мәселелері бойынша азаматтық қоғамның пікірін білдіру болып табылады.</w:t>
      </w:r>
    </w:p>
    <w:p w14:paraId="3F23B0DA" w14:textId="253B040F" w:rsidR="00400F56" w:rsidRPr="006E107E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07E">
        <w:rPr>
          <w:rFonts w:ascii="Times New Roman" w:hAnsi="Times New Roman" w:cs="Times New Roman"/>
          <w:color w:val="151515"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</w:t>
      </w:r>
      <w:r w:rsidRPr="006E107E">
        <w:rPr>
          <w:rFonts w:ascii="Times New Roman" w:hAnsi="Times New Roman" w:cs="Times New Roman"/>
          <w:color w:val="151515"/>
          <w:sz w:val="28"/>
          <w:szCs w:val="28"/>
          <w:lang w:val="kk-KZ"/>
        </w:rPr>
        <w:t>Құжаттарды тапсыру мерзімі: 202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4</w:t>
      </w:r>
      <w:r w:rsidRPr="006E107E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жылғы «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2</w:t>
      </w:r>
      <w:r w:rsidR="006E107E">
        <w:rPr>
          <w:rFonts w:ascii="Times New Roman" w:hAnsi="Times New Roman" w:cs="Times New Roman"/>
          <w:color w:val="151515"/>
          <w:sz w:val="28"/>
          <w:szCs w:val="28"/>
          <w:lang w:val="kk-KZ"/>
        </w:rPr>
        <w:t>3</w:t>
      </w:r>
      <w:r w:rsidRPr="006E107E">
        <w:rPr>
          <w:rFonts w:ascii="Times New Roman" w:hAnsi="Times New Roman" w:cs="Times New Roman"/>
          <w:color w:val="151515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ақпан</w:t>
      </w:r>
      <w:r w:rsidRPr="006E107E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– «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07</w:t>
      </w:r>
      <w:r w:rsidRPr="006E107E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наурыз </w:t>
      </w:r>
      <w:r w:rsidRPr="006E107E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аралығында.</w:t>
      </w:r>
    </w:p>
    <w:p w14:paraId="5744764F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Қазақстан Республикасының «</w:t>
      </w:r>
      <w:r w:rsidRPr="006E107E">
        <w:rPr>
          <w:rFonts w:ascii="Times New Roman" w:hAnsi="Times New Roman" w:cs="Times New Roman"/>
          <w:color w:val="151515"/>
          <w:sz w:val="28"/>
          <w:szCs w:val="28"/>
          <w:lang w:val="kk-KZ"/>
        </w:rPr>
        <w:t>Қоғамдық кеңес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тер туралы» 2015 жылғы 2 қарашадағы № 383  Заңының 10 бабының 1 және 2 тармақтарына сәйкес </w:t>
      </w:r>
      <w:r w:rsidRPr="006E107E">
        <w:rPr>
          <w:rFonts w:ascii="Times New Roman" w:hAnsi="Times New Roman" w:cs="Times New Roman"/>
          <w:color w:val="151515"/>
          <w:sz w:val="28"/>
          <w:szCs w:val="28"/>
          <w:lang w:val="kk-KZ"/>
        </w:rPr>
        <w:t>     Қоғамдық кеңес мүшелігіне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кандидаттарға төмендегідей талаптар қойылады:</w:t>
      </w:r>
    </w:p>
    <w:p w14:paraId="787BA0BE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1)  конкурс жариялаушы:  Қосшы қалалық қоғамдық кеңесі </w:t>
      </w:r>
    </w:p>
    <w:p w14:paraId="39D29661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мекен-жайы: Қосшы қаласы, Республика көшесі, № 46</w:t>
      </w:r>
    </w:p>
    <w:p w14:paraId="5EDFDCBB" w14:textId="4489626C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электрондық пошта: </w:t>
      </w:r>
      <w:r w:rsidR="006E107E">
        <w:rPr>
          <w:rFonts w:ascii="Times New Roman" w:hAnsi="Times New Roman" w:cs="Times New Roman"/>
          <w:color w:val="151515"/>
          <w:sz w:val="28"/>
          <w:szCs w:val="28"/>
          <w:lang w:val="kk-KZ"/>
        </w:rPr>
        <w:fldChar w:fldCharType="begin"/>
      </w:r>
      <w:r w:rsidR="006E107E">
        <w:rPr>
          <w:rFonts w:ascii="Times New Roman" w:hAnsi="Times New Roman" w:cs="Times New Roman"/>
          <w:color w:val="151515"/>
          <w:sz w:val="28"/>
          <w:szCs w:val="28"/>
          <w:lang w:val="kk-KZ"/>
        </w:rPr>
        <w:instrText>HYPERLINK "mailto:maslikhatgorodakosshy@bk.ru"</w:instrText>
      </w:r>
      <w:r w:rsidR="006E107E">
        <w:rPr>
          <w:rFonts w:ascii="Times New Roman" w:hAnsi="Times New Roman" w:cs="Times New Roman"/>
          <w:color w:val="151515"/>
          <w:sz w:val="28"/>
          <w:szCs w:val="28"/>
          <w:lang w:val="kk-KZ"/>
        </w:rPr>
        <w:fldChar w:fldCharType="separate"/>
      </w:r>
      <w:r w:rsidR="006E107E" w:rsidRPr="00F80F12">
        <w:rPr>
          <w:rStyle w:val="a3"/>
          <w:rFonts w:ascii="Times New Roman" w:hAnsi="Times New Roman" w:cs="Times New Roman"/>
          <w:sz w:val="28"/>
          <w:szCs w:val="28"/>
          <w:lang w:val="kk-KZ"/>
        </w:rPr>
        <w:t>maslikhatgorodakosshy@bk.ru</w:t>
      </w:r>
      <w:r w:rsidR="006E107E">
        <w:rPr>
          <w:rFonts w:ascii="Times New Roman" w:hAnsi="Times New Roman" w:cs="Times New Roman"/>
          <w:color w:val="151515"/>
          <w:sz w:val="28"/>
          <w:szCs w:val="28"/>
          <w:lang w:val="kk-KZ"/>
        </w:rPr>
        <w:fldChar w:fldCharType="end"/>
      </w:r>
    </w:p>
    <w:p w14:paraId="4D23D570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2) Қазақстан Республикасының он сегіз жасқа толған, Ақмола облысының Қосшы  қаласында тұрақты тұратын азаматы Қоғамдық кеңес мүшелігіне кандидат бола алады.</w:t>
      </w:r>
    </w:p>
    <w:p w14:paraId="72C00BEA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3) қазіргі жұмыс жасап жатқан қоғамдық кеңестің  құрамында қолданыстағы заң талаптарына сәйкес мемлекеттік органдар мен квазимемлекеттік сектор субъектілерінен өкілдік ететіндер саны жеткілікті болғандықтан,  конкурсқа өтінімдер жеке азаматтардан қабылданады. </w:t>
      </w:r>
    </w:p>
    <w:p w14:paraId="4C96153B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</w:t>
      </w:r>
    </w:p>
    <w:p w14:paraId="34B950C6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Қоғамдық кеңес  мүшелігіне кандидат:</w:t>
      </w:r>
    </w:p>
    <w:p w14:paraId="445C9BB0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1)  жойылмаған және алынбаған соттылығы болмауы;</w:t>
      </w:r>
    </w:p>
    <w:p w14:paraId="2FCD8E06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2) сот заңда белгіленген тәртіппен сыбайлас жемқорлық қылмыс және (немесе) сыбайлас жемқорлық құқық бұзушылық жасауда кінәлі деп танылмаған болуға;</w:t>
      </w:r>
    </w:p>
    <w:p w14:paraId="7BCE42E9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3) психикалық, мінез-құлықтық, оның ішінде психикаға белсенді әсер ететін заттарды тұтынуға байланысты бұзушылықтарды (аурулардың) себебі бойынша   (психикалық, наркологиялық) нашақорлыққа немесе уытқұмарлыққа байланысты денсаулық сақтау ұйымдарында есепте тұрмауға тиіс.</w:t>
      </w:r>
    </w:p>
    <w:p w14:paraId="32E9D078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 Жоғарыда белгіленген талаптарға сай келмейтін кандидаттар конкурсқа жіберілмейді.</w:t>
      </w:r>
    </w:p>
    <w:p w14:paraId="4EEF4DC1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6"/>
          <w:color w:val="151515"/>
          <w:sz w:val="28"/>
          <w:szCs w:val="28"/>
          <w:lang w:val="kk-KZ"/>
        </w:rPr>
        <w:t xml:space="preserve">      Конкурсқа қатысу үшін ұсынылатын  құжаттар тізбесі:</w:t>
      </w:r>
    </w:p>
    <w:p w14:paraId="4D86CDDD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lastRenderedPageBreak/>
        <w:t xml:space="preserve">      1) кандидатураны Қоғамдық кеңестің құрамына ұсыну туралы коммерциялық емес ұйымның жазбаша ұсынысы және (немесе) азаматтың (үлгіге сәйкес толтырылған) өтініші;</w:t>
      </w:r>
    </w:p>
    <w:p w14:paraId="47946E94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 2) кандидаттың өмірбаян деректері көрсете отырып, кәсіптік және (немесе) қоғамдық қызметі туралы мәліметтер:</w:t>
      </w:r>
    </w:p>
    <w:p w14:paraId="2462EEB2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3)  соттылығының болуы не болмауы туралы анықтама;</w:t>
      </w:r>
    </w:p>
    <w:p w14:paraId="026BEEB8" w14:textId="77777777" w:rsidR="00400F56" w:rsidRPr="006E107E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4)  психикалық, мінез-құлықтық, оның ішінде психикаға белсенді әсер ететін затарды тұтынуға байланысты бұзылушылықтардың (аурулардың) болуы не болмауы туралы анықтама;</w:t>
      </w:r>
    </w:p>
    <w:p w14:paraId="01B1CA56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5) ж</w:t>
      </w:r>
      <w:r w:rsidRPr="006E107E">
        <w:rPr>
          <w:rFonts w:ascii="Times New Roman" w:hAnsi="Times New Roman" w:cs="Times New Roman"/>
          <w:color w:val="151515"/>
          <w:sz w:val="28"/>
          <w:szCs w:val="28"/>
          <w:lang w:val="kk-KZ"/>
        </w:rPr>
        <w:t>еке куәліктің көшірмесі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ұсынылады.</w:t>
      </w:r>
    </w:p>
    <w:p w14:paraId="1CABEF48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 xml:space="preserve">     </w:t>
      </w:r>
    </w:p>
    <w:p w14:paraId="0B0763D0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 xml:space="preserve"> Кандидаттар мынадай  жағдайлардың бірі  болған кезде:</w:t>
      </w:r>
    </w:p>
    <w:p w14:paraId="358CD969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1)  заңда   белгіленген  талаптарға  сәйкес келмеген жағдайда;</w:t>
      </w:r>
    </w:p>
    <w:p w14:paraId="777D697B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2) хабарландыруда көрсетілген құжаттарды және (немесе) мәліметтерді ұсынбаса;</w:t>
      </w:r>
    </w:p>
    <w:p w14:paraId="214499CF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3)  анық емес ақпаратты қамтитын құжаттарды және (мәліметтерді) ұсынса, сайлану үшін  конкурсқа жіберілмейді.</w:t>
      </w:r>
    </w:p>
    <w:p w14:paraId="5FCD5311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Коммерциялық емес ұйымдардан және азаматтардан ұсыныстар мен өтініштер жазбаша немесе электронды түрде, хабарландыру берілген күннен бастап он  жұмыс күні ішінде мына мекен-жай бойынша қабылданады: Қосшы  қаласы, Республика көшесі 46,  2 қабатта мәслихат бөлмесі, сағат 09.00-ден 18.00 дейін, үзіліс 13.00-тен 14.30 дейін. </w:t>
      </w:r>
    </w:p>
    <w:p w14:paraId="62F8AE35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Электронды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мекен-жай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maslikhatgorodakosshy@bk.ru</w:t>
        </w:r>
      </w:hyperlink>
    </w:p>
    <w:p w14:paraId="79400AD5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hint="eastAsia"/>
          <w:lang w:val="kk-KZ"/>
        </w:rPr>
      </w:pPr>
    </w:p>
    <w:p w14:paraId="28EC7694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both"/>
        <w:rPr>
          <w:rFonts w:hint="eastAsia"/>
          <w:b/>
          <w:sz w:val="28"/>
          <w:szCs w:val="28"/>
          <w:lang w:val="kk-KZ"/>
        </w:rPr>
      </w:pPr>
      <w:r>
        <w:rPr>
          <w:b/>
          <w:lang w:val="kk-KZ"/>
        </w:rPr>
        <w:t xml:space="preserve">  </w:t>
      </w:r>
      <w:r>
        <w:rPr>
          <w:b/>
          <w:sz w:val="28"/>
          <w:szCs w:val="28"/>
          <w:lang w:val="kk-KZ"/>
        </w:rPr>
        <w:t xml:space="preserve">    Жеке азаматтар үшін өтініш үлгісі қоса тіркелді</w:t>
      </w:r>
    </w:p>
    <w:p w14:paraId="128DE682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color w:val="151515"/>
          <w:sz w:val="20"/>
          <w:lang w:val="kk-KZ"/>
        </w:rPr>
      </w:pPr>
    </w:p>
    <w:p w14:paraId="68D0BB6D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i/>
          <w:color w:val="151515"/>
          <w:sz w:val="20"/>
          <w:lang w:val="kk-KZ"/>
        </w:rPr>
      </w:pPr>
    </w:p>
    <w:p w14:paraId="2AB33943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color w:val="151515"/>
          <w:sz w:val="20"/>
          <w:lang w:val="kk-KZ"/>
        </w:rPr>
      </w:pPr>
    </w:p>
    <w:p w14:paraId="38A89210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color w:val="151515"/>
          <w:sz w:val="20"/>
          <w:lang w:val="kk-KZ"/>
        </w:rPr>
      </w:pPr>
    </w:p>
    <w:p w14:paraId="35F837AB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color w:val="151515"/>
          <w:sz w:val="20"/>
          <w:lang w:val="kk-KZ"/>
        </w:rPr>
      </w:pPr>
    </w:p>
    <w:p w14:paraId="0E7C7C62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color w:val="151515"/>
          <w:sz w:val="20"/>
          <w:lang w:val="kk-KZ"/>
        </w:rPr>
      </w:pPr>
    </w:p>
    <w:p w14:paraId="58BC663C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color w:val="151515"/>
          <w:sz w:val="20"/>
          <w:lang w:val="kk-KZ"/>
        </w:rPr>
      </w:pPr>
    </w:p>
    <w:p w14:paraId="4EAAF333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color w:val="151515"/>
          <w:sz w:val="20"/>
          <w:lang w:val="kk-KZ"/>
        </w:rPr>
      </w:pPr>
    </w:p>
    <w:p w14:paraId="0F40B87B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color w:val="151515"/>
          <w:sz w:val="20"/>
          <w:lang w:val="kk-KZ"/>
        </w:rPr>
      </w:pPr>
    </w:p>
    <w:p w14:paraId="40F20F11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color w:val="151515"/>
          <w:sz w:val="20"/>
          <w:lang w:val="kk-KZ"/>
        </w:rPr>
      </w:pPr>
    </w:p>
    <w:p w14:paraId="2138C47D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color w:val="151515"/>
          <w:sz w:val="20"/>
          <w:lang w:val="kk-KZ"/>
        </w:rPr>
      </w:pPr>
    </w:p>
    <w:p w14:paraId="19D6A390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color w:val="151515"/>
          <w:sz w:val="20"/>
          <w:lang w:val="kk-KZ"/>
        </w:rPr>
      </w:pPr>
    </w:p>
    <w:p w14:paraId="5A4D8EF9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color w:val="151515"/>
          <w:sz w:val="20"/>
          <w:lang w:val="kk-KZ"/>
        </w:rPr>
      </w:pPr>
    </w:p>
    <w:p w14:paraId="6C72C11E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color w:val="151515"/>
          <w:sz w:val="20"/>
          <w:lang w:val="kk-KZ"/>
        </w:rPr>
      </w:pPr>
    </w:p>
    <w:p w14:paraId="096793DD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color w:val="151515"/>
          <w:sz w:val="20"/>
          <w:lang w:val="kk-KZ"/>
        </w:rPr>
      </w:pPr>
    </w:p>
    <w:p w14:paraId="65A0316A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color w:val="151515"/>
          <w:sz w:val="20"/>
          <w:lang w:val="kk-KZ"/>
        </w:rPr>
      </w:pPr>
    </w:p>
    <w:p w14:paraId="4D94AF2F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color w:val="151515"/>
          <w:sz w:val="20"/>
          <w:lang w:val="kk-KZ"/>
        </w:rPr>
      </w:pPr>
    </w:p>
    <w:p w14:paraId="5C118BB1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color w:val="151515"/>
          <w:sz w:val="20"/>
          <w:lang w:val="kk-KZ"/>
        </w:rPr>
      </w:pPr>
    </w:p>
    <w:p w14:paraId="2828FB8A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color w:val="151515"/>
          <w:sz w:val="20"/>
          <w:lang w:val="kk-KZ"/>
        </w:rPr>
      </w:pPr>
    </w:p>
    <w:p w14:paraId="4746A8BC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color w:val="151515"/>
          <w:sz w:val="20"/>
          <w:lang w:val="kk-KZ"/>
        </w:rPr>
      </w:pPr>
    </w:p>
    <w:p w14:paraId="7CC418B3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color w:val="151515"/>
          <w:sz w:val="20"/>
          <w:lang w:val="kk-KZ"/>
        </w:rPr>
      </w:pPr>
    </w:p>
    <w:p w14:paraId="09F47428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color w:val="151515"/>
          <w:sz w:val="20"/>
          <w:lang w:val="kk-KZ"/>
        </w:rPr>
      </w:pPr>
    </w:p>
    <w:p w14:paraId="0218D004" w14:textId="77777777" w:rsidR="00400F56" w:rsidRDefault="00400F56" w:rsidP="006E107E">
      <w:pPr>
        <w:pStyle w:val="a4"/>
        <w:widowControl/>
        <w:spacing w:after="0" w:line="0" w:lineRule="atLeast"/>
        <w:ind w:firstLine="709"/>
        <w:jc w:val="right"/>
        <w:rPr>
          <w:rFonts w:ascii="Roboto" w:hAnsi="Roboto" w:hint="eastAsia"/>
          <w:color w:val="151515"/>
          <w:sz w:val="20"/>
          <w:lang w:val="kk-KZ"/>
        </w:rPr>
      </w:pPr>
    </w:p>
    <w:p w14:paraId="0CF0E6BF" w14:textId="77777777" w:rsidR="00400F56" w:rsidRDefault="00400F56" w:rsidP="006E107E">
      <w:pPr>
        <w:pStyle w:val="a4"/>
        <w:widowControl/>
        <w:spacing w:after="0" w:line="0" w:lineRule="atLeast"/>
        <w:ind w:left="4536" w:firstLine="709"/>
        <w:contextualSpacing/>
        <w:jc w:val="both"/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</w:pPr>
    </w:p>
    <w:p w14:paraId="10D0F732" w14:textId="77777777" w:rsidR="00400F56" w:rsidRDefault="00400F56" w:rsidP="006E107E">
      <w:pPr>
        <w:pStyle w:val="a4"/>
        <w:widowControl/>
        <w:spacing w:after="0" w:line="0" w:lineRule="atLeast"/>
        <w:ind w:left="4536" w:firstLine="709"/>
        <w:contextualSpacing/>
        <w:jc w:val="both"/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</w:pPr>
    </w:p>
    <w:p w14:paraId="3BA80069" w14:textId="77777777" w:rsidR="00400F56" w:rsidRDefault="00400F56" w:rsidP="006E107E">
      <w:pPr>
        <w:pStyle w:val="a4"/>
        <w:widowControl/>
        <w:spacing w:after="0" w:line="0" w:lineRule="atLeast"/>
        <w:ind w:left="4536" w:firstLine="709"/>
        <w:contextualSpacing/>
        <w:jc w:val="both"/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</w:pPr>
    </w:p>
    <w:p w14:paraId="3724A322" w14:textId="77777777" w:rsidR="00400F56" w:rsidRDefault="00400F56" w:rsidP="006E107E">
      <w:pPr>
        <w:pStyle w:val="a4"/>
        <w:widowControl/>
        <w:spacing w:after="0" w:line="0" w:lineRule="atLeast"/>
        <w:ind w:left="4536" w:firstLine="709"/>
        <w:contextualSpacing/>
        <w:jc w:val="right"/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lastRenderedPageBreak/>
        <w:t xml:space="preserve">       Қосшы қалалық қоғамдық   кеңесінің  төрайымы</w:t>
      </w:r>
    </w:p>
    <w:p w14:paraId="13932F90" w14:textId="77777777" w:rsidR="00400F56" w:rsidRDefault="00400F56" w:rsidP="006E107E">
      <w:pPr>
        <w:pStyle w:val="a4"/>
        <w:widowControl/>
        <w:spacing w:after="0" w:line="0" w:lineRule="atLeast"/>
        <w:ind w:left="4536" w:firstLine="709"/>
        <w:contextualSpacing/>
        <w:jc w:val="right"/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  <w:t xml:space="preserve"> С.А. Матайбаеваға</w:t>
      </w:r>
    </w:p>
    <w:p w14:paraId="1094637C" w14:textId="77777777" w:rsidR="00400F56" w:rsidRDefault="00400F56" w:rsidP="006E107E">
      <w:pPr>
        <w:pStyle w:val="a4"/>
        <w:widowControl/>
        <w:pBdr>
          <w:bottom w:val="single" w:sz="12" w:space="1" w:color="auto"/>
        </w:pBdr>
        <w:spacing w:after="0" w:line="0" w:lineRule="atLeast"/>
        <w:ind w:left="4820" w:firstLine="709"/>
        <w:contextualSpacing/>
        <w:jc w:val="both"/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</w:pPr>
    </w:p>
    <w:p w14:paraId="27B93A0E" w14:textId="77777777" w:rsidR="00400F56" w:rsidRDefault="00400F56" w:rsidP="006E107E">
      <w:pPr>
        <w:pStyle w:val="a4"/>
        <w:widowControl/>
        <w:pBdr>
          <w:bottom w:val="single" w:sz="12" w:space="1" w:color="auto"/>
        </w:pBdr>
        <w:spacing w:after="0" w:line="0" w:lineRule="atLeast"/>
        <w:ind w:left="4820" w:firstLine="709"/>
        <w:contextualSpacing/>
        <w:jc w:val="both"/>
        <w:rPr>
          <w:rFonts w:ascii="Times New Roman" w:hAnsi="Times New Roman" w:cs="Times New Roman"/>
          <w:b/>
          <w:color w:val="151515"/>
          <w:sz w:val="28"/>
          <w:szCs w:val="28"/>
          <w:lang w:val="kk-KZ"/>
        </w:rPr>
      </w:pPr>
    </w:p>
    <w:p w14:paraId="07F4F2CC" w14:textId="77777777" w:rsidR="00400F56" w:rsidRDefault="00400F56" w:rsidP="006E107E">
      <w:pPr>
        <w:pStyle w:val="a4"/>
        <w:widowControl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color w:val="151515"/>
          <w:sz w:val="28"/>
          <w:szCs w:val="28"/>
          <w:lang w:val="kk-KZ"/>
        </w:rPr>
        <w:t>( тұрғылықты мекен- жайы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)</w:t>
      </w:r>
    </w:p>
    <w:p w14:paraId="5B132911" w14:textId="77777777" w:rsidR="00400F56" w:rsidRDefault="00400F56" w:rsidP="006E107E">
      <w:pPr>
        <w:pStyle w:val="a4"/>
        <w:widowControl/>
        <w:spacing w:after="0" w:line="0" w:lineRule="atLeast"/>
        <w:ind w:left="5670" w:firstLine="709"/>
        <w:contextualSpacing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>телефон_________________</w:t>
      </w:r>
    </w:p>
    <w:p w14:paraId="091B4A6B" w14:textId="77777777" w:rsidR="00400F56" w:rsidRDefault="00400F56" w:rsidP="006E107E">
      <w:pPr>
        <w:pStyle w:val="a4"/>
        <w:widowControl/>
        <w:spacing w:after="0" w:line="0" w:lineRule="atLeast"/>
        <w:ind w:left="567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702AB28" w14:textId="77777777" w:rsidR="00400F56" w:rsidRDefault="00400F56" w:rsidP="006E107E">
      <w:pPr>
        <w:pStyle w:val="a4"/>
        <w:widowControl/>
        <w:spacing w:after="0" w:line="0" w:lineRule="atLeast"/>
        <w:ind w:left="-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ӨТІНІШ</w:t>
      </w:r>
    </w:p>
    <w:p w14:paraId="3C6D17E4" w14:textId="77777777" w:rsidR="00400F56" w:rsidRDefault="00400F56" w:rsidP="006E107E">
      <w:pPr>
        <w:pStyle w:val="a4"/>
        <w:widowControl/>
        <w:spacing w:after="0" w:line="0" w:lineRule="atLeast"/>
        <w:ind w:left="-14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3A5122" w14:textId="77777777" w:rsidR="00400F56" w:rsidRDefault="00400F56" w:rsidP="006E107E">
      <w:pPr>
        <w:pStyle w:val="a4"/>
        <w:widowControl/>
        <w:spacing w:after="0" w:line="0" w:lineRule="atLeast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>Мен, ____________________________________өзімнің кандидатурамды Қосшы қалалық Қоғамдық кеңесінің құрамына кіру үшін конкурсқа қатысуға  ұсынамын.</w:t>
      </w:r>
    </w:p>
    <w:p w14:paraId="18474DE3" w14:textId="77777777" w:rsidR="00400F56" w:rsidRDefault="00400F56" w:rsidP="006E107E">
      <w:pPr>
        <w:pStyle w:val="a4"/>
        <w:widowControl/>
        <w:spacing w:after="0" w:line="0" w:lineRule="atLeast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Өзіме қатысты  барлық мәліметтер мен құжаттарды, өмірбаянымды ұсынамын.</w:t>
      </w:r>
    </w:p>
    <w:p w14:paraId="0283AA5A" w14:textId="77777777" w:rsidR="00400F56" w:rsidRDefault="00400F56" w:rsidP="006E107E">
      <w:pPr>
        <w:pStyle w:val="a4"/>
        <w:widowControl/>
        <w:spacing w:after="0" w:line="0" w:lineRule="atLeast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2AEA9B" w14:textId="77777777" w:rsidR="00400F56" w:rsidRDefault="00400F56" w:rsidP="006E107E">
      <w:pPr>
        <w:pStyle w:val="a4"/>
        <w:widowControl/>
        <w:spacing w:after="0" w:line="0" w:lineRule="atLeast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Қоса тіркелді:  ___ бетте.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597700B8" w14:textId="77777777" w:rsidR="00400F56" w:rsidRDefault="00400F56" w:rsidP="006E107E">
      <w:pPr>
        <w:pStyle w:val="a4"/>
        <w:widowControl/>
        <w:spacing w:after="0" w:line="0" w:lineRule="atLeast"/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Аты -жөні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қолы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</w:p>
    <w:p w14:paraId="45637D77" w14:textId="77777777" w:rsidR="00400F56" w:rsidRDefault="00400F56" w:rsidP="006E107E">
      <w:pPr>
        <w:pStyle w:val="a4"/>
        <w:widowControl/>
        <w:spacing w:after="0" w:line="0" w:lineRule="atLeast"/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4D12A48" w14:textId="77777777" w:rsidR="00400F56" w:rsidRDefault="00400F56" w:rsidP="006E107E">
      <w:pPr>
        <w:pStyle w:val="a4"/>
        <w:widowControl/>
        <w:spacing w:after="0" w:line="0" w:lineRule="atLeast"/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74FBCC9" w14:textId="77777777" w:rsidR="00400F56" w:rsidRDefault="00400F56" w:rsidP="006E107E">
      <w:pPr>
        <w:pStyle w:val="a4"/>
        <w:widowControl/>
        <w:spacing w:after="0" w:line="0" w:lineRule="atLeast"/>
        <w:ind w:left="-142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90A4071" w14:textId="77777777" w:rsidR="005A3EBF" w:rsidRPr="006E107E" w:rsidRDefault="005A3EBF" w:rsidP="006E107E">
      <w:pPr>
        <w:spacing w:line="0" w:lineRule="atLeast"/>
        <w:ind w:firstLine="709"/>
        <w:rPr>
          <w:lang w:val="kk-KZ"/>
        </w:rPr>
      </w:pPr>
    </w:p>
    <w:sectPr w:rsidR="005A3EBF" w:rsidRPr="006E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B1"/>
    <w:rsid w:val="00400F56"/>
    <w:rsid w:val="005A3EBF"/>
    <w:rsid w:val="006E107E"/>
    <w:rsid w:val="00E6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F7EF"/>
  <w15:chartTrackingRefBased/>
  <w15:docId w15:val="{681D9528-6A52-4D3F-B8B1-DBBB06CC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00F56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00F56"/>
    <w:pPr>
      <w:widowControl w:val="0"/>
      <w:suppressAutoHyphens/>
      <w:spacing w:after="140" w:line="276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400F56"/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styleId="a6">
    <w:name w:val="Strong"/>
    <w:basedOn w:val="a0"/>
    <w:qFormat/>
    <w:rsid w:val="00400F56"/>
    <w:rPr>
      <w:b/>
      <w:bCs/>
    </w:rPr>
  </w:style>
  <w:style w:type="character" w:styleId="a7">
    <w:name w:val="Emphasis"/>
    <w:basedOn w:val="a0"/>
    <w:qFormat/>
    <w:rsid w:val="00400F56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6E1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likhatgorodakossh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Quanysh Tynybek</cp:lastModifiedBy>
  <cp:revision>4</cp:revision>
  <dcterms:created xsi:type="dcterms:W3CDTF">2024-02-21T05:03:00Z</dcterms:created>
  <dcterms:modified xsi:type="dcterms:W3CDTF">2024-02-21T05:24:00Z</dcterms:modified>
</cp:coreProperties>
</file>