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268" w:rsidRPr="003768C1" w:rsidRDefault="00A62268" w:rsidP="00A62268">
      <w:pPr>
        <w:jc w:val="center"/>
        <w:rPr>
          <w:rFonts w:ascii="Times New Roman" w:hAnsi="Times New Roman"/>
          <w:b/>
          <w:sz w:val="32"/>
          <w:szCs w:val="32"/>
          <w:lang w:val="kk-KZ"/>
        </w:rPr>
      </w:pPr>
      <w:r w:rsidRPr="003768C1">
        <w:rPr>
          <w:rFonts w:ascii="Times New Roman" w:hAnsi="Times New Roman"/>
          <w:b/>
          <w:sz w:val="32"/>
          <w:szCs w:val="32"/>
          <w:lang w:val="kk-KZ"/>
        </w:rPr>
        <w:t xml:space="preserve">Түркістан облыстық Қоғамдық кеңесінің                                                 </w:t>
      </w:r>
      <w:r w:rsidR="00AE6CFC">
        <w:rPr>
          <w:rFonts w:ascii="Times New Roman" w:hAnsi="Times New Roman"/>
          <w:b/>
          <w:sz w:val="32"/>
          <w:szCs w:val="32"/>
          <w:lang w:val="kk-KZ"/>
        </w:rPr>
        <w:t xml:space="preserve"> отыз </w:t>
      </w:r>
      <w:r w:rsidR="00AE6CFC" w:rsidRPr="002C7CB7">
        <w:rPr>
          <w:rFonts w:ascii="Times New Roman" w:hAnsi="Times New Roman"/>
          <w:b/>
          <w:sz w:val="32"/>
          <w:szCs w:val="32"/>
          <w:lang w:val="kk-KZ"/>
        </w:rPr>
        <w:t>бірінші</w:t>
      </w:r>
      <w:r w:rsidRPr="002C7CB7">
        <w:rPr>
          <w:rFonts w:ascii="Times New Roman" w:hAnsi="Times New Roman"/>
          <w:b/>
          <w:sz w:val="32"/>
          <w:szCs w:val="32"/>
          <w:lang w:val="kk-KZ"/>
        </w:rPr>
        <w:t xml:space="preserve"> </w:t>
      </w:r>
      <w:r w:rsidR="002C7CB7" w:rsidRPr="002C7CB7">
        <w:rPr>
          <w:rFonts w:ascii="Times New Roman" w:hAnsi="Times New Roman"/>
          <w:b/>
          <w:sz w:val="32"/>
          <w:szCs w:val="32"/>
          <w:lang w:val="kk-KZ"/>
        </w:rPr>
        <w:t>ZOOM байланыс арқылы</w:t>
      </w:r>
      <w:r w:rsidR="002C7CB7">
        <w:rPr>
          <w:b/>
          <w:sz w:val="32"/>
          <w:szCs w:val="32"/>
          <w:lang w:val="kk-KZ"/>
        </w:rPr>
        <w:t xml:space="preserve"> </w:t>
      </w:r>
      <w:r w:rsidRPr="003768C1">
        <w:rPr>
          <w:rFonts w:ascii="Times New Roman" w:hAnsi="Times New Roman"/>
          <w:b/>
          <w:sz w:val="32"/>
          <w:szCs w:val="32"/>
          <w:lang w:val="kk-KZ"/>
        </w:rPr>
        <w:t xml:space="preserve">отырысының </w:t>
      </w:r>
    </w:p>
    <w:p w:rsidR="00F42F4E" w:rsidRPr="003768C1" w:rsidRDefault="00F42F4E" w:rsidP="00F42F4E">
      <w:pPr>
        <w:spacing w:after="0"/>
        <w:jc w:val="center"/>
        <w:rPr>
          <w:rFonts w:ascii="Times New Roman" w:hAnsi="Times New Roman"/>
          <w:b/>
          <w:sz w:val="32"/>
          <w:szCs w:val="32"/>
          <w:lang w:val="kk-KZ"/>
        </w:rPr>
      </w:pPr>
      <w:r w:rsidRPr="003768C1">
        <w:rPr>
          <w:rFonts w:ascii="Times New Roman" w:hAnsi="Times New Roman"/>
          <w:b/>
          <w:sz w:val="32"/>
          <w:szCs w:val="32"/>
          <w:lang w:val="kk-KZ"/>
        </w:rPr>
        <w:t>Хаттамасы</w:t>
      </w:r>
    </w:p>
    <w:p w:rsidR="00F42F4E" w:rsidRPr="003768C1" w:rsidRDefault="00F42F4E" w:rsidP="00F42F4E">
      <w:pPr>
        <w:spacing w:after="0"/>
        <w:rPr>
          <w:rFonts w:ascii="Times New Roman" w:hAnsi="Times New Roman"/>
          <w:b/>
          <w:sz w:val="28"/>
          <w:szCs w:val="28"/>
          <w:lang w:val="kk-KZ"/>
        </w:rPr>
      </w:pPr>
    </w:p>
    <w:p w:rsidR="00F42F4E" w:rsidRPr="003768C1" w:rsidRDefault="00F42F4E" w:rsidP="00F42F4E">
      <w:pPr>
        <w:spacing w:after="0"/>
        <w:rPr>
          <w:rFonts w:ascii="Times New Roman" w:hAnsi="Times New Roman"/>
          <w:sz w:val="28"/>
          <w:szCs w:val="28"/>
          <w:lang w:val="kk-KZ"/>
        </w:rPr>
      </w:pPr>
      <w:r w:rsidRPr="003768C1">
        <w:rPr>
          <w:rFonts w:ascii="Times New Roman" w:hAnsi="Times New Roman"/>
          <w:sz w:val="28"/>
          <w:szCs w:val="28"/>
          <w:lang w:val="kk-KZ"/>
        </w:rPr>
        <w:t>Түр</w:t>
      </w:r>
      <w:r w:rsidR="00042F12" w:rsidRPr="003768C1">
        <w:rPr>
          <w:rFonts w:ascii="Times New Roman" w:hAnsi="Times New Roman"/>
          <w:sz w:val="28"/>
          <w:szCs w:val="28"/>
          <w:lang w:val="kk-KZ"/>
        </w:rPr>
        <w:t>к</w:t>
      </w:r>
      <w:r w:rsidR="00AE6CFC">
        <w:rPr>
          <w:rFonts w:ascii="Times New Roman" w:hAnsi="Times New Roman"/>
          <w:sz w:val="28"/>
          <w:szCs w:val="28"/>
          <w:lang w:val="kk-KZ"/>
        </w:rPr>
        <w:t xml:space="preserve">істан қаласы </w:t>
      </w:r>
      <w:r w:rsidR="00AE6CFC">
        <w:rPr>
          <w:rFonts w:ascii="Times New Roman" w:hAnsi="Times New Roman"/>
          <w:sz w:val="28"/>
          <w:szCs w:val="28"/>
          <w:lang w:val="kk-KZ"/>
        </w:rPr>
        <w:tab/>
      </w:r>
      <w:r w:rsidR="00AE6CFC">
        <w:rPr>
          <w:rFonts w:ascii="Times New Roman" w:hAnsi="Times New Roman"/>
          <w:sz w:val="28"/>
          <w:szCs w:val="28"/>
          <w:lang w:val="kk-KZ"/>
        </w:rPr>
        <w:tab/>
      </w:r>
      <w:r w:rsidR="00AE6CFC">
        <w:rPr>
          <w:rFonts w:ascii="Times New Roman" w:hAnsi="Times New Roman"/>
          <w:sz w:val="28"/>
          <w:szCs w:val="28"/>
          <w:lang w:val="kk-KZ"/>
        </w:rPr>
        <w:tab/>
      </w:r>
      <w:r w:rsidR="00AE6CFC">
        <w:rPr>
          <w:rFonts w:ascii="Times New Roman" w:hAnsi="Times New Roman"/>
          <w:sz w:val="28"/>
          <w:szCs w:val="28"/>
          <w:lang w:val="kk-KZ"/>
        </w:rPr>
        <w:tab/>
      </w:r>
      <w:r w:rsidR="00AE6CFC">
        <w:rPr>
          <w:rFonts w:ascii="Times New Roman" w:hAnsi="Times New Roman"/>
          <w:sz w:val="28"/>
          <w:szCs w:val="28"/>
          <w:lang w:val="kk-KZ"/>
        </w:rPr>
        <w:tab/>
      </w:r>
      <w:r w:rsidR="00AE6CFC">
        <w:rPr>
          <w:rFonts w:ascii="Times New Roman" w:hAnsi="Times New Roman"/>
          <w:sz w:val="28"/>
          <w:szCs w:val="28"/>
          <w:lang w:val="kk-KZ"/>
        </w:rPr>
        <w:tab/>
        <w:t xml:space="preserve">          </w:t>
      </w:r>
      <w:r w:rsidR="00485D12">
        <w:rPr>
          <w:rFonts w:ascii="Times New Roman" w:hAnsi="Times New Roman"/>
          <w:sz w:val="28"/>
          <w:szCs w:val="28"/>
          <w:lang w:val="kk-KZ"/>
        </w:rPr>
        <w:t xml:space="preserve">       </w:t>
      </w:r>
      <w:r w:rsidR="00AE6CFC">
        <w:rPr>
          <w:rFonts w:ascii="Times New Roman" w:hAnsi="Times New Roman"/>
          <w:sz w:val="28"/>
          <w:szCs w:val="28"/>
          <w:lang w:val="kk-KZ"/>
        </w:rPr>
        <w:t xml:space="preserve"> 03</w:t>
      </w:r>
      <w:r w:rsidRPr="003768C1">
        <w:rPr>
          <w:rFonts w:ascii="Times New Roman" w:hAnsi="Times New Roman"/>
          <w:sz w:val="28"/>
          <w:szCs w:val="28"/>
          <w:lang w:val="kk-KZ"/>
        </w:rPr>
        <w:t>.</w:t>
      </w:r>
      <w:r w:rsidR="00C02AB7">
        <w:rPr>
          <w:rFonts w:ascii="Times New Roman" w:hAnsi="Times New Roman"/>
          <w:sz w:val="28"/>
          <w:szCs w:val="28"/>
          <w:lang w:val="kk-KZ"/>
        </w:rPr>
        <w:t>04</w:t>
      </w:r>
      <w:r w:rsidR="00AE6CFC">
        <w:rPr>
          <w:rFonts w:ascii="Times New Roman" w:hAnsi="Times New Roman"/>
          <w:sz w:val="28"/>
          <w:szCs w:val="28"/>
          <w:lang w:val="kk-KZ"/>
        </w:rPr>
        <w:t>.2024</w:t>
      </w:r>
      <w:r w:rsidRPr="003768C1">
        <w:rPr>
          <w:rFonts w:ascii="Times New Roman" w:hAnsi="Times New Roman"/>
          <w:sz w:val="28"/>
          <w:szCs w:val="28"/>
          <w:lang w:val="kk-KZ"/>
        </w:rPr>
        <w:t xml:space="preserve"> жыл</w:t>
      </w:r>
    </w:p>
    <w:p w:rsidR="00F42F4E" w:rsidRDefault="00F42F4E" w:rsidP="00F42F4E">
      <w:pPr>
        <w:spacing w:after="0"/>
        <w:jc w:val="both"/>
        <w:rPr>
          <w:rFonts w:ascii="Times New Roman" w:hAnsi="Times New Roman"/>
          <w:sz w:val="28"/>
          <w:szCs w:val="28"/>
          <w:lang w:val="kk-KZ"/>
        </w:rPr>
      </w:pPr>
      <w:r w:rsidRPr="003768C1">
        <w:rPr>
          <w:rFonts w:ascii="Times New Roman" w:hAnsi="Times New Roman"/>
          <w:sz w:val="28"/>
          <w:szCs w:val="28"/>
          <w:lang w:val="kk-KZ"/>
        </w:rPr>
        <w:tab/>
      </w:r>
      <w:r w:rsidRPr="00815459">
        <w:rPr>
          <w:rFonts w:ascii="Times New Roman" w:hAnsi="Times New Roman"/>
          <w:sz w:val="28"/>
          <w:szCs w:val="28"/>
          <w:lang w:val="kk-KZ"/>
        </w:rPr>
        <w:t xml:space="preserve"> </w:t>
      </w:r>
      <w:r w:rsidR="00815459" w:rsidRPr="00815459">
        <w:rPr>
          <w:rFonts w:ascii="Times New Roman" w:hAnsi="Times New Roman"/>
          <w:sz w:val="28"/>
          <w:szCs w:val="28"/>
          <w:lang w:val="kk-KZ"/>
        </w:rPr>
        <w:t xml:space="preserve">                                                           </w:t>
      </w:r>
      <w:r w:rsidR="003E17E6">
        <w:rPr>
          <w:rFonts w:ascii="Times New Roman" w:hAnsi="Times New Roman"/>
          <w:sz w:val="28"/>
          <w:szCs w:val="28"/>
          <w:lang w:val="kk-KZ"/>
        </w:rPr>
        <w:t xml:space="preserve">                         </w:t>
      </w:r>
      <w:r w:rsidR="00485D12">
        <w:rPr>
          <w:rFonts w:ascii="Times New Roman" w:hAnsi="Times New Roman"/>
          <w:sz w:val="28"/>
          <w:szCs w:val="28"/>
          <w:lang w:val="kk-KZ"/>
        </w:rPr>
        <w:t xml:space="preserve">      с</w:t>
      </w:r>
      <w:r w:rsidR="003E17E6">
        <w:rPr>
          <w:rFonts w:ascii="Times New Roman" w:hAnsi="Times New Roman"/>
          <w:sz w:val="28"/>
          <w:szCs w:val="28"/>
          <w:lang w:val="kk-KZ"/>
        </w:rPr>
        <w:t>ағ. 11</w:t>
      </w:r>
      <w:r w:rsidR="00815459" w:rsidRPr="00815459">
        <w:rPr>
          <w:rFonts w:ascii="Times New Roman" w:hAnsi="Times New Roman"/>
          <w:sz w:val="28"/>
          <w:szCs w:val="28"/>
          <w:lang w:val="kk-KZ"/>
        </w:rPr>
        <w:t>.00</w:t>
      </w:r>
    </w:p>
    <w:p w:rsidR="00282705" w:rsidRPr="00E476A3" w:rsidRDefault="00282705" w:rsidP="00F42F4E">
      <w:pPr>
        <w:spacing w:after="0"/>
        <w:jc w:val="both"/>
        <w:rPr>
          <w:rFonts w:ascii="Times New Roman" w:hAnsi="Times New Roman"/>
          <w:sz w:val="28"/>
          <w:szCs w:val="28"/>
          <w:lang w:val="kk-KZ"/>
        </w:rPr>
      </w:pPr>
    </w:p>
    <w:p w:rsidR="00F42F4E" w:rsidRPr="00E476A3" w:rsidRDefault="00F42F4E" w:rsidP="00BD006D">
      <w:pPr>
        <w:spacing w:after="0"/>
        <w:ind w:firstLine="708"/>
        <w:jc w:val="both"/>
        <w:rPr>
          <w:rFonts w:ascii="Times New Roman" w:hAnsi="Times New Roman"/>
          <w:sz w:val="28"/>
          <w:szCs w:val="28"/>
          <w:lang w:val="kk-KZ"/>
        </w:rPr>
      </w:pPr>
      <w:r w:rsidRPr="00E476A3">
        <w:rPr>
          <w:rFonts w:ascii="Times New Roman" w:hAnsi="Times New Roman"/>
          <w:sz w:val="28"/>
          <w:szCs w:val="28"/>
          <w:lang w:val="kk-KZ"/>
        </w:rPr>
        <w:t>Кеңес мәжілісіне төрағалық етуші – Қоғамдық кеңес</w:t>
      </w:r>
      <w:r w:rsidR="00E476A3">
        <w:rPr>
          <w:rFonts w:ascii="Times New Roman" w:hAnsi="Times New Roman"/>
          <w:sz w:val="28"/>
          <w:szCs w:val="28"/>
          <w:lang w:val="kk-KZ"/>
        </w:rPr>
        <w:t>і</w:t>
      </w:r>
      <w:r w:rsidRPr="00E476A3">
        <w:rPr>
          <w:rFonts w:ascii="Times New Roman" w:hAnsi="Times New Roman"/>
          <w:sz w:val="28"/>
          <w:szCs w:val="28"/>
          <w:lang w:val="kk-KZ"/>
        </w:rPr>
        <w:t xml:space="preserve"> төрағасы</w:t>
      </w:r>
      <w:r w:rsidR="00BD7C66" w:rsidRPr="00E476A3">
        <w:rPr>
          <w:rFonts w:ascii="Times New Roman" w:hAnsi="Times New Roman"/>
          <w:sz w:val="28"/>
          <w:szCs w:val="28"/>
          <w:lang w:val="kk-KZ"/>
        </w:rPr>
        <w:t xml:space="preserve">ның міндетін атқарушы </w:t>
      </w:r>
      <w:r w:rsidR="00AE6CFC" w:rsidRPr="00E476A3">
        <w:rPr>
          <w:rFonts w:ascii="Times New Roman" w:hAnsi="Times New Roman"/>
          <w:sz w:val="28"/>
          <w:szCs w:val="28"/>
          <w:lang w:val="kk-KZ"/>
        </w:rPr>
        <w:t>–</w:t>
      </w:r>
      <w:r w:rsidRPr="00E476A3">
        <w:rPr>
          <w:rFonts w:ascii="Times New Roman" w:hAnsi="Times New Roman"/>
          <w:sz w:val="28"/>
          <w:szCs w:val="28"/>
          <w:lang w:val="kk-KZ"/>
        </w:rPr>
        <w:t xml:space="preserve"> </w:t>
      </w:r>
      <w:r w:rsidR="00AE6CFC" w:rsidRPr="00E476A3">
        <w:rPr>
          <w:rFonts w:ascii="Times New Roman" w:hAnsi="Times New Roman"/>
          <w:sz w:val="28"/>
          <w:szCs w:val="28"/>
          <w:lang w:val="kk-KZ"/>
        </w:rPr>
        <w:t>У.Қайназаров.</w:t>
      </w:r>
      <w:r w:rsidRPr="00E476A3">
        <w:rPr>
          <w:rFonts w:ascii="Times New Roman" w:hAnsi="Times New Roman"/>
          <w:sz w:val="28"/>
          <w:szCs w:val="28"/>
          <w:lang w:val="kk-KZ"/>
        </w:rPr>
        <w:t xml:space="preserve"> </w:t>
      </w:r>
    </w:p>
    <w:p w:rsidR="00E12350" w:rsidRPr="00E476A3" w:rsidRDefault="00F42F4E" w:rsidP="00BD006D">
      <w:pPr>
        <w:spacing w:after="0"/>
        <w:jc w:val="both"/>
        <w:rPr>
          <w:rFonts w:ascii="Times New Roman" w:hAnsi="Times New Roman"/>
          <w:sz w:val="28"/>
          <w:szCs w:val="28"/>
          <w:lang w:val="kk-KZ"/>
        </w:rPr>
      </w:pPr>
      <w:r w:rsidRPr="00E476A3">
        <w:rPr>
          <w:rFonts w:ascii="Times New Roman" w:hAnsi="Times New Roman"/>
          <w:sz w:val="28"/>
          <w:szCs w:val="28"/>
          <w:lang w:val="kk-KZ"/>
        </w:rPr>
        <w:t xml:space="preserve">Қатысқандар: – Түркістан облысы Қоғамдық кеңесінің </w:t>
      </w:r>
      <w:r w:rsidR="00AE6CFC" w:rsidRPr="00E476A3">
        <w:rPr>
          <w:rFonts w:ascii="Times New Roman" w:hAnsi="Times New Roman"/>
          <w:sz w:val="28"/>
          <w:szCs w:val="28"/>
          <w:lang w:val="kk-KZ"/>
        </w:rPr>
        <w:t>28</w:t>
      </w:r>
      <w:r w:rsidRPr="00E476A3">
        <w:rPr>
          <w:rFonts w:ascii="Times New Roman" w:hAnsi="Times New Roman"/>
          <w:sz w:val="28"/>
          <w:szCs w:val="28"/>
          <w:lang w:val="kk-KZ"/>
        </w:rPr>
        <w:t xml:space="preserve"> мүшесі.</w:t>
      </w:r>
      <w:r w:rsidR="00A65094" w:rsidRPr="00E476A3">
        <w:rPr>
          <w:rFonts w:ascii="Times New Roman" w:hAnsi="Times New Roman"/>
          <w:sz w:val="28"/>
          <w:szCs w:val="28"/>
          <w:lang w:val="kk-KZ"/>
        </w:rPr>
        <w:t xml:space="preserve"> </w:t>
      </w:r>
      <w:r w:rsidRPr="00E476A3">
        <w:rPr>
          <w:rFonts w:ascii="Times New Roman" w:hAnsi="Times New Roman"/>
          <w:sz w:val="28"/>
          <w:szCs w:val="28"/>
          <w:lang w:val="kk-KZ"/>
        </w:rPr>
        <w:t xml:space="preserve">Қатыспағандар: Қоғамдық кеңестің  </w:t>
      </w:r>
      <w:r w:rsidR="00070C34" w:rsidRPr="00E476A3">
        <w:rPr>
          <w:rFonts w:ascii="Times New Roman" w:hAnsi="Times New Roman"/>
          <w:sz w:val="28"/>
          <w:szCs w:val="28"/>
          <w:lang w:val="kk-KZ"/>
        </w:rPr>
        <w:t>5</w:t>
      </w:r>
      <w:r w:rsidRPr="00E476A3">
        <w:rPr>
          <w:rFonts w:ascii="Times New Roman" w:hAnsi="Times New Roman"/>
          <w:sz w:val="28"/>
          <w:szCs w:val="28"/>
          <w:lang w:val="kk-KZ"/>
        </w:rPr>
        <w:t xml:space="preserve"> мүшесі, олар:</w:t>
      </w:r>
      <w:r w:rsidR="005957CA" w:rsidRPr="00E476A3">
        <w:rPr>
          <w:rFonts w:ascii="Times New Roman" w:hAnsi="Times New Roman"/>
          <w:sz w:val="28"/>
          <w:szCs w:val="28"/>
          <w:lang w:val="kk-KZ"/>
        </w:rPr>
        <w:t xml:space="preserve"> </w:t>
      </w:r>
      <w:r w:rsidR="00AE6CFC" w:rsidRPr="00E476A3">
        <w:rPr>
          <w:rFonts w:ascii="Times New Roman" w:hAnsi="Times New Roman"/>
          <w:sz w:val="28"/>
          <w:szCs w:val="28"/>
          <w:lang w:val="kk-KZ"/>
        </w:rPr>
        <w:t>Қ.Абасов, Б.Жылқышиев, С.Көшенов, Б.Тәжібаев, И.</w:t>
      </w:r>
      <w:r w:rsidR="00070C34" w:rsidRPr="00E476A3">
        <w:rPr>
          <w:rFonts w:ascii="Times New Roman" w:hAnsi="Times New Roman"/>
          <w:sz w:val="28"/>
          <w:szCs w:val="28"/>
          <w:lang w:val="kk-KZ"/>
        </w:rPr>
        <w:t>Чеганова.</w:t>
      </w:r>
      <w:r w:rsidR="00AE6CFC" w:rsidRPr="00E476A3">
        <w:rPr>
          <w:rFonts w:ascii="Times New Roman" w:hAnsi="Times New Roman"/>
          <w:sz w:val="28"/>
          <w:szCs w:val="28"/>
          <w:lang w:val="kk-KZ"/>
        </w:rPr>
        <w:t xml:space="preserve"> </w:t>
      </w:r>
    </w:p>
    <w:p w:rsidR="005957CA" w:rsidRPr="00E476A3" w:rsidRDefault="005957CA" w:rsidP="00485D12">
      <w:pPr>
        <w:spacing w:after="0"/>
        <w:jc w:val="both"/>
        <w:rPr>
          <w:rFonts w:ascii="Times New Roman" w:hAnsi="Times New Roman"/>
          <w:color w:val="FF0000"/>
          <w:sz w:val="28"/>
          <w:szCs w:val="28"/>
          <w:lang w:val="kk-KZ"/>
        </w:rPr>
      </w:pPr>
    </w:p>
    <w:p w:rsidR="004F30FD" w:rsidRDefault="00E934D3" w:rsidP="00485D12">
      <w:pPr>
        <w:spacing w:after="0"/>
        <w:ind w:firstLine="708"/>
        <w:jc w:val="both"/>
        <w:rPr>
          <w:rFonts w:ascii="Times New Roman" w:hAnsi="Times New Roman"/>
          <w:sz w:val="28"/>
          <w:szCs w:val="28"/>
          <w:lang w:val="kk-KZ"/>
        </w:rPr>
      </w:pPr>
      <w:r w:rsidRPr="00E476A3">
        <w:rPr>
          <w:rFonts w:ascii="Times New Roman" w:hAnsi="Times New Roman"/>
          <w:sz w:val="28"/>
          <w:szCs w:val="28"/>
          <w:lang w:val="kk-KZ"/>
        </w:rPr>
        <w:t xml:space="preserve">  </w:t>
      </w:r>
      <w:r w:rsidR="00070C34" w:rsidRPr="00E476A3">
        <w:rPr>
          <w:rFonts w:ascii="Times New Roman" w:hAnsi="Times New Roman"/>
          <w:sz w:val="28"/>
          <w:szCs w:val="28"/>
          <w:lang w:val="kk-KZ"/>
        </w:rPr>
        <w:t>У</w:t>
      </w:r>
      <w:r w:rsidR="003768C1" w:rsidRPr="00E476A3">
        <w:rPr>
          <w:rFonts w:ascii="Times New Roman" w:hAnsi="Times New Roman"/>
          <w:sz w:val="28"/>
          <w:szCs w:val="28"/>
          <w:lang w:val="kk-KZ"/>
        </w:rPr>
        <w:t>.</w:t>
      </w:r>
      <w:r w:rsidR="00070C34" w:rsidRPr="00E476A3">
        <w:rPr>
          <w:rFonts w:ascii="Times New Roman" w:hAnsi="Times New Roman"/>
          <w:sz w:val="28"/>
          <w:szCs w:val="28"/>
          <w:lang w:val="kk-KZ"/>
        </w:rPr>
        <w:t xml:space="preserve"> Қайназаров</w:t>
      </w:r>
      <w:r w:rsidR="003768C1" w:rsidRPr="00E476A3">
        <w:rPr>
          <w:rFonts w:ascii="Times New Roman" w:hAnsi="Times New Roman"/>
          <w:sz w:val="28"/>
          <w:szCs w:val="28"/>
          <w:lang w:val="kk-KZ"/>
        </w:rPr>
        <w:t xml:space="preserve">: </w:t>
      </w:r>
      <w:r w:rsidR="00485D12">
        <w:rPr>
          <w:rFonts w:ascii="Times New Roman" w:hAnsi="Times New Roman"/>
          <w:sz w:val="28"/>
          <w:szCs w:val="28"/>
          <w:lang w:val="kk-KZ"/>
        </w:rPr>
        <w:t>-</w:t>
      </w:r>
      <w:r w:rsidRPr="00E476A3">
        <w:rPr>
          <w:rFonts w:ascii="Times New Roman" w:hAnsi="Times New Roman"/>
          <w:sz w:val="28"/>
          <w:szCs w:val="28"/>
          <w:lang w:val="kk-KZ"/>
        </w:rPr>
        <w:t xml:space="preserve"> </w:t>
      </w:r>
      <w:r w:rsidR="00F42F4E" w:rsidRPr="00E476A3">
        <w:rPr>
          <w:rFonts w:ascii="Times New Roman" w:hAnsi="Times New Roman"/>
          <w:sz w:val="28"/>
          <w:szCs w:val="28"/>
          <w:lang w:val="kk-KZ"/>
        </w:rPr>
        <w:t>Құрметті Қоғамдық кеңес мүшелері!</w:t>
      </w:r>
      <w:r w:rsidR="003768C1" w:rsidRPr="00E476A3">
        <w:rPr>
          <w:rFonts w:ascii="Times New Roman" w:hAnsi="Times New Roman"/>
          <w:sz w:val="28"/>
          <w:szCs w:val="28"/>
          <w:lang w:val="kk-KZ"/>
        </w:rPr>
        <w:t xml:space="preserve"> </w:t>
      </w:r>
      <w:r w:rsidR="005957CA" w:rsidRPr="006F581C">
        <w:rPr>
          <w:rFonts w:ascii="Times New Roman" w:hAnsi="Times New Roman"/>
          <w:sz w:val="28"/>
          <w:szCs w:val="28"/>
          <w:lang w:val="kk-KZ"/>
        </w:rPr>
        <w:t>Күн</w:t>
      </w:r>
      <w:r w:rsidR="00F42F4E" w:rsidRPr="006F581C">
        <w:rPr>
          <w:rFonts w:ascii="Times New Roman" w:hAnsi="Times New Roman"/>
          <w:sz w:val="28"/>
          <w:szCs w:val="28"/>
          <w:lang w:val="kk-KZ"/>
        </w:rPr>
        <w:t xml:space="preserve"> </w:t>
      </w:r>
      <w:r w:rsidR="005957CA" w:rsidRPr="006F581C">
        <w:rPr>
          <w:rFonts w:ascii="Times New Roman" w:hAnsi="Times New Roman"/>
          <w:sz w:val="28"/>
          <w:szCs w:val="28"/>
          <w:lang w:val="kk-KZ"/>
        </w:rPr>
        <w:t xml:space="preserve"> тәртібіндегі</w:t>
      </w:r>
      <w:r w:rsidR="00F42F4E" w:rsidRPr="00E476A3">
        <w:rPr>
          <w:rFonts w:ascii="Times New Roman" w:hAnsi="Times New Roman"/>
          <w:color w:val="FF0000"/>
          <w:sz w:val="28"/>
          <w:szCs w:val="28"/>
          <w:lang w:val="kk-KZ"/>
        </w:rPr>
        <w:t xml:space="preserve"> </w:t>
      </w:r>
      <w:r w:rsidR="00485D12">
        <w:rPr>
          <w:rFonts w:ascii="Times New Roman" w:hAnsi="Times New Roman"/>
          <w:color w:val="FF0000"/>
          <w:sz w:val="28"/>
          <w:szCs w:val="28"/>
          <w:lang w:val="kk-KZ"/>
        </w:rPr>
        <w:t xml:space="preserve"> </w:t>
      </w:r>
      <w:r w:rsidR="009A42C4">
        <w:rPr>
          <w:rStyle w:val="s1a"/>
          <w:b w:val="0"/>
          <w:sz w:val="28"/>
          <w:szCs w:val="28"/>
          <w:lang w:val="kk-KZ"/>
        </w:rPr>
        <w:t xml:space="preserve">    </w:t>
      </w:r>
      <w:r w:rsidR="009A42C4" w:rsidRPr="009A42C4">
        <w:rPr>
          <w:rStyle w:val="s1a"/>
          <w:b w:val="0"/>
          <w:sz w:val="28"/>
          <w:szCs w:val="28"/>
          <w:lang w:val="kk-KZ"/>
        </w:rPr>
        <w:t xml:space="preserve">  </w:t>
      </w:r>
      <w:r w:rsidR="00A85B78">
        <w:rPr>
          <w:rStyle w:val="s1a"/>
          <w:b w:val="0"/>
          <w:sz w:val="28"/>
          <w:szCs w:val="28"/>
          <w:lang w:val="kk-KZ"/>
        </w:rPr>
        <w:t xml:space="preserve">  </w:t>
      </w:r>
      <w:r w:rsidR="00070C34">
        <w:rPr>
          <w:rFonts w:ascii="Times New Roman" w:hAnsi="Times New Roman"/>
          <w:sz w:val="28"/>
          <w:szCs w:val="28"/>
          <w:lang w:val="kk-KZ"/>
        </w:rPr>
        <w:t xml:space="preserve"> </w:t>
      </w:r>
      <w:r w:rsidR="00070C34" w:rsidRPr="00070C34">
        <w:rPr>
          <w:rFonts w:ascii="Times New Roman" w:hAnsi="Times New Roman"/>
          <w:sz w:val="28"/>
          <w:szCs w:val="28"/>
          <w:lang w:val="kk-KZ"/>
        </w:rPr>
        <w:t>«2024-2026 жылдарға арналған облыстық бюджет туралы» Түркістан облыстық мәслихатының 2023 жылғы 13 желтоқсандағы №7/85-VІII шешіміне өзгерістер енгізу туралы»  Түркістан обл</w:t>
      </w:r>
      <w:r w:rsidR="00485D12">
        <w:rPr>
          <w:rFonts w:ascii="Times New Roman" w:hAnsi="Times New Roman"/>
          <w:sz w:val="28"/>
          <w:szCs w:val="28"/>
          <w:lang w:val="kk-KZ"/>
        </w:rPr>
        <w:t>ыстық мәслихатының шешім жобасы бойынша с</w:t>
      </w:r>
      <w:r w:rsidR="00E476A3" w:rsidRPr="00EE340A">
        <w:rPr>
          <w:rFonts w:ascii="Times New Roman" w:hAnsi="Times New Roman"/>
          <w:sz w:val="28"/>
          <w:szCs w:val="28"/>
          <w:lang w:val="kk-KZ"/>
        </w:rPr>
        <w:t>ұрақ, ұс</w:t>
      </w:r>
      <w:r w:rsidR="00E476A3">
        <w:rPr>
          <w:rFonts w:ascii="Times New Roman" w:hAnsi="Times New Roman"/>
          <w:sz w:val="28"/>
          <w:szCs w:val="28"/>
          <w:lang w:val="kk-KZ"/>
        </w:rPr>
        <w:t xml:space="preserve">ыныстар </w:t>
      </w:r>
      <w:r w:rsidR="00381D58" w:rsidRPr="00EE340A">
        <w:rPr>
          <w:rFonts w:ascii="Times New Roman" w:hAnsi="Times New Roman"/>
          <w:sz w:val="28"/>
          <w:szCs w:val="28"/>
          <w:lang w:val="kk-KZ"/>
        </w:rPr>
        <w:t>бар</w:t>
      </w:r>
      <w:r w:rsidR="00381D58">
        <w:rPr>
          <w:rFonts w:ascii="Times New Roman" w:hAnsi="Times New Roman"/>
          <w:sz w:val="28"/>
          <w:szCs w:val="28"/>
          <w:lang w:val="kk-KZ"/>
        </w:rPr>
        <w:t xml:space="preserve"> </w:t>
      </w:r>
      <w:r w:rsidR="00381D58" w:rsidRPr="00EE340A">
        <w:rPr>
          <w:rFonts w:ascii="Times New Roman" w:hAnsi="Times New Roman"/>
          <w:sz w:val="28"/>
          <w:szCs w:val="28"/>
          <w:lang w:val="kk-KZ"/>
        </w:rPr>
        <w:t>ма?</w:t>
      </w:r>
    </w:p>
    <w:p w:rsidR="00381D58" w:rsidRPr="00EE340A" w:rsidRDefault="004F30FD" w:rsidP="00381D58">
      <w:pPr>
        <w:jc w:val="both"/>
        <w:rPr>
          <w:rFonts w:ascii="Times New Roman" w:hAnsi="Times New Roman"/>
          <w:sz w:val="28"/>
          <w:szCs w:val="28"/>
          <w:lang w:val="kk-KZ"/>
        </w:rPr>
      </w:pPr>
      <w:r>
        <w:rPr>
          <w:rFonts w:ascii="Times New Roman" w:hAnsi="Times New Roman"/>
          <w:sz w:val="28"/>
          <w:szCs w:val="28"/>
          <w:lang w:val="kk-KZ"/>
        </w:rPr>
        <w:tab/>
        <w:t xml:space="preserve">Ұсыныс: </w:t>
      </w:r>
      <w:r w:rsidR="00E476A3">
        <w:rPr>
          <w:rFonts w:ascii="Times New Roman" w:hAnsi="Times New Roman"/>
          <w:sz w:val="28"/>
          <w:szCs w:val="28"/>
          <w:lang w:val="kk-KZ"/>
        </w:rPr>
        <w:t xml:space="preserve"> Күн тәртібі </w:t>
      </w:r>
      <w:r>
        <w:rPr>
          <w:rFonts w:ascii="Times New Roman" w:hAnsi="Times New Roman"/>
          <w:sz w:val="28"/>
          <w:szCs w:val="28"/>
          <w:lang w:val="kk-KZ"/>
        </w:rPr>
        <w:t>қабылдансын</w:t>
      </w:r>
      <w:r w:rsidR="00E476A3">
        <w:rPr>
          <w:rFonts w:ascii="Times New Roman" w:hAnsi="Times New Roman"/>
          <w:sz w:val="28"/>
          <w:szCs w:val="28"/>
          <w:lang w:val="kk-KZ"/>
        </w:rPr>
        <w:t>.</w:t>
      </w:r>
      <w:r w:rsidR="00381D58" w:rsidRPr="00EE340A">
        <w:rPr>
          <w:rFonts w:ascii="Times New Roman" w:hAnsi="Times New Roman"/>
          <w:sz w:val="28"/>
          <w:szCs w:val="28"/>
          <w:lang w:val="kk-KZ"/>
        </w:rPr>
        <w:t xml:space="preserve"> </w:t>
      </w:r>
    </w:p>
    <w:p w:rsidR="00381D58" w:rsidRPr="00EE340A" w:rsidRDefault="004F30FD" w:rsidP="00381D58">
      <w:pPr>
        <w:spacing w:after="0"/>
        <w:ind w:firstLine="708"/>
        <w:jc w:val="both"/>
        <w:rPr>
          <w:rFonts w:ascii="Times New Roman" w:hAnsi="Times New Roman"/>
          <w:sz w:val="28"/>
          <w:szCs w:val="28"/>
          <w:lang w:val="kk-KZ"/>
        </w:rPr>
      </w:pPr>
      <w:r>
        <w:rPr>
          <w:rFonts w:ascii="Times New Roman" w:hAnsi="Times New Roman"/>
          <w:sz w:val="28"/>
          <w:szCs w:val="28"/>
          <w:lang w:val="kk-KZ"/>
        </w:rPr>
        <w:t>К</w:t>
      </w:r>
      <w:r w:rsidR="00E476A3">
        <w:rPr>
          <w:rFonts w:ascii="Times New Roman" w:hAnsi="Times New Roman"/>
          <w:sz w:val="28"/>
          <w:szCs w:val="28"/>
          <w:lang w:val="kk-KZ"/>
        </w:rPr>
        <w:t xml:space="preserve">үн тәртібі </w:t>
      </w:r>
      <w:r>
        <w:rPr>
          <w:rFonts w:ascii="Times New Roman" w:hAnsi="Times New Roman"/>
          <w:sz w:val="28"/>
          <w:szCs w:val="28"/>
          <w:lang w:val="kk-KZ"/>
        </w:rPr>
        <w:t>қабылдансын</w:t>
      </w:r>
      <w:r w:rsidR="00E476A3">
        <w:rPr>
          <w:rFonts w:ascii="Times New Roman" w:hAnsi="Times New Roman"/>
          <w:sz w:val="28"/>
          <w:szCs w:val="28"/>
          <w:lang w:val="kk-KZ"/>
        </w:rPr>
        <w:t xml:space="preserve"> деген ұсынысқа</w:t>
      </w:r>
      <w:r w:rsidR="00AC0331">
        <w:rPr>
          <w:rFonts w:ascii="Times New Roman" w:hAnsi="Times New Roman"/>
          <w:sz w:val="28"/>
          <w:szCs w:val="28"/>
          <w:lang w:val="kk-KZ"/>
        </w:rPr>
        <w:t xml:space="preserve"> дауыс беруін сұрады</w:t>
      </w:r>
      <w:r w:rsidR="00381D58" w:rsidRPr="00EE340A">
        <w:rPr>
          <w:rFonts w:ascii="Times New Roman" w:hAnsi="Times New Roman"/>
          <w:sz w:val="28"/>
          <w:szCs w:val="28"/>
          <w:lang w:val="kk-KZ"/>
        </w:rPr>
        <w:t xml:space="preserve">. </w:t>
      </w:r>
    </w:p>
    <w:p w:rsidR="00381D58" w:rsidRPr="00EE340A" w:rsidRDefault="00381D58" w:rsidP="00381D58">
      <w:pPr>
        <w:spacing w:after="0"/>
        <w:ind w:firstLine="708"/>
        <w:jc w:val="both"/>
        <w:rPr>
          <w:rFonts w:ascii="Times New Roman" w:hAnsi="Times New Roman"/>
          <w:sz w:val="28"/>
          <w:szCs w:val="28"/>
          <w:lang w:val="kk-KZ"/>
        </w:rPr>
      </w:pPr>
      <w:r w:rsidRPr="00EE340A">
        <w:rPr>
          <w:rFonts w:ascii="Times New Roman" w:hAnsi="Times New Roman"/>
          <w:sz w:val="28"/>
          <w:szCs w:val="28"/>
          <w:lang w:val="kk-KZ"/>
        </w:rPr>
        <w:t xml:space="preserve">Кім қарсы? </w:t>
      </w:r>
      <w:r w:rsidR="00F401C1">
        <w:rPr>
          <w:rFonts w:ascii="Times New Roman" w:hAnsi="Times New Roman"/>
          <w:sz w:val="28"/>
          <w:szCs w:val="28"/>
          <w:lang w:val="kk-KZ"/>
        </w:rPr>
        <w:t>Жоқ</w:t>
      </w:r>
    </w:p>
    <w:p w:rsidR="00381D58" w:rsidRPr="00EE340A" w:rsidRDefault="00381D58" w:rsidP="00381D58">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w:t>
      </w:r>
      <w:r w:rsidR="00F401C1">
        <w:rPr>
          <w:rFonts w:ascii="Times New Roman" w:hAnsi="Times New Roman"/>
          <w:sz w:val="28"/>
          <w:szCs w:val="28"/>
          <w:lang w:val="kk-KZ"/>
        </w:rPr>
        <w:t>Жоқ</w:t>
      </w:r>
    </w:p>
    <w:p w:rsidR="006352F0" w:rsidRDefault="00381D58" w:rsidP="00066A80">
      <w:pPr>
        <w:spacing w:after="0"/>
        <w:ind w:firstLine="708"/>
        <w:jc w:val="both"/>
        <w:rPr>
          <w:rFonts w:ascii="Times New Roman" w:hAnsi="Times New Roman"/>
          <w:bCs/>
          <w:color w:val="000000"/>
          <w:spacing w:val="2"/>
          <w:sz w:val="28"/>
          <w:szCs w:val="28"/>
          <w:shd w:val="clear" w:color="auto" w:fill="FFFFFF"/>
          <w:lang w:val="kk-KZ"/>
        </w:rPr>
      </w:pPr>
      <w:r>
        <w:rPr>
          <w:rFonts w:ascii="Times New Roman" w:hAnsi="Times New Roman"/>
          <w:sz w:val="28"/>
          <w:szCs w:val="28"/>
          <w:lang w:val="kk-KZ"/>
        </w:rPr>
        <w:t>Күн тәртібі бір</w:t>
      </w:r>
      <w:r w:rsidRPr="00EE340A">
        <w:rPr>
          <w:rFonts w:ascii="Times New Roman" w:hAnsi="Times New Roman"/>
          <w:sz w:val="28"/>
          <w:szCs w:val="28"/>
          <w:lang w:val="kk-KZ"/>
        </w:rPr>
        <w:t xml:space="preserve"> ауыздан қабылдан</w:t>
      </w:r>
      <w:r>
        <w:rPr>
          <w:rFonts w:ascii="Times New Roman" w:hAnsi="Times New Roman"/>
          <w:sz w:val="28"/>
          <w:szCs w:val="28"/>
          <w:lang w:val="kk-KZ"/>
        </w:rPr>
        <w:t>ды</w:t>
      </w:r>
      <w:r w:rsidRPr="00EE340A">
        <w:rPr>
          <w:rFonts w:ascii="Times New Roman" w:hAnsi="Times New Roman"/>
          <w:sz w:val="28"/>
          <w:szCs w:val="28"/>
          <w:lang w:val="kk-KZ"/>
        </w:rPr>
        <w:t>.</w:t>
      </w:r>
      <w:r>
        <w:rPr>
          <w:rFonts w:ascii="Times New Roman" w:hAnsi="Times New Roman"/>
          <w:bCs/>
          <w:color w:val="000000"/>
          <w:spacing w:val="2"/>
          <w:sz w:val="28"/>
          <w:szCs w:val="28"/>
          <w:shd w:val="clear" w:color="auto" w:fill="FFFFFF"/>
          <w:lang w:val="kk-KZ"/>
        </w:rPr>
        <w:t xml:space="preserve"> </w:t>
      </w:r>
    </w:p>
    <w:p w:rsidR="00241F31" w:rsidRPr="00E476A3" w:rsidRDefault="00241F31" w:rsidP="00066A80">
      <w:pPr>
        <w:spacing w:after="0"/>
        <w:ind w:firstLine="708"/>
        <w:jc w:val="both"/>
        <w:rPr>
          <w:rFonts w:ascii="Times New Roman" w:hAnsi="Times New Roman"/>
          <w:bCs/>
          <w:color w:val="000000"/>
          <w:spacing w:val="2"/>
          <w:sz w:val="28"/>
          <w:szCs w:val="28"/>
          <w:shd w:val="clear" w:color="auto" w:fill="FFFFFF"/>
          <w:lang w:val="kk-KZ"/>
        </w:rPr>
      </w:pPr>
      <w:bookmarkStart w:id="0" w:name="_GoBack"/>
      <w:bookmarkEnd w:id="0"/>
    </w:p>
    <w:p w:rsidR="00282705" w:rsidRDefault="00A85B78" w:rsidP="004F30FD">
      <w:pPr>
        <w:tabs>
          <w:tab w:val="left" w:pos="8080"/>
        </w:tabs>
        <w:ind w:right="-2"/>
        <w:jc w:val="both"/>
        <w:rPr>
          <w:rFonts w:ascii="Times New Roman" w:hAnsi="Times New Roman"/>
          <w:i/>
          <w:sz w:val="28"/>
          <w:szCs w:val="28"/>
          <w:lang w:val="kk-KZ"/>
        </w:rPr>
      </w:pPr>
      <w:r w:rsidRPr="00E476A3">
        <w:rPr>
          <w:rFonts w:ascii="Times New Roman" w:hAnsi="Times New Roman"/>
          <w:color w:val="000000"/>
          <w:sz w:val="28"/>
          <w:szCs w:val="28"/>
          <w:lang w:val="kk-KZ"/>
        </w:rPr>
        <w:t xml:space="preserve">           </w:t>
      </w:r>
      <w:r w:rsidR="006352F0" w:rsidRPr="00E476A3">
        <w:rPr>
          <w:rFonts w:ascii="Times New Roman" w:hAnsi="Times New Roman"/>
          <w:sz w:val="28"/>
          <w:szCs w:val="28"/>
          <w:lang w:val="kk-KZ"/>
        </w:rPr>
        <w:t>Күн тәртібіндегі</w:t>
      </w:r>
      <w:r w:rsidR="00282705" w:rsidRPr="00E476A3">
        <w:rPr>
          <w:rFonts w:ascii="Times New Roman" w:hAnsi="Times New Roman"/>
          <w:sz w:val="28"/>
          <w:szCs w:val="28"/>
          <w:lang w:val="kk-KZ"/>
        </w:rPr>
        <w:t xml:space="preserve"> мәселе «2024-2026 жылдарға арналған облыстық бюджет туралы» Түркістан облыстық мәслихатының 2023 жылғы 13 желтоқсандағы №7/85-VІII шешіміне өзгерістер енгізу туралы»  Түркістан обл</w:t>
      </w:r>
      <w:r w:rsidR="004F30FD">
        <w:rPr>
          <w:rFonts w:ascii="Times New Roman" w:hAnsi="Times New Roman"/>
          <w:sz w:val="28"/>
          <w:szCs w:val="28"/>
          <w:lang w:val="kk-KZ"/>
        </w:rPr>
        <w:t>ыстық мәслихатының шешім жобасы бойынша с</w:t>
      </w:r>
      <w:r w:rsidR="00282705" w:rsidRPr="00E476A3">
        <w:rPr>
          <w:rFonts w:ascii="Times New Roman" w:hAnsi="Times New Roman"/>
          <w:sz w:val="28"/>
          <w:szCs w:val="28"/>
          <w:lang w:val="kk-KZ"/>
        </w:rPr>
        <w:t>өз облыстық экономика және бюджеттік жоспарлау басқармасының басшысы Қайыпбек Қанат Әбдіразақұлына берілді</w:t>
      </w:r>
      <w:r w:rsidR="00282705" w:rsidRPr="004C1703">
        <w:rPr>
          <w:rFonts w:ascii="Times New Roman" w:hAnsi="Times New Roman"/>
          <w:sz w:val="28"/>
          <w:szCs w:val="28"/>
          <w:lang w:val="kk-KZ"/>
        </w:rPr>
        <w:t>.</w:t>
      </w:r>
      <w:r w:rsidR="00282705">
        <w:rPr>
          <w:rFonts w:ascii="Times New Roman" w:hAnsi="Times New Roman"/>
          <w:sz w:val="28"/>
          <w:szCs w:val="28"/>
          <w:lang w:val="kk-KZ"/>
        </w:rPr>
        <w:t xml:space="preserve"> </w:t>
      </w:r>
      <w:r w:rsidR="00282705" w:rsidRPr="00EC10B7">
        <w:rPr>
          <w:rFonts w:ascii="Times New Roman" w:hAnsi="Times New Roman"/>
          <w:i/>
          <w:sz w:val="28"/>
          <w:szCs w:val="28"/>
          <w:lang w:val="kk-KZ"/>
        </w:rPr>
        <w:t>(Баяндама қосымша тіркеледі).</w:t>
      </w:r>
    </w:p>
    <w:p w:rsidR="00282705" w:rsidRDefault="00282705" w:rsidP="00282705">
      <w:pPr>
        <w:contextualSpacing/>
        <w:jc w:val="both"/>
        <w:rPr>
          <w:rFonts w:ascii="Times New Roman" w:hAnsi="Times New Roman"/>
          <w:sz w:val="28"/>
          <w:szCs w:val="28"/>
          <w:lang w:val="kk-KZ"/>
        </w:rPr>
      </w:pPr>
      <w:r>
        <w:rPr>
          <w:rFonts w:ascii="Times New Roman" w:hAnsi="Times New Roman"/>
          <w:color w:val="000000"/>
          <w:sz w:val="28"/>
          <w:szCs w:val="28"/>
          <w:lang w:val="kk-KZ"/>
        </w:rPr>
        <w:t xml:space="preserve">              Баяндама аяқталды </w:t>
      </w:r>
      <w:r w:rsidRPr="004C1703">
        <w:rPr>
          <w:rFonts w:ascii="Times New Roman" w:hAnsi="Times New Roman"/>
          <w:sz w:val="28"/>
          <w:szCs w:val="28"/>
          <w:lang w:val="kk-KZ"/>
        </w:rPr>
        <w:t>Қанат Әбдіразақұлына</w:t>
      </w:r>
      <w:r>
        <w:rPr>
          <w:rFonts w:ascii="Times New Roman" w:hAnsi="Times New Roman"/>
          <w:sz w:val="28"/>
          <w:szCs w:val="28"/>
          <w:lang w:val="kk-KZ"/>
        </w:rPr>
        <w:t xml:space="preserve"> сұрақтар бар ма?</w:t>
      </w:r>
    </w:p>
    <w:p w:rsidR="00282705" w:rsidRPr="00DB0B9A" w:rsidRDefault="00485D12" w:rsidP="00485D12">
      <w:pPr>
        <w:ind w:right="-2"/>
        <w:jc w:val="both"/>
        <w:rPr>
          <w:rFonts w:ascii="Times New Roman" w:hAnsi="Times New Roman"/>
          <w:snapToGrid w:val="0"/>
          <w:sz w:val="28"/>
          <w:szCs w:val="28"/>
          <w:lang w:val="kk-KZ"/>
        </w:rPr>
      </w:pPr>
      <w:r>
        <w:rPr>
          <w:rFonts w:ascii="Times New Roman" w:hAnsi="Times New Roman"/>
          <w:sz w:val="28"/>
          <w:szCs w:val="28"/>
          <w:lang w:val="kk-KZ"/>
        </w:rPr>
        <w:tab/>
      </w:r>
      <w:r w:rsidR="00282705">
        <w:rPr>
          <w:rFonts w:ascii="Times New Roman" w:hAnsi="Times New Roman"/>
          <w:sz w:val="28"/>
          <w:szCs w:val="28"/>
          <w:lang w:val="kk-KZ"/>
        </w:rPr>
        <w:t xml:space="preserve">Сұрақтар болмаса </w:t>
      </w:r>
      <w:r w:rsidR="00282705" w:rsidRPr="00DB0B9A">
        <w:rPr>
          <w:rFonts w:ascii="Times New Roman" w:hAnsi="Times New Roman"/>
          <w:sz w:val="28"/>
          <w:szCs w:val="28"/>
          <w:lang w:val="kk-KZ"/>
        </w:rPr>
        <w:t>«2024-2026 жылдарға арналған облыстық бюджет туралы» Түркістан облыстық мәслихатының 2023 жылғы 13 желтоқсандағы №7/85-VІII шешіміне өзгерістер енгізу туралы» Түркістан обл</w:t>
      </w:r>
      <w:r w:rsidR="00282705">
        <w:rPr>
          <w:rFonts w:ascii="Times New Roman" w:hAnsi="Times New Roman"/>
          <w:sz w:val="28"/>
          <w:szCs w:val="28"/>
          <w:lang w:val="kk-KZ"/>
        </w:rPr>
        <w:t>ыстық мәслихатының шешім жобасына келісім берілсін.</w:t>
      </w:r>
    </w:p>
    <w:p w:rsidR="00282705" w:rsidRPr="00D42D7E" w:rsidRDefault="00282705" w:rsidP="00282705">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lastRenderedPageBreak/>
        <w:t xml:space="preserve">          Кімде-кім осы ұсыныс қабылдансын десе, Қоғамдық кеңес мүшелерінің дауыс беруін сұрады. </w:t>
      </w:r>
    </w:p>
    <w:p w:rsidR="00282705" w:rsidRDefault="00282705" w:rsidP="00282705">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 Жоқ</w:t>
      </w:r>
    </w:p>
    <w:p w:rsidR="00282705" w:rsidRDefault="00282705" w:rsidP="00282705">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қалды? Жоқ</w:t>
      </w:r>
    </w:p>
    <w:p w:rsidR="00282705" w:rsidRPr="00F37491" w:rsidRDefault="00282705" w:rsidP="00282705">
      <w:pPr>
        <w:spacing w:after="0"/>
        <w:ind w:firstLine="708"/>
        <w:jc w:val="both"/>
        <w:rPr>
          <w:rFonts w:ascii="Times New Roman" w:hAnsi="Times New Roman" w:cstheme="minorBidi"/>
          <w:sz w:val="28"/>
          <w:szCs w:val="28"/>
          <w:lang w:val="kk-KZ"/>
        </w:rPr>
      </w:pPr>
      <w:r>
        <w:rPr>
          <w:rFonts w:ascii="Times New Roman" w:hAnsi="Times New Roman"/>
          <w:sz w:val="28"/>
          <w:szCs w:val="28"/>
          <w:lang w:val="kk-KZ"/>
        </w:rPr>
        <w:t>Қабылданды.</w:t>
      </w:r>
    </w:p>
    <w:p w:rsidR="00282705" w:rsidRPr="00F37491" w:rsidRDefault="00282705" w:rsidP="00485D12">
      <w:pPr>
        <w:contextualSpacing/>
        <w:jc w:val="center"/>
        <w:rPr>
          <w:rFonts w:ascii="Times New Roman" w:hAnsi="Times New Roman"/>
          <w:b/>
          <w:color w:val="FF0000"/>
          <w:sz w:val="28"/>
          <w:szCs w:val="28"/>
          <w:lang w:val="kk-KZ"/>
        </w:rPr>
      </w:pPr>
      <w:r w:rsidRPr="00652D0C">
        <w:rPr>
          <w:rFonts w:ascii="Times New Roman" w:hAnsi="Times New Roman"/>
          <w:b/>
          <w:color w:val="FF0000"/>
          <w:sz w:val="28"/>
          <w:szCs w:val="28"/>
          <w:lang w:val="kk-KZ"/>
        </w:rPr>
        <w:t>Түркістан облыстық Қоғамдық кеңесі ШЕШІМ ЕТТІ:</w:t>
      </w:r>
    </w:p>
    <w:p w:rsidR="00282705" w:rsidRPr="00DB0B9A" w:rsidRDefault="00282705" w:rsidP="00282705">
      <w:pPr>
        <w:tabs>
          <w:tab w:val="left" w:pos="8080"/>
        </w:tabs>
        <w:ind w:right="-2"/>
        <w:jc w:val="both"/>
        <w:rPr>
          <w:rFonts w:ascii="Times New Roman" w:hAnsi="Times New Roman"/>
          <w:snapToGrid w:val="0"/>
          <w:sz w:val="28"/>
          <w:szCs w:val="28"/>
          <w:lang w:val="kk-KZ"/>
        </w:rPr>
      </w:pPr>
      <w:r w:rsidRPr="00DB0B9A">
        <w:rPr>
          <w:rFonts w:ascii="Times New Roman" w:hAnsi="Times New Roman"/>
          <w:sz w:val="28"/>
          <w:szCs w:val="28"/>
          <w:lang w:val="kk-KZ"/>
        </w:rPr>
        <w:t>«2024-2026 жылдарға арналған облыстық бюджет туралы» Түркістан облыстық мәслихатының 2023 жылғы 13 желтоқсандағы №7/85-VІII шешіміне өзгерістер енгізу туралы» Түркістан обл</w:t>
      </w:r>
      <w:r>
        <w:rPr>
          <w:rFonts w:ascii="Times New Roman" w:hAnsi="Times New Roman"/>
          <w:sz w:val="28"/>
          <w:szCs w:val="28"/>
          <w:lang w:val="kk-KZ"/>
        </w:rPr>
        <w:t>ыстық мәслихатының шешім жобасына келісім берілді.</w:t>
      </w:r>
    </w:p>
    <w:p w:rsidR="00282705" w:rsidRDefault="00282705" w:rsidP="00282705">
      <w:pPr>
        <w:contextualSpacing/>
        <w:jc w:val="both"/>
        <w:rPr>
          <w:rFonts w:ascii="Times New Roman" w:hAnsi="Times New Roman"/>
          <w:color w:val="000000"/>
          <w:sz w:val="28"/>
          <w:szCs w:val="28"/>
          <w:lang w:val="kk-KZ"/>
        </w:rPr>
      </w:pPr>
    </w:p>
    <w:p w:rsidR="00111CB0" w:rsidRDefault="00282705" w:rsidP="00111CB0">
      <w:pPr>
        <w:contextualSpacing/>
        <w:jc w:val="both"/>
        <w:rPr>
          <w:rFonts w:ascii="Times New Roman" w:hAnsi="Times New Roman"/>
          <w:sz w:val="28"/>
          <w:szCs w:val="28"/>
          <w:lang w:val="kk-KZ"/>
        </w:rPr>
      </w:pPr>
      <w:r>
        <w:rPr>
          <w:rFonts w:ascii="Times New Roman" w:hAnsi="Times New Roman"/>
          <w:sz w:val="28"/>
          <w:szCs w:val="28"/>
          <w:lang w:val="kk-KZ" w:eastAsia="ko-KR"/>
        </w:rPr>
        <w:t xml:space="preserve"> </w:t>
      </w:r>
    </w:p>
    <w:p w:rsidR="001F7ADB" w:rsidRDefault="00A85B78" w:rsidP="00111CB0">
      <w:pPr>
        <w:spacing w:after="0" w:line="240" w:lineRule="auto"/>
        <w:ind w:firstLine="567"/>
        <w:jc w:val="both"/>
        <w:rPr>
          <w:rFonts w:ascii="Times New Roman" w:hAnsi="Times New Roman"/>
          <w:sz w:val="28"/>
          <w:szCs w:val="28"/>
          <w:lang w:val="kk-KZ" w:eastAsia="ko-KR"/>
        </w:rPr>
      </w:pPr>
      <w:r w:rsidRPr="00A85B78">
        <w:rPr>
          <w:rStyle w:val="s1a"/>
          <w:b w:val="0"/>
          <w:sz w:val="28"/>
          <w:szCs w:val="28"/>
          <w:lang w:val="kk-KZ"/>
        </w:rPr>
        <w:t xml:space="preserve"> </w:t>
      </w:r>
      <w:r w:rsidR="00111CB0">
        <w:rPr>
          <w:rStyle w:val="s1a"/>
          <w:b w:val="0"/>
          <w:sz w:val="28"/>
          <w:szCs w:val="28"/>
          <w:lang w:val="kk-KZ"/>
        </w:rPr>
        <w:t xml:space="preserve"> </w:t>
      </w:r>
    </w:p>
    <w:p w:rsidR="00F42F4E" w:rsidRPr="008073C9" w:rsidRDefault="00F42F4E" w:rsidP="00AF63C1">
      <w:pPr>
        <w:spacing w:after="0"/>
        <w:jc w:val="both"/>
        <w:rPr>
          <w:rFonts w:ascii="Times New Roman" w:hAnsi="Times New Roman"/>
          <w:b/>
          <w:sz w:val="28"/>
          <w:szCs w:val="28"/>
          <w:lang w:val="kk-KZ"/>
        </w:rPr>
      </w:pPr>
      <w:r w:rsidRPr="008073C9">
        <w:rPr>
          <w:rFonts w:ascii="Times New Roman" w:hAnsi="Times New Roman"/>
          <w:b/>
          <w:sz w:val="28"/>
          <w:szCs w:val="28"/>
          <w:lang w:val="kk-KZ"/>
        </w:rPr>
        <w:tab/>
        <w:t>Облыстық Қоғамдық</w:t>
      </w:r>
    </w:p>
    <w:p w:rsidR="00A6691A" w:rsidRDefault="00F42F4E" w:rsidP="00AF63C1">
      <w:pPr>
        <w:spacing w:after="0"/>
        <w:jc w:val="both"/>
        <w:rPr>
          <w:rFonts w:ascii="Times New Roman" w:hAnsi="Times New Roman"/>
          <w:b/>
          <w:sz w:val="28"/>
          <w:szCs w:val="28"/>
          <w:lang w:val="kk-KZ"/>
        </w:rPr>
      </w:pPr>
      <w:r w:rsidRPr="008073C9">
        <w:rPr>
          <w:rFonts w:ascii="Times New Roman" w:hAnsi="Times New Roman"/>
          <w:b/>
          <w:sz w:val="28"/>
          <w:szCs w:val="28"/>
          <w:lang w:val="kk-KZ"/>
        </w:rPr>
        <w:tab/>
        <w:t>кеңес</w:t>
      </w:r>
      <w:r w:rsidR="00E476A3">
        <w:rPr>
          <w:rFonts w:ascii="Times New Roman" w:hAnsi="Times New Roman"/>
          <w:b/>
          <w:sz w:val="28"/>
          <w:szCs w:val="28"/>
          <w:lang w:val="kk-KZ"/>
        </w:rPr>
        <w:t>і</w:t>
      </w:r>
      <w:r w:rsidRPr="008073C9">
        <w:rPr>
          <w:rFonts w:ascii="Times New Roman" w:hAnsi="Times New Roman"/>
          <w:b/>
          <w:sz w:val="28"/>
          <w:szCs w:val="28"/>
          <w:lang w:val="kk-KZ"/>
        </w:rPr>
        <w:t xml:space="preserve"> төрағасы</w:t>
      </w:r>
      <w:r w:rsidR="00A6691A">
        <w:rPr>
          <w:rFonts w:ascii="Times New Roman" w:hAnsi="Times New Roman"/>
          <w:b/>
          <w:sz w:val="28"/>
          <w:szCs w:val="28"/>
          <w:lang w:val="kk-KZ"/>
        </w:rPr>
        <w:t>ның</w:t>
      </w:r>
    </w:p>
    <w:p w:rsidR="00DF69DA" w:rsidRDefault="00A6691A" w:rsidP="00A6691A">
      <w:pPr>
        <w:spacing w:after="0"/>
        <w:jc w:val="both"/>
        <w:rPr>
          <w:rFonts w:ascii="Times New Roman" w:hAnsi="Times New Roman"/>
          <w:b/>
          <w:sz w:val="28"/>
          <w:szCs w:val="28"/>
          <w:lang w:val="kk-KZ"/>
        </w:rPr>
      </w:pPr>
      <w:r>
        <w:rPr>
          <w:rFonts w:ascii="Times New Roman" w:hAnsi="Times New Roman"/>
          <w:b/>
          <w:sz w:val="28"/>
          <w:szCs w:val="28"/>
          <w:lang w:val="kk-KZ"/>
        </w:rPr>
        <w:t xml:space="preserve">         міндетін атқарушы </w:t>
      </w:r>
      <w:r w:rsidR="00F42F4E">
        <w:rPr>
          <w:rFonts w:ascii="Times New Roman" w:hAnsi="Times New Roman"/>
          <w:b/>
          <w:sz w:val="28"/>
          <w:szCs w:val="28"/>
          <w:lang w:val="kk-KZ"/>
        </w:rPr>
        <w:t xml:space="preserve">              </w:t>
      </w:r>
      <w:r w:rsidR="00F42F4E" w:rsidRPr="008073C9">
        <w:rPr>
          <w:rFonts w:ascii="Times New Roman" w:hAnsi="Times New Roman"/>
          <w:b/>
          <w:sz w:val="28"/>
          <w:szCs w:val="28"/>
          <w:lang w:val="kk-KZ"/>
        </w:rPr>
        <w:t xml:space="preserve">                       </w:t>
      </w:r>
      <w:r w:rsidR="00F42F4E">
        <w:rPr>
          <w:rFonts w:ascii="Times New Roman" w:hAnsi="Times New Roman"/>
          <w:b/>
          <w:sz w:val="28"/>
          <w:szCs w:val="28"/>
          <w:lang w:val="kk-KZ"/>
        </w:rPr>
        <w:t xml:space="preserve">          </w:t>
      </w:r>
      <w:r w:rsidR="00F42F4E" w:rsidRPr="008073C9">
        <w:rPr>
          <w:rFonts w:ascii="Times New Roman" w:hAnsi="Times New Roman"/>
          <w:b/>
          <w:sz w:val="28"/>
          <w:szCs w:val="28"/>
          <w:lang w:val="kk-KZ"/>
        </w:rPr>
        <w:t xml:space="preserve">  </w:t>
      </w:r>
      <w:r w:rsidR="00282705">
        <w:rPr>
          <w:rFonts w:ascii="Times New Roman" w:hAnsi="Times New Roman"/>
          <w:b/>
          <w:sz w:val="28"/>
          <w:szCs w:val="28"/>
          <w:lang w:val="kk-KZ"/>
        </w:rPr>
        <w:t>У</w:t>
      </w:r>
      <w:r w:rsidR="00F42F4E">
        <w:rPr>
          <w:rFonts w:ascii="Times New Roman" w:hAnsi="Times New Roman"/>
          <w:b/>
          <w:sz w:val="28"/>
          <w:szCs w:val="28"/>
          <w:lang w:val="kk-KZ"/>
        </w:rPr>
        <w:t>.</w:t>
      </w:r>
      <w:r>
        <w:rPr>
          <w:rFonts w:ascii="Times New Roman" w:hAnsi="Times New Roman"/>
          <w:b/>
          <w:sz w:val="28"/>
          <w:szCs w:val="28"/>
          <w:lang w:val="kk-KZ"/>
        </w:rPr>
        <w:t xml:space="preserve"> </w:t>
      </w:r>
      <w:r w:rsidR="00282705">
        <w:rPr>
          <w:rFonts w:ascii="Times New Roman" w:hAnsi="Times New Roman"/>
          <w:b/>
          <w:sz w:val="28"/>
          <w:szCs w:val="28"/>
          <w:lang w:val="kk-KZ"/>
        </w:rPr>
        <w:t>Қайназаров</w:t>
      </w:r>
    </w:p>
    <w:p w:rsidR="00A6691A" w:rsidRDefault="00A6691A" w:rsidP="00A6691A">
      <w:pPr>
        <w:spacing w:after="0"/>
        <w:jc w:val="both"/>
        <w:rPr>
          <w:rFonts w:ascii="Times New Roman" w:hAnsi="Times New Roman"/>
          <w:sz w:val="28"/>
          <w:szCs w:val="28"/>
          <w:lang w:val="kk-KZ"/>
        </w:rPr>
      </w:pPr>
    </w:p>
    <w:p w:rsidR="00F42F4E" w:rsidRPr="008073C9" w:rsidRDefault="00DF69DA" w:rsidP="00AF63C1">
      <w:pPr>
        <w:spacing w:after="0"/>
        <w:jc w:val="both"/>
        <w:rPr>
          <w:rFonts w:ascii="Times New Roman" w:hAnsi="Times New Roman"/>
          <w:b/>
          <w:sz w:val="28"/>
          <w:szCs w:val="28"/>
          <w:lang w:val="kk-KZ"/>
        </w:rPr>
      </w:pPr>
      <w:r>
        <w:rPr>
          <w:rFonts w:ascii="Times New Roman" w:hAnsi="Times New Roman"/>
          <w:sz w:val="28"/>
          <w:szCs w:val="28"/>
          <w:lang w:val="kk-KZ"/>
        </w:rPr>
        <w:t xml:space="preserve">         </w:t>
      </w:r>
      <w:r w:rsidR="00F42F4E" w:rsidRPr="008073C9">
        <w:rPr>
          <w:rFonts w:ascii="Times New Roman" w:hAnsi="Times New Roman"/>
          <w:b/>
          <w:sz w:val="28"/>
          <w:szCs w:val="28"/>
          <w:lang w:val="kk-KZ"/>
        </w:rPr>
        <w:t>Облыстық Қоғамдық</w:t>
      </w:r>
    </w:p>
    <w:p w:rsidR="00EB06C6" w:rsidRPr="00DC589B" w:rsidRDefault="00F42F4E" w:rsidP="00AF63C1">
      <w:pPr>
        <w:jc w:val="both"/>
        <w:rPr>
          <w:lang w:val="kk-KZ"/>
        </w:rPr>
      </w:pPr>
      <w:r w:rsidRPr="008073C9">
        <w:rPr>
          <w:rFonts w:ascii="Times New Roman" w:hAnsi="Times New Roman"/>
          <w:b/>
          <w:sz w:val="28"/>
          <w:szCs w:val="28"/>
          <w:lang w:val="kk-KZ"/>
        </w:rPr>
        <w:tab/>
        <w:t xml:space="preserve">кеңес хатшысы                                                 </w:t>
      </w:r>
      <w:r>
        <w:rPr>
          <w:rFonts w:ascii="Times New Roman" w:hAnsi="Times New Roman"/>
          <w:b/>
          <w:sz w:val="28"/>
          <w:szCs w:val="28"/>
          <w:lang w:val="kk-KZ"/>
        </w:rPr>
        <w:t xml:space="preserve">          </w:t>
      </w:r>
      <w:r w:rsidRPr="008073C9">
        <w:rPr>
          <w:rFonts w:ascii="Times New Roman" w:hAnsi="Times New Roman"/>
          <w:b/>
          <w:sz w:val="28"/>
          <w:szCs w:val="28"/>
          <w:lang w:val="kk-KZ"/>
        </w:rPr>
        <w:t>Ұ.Әзімова</w:t>
      </w:r>
    </w:p>
    <w:p w:rsidR="00411C02" w:rsidRPr="00DC589B" w:rsidRDefault="00411C02" w:rsidP="00AF63C1">
      <w:pPr>
        <w:jc w:val="both"/>
        <w:rPr>
          <w:lang w:val="kk-KZ"/>
        </w:rPr>
      </w:pPr>
    </w:p>
    <w:sectPr w:rsidR="00411C02" w:rsidRPr="00DC589B" w:rsidSect="001B0DF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A61C2"/>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8DE2F73"/>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58"/>
    <w:rsid w:val="000076C4"/>
    <w:rsid w:val="00010DFF"/>
    <w:rsid w:val="00010F97"/>
    <w:rsid w:val="00022515"/>
    <w:rsid w:val="00026921"/>
    <w:rsid w:val="00033B12"/>
    <w:rsid w:val="00036238"/>
    <w:rsid w:val="00042F12"/>
    <w:rsid w:val="00046978"/>
    <w:rsid w:val="00052FE1"/>
    <w:rsid w:val="00060157"/>
    <w:rsid w:val="00060BDB"/>
    <w:rsid w:val="00066A80"/>
    <w:rsid w:val="00070C34"/>
    <w:rsid w:val="000915C0"/>
    <w:rsid w:val="000A78EA"/>
    <w:rsid w:val="000B017A"/>
    <w:rsid w:val="000B2E2F"/>
    <w:rsid w:val="000B44BA"/>
    <w:rsid w:val="000B495B"/>
    <w:rsid w:val="000C01C3"/>
    <w:rsid w:val="000C123E"/>
    <w:rsid w:val="000C5803"/>
    <w:rsid w:val="000F2298"/>
    <w:rsid w:val="001006DD"/>
    <w:rsid w:val="00111CB0"/>
    <w:rsid w:val="00112C72"/>
    <w:rsid w:val="001144A0"/>
    <w:rsid w:val="00115F97"/>
    <w:rsid w:val="00132702"/>
    <w:rsid w:val="0014505E"/>
    <w:rsid w:val="00146845"/>
    <w:rsid w:val="001522FF"/>
    <w:rsid w:val="00174748"/>
    <w:rsid w:val="001932E0"/>
    <w:rsid w:val="001A006E"/>
    <w:rsid w:val="001B0DF8"/>
    <w:rsid w:val="001B2665"/>
    <w:rsid w:val="001C1273"/>
    <w:rsid w:val="001D36A1"/>
    <w:rsid w:val="001D3CBA"/>
    <w:rsid w:val="001E3211"/>
    <w:rsid w:val="001F7ADB"/>
    <w:rsid w:val="002140ED"/>
    <w:rsid w:val="0022093D"/>
    <w:rsid w:val="0023428E"/>
    <w:rsid w:val="00241F31"/>
    <w:rsid w:val="00253AB3"/>
    <w:rsid w:val="002540B4"/>
    <w:rsid w:val="0025458B"/>
    <w:rsid w:val="00260017"/>
    <w:rsid w:val="00260531"/>
    <w:rsid w:val="00270273"/>
    <w:rsid w:val="00282705"/>
    <w:rsid w:val="002C0576"/>
    <w:rsid w:val="002C0BCA"/>
    <w:rsid w:val="002C20B2"/>
    <w:rsid w:val="002C7CB7"/>
    <w:rsid w:val="002D0FFF"/>
    <w:rsid w:val="002E0D90"/>
    <w:rsid w:val="002E1126"/>
    <w:rsid w:val="002F0182"/>
    <w:rsid w:val="00303FBF"/>
    <w:rsid w:val="00304825"/>
    <w:rsid w:val="00312C75"/>
    <w:rsid w:val="003130F0"/>
    <w:rsid w:val="0031493A"/>
    <w:rsid w:val="0034024B"/>
    <w:rsid w:val="00351EDA"/>
    <w:rsid w:val="00356E8A"/>
    <w:rsid w:val="00371BF3"/>
    <w:rsid w:val="003742D6"/>
    <w:rsid w:val="003768C1"/>
    <w:rsid w:val="00380BB5"/>
    <w:rsid w:val="00381D58"/>
    <w:rsid w:val="00383C95"/>
    <w:rsid w:val="00394098"/>
    <w:rsid w:val="00395685"/>
    <w:rsid w:val="003A1F05"/>
    <w:rsid w:val="003A2BB8"/>
    <w:rsid w:val="003A4D09"/>
    <w:rsid w:val="003B7F3B"/>
    <w:rsid w:val="003C7B9C"/>
    <w:rsid w:val="003D06CC"/>
    <w:rsid w:val="003D392E"/>
    <w:rsid w:val="003E01BE"/>
    <w:rsid w:val="003E17E6"/>
    <w:rsid w:val="003F0488"/>
    <w:rsid w:val="003F1515"/>
    <w:rsid w:val="003F64D9"/>
    <w:rsid w:val="004010D1"/>
    <w:rsid w:val="004102F2"/>
    <w:rsid w:val="00410541"/>
    <w:rsid w:val="00411C02"/>
    <w:rsid w:val="00413EED"/>
    <w:rsid w:val="00421402"/>
    <w:rsid w:val="004215A9"/>
    <w:rsid w:val="004232C7"/>
    <w:rsid w:val="00431C28"/>
    <w:rsid w:val="00447003"/>
    <w:rsid w:val="004531DC"/>
    <w:rsid w:val="00453FB7"/>
    <w:rsid w:val="00455545"/>
    <w:rsid w:val="004617F8"/>
    <w:rsid w:val="00464CA7"/>
    <w:rsid w:val="004765CF"/>
    <w:rsid w:val="00485D12"/>
    <w:rsid w:val="00493C3A"/>
    <w:rsid w:val="004A4D0C"/>
    <w:rsid w:val="004A5147"/>
    <w:rsid w:val="004B2824"/>
    <w:rsid w:val="004D1B93"/>
    <w:rsid w:val="004D2C2F"/>
    <w:rsid w:val="004D5632"/>
    <w:rsid w:val="004E07C9"/>
    <w:rsid w:val="004E1EBD"/>
    <w:rsid w:val="004E71B0"/>
    <w:rsid w:val="004F12A8"/>
    <w:rsid w:val="004F14F8"/>
    <w:rsid w:val="004F16EF"/>
    <w:rsid w:val="004F2BCD"/>
    <w:rsid w:val="004F30FD"/>
    <w:rsid w:val="004F587A"/>
    <w:rsid w:val="00504143"/>
    <w:rsid w:val="005103FD"/>
    <w:rsid w:val="005138EF"/>
    <w:rsid w:val="00525A55"/>
    <w:rsid w:val="005305BD"/>
    <w:rsid w:val="00534095"/>
    <w:rsid w:val="00544252"/>
    <w:rsid w:val="00554F8C"/>
    <w:rsid w:val="00577576"/>
    <w:rsid w:val="00577E91"/>
    <w:rsid w:val="00585A28"/>
    <w:rsid w:val="005957CA"/>
    <w:rsid w:val="00596F4F"/>
    <w:rsid w:val="005A0098"/>
    <w:rsid w:val="005A1684"/>
    <w:rsid w:val="005A680D"/>
    <w:rsid w:val="005B1638"/>
    <w:rsid w:val="005B4627"/>
    <w:rsid w:val="005C13B5"/>
    <w:rsid w:val="005C347B"/>
    <w:rsid w:val="005D23C0"/>
    <w:rsid w:val="005D2879"/>
    <w:rsid w:val="005D503E"/>
    <w:rsid w:val="005E2FF4"/>
    <w:rsid w:val="005E3DF1"/>
    <w:rsid w:val="005E7F55"/>
    <w:rsid w:val="005F19EF"/>
    <w:rsid w:val="005F352C"/>
    <w:rsid w:val="005F3CF9"/>
    <w:rsid w:val="0060331B"/>
    <w:rsid w:val="006034EE"/>
    <w:rsid w:val="00606DE2"/>
    <w:rsid w:val="006135A5"/>
    <w:rsid w:val="006153EB"/>
    <w:rsid w:val="0062241C"/>
    <w:rsid w:val="006335AE"/>
    <w:rsid w:val="00634B37"/>
    <w:rsid w:val="006352F0"/>
    <w:rsid w:val="00643A72"/>
    <w:rsid w:val="006657DA"/>
    <w:rsid w:val="00674E95"/>
    <w:rsid w:val="00680665"/>
    <w:rsid w:val="00691C94"/>
    <w:rsid w:val="00695463"/>
    <w:rsid w:val="00695B16"/>
    <w:rsid w:val="00695F08"/>
    <w:rsid w:val="006A44FA"/>
    <w:rsid w:val="006A5B9D"/>
    <w:rsid w:val="006B0542"/>
    <w:rsid w:val="006B0FC4"/>
    <w:rsid w:val="006D1A29"/>
    <w:rsid w:val="006D1B32"/>
    <w:rsid w:val="006D479A"/>
    <w:rsid w:val="006F581C"/>
    <w:rsid w:val="007043F7"/>
    <w:rsid w:val="0071614B"/>
    <w:rsid w:val="00732248"/>
    <w:rsid w:val="00741D77"/>
    <w:rsid w:val="0075152E"/>
    <w:rsid w:val="0076182F"/>
    <w:rsid w:val="007644F2"/>
    <w:rsid w:val="0076459C"/>
    <w:rsid w:val="007835FF"/>
    <w:rsid w:val="00795553"/>
    <w:rsid w:val="007B057D"/>
    <w:rsid w:val="007C07C0"/>
    <w:rsid w:val="007D69F1"/>
    <w:rsid w:val="007E3F1B"/>
    <w:rsid w:val="007E6AE9"/>
    <w:rsid w:val="007E6F3F"/>
    <w:rsid w:val="007F24C9"/>
    <w:rsid w:val="007F2900"/>
    <w:rsid w:val="007F6FEB"/>
    <w:rsid w:val="00815459"/>
    <w:rsid w:val="00821DC6"/>
    <w:rsid w:val="00846F30"/>
    <w:rsid w:val="00860044"/>
    <w:rsid w:val="00866A58"/>
    <w:rsid w:val="00867B0A"/>
    <w:rsid w:val="00874098"/>
    <w:rsid w:val="0087660E"/>
    <w:rsid w:val="00882B8B"/>
    <w:rsid w:val="008875D8"/>
    <w:rsid w:val="008A18B4"/>
    <w:rsid w:val="008A2875"/>
    <w:rsid w:val="008A3680"/>
    <w:rsid w:val="008B3273"/>
    <w:rsid w:val="008B5303"/>
    <w:rsid w:val="008C74FA"/>
    <w:rsid w:val="008D1E23"/>
    <w:rsid w:val="008D1FAD"/>
    <w:rsid w:val="008D36D8"/>
    <w:rsid w:val="008D6B49"/>
    <w:rsid w:val="008F513C"/>
    <w:rsid w:val="00913635"/>
    <w:rsid w:val="00913AA8"/>
    <w:rsid w:val="009315BD"/>
    <w:rsid w:val="0093214F"/>
    <w:rsid w:val="00936F46"/>
    <w:rsid w:val="00941D87"/>
    <w:rsid w:val="00944E3C"/>
    <w:rsid w:val="00947021"/>
    <w:rsid w:val="009567A5"/>
    <w:rsid w:val="009654E3"/>
    <w:rsid w:val="009661E4"/>
    <w:rsid w:val="00967415"/>
    <w:rsid w:val="00994F42"/>
    <w:rsid w:val="00997E8A"/>
    <w:rsid w:val="009A2849"/>
    <w:rsid w:val="009A42C4"/>
    <w:rsid w:val="009A4D0B"/>
    <w:rsid w:val="009C04A0"/>
    <w:rsid w:val="009C3A6B"/>
    <w:rsid w:val="009D289A"/>
    <w:rsid w:val="009D4585"/>
    <w:rsid w:val="009F5A85"/>
    <w:rsid w:val="009F77C5"/>
    <w:rsid w:val="00A01240"/>
    <w:rsid w:val="00A11F41"/>
    <w:rsid w:val="00A13538"/>
    <w:rsid w:val="00A1491C"/>
    <w:rsid w:val="00A17985"/>
    <w:rsid w:val="00A42A14"/>
    <w:rsid w:val="00A56C77"/>
    <w:rsid w:val="00A62268"/>
    <w:rsid w:val="00A65094"/>
    <w:rsid w:val="00A6691A"/>
    <w:rsid w:val="00A75782"/>
    <w:rsid w:val="00A81D71"/>
    <w:rsid w:val="00A85B78"/>
    <w:rsid w:val="00A8637D"/>
    <w:rsid w:val="00AA5101"/>
    <w:rsid w:val="00AA601E"/>
    <w:rsid w:val="00AB62FD"/>
    <w:rsid w:val="00AC0331"/>
    <w:rsid w:val="00AE01C0"/>
    <w:rsid w:val="00AE6CFC"/>
    <w:rsid w:val="00AF037F"/>
    <w:rsid w:val="00AF06BE"/>
    <w:rsid w:val="00AF2281"/>
    <w:rsid w:val="00AF5F99"/>
    <w:rsid w:val="00AF63C1"/>
    <w:rsid w:val="00AF6459"/>
    <w:rsid w:val="00AF7B46"/>
    <w:rsid w:val="00B0096A"/>
    <w:rsid w:val="00B03B3D"/>
    <w:rsid w:val="00B237E8"/>
    <w:rsid w:val="00B23E26"/>
    <w:rsid w:val="00B52324"/>
    <w:rsid w:val="00B5403B"/>
    <w:rsid w:val="00B612E4"/>
    <w:rsid w:val="00B614A5"/>
    <w:rsid w:val="00B63407"/>
    <w:rsid w:val="00B76F65"/>
    <w:rsid w:val="00B77CDB"/>
    <w:rsid w:val="00B93BC6"/>
    <w:rsid w:val="00B958FC"/>
    <w:rsid w:val="00BA134D"/>
    <w:rsid w:val="00BA4ED9"/>
    <w:rsid w:val="00BB7EFD"/>
    <w:rsid w:val="00BC7A40"/>
    <w:rsid w:val="00BD006D"/>
    <w:rsid w:val="00BD5880"/>
    <w:rsid w:val="00BD78C8"/>
    <w:rsid w:val="00BD7B92"/>
    <w:rsid w:val="00BD7C66"/>
    <w:rsid w:val="00BF2AB1"/>
    <w:rsid w:val="00BF5050"/>
    <w:rsid w:val="00BF5273"/>
    <w:rsid w:val="00C0044E"/>
    <w:rsid w:val="00C02AB7"/>
    <w:rsid w:val="00C2118D"/>
    <w:rsid w:val="00C22558"/>
    <w:rsid w:val="00C3707A"/>
    <w:rsid w:val="00C657C2"/>
    <w:rsid w:val="00C80A61"/>
    <w:rsid w:val="00CA18D5"/>
    <w:rsid w:val="00CA620A"/>
    <w:rsid w:val="00CB666B"/>
    <w:rsid w:val="00CB6AEF"/>
    <w:rsid w:val="00CC6828"/>
    <w:rsid w:val="00CD1C8A"/>
    <w:rsid w:val="00CD713F"/>
    <w:rsid w:val="00CE2680"/>
    <w:rsid w:val="00CE6A18"/>
    <w:rsid w:val="00CF5E82"/>
    <w:rsid w:val="00CF6DE9"/>
    <w:rsid w:val="00D2260A"/>
    <w:rsid w:val="00D331C9"/>
    <w:rsid w:val="00D45E03"/>
    <w:rsid w:val="00D46EDE"/>
    <w:rsid w:val="00D61EBF"/>
    <w:rsid w:val="00D67565"/>
    <w:rsid w:val="00D74C92"/>
    <w:rsid w:val="00D863CD"/>
    <w:rsid w:val="00D8645D"/>
    <w:rsid w:val="00D90035"/>
    <w:rsid w:val="00D97928"/>
    <w:rsid w:val="00DA6B2C"/>
    <w:rsid w:val="00DB1376"/>
    <w:rsid w:val="00DB3974"/>
    <w:rsid w:val="00DC005E"/>
    <w:rsid w:val="00DC589B"/>
    <w:rsid w:val="00DC7930"/>
    <w:rsid w:val="00DD1DD9"/>
    <w:rsid w:val="00DD4FF2"/>
    <w:rsid w:val="00DD6A68"/>
    <w:rsid w:val="00DE05DF"/>
    <w:rsid w:val="00DE0962"/>
    <w:rsid w:val="00DE0DB8"/>
    <w:rsid w:val="00DE4503"/>
    <w:rsid w:val="00DE5165"/>
    <w:rsid w:val="00DF62FA"/>
    <w:rsid w:val="00DF69DA"/>
    <w:rsid w:val="00DF785C"/>
    <w:rsid w:val="00E02DCC"/>
    <w:rsid w:val="00E0518D"/>
    <w:rsid w:val="00E12350"/>
    <w:rsid w:val="00E144C7"/>
    <w:rsid w:val="00E17974"/>
    <w:rsid w:val="00E275DC"/>
    <w:rsid w:val="00E32699"/>
    <w:rsid w:val="00E35EE2"/>
    <w:rsid w:val="00E476A3"/>
    <w:rsid w:val="00E51B37"/>
    <w:rsid w:val="00E52396"/>
    <w:rsid w:val="00E6457D"/>
    <w:rsid w:val="00E934D3"/>
    <w:rsid w:val="00EB06C6"/>
    <w:rsid w:val="00EB30CE"/>
    <w:rsid w:val="00EC1786"/>
    <w:rsid w:val="00ED0D23"/>
    <w:rsid w:val="00ED4C48"/>
    <w:rsid w:val="00EE66E6"/>
    <w:rsid w:val="00EF62A5"/>
    <w:rsid w:val="00F07EFA"/>
    <w:rsid w:val="00F1352E"/>
    <w:rsid w:val="00F33F35"/>
    <w:rsid w:val="00F35882"/>
    <w:rsid w:val="00F3702F"/>
    <w:rsid w:val="00F37CC8"/>
    <w:rsid w:val="00F401C1"/>
    <w:rsid w:val="00F42F4E"/>
    <w:rsid w:val="00F47F39"/>
    <w:rsid w:val="00F52233"/>
    <w:rsid w:val="00F55A4D"/>
    <w:rsid w:val="00F61046"/>
    <w:rsid w:val="00F61FAE"/>
    <w:rsid w:val="00F6696C"/>
    <w:rsid w:val="00F678D7"/>
    <w:rsid w:val="00F82C4F"/>
    <w:rsid w:val="00F85F8B"/>
    <w:rsid w:val="00F86386"/>
    <w:rsid w:val="00F864B6"/>
    <w:rsid w:val="00F86D1D"/>
    <w:rsid w:val="00F909C3"/>
    <w:rsid w:val="00F929F1"/>
    <w:rsid w:val="00FA5D26"/>
    <w:rsid w:val="00FB05AD"/>
    <w:rsid w:val="00FB22CF"/>
    <w:rsid w:val="00FC016D"/>
    <w:rsid w:val="00FC3B7D"/>
    <w:rsid w:val="00FC50A1"/>
    <w:rsid w:val="00FD363B"/>
    <w:rsid w:val="00FE3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71A52-832A-4672-9861-9F6E2CAB8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TotalTime>
  <Pages>2</Pages>
  <Words>361</Words>
  <Characters>2059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1</cp:lastModifiedBy>
  <cp:revision>570</cp:revision>
  <cp:lastPrinted>2023-02-15T04:00:00Z</cp:lastPrinted>
  <dcterms:created xsi:type="dcterms:W3CDTF">2022-12-28T06:24:00Z</dcterms:created>
  <dcterms:modified xsi:type="dcterms:W3CDTF">2024-04-02T08:29:00Z</dcterms:modified>
</cp:coreProperties>
</file>