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AD" w:rsidRDefault="006E1CAD" w:rsidP="006E1CAD">
      <w:pPr>
        <w:jc w:val="center"/>
        <w:rPr>
          <w:b/>
          <w:sz w:val="28"/>
          <w:szCs w:val="28"/>
          <w:lang w:val="kk-KZ"/>
        </w:rPr>
      </w:pPr>
      <w:r>
        <w:rPr>
          <w:b/>
          <w:sz w:val="28"/>
          <w:szCs w:val="28"/>
          <w:lang w:val="kk-KZ"/>
        </w:rPr>
        <w:t xml:space="preserve">Қоғамдық кеңесі отырысының </w:t>
      </w:r>
    </w:p>
    <w:p w:rsidR="006E1CAD" w:rsidRDefault="00A7689F" w:rsidP="006E1CAD">
      <w:pPr>
        <w:jc w:val="center"/>
        <w:rPr>
          <w:b/>
          <w:sz w:val="28"/>
          <w:szCs w:val="28"/>
          <w:lang w:val="kk-KZ"/>
        </w:rPr>
      </w:pPr>
      <w:r>
        <w:rPr>
          <w:b/>
          <w:sz w:val="28"/>
          <w:szCs w:val="28"/>
          <w:lang w:val="kk-KZ"/>
        </w:rPr>
        <w:t>№1</w:t>
      </w:r>
      <w:r w:rsidR="006E1CAD">
        <w:rPr>
          <w:b/>
          <w:sz w:val="28"/>
          <w:szCs w:val="28"/>
          <w:lang w:val="kk-KZ"/>
        </w:rPr>
        <w:t xml:space="preserve"> Хаттамаcы </w:t>
      </w:r>
    </w:p>
    <w:p w:rsidR="006E1CAD" w:rsidRDefault="006E1CAD" w:rsidP="006E1CAD">
      <w:pPr>
        <w:tabs>
          <w:tab w:val="left" w:pos="4395"/>
        </w:tabs>
        <w:rPr>
          <w:sz w:val="28"/>
          <w:szCs w:val="28"/>
          <w:lang w:val="kk-KZ"/>
        </w:rPr>
      </w:pPr>
    </w:p>
    <w:p w:rsidR="006E1CAD" w:rsidRDefault="006E1CAD" w:rsidP="006E1CAD">
      <w:pPr>
        <w:tabs>
          <w:tab w:val="left" w:pos="4395"/>
        </w:tabs>
        <w:rPr>
          <w:sz w:val="28"/>
          <w:szCs w:val="28"/>
          <w:lang w:val="kk-KZ"/>
        </w:rPr>
      </w:pPr>
      <w:r>
        <w:rPr>
          <w:sz w:val="28"/>
          <w:szCs w:val="28"/>
          <w:lang w:val="kk-KZ"/>
        </w:rPr>
        <w:tab/>
      </w:r>
    </w:p>
    <w:p w:rsidR="006E1CAD" w:rsidRDefault="006E1CAD" w:rsidP="006E1CAD">
      <w:pPr>
        <w:tabs>
          <w:tab w:val="left" w:pos="4395"/>
        </w:tabs>
        <w:rPr>
          <w:sz w:val="28"/>
          <w:szCs w:val="28"/>
          <w:lang w:val="kk-KZ"/>
        </w:rPr>
      </w:pPr>
      <w:r>
        <w:rPr>
          <w:sz w:val="28"/>
          <w:szCs w:val="28"/>
          <w:lang w:val="kk-KZ"/>
        </w:rPr>
        <w:t xml:space="preserve">Тасқала ауылы       </w:t>
      </w:r>
      <w:r>
        <w:rPr>
          <w:b/>
          <w:sz w:val="28"/>
          <w:szCs w:val="28"/>
          <w:lang w:val="kk-KZ"/>
        </w:rPr>
        <w:t xml:space="preserve">                                                          </w:t>
      </w:r>
      <w:r w:rsidR="00A44620">
        <w:rPr>
          <w:sz w:val="28"/>
          <w:szCs w:val="28"/>
          <w:lang w:val="en-US"/>
        </w:rPr>
        <w:t>23 ақпан</w:t>
      </w:r>
      <w:r w:rsidR="007C724F">
        <w:rPr>
          <w:sz w:val="28"/>
          <w:szCs w:val="28"/>
          <w:lang w:val="kk-KZ"/>
        </w:rPr>
        <w:t xml:space="preserve">   2024</w:t>
      </w:r>
      <w:r>
        <w:rPr>
          <w:sz w:val="28"/>
          <w:szCs w:val="28"/>
          <w:lang w:val="kk-KZ"/>
        </w:rPr>
        <w:t xml:space="preserve"> жыл</w:t>
      </w:r>
    </w:p>
    <w:p w:rsidR="006E1CAD" w:rsidRDefault="006E1CAD" w:rsidP="006E1CAD">
      <w:pPr>
        <w:tabs>
          <w:tab w:val="left" w:pos="4395"/>
        </w:tabs>
        <w:rPr>
          <w:sz w:val="28"/>
          <w:szCs w:val="28"/>
          <w:lang w:val="kk-KZ"/>
        </w:rPr>
      </w:pPr>
    </w:p>
    <w:p w:rsidR="006E1CAD" w:rsidRDefault="006E1CAD" w:rsidP="006E1CAD">
      <w:pPr>
        <w:pStyle w:val="a3"/>
        <w:spacing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Жиналыс төрағасы:</w:t>
      </w:r>
      <w:r>
        <w:rPr>
          <w:rFonts w:ascii="Times New Roman" w:hAnsi="Times New Roman" w:cs="Times New Roman"/>
          <w:sz w:val="28"/>
          <w:szCs w:val="28"/>
          <w:lang w:val="kk-KZ"/>
        </w:rPr>
        <w:t xml:space="preserve">  </w:t>
      </w:r>
      <w:r w:rsidR="00A7689F">
        <w:rPr>
          <w:rFonts w:ascii="Times New Roman" w:hAnsi="Times New Roman" w:cs="Times New Roman"/>
          <w:sz w:val="28"/>
          <w:szCs w:val="28"/>
          <w:lang w:val="kk-KZ"/>
        </w:rPr>
        <w:t>Ганмирлан Ғұсманұлы Турганалиев.</w:t>
      </w:r>
    </w:p>
    <w:p w:rsidR="006E1CAD" w:rsidRDefault="006E1CAD" w:rsidP="006E1CAD">
      <w:pPr>
        <w:pStyle w:val="a3"/>
        <w:spacing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Хатшысы:</w:t>
      </w:r>
      <w:r>
        <w:rPr>
          <w:rFonts w:ascii="Times New Roman" w:hAnsi="Times New Roman" w:cs="Times New Roman"/>
          <w:sz w:val="28"/>
          <w:szCs w:val="28"/>
          <w:lang w:val="kk-KZ"/>
        </w:rPr>
        <w:t xml:space="preserve"> </w:t>
      </w:r>
      <w:r w:rsidR="00A7689F">
        <w:rPr>
          <w:rFonts w:ascii="Times New Roman" w:hAnsi="Times New Roman" w:cs="Times New Roman"/>
          <w:sz w:val="28"/>
          <w:szCs w:val="28"/>
          <w:lang w:val="kk-KZ"/>
        </w:rPr>
        <w:t>Жанат Зайтқызы Сисенбаева</w:t>
      </w:r>
      <w:r>
        <w:rPr>
          <w:rFonts w:ascii="Times New Roman" w:hAnsi="Times New Roman" w:cs="Times New Roman"/>
          <w:sz w:val="28"/>
          <w:szCs w:val="28"/>
          <w:lang w:val="kk-KZ"/>
        </w:rPr>
        <w:t xml:space="preserve">.  </w:t>
      </w:r>
    </w:p>
    <w:p w:rsidR="006E1CAD" w:rsidRDefault="006E1CAD" w:rsidP="006E1CAD">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Қоғамдық кеңес  мүшелері, барлығы  - 9 адам. Белгілі себептермен 1 адам қатысқан жоқ. Кворум бар.</w:t>
      </w:r>
    </w:p>
    <w:p w:rsidR="006E1CAD" w:rsidRDefault="006E1CAD" w:rsidP="006E1CAD">
      <w:pPr>
        <w:spacing w:line="20" w:lineRule="atLeast"/>
        <w:jc w:val="both"/>
        <w:rPr>
          <w:rFonts w:eastAsiaTheme="minorHAnsi"/>
          <w:color w:val="auto"/>
          <w:sz w:val="28"/>
          <w:szCs w:val="28"/>
          <w:lang w:val="kk-KZ" w:eastAsia="en-US"/>
        </w:rPr>
      </w:pPr>
    </w:p>
    <w:p w:rsidR="00A7689F" w:rsidRDefault="006E1CAD" w:rsidP="00A7689F">
      <w:pPr>
        <w:jc w:val="both"/>
        <w:rPr>
          <w:sz w:val="28"/>
          <w:szCs w:val="28"/>
          <w:lang w:val="kk-KZ"/>
        </w:rPr>
      </w:pPr>
      <w:r>
        <w:rPr>
          <w:b/>
          <w:sz w:val="28"/>
          <w:szCs w:val="28"/>
          <w:lang w:val="kk-KZ"/>
        </w:rPr>
        <w:t>Шақырылғандар:</w:t>
      </w:r>
      <w:r>
        <w:rPr>
          <w:sz w:val="28"/>
          <w:szCs w:val="28"/>
          <w:lang w:val="kk-KZ"/>
        </w:rPr>
        <w:t xml:space="preserve"> Отырысқа аудан</w:t>
      </w:r>
      <w:r w:rsidR="00A7689F">
        <w:rPr>
          <w:sz w:val="28"/>
          <w:szCs w:val="28"/>
          <w:lang w:val="kk-KZ"/>
        </w:rPr>
        <w:t xml:space="preserve"> әкімі Шакиров Талғат Асқарұлы, кеңес  мүшелері және</w:t>
      </w:r>
      <w:r w:rsidR="00A7689F" w:rsidRPr="00A71B1B">
        <w:rPr>
          <w:sz w:val="28"/>
          <w:szCs w:val="28"/>
          <w:lang w:val="kk-KZ"/>
        </w:rPr>
        <w:t xml:space="preserve"> </w:t>
      </w:r>
      <w:r w:rsidR="00A7689F">
        <w:rPr>
          <w:sz w:val="28"/>
          <w:szCs w:val="28"/>
          <w:lang w:val="kk-KZ"/>
        </w:rPr>
        <w:t>аудандық жұмыспен қамту және әлеуметтік бағдарламалар бөлімінің басшысы –Батима Махамбетқызы Кентугаева,</w:t>
      </w:r>
      <w:r w:rsidR="00A7689F" w:rsidRPr="00A71B1B">
        <w:rPr>
          <w:sz w:val="28"/>
          <w:szCs w:val="28"/>
          <w:lang w:val="kk-KZ"/>
        </w:rPr>
        <w:t xml:space="preserve"> </w:t>
      </w:r>
      <w:r w:rsidR="00063D09">
        <w:rPr>
          <w:sz w:val="28"/>
          <w:szCs w:val="28"/>
          <w:lang w:val="kk-KZ"/>
        </w:rPr>
        <w:t>Шежін ауылды</w:t>
      </w:r>
      <w:r w:rsidR="00063D09" w:rsidRPr="00063D09">
        <w:rPr>
          <w:sz w:val="28"/>
          <w:szCs w:val="28"/>
          <w:lang w:val="kk-KZ"/>
        </w:rPr>
        <w:t>қ</w:t>
      </w:r>
      <w:r w:rsidR="00A7689F">
        <w:rPr>
          <w:sz w:val="28"/>
          <w:szCs w:val="28"/>
          <w:lang w:val="kk-KZ"/>
        </w:rPr>
        <w:t xml:space="preserve"> </w:t>
      </w:r>
      <w:r w:rsidR="00063D09">
        <w:rPr>
          <w:sz w:val="28"/>
          <w:szCs w:val="28"/>
          <w:lang w:val="kk-KZ"/>
        </w:rPr>
        <w:t xml:space="preserve">округінің бас маманы </w:t>
      </w:r>
      <w:r w:rsidR="007C724F">
        <w:rPr>
          <w:sz w:val="28"/>
          <w:szCs w:val="28"/>
          <w:lang w:val="kk-KZ"/>
        </w:rPr>
        <w:t>Дина Серікқызы Имашева</w:t>
      </w:r>
      <w:r w:rsidR="00A7689F">
        <w:rPr>
          <w:sz w:val="28"/>
          <w:szCs w:val="28"/>
          <w:lang w:val="kk-KZ"/>
        </w:rPr>
        <w:t>, аудандық тұрғын-үй коммуналдық шаруашылығы, жолаушылар көлігі және автомобиль жолдары бөлімінің басшысы –Нұрбол Жақыпұлы Белгин қатысып отыр.</w:t>
      </w:r>
    </w:p>
    <w:p w:rsidR="006E1CAD" w:rsidRDefault="006E1CAD" w:rsidP="006E1CAD">
      <w:pPr>
        <w:jc w:val="both"/>
        <w:rPr>
          <w:sz w:val="28"/>
          <w:szCs w:val="28"/>
          <w:lang w:val="kk-KZ"/>
        </w:rPr>
      </w:pPr>
    </w:p>
    <w:p w:rsidR="006E1CAD" w:rsidRDefault="006E1CAD" w:rsidP="006E1CAD">
      <w:pPr>
        <w:jc w:val="both"/>
        <w:rPr>
          <w:sz w:val="28"/>
          <w:szCs w:val="28"/>
          <w:lang w:val="kk-KZ"/>
        </w:rPr>
      </w:pPr>
    </w:p>
    <w:p w:rsidR="00A7689F" w:rsidRPr="008C04A0" w:rsidRDefault="00A7689F" w:rsidP="00A7689F">
      <w:pPr>
        <w:jc w:val="center"/>
        <w:rPr>
          <w:b/>
          <w:sz w:val="28"/>
          <w:szCs w:val="28"/>
          <w:lang w:val="kk-KZ"/>
        </w:rPr>
      </w:pPr>
      <w:r>
        <w:rPr>
          <w:b/>
          <w:sz w:val="28"/>
          <w:szCs w:val="28"/>
          <w:lang w:val="kk-KZ"/>
        </w:rPr>
        <w:t>Күн тәртібінде</w:t>
      </w:r>
    </w:p>
    <w:p w:rsidR="00A7689F" w:rsidRPr="008C04A0" w:rsidRDefault="00A7689F" w:rsidP="00A7689F">
      <w:pPr>
        <w:ind w:firstLine="708"/>
        <w:jc w:val="both"/>
        <w:rPr>
          <w:sz w:val="28"/>
          <w:szCs w:val="28"/>
          <w:lang w:val="kk-KZ"/>
        </w:rPr>
      </w:pPr>
    </w:p>
    <w:p w:rsidR="00A7689F" w:rsidRDefault="00A7689F" w:rsidP="00A7689F">
      <w:pPr>
        <w:ind w:firstLine="708"/>
        <w:jc w:val="both"/>
        <w:rPr>
          <w:sz w:val="28"/>
          <w:szCs w:val="28"/>
          <w:lang w:val="kk-KZ"/>
        </w:rPr>
      </w:pPr>
      <w:r>
        <w:rPr>
          <w:sz w:val="28"/>
          <w:szCs w:val="28"/>
          <w:lang w:val="kk-KZ"/>
        </w:rPr>
        <w:t>1. Тасқала аудандық мәслихатының «Тасқала аудандық мәслихатының 2020 жылғы 21 ақпандағы №44-6 «Тасқала ауданында аз қамтамасыз етілген отбасыларға (азаматтарға) тұрғын-үй көмегін көрсетудің мөлшерін және тәртібін айқындау қағидаларын бекіту туралы» шешіміне өзгерістер енгізу туралы» шешім жобасы;</w:t>
      </w:r>
    </w:p>
    <w:p w:rsidR="00A7689F" w:rsidRDefault="00A7689F" w:rsidP="00A7689F">
      <w:pPr>
        <w:ind w:firstLine="709"/>
        <w:jc w:val="both"/>
        <w:rPr>
          <w:sz w:val="28"/>
          <w:szCs w:val="28"/>
          <w:lang w:val="kk-KZ"/>
        </w:rPr>
      </w:pPr>
      <w:r>
        <w:rPr>
          <w:sz w:val="28"/>
          <w:szCs w:val="28"/>
          <w:lang w:val="kk-KZ"/>
        </w:rPr>
        <w:t xml:space="preserve">Баяндамашы:  аудандық жұмыспен қамту және әлеуметтік бағдарламалар бөлімінің басшысы –Б. Кентугаева. </w:t>
      </w:r>
    </w:p>
    <w:p w:rsidR="00A7689F" w:rsidRDefault="00A7689F" w:rsidP="00A7689F">
      <w:pPr>
        <w:ind w:firstLine="709"/>
        <w:jc w:val="both"/>
        <w:rPr>
          <w:sz w:val="28"/>
          <w:szCs w:val="28"/>
          <w:lang w:val="kk-KZ"/>
        </w:rPr>
      </w:pPr>
    </w:p>
    <w:p w:rsidR="00A7689F" w:rsidRDefault="00A7689F" w:rsidP="00A7689F">
      <w:pPr>
        <w:ind w:firstLine="709"/>
        <w:jc w:val="both"/>
        <w:rPr>
          <w:sz w:val="28"/>
          <w:szCs w:val="28"/>
          <w:lang w:val="kk-KZ"/>
        </w:rPr>
      </w:pPr>
      <w:r>
        <w:rPr>
          <w:sz w:val="28"/>
          <w:szCs w:val="28"/>
          <w:lang w:val="kk-KZ"/>
        </w:rPr>
        <w:t>2. Шежін ауылдық округі әкімі аппаратының мемлекеттік көрсетілетін қызметтері туралы және оның сапасын арттыру бойынша және сыбайлас жемқорлыққа қарсы іс-қимыл бағытындағы есебі.</w:t>
      </w:r>
    </w:p>
    <w:p w:rsidR="00A7689F" w:rsidRDefault="00A7689F" w:rsidP="00A7689F">
      <w:pPr>
        <w:ind w:firstLine="708"/>
        <w:jc w:val="both"/>
        <w:rPr>
          <w:sz w:val="28"/>
          <w:szCs w:val="28"/>
          <w:lang w:val="kk-KZ"/>
        </w:rPr>
      </w:pPr>
      <w:r>
        <w:rPr>
          <w:sz w:val="28"/>
          <w:szCs w:val="28"/>
          <w:lang w:val="kk-KZ"/>
        </w:rPr>
        <w:t xml:space="preserve">Баяндамашы: Шежін ауылдық округінің </w:t>
      </w:r>
      <w:r w:rsidR="00063D09">
        <w:rPr>
          <w:sz w:val="28"/>
          <w:szCs w:val="28"/>
          <w:lang w:val="kk-KZ"/>
        </w:rPr>
        <w:t xml:space="preserve">бас маманы </w:t>
      </w:r>
      <w:r w:rsidR="007C724F">
        <w:rPr>
          <w:sz w:val="28"/>
          <w:szCs w:val="28"/>
          <w:lang w:val="kk-KZ"/>
        </w:rPr>
        <w:t>Д.Имашева</w:t>
      </w:r>
      <w:r>
        <w:rPr>
          <w:sz w:val="28"/>
          <w:szCs w:val="28"/>
          <w:lang w:val="kk-KZ"/>
        </w:rPr>
        <w:t>.</w:t>
      </w:r>
    </w:p>
    <w:p w:rsidR="00A7689F" w:rsidRDefault="00A7689F" w:rsidP="00A7689F">
      <w:pPr>
        <w:ind w:firstLine="708"/>
        <w:jc w:val="both"/>
        <w:rPr>
          <w:sz w:val="28"/>
          <w:szCs w:val="28"/>
          <w:lang w:val="kk-KZ"/>
        </w:rPr>
      </w:pPr>
    </w:p>
    <w:p w:rsidR="00A7689F" w:rsidRDefault="00A7689F" w:rsidP="00A7689F">
      <w:pPr>
        <w:ind w:firstLine="708"/>
        <w:jc w:val="both"/>
        <w:rPr>
          <w:sz w:val="28"/>
          <w:szCs w:val="28"/>
          <w:lang w:val="kk-KZ"/>
        </w:rPr>
      </w:pPr>
      <w:r>
        <w:rPr>
          <w:sz w:val="28"/>
          <w:szCs w:val="28"/>
          <w:lang w:val="kk-KZ"/>
        </w:rPr>
        <w:t xml:space="preserve">3. Аудандық тұрғын-үй коммуналдық шаруашылығы, жолаушылар көлігі және автомобиль жолдары бөлімінің мемлекеттік көрсетілетін қызметтері туралы және оның сапасын арттыру бойынша және сыбайлас жемқорлыққа қарсы іс-қимыл бағытындағы есебі. </w:t>
      </w:r>
    </w:p>
    <w:p w:rsidR="00A7689F" w:rsidRDefault="00A7689F" w:rsidP="00A7689F">
      <w:pPr>
        <w:ind w:firstLine="708"/>
        <w:jc w:val="both"/>
        <w:rPr>
          <w:sz w:val="28"/>
          <w:szCs w:val="28"/>
          <w:lang w:val="kk-KZ"/>
        </w:rPr>
      </w:pPr>
      <w:r>
        <w:rPr>
          <w:sz w:val="28"/>
          <w:szCs w:val="28"/>
          <w:lang w:val="kk-KZ"/>
        </w:rPr>
        <w:t>Баяндамашы : Аудандық тұрғын-үй коммуналдық шаруашылығы, жолаушылар көлігі және автомобиль жолдары бөлімінің басшысы –Н.Белгин.</w:t>
      </w:r>
    </w:p>
    <w:p w:rsidR="00A7689F" w:rsidRDefault="00A7689F" w:rsidP="00A7689F">
      <w:pPr>
        <w:ind w:firstLine="708"/>
        <w:jc w:val="both"/>
        <w:rPr>
          <w:sz w:val="28"/>
          <w:szCs w:val="28"/>
          <w:lang w:val="kk-KZ"/>
        </w:rPr>
      </w:pPr>
    </w:p>
    <w:p w:rsidR="00A7689F" w:rsidRDefault="00A7689F" w:rsidP="00A7689F">
      <w:pPr>
        <w:ind w:firstLine="708"/>
        <w:jc w:val="both"/>
        <w:rPr>
          <w:sz w:val="28"/>
          <w:szCs w:val="28"/>
          <w:lang w:val="kk-KZ"/>
        </w:rPr>
      </w:pPr>
      <w:r>
        <w:rPr>
          <w:sz w:val="28"/>
          <w:szCs w:val="28"/>
          <w:lang w:val="kk-KZ"/>
        </w:rPr>
        <w:t>4.  Тасқала ауылдық округі ардагерлер кеңесінің төрағасы М.Залиевтің өтініші бойынша Тасқала ауылы бойынша кейбір</w:t>
      </w:r>
      <w:r w:rsidR="00063D09">
        <w:rPr>
          <w:sz w:val="28"/>
          <w:szCs w:val="28"/>
          <w:lang w:val="kk-KZ"/>
        </w:rPr>
        <w:t xml:space="preserve"> өзекті м</w:t>
      </w:r>
      <w:r w:rsidR="00E9690C">
        <w:rPr>
          <w:sz w:val="28"/>
          <w:szCs w:val="28"/>
          <w:lang w:val="kk-KZ"/>
        </w:rPr>
        <w:t>әселелерді шешу туралы талқылау.</w:t>
      </w:r>
    </w:p>
    <w:p w:rsidR="006E1CAD" w:rsidRDefault="006E1CAD" w:rsidP="006E1CAD">
      <w:pPr>
        <w:rPr>
          <w:sz w:val="28"/>
          <w:szCs w:val="28"/>
          <w:lang w:val="kk-KZ"/>
        </w:rPr>
      </w:pPr>
    </w:p>
    <w:p w:rsidR="006E1CAD" w:rsidRPr="00063D09" w:rsidRDefault="006E1CAD" w:rsidP="000F3814">
      <w:pPr>
        <w:jc w:val="center"/>
        <w:rPr>
          <w:b/>
          <w:sz w:val="28"/>
          <w:szCs w:val="28"/>
          <w:lang w:val="kk-KZ"/>
        </w:rPr>
      </w:pPr>
      <w:r>
        <w:rPr>
          <w:b/>
          <w:sz w:val="28"/>
          <w:szCs w:val="28"/>
          <w:lang w:val="kk-KZ"/>
        </w:rPr>
        <w:t xml:space="preserve">         </w:t>
      </w:r>
    </w:p>
    <w:p w:rsidR="006E1CAD" w:rsidRDefault="006E1CAD" w:rsidP="006E1CAD">
      <w:pPr>
        <w:jc w:val="center"/>
        <w:rPr>
          <w:b/>
          <w:sz w:val="28"/>
          <w:szCs w:val="28"/>
          <w:lang w:val="kk-KZ"/>
        </w:rPr>
      </w:pPr>
    </w:p>
    <w:p w:rsidR="006E1CAD" w:rsidRDefault="006E1CAD" w:rsidP="006E1CAD">
      <w:pPr>
        <w:jc w:val="center"/>
        <w:rPr>
          <w:b/>
          <w:sz w:val="28"/>
          <w:szCs w:val="28"/>
          <w:lang w:val="kk-KZ"/>
        </w:rPr>
      </w:pPr>
      <w:r>
        <w:rPr>
          <w:b/>
          <w:sz w:val="28"/>
          <w:szCs w:val="28"/>
          <w:lang w:val="kk-KZ"/>
        </w:rPr>
        <w:t>Шешім</w:t>
      </w:r>
    </w:p>
    <w:p w:rsidR="006E1CAD" w:rsidRPr="00063D09" w:rsidRDefault="006E1CAD" w:rsidP="006E1CAD">
      <w:pPr>
        <w:ind w:firstLine="708"/>
        <w:jc w:val="both"/>
        <w:rPr>
          <w:bCs/>
          <w:sz w:val="28"/>
          <w:szCs w:val="28"/>
          <w:lang w:val="kk-KZ" w:eastAsia="ko-KR"/>
        </w:rPr>
      </w:pPr>
    </w:p>
    <w:p w:rsidR="000F3814" w:rsidRPr="00163880" w:rsidRDefault="000F3814" w:rsidP="000F3814">
      <w:pPr>
        <w:ind w:firstLine="708"/>
        <w:jc w:val="both"/>
        <w:rPr>
          <w:sz w:val="28"/>
          <w:szCs w:val="28"/>
          <w:lang w:val="kk-KZ"/>
        </w:rPr>
      </w:pPr>
      <w:r>
        <w:rPr>
          <w:sz w:val="28"/>
          <w:szCs w:val="28"/>
          <w:lang w:val="kk-KZ"/>
        </w:rPr>
        <w:t xml:space="preserve">1. Тасқала аудандық мәслихатының «Тасқала аудандық мәслихатының 2020 жылғы 21 ақпандағы №44-6 «Тасқала ауданында аз қамтамасыз етілген отбасыларға (азаматтарға) тұрғын-үй көмегін көрсетудің мөлшерін және тәртібін айқындау қағидаларын бекіту туралы» шешіміне өзгерістер енгізу туралы» </w:t>
      </w:r>
      <w:r w:rsidRPr="00163880">
        <w:rPr>
          <w:sz w:val="28"/>
          <w:szCs w:val="28"/>
          <w:lang w:val="kk-KZ"/>
        </w:rPr>
        <w:t>шешім жобасы аудандық мәслихаттың сессия отырысына жолдансын.</w:t>
      </w:r>
    </w:p>
    <w:p w:rsidR="00E9690C" w:rsidRDefault="00E9690C" w:rsidP="00E9690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Pr>
          <w:rFonts w:ascii="Times New Roman" w:hAnsi="Times New Roman"/>
          <w:sz w:val="28"/>
          <w:szCs w:val="28"/>
          <w:lang w:val="kk-KZ"/>
        </w:rPr>
        <w:t xml:space="preserve"> Шежін</w:t>
      </w:r>
      <w:r>
        <w:rPr>
          <w:rFonts w:ascii="Times New Roman" w:hAnsi="Times New Roman" w:cs="Times New Roman"/>
          <w:sz w:val="28"/>
          <w:szCs w:val="28"/>
          <w:lang w:val="kk-KZ"/>
        </w:rPr>
        <w:t xml:space="preserve"> ауылдық округі әкімі аппараты бойынша мемлекеттік қызметке жауапты маман немесе басшы еңбек демалысында немесе басқада себептермен жұмыста болмаған кезде ақпараттық жүйеде рөл ауыстыру бойынша тиісті жұмыстар жүргізілсін және есебі қаперге қаперге алынсын.</w:t>
      </w:r>
    </w:p>
    <w:p w:rsidR="000F3814" w:rsidRDefault="000F3814" w:rsidP="000F3814">
      <w:pPr>
        <w:ind w:firstLine="709"/>
        <w:jc w:val="both"/>
        <w:rPr>
          <w:sz w:val="28"/>
          <w:szCs w:val="28"/>
          <w:lang w:val="kk-KZ"/>
        </w:rPr>
      </w:pPr>
      <w:r>
        <w:rPr>
          <w:sz w:val="28"/>
          <w:szCs w:val="28"/>
          <w:lang w:val="kk-KZ"/>
        </w:rPr>
        <w:t>3. Аудандық тұрғын-үй коммуналдық шаруашылығы, жолаушылар көлігі жә</w:t>
      </w:r>
      <w:r w:rsidR="00E9690C">
        <w:rPr>
          <w:sz w:val="28"/>
          <w:szCs w:val="28"/>
          <w:lang w:val="kk-KZ"/>
        </w:rPr>
        <w:t>не автомобиль жолдары бөлімі мемлекеттік көрсетілетін қызметтердің уақытылы көрсетілуін бақылауға алсын және сапалы көрсетілуін қамтамасыз етсін және есебі қаперге қаперге алынсын.</w:t>
      </w:r>
    </w:p>
    <w:p w:rsidR="000F3814" w:rsidRDefault="000F3814" w:rsidP="000F3814">
      <w:pPr>
        <w:ind w:firstLine="709"/>
        <w:jc w:val="both"/>
        <w:rPr>
          <w:sz w:val="28"/>
          <w:szCs w:val="28"/>
          <w:lang w:val="kk-KZ"/>
        </w:rPr>
      </w:pPr>
      <w:r>
        <w:rPr>
          <w:sz w:val="28"/>
          <w:szCs w:val="28"/>
          <w:lang w:val="kk-KZ"/>
        </w:rPr>
        <w:t>4.</w:t>
      </w:r>
      <w:r w:rsidR="00E9690C">
        <w:rPr>
          <w:sz w:val="28"/>
          <w:szCs w:val="28"/>
          <w:lang w:val="kk-KZ"/>
        </w:rPr>
        <w:t xml:space="preserve"> Тасқала ауылдық округі ардагерлер кеңесінің төрағасы М.Залиевтің өтініші бойынша Тасқала ауылындағы зираттар жөнінде ақпарат:</w:t>
      </w:r>
    </w:p>
    <w:p w:rsidR="00E9690C" w:rsidRDefault="00E9690C" w:rsidP="000F3814">
      <w:pPr>
        <w:ind w:firstLine="709"/>
        <w:jc w:val="both"/>
        <w:rPr>
          <w:sz w:val="28"/>
          <w:szCs w:val="28"/>
          <w:lang w:val="kk-KZ"/>
        </w:rPr>
      </w:pPr>
      <w:r>
        <w:rPr>
          <w:sz w:val="28"/>
          <w:szCs w:val="28"/>
          <w:lang w:val="kk-KZ"/>
        </w:rPr>
        <w:t xml:space="preserve">1)Ауылдың батыс жағындағы «Татар» зираты темір жол салынғалы пайда болған болар. Онда әр түрлі ұлт өкілдері жерленген. Кеңес заманында төрт қатар сыммен тартылып қоршалған, бірақта ұсақ малдар кіріп жайылады. Периметрі 500 метр, бағаналарының биіктігі 1,5 метр. Батысқа </w:t>
      </w:r>
      <w:r w:rsidR="000C3D06">
        <w:rPr>
          <w:sz w:val="28"/>
          <w:szCs w:val="28"/>
          <w:lang w:val="kk-KZ"/>
        </w:rPr>
        <w:t>қарай ұзартуға келмейді, себебі ол жақта Кеңес заманынан қалған жер асты байланыс кабельдері жатыр. Ұсыныс: Осы зират сымнан жасалған тормен қоршалса жақсы болар еді.</w:t>
      </w:r>
    </w:p>
    <w:p w:rsidR="000C3D06" w:rsidRDefault="000C3D06" w:rsidP="000F3814">
      <w:pPr>
        <w:ind w:firstLine="709"/>
        <w:jc w:val="both"/>
        <w:rPr>
          <w:sz w:val="28"/>
          <w:szCs w:val="28"/>
          <w:lang w:val="kk-KZ"/>
        </w:rPr>
      </w:pPr>
      <w:r>
        <w:rPr>
          <w:sz w:val="28"/>
          <w:szCs w:val="28"/>
          <w:lang w:val="kk-KZ"/>
        </w:rPr>
        <w:t xml:space="preserve">2)Деркөлдің арғы бетіндегі зират тола келді, оны шығысқа қарай ұзартуға келмейді, себебі, жыра бар және ауылдық ортасында қалып тұр. Ұсыныс: Осы зираттың сыртынан адамның </w:t>
      </w:r>
      <w:r w:rsidR="00E522E7">
        <w:rPr>
          <w:sz w:val="28"/>
          <w:szCs w:val="28"/>
          <w:lang w:val="kk-KZ"/>
        </w:rPr>
        <w:t>көзіне түспейтіндей қоршау болса, ең болмаса 100*100м=10000м2 жер қоршауын биыл бастап кету керек.</w:t>
      </w:r>
    </w:p>
    <w:p w:rsidR="00E522E7" w:rsidRDefault="00E522E7" w:rsidP="000F3814">
      <w:pPr>
        <w:ind w:firstLine="709"/>
        <w:jc w:val="both"/>
        <w:rPr>
          <w:sz w:val="28"/>
          <w:szCs w:val="28"/>
          <w:lang w:val="kk-KZ"/>
        </w:rPr>
      </w:pPr>
      <w:r>
        <w:rPr>
          <w:sz w:val="28"/>
          <w:szCs w:val="28"/>
          <w:lang w:val="kk-KZ"/>
        </w:rPr>
        <w:t>Ардагерлер осы ұсыныстарды қолдап отыр және сенбілік ұйымдастырылса қатысуға әзір.</w:t>
      </w:r>
    </w:p>
    <w:p w:rsidR="00E522E7" w:rsidRPr="00743699" w:rsidRDefault="007C724F" w:rsidP="000F3814">
      <w:pPr>
        <w:ind w:firstLine="709"/>
        <w:jc w:val="both"/>
        <w:rPr>
          <w:sz w:val="28"/>
          <w:szCs w:val="28"/>
          <w:lang w:val="kk-KZ"/>
        </w:rPr>
      </w:pPr>
      <w:r>
        <w:rPr>
          <w:sz w:val="28"/>
          <w:szCs w:val="28"/>
          <w:lang w:val="kk-KZ"/>
        </w:rPr>
        <w:t>Қоғамдық кеңес мүшелерімен о</w:t>
      </w:r>
      <w:r w:rsidR="00E522E7">
        <w:rPr>
          <w:sz w:val="28"/>
          <w:szCs w:val="28"/>
          <w:lang w:val="kk-KZ"/>
        </w:rPr>
        <w:t>сы ұсыныстарды</w:t>
      </w:r>
      <w:r>
        <w:rPr>
          <w:sz w:val="28"/>
          <w:szCs w:val="28"/>
          <w:lang w:val="kk-KZ"/>
        </w:rPr>
        <w:t xml:space="preserve"> талқылап,бірауыздан келісім бер</w:t>
      </w:r>
      <w:r w:rsidR="00743699">
        <w:rPr>
          <w:sz w:val="28"/>
          <w:szCs w:val="28"/>
          <w:lang w:val="kk-KZ"/>
        </w:rPr>
        <w:t xml:space="preserve">іп, қолдаймыз деп шешім шығарды </w:t>
      </w:r>
      <w:r w:rsidR="00743699" w:rsidRPr="00743699">
        <w:rPr>
          <w:sz w:val="28"/>
          <w:szCs w:val="28"/>
          <w:lang w:val="kk-KZ"/>
        </w:rPr>
        <w:t>және ауда</w:t>
      </w:r>
      <w:r w:rsidR="00743699">
        <w:rPr>
          <w:sz w:val="28"/>
          <w:szCs w:val="28"/>
          <w:lang w:val="kk-KZ"/>
        </w:rPr>
        <w:t>н</w:t>
      </w:r>
      <w:r w:rsidR="00743699" w:rsidRPr="00743699">
        <w:rPr>
          <w:sz w:val="28"/>
          <w:szCs w:val="28"/>
          <w:lang w:val="kk-KZ"/>
        </w:rPr>
        <w:t xml:space="preserve"> әкімінің атына </w:t>
      </w:r>
      <w:r w:rsidR="00743699">
        <w:rPr>
          <w:sz w:val="28"/>
          <w:szCs w:val="28"/>
          <w:lang w:val="kk-KZ"/>
        </w:rPr>
        <w:t xml:space="preserve">жоғарыда аталған </w:t>
      </w:r>
      <w:r w:rsidR="00743699" w:rsidRPr="00743699">
        <w:rPr>
          <w:sz w:val="28"/>
          <w:szCs w:val="28"/>
          <w:lang w:val="kk-KZ"/>
        </w:rPr>
        <w:t>шараларды іске асыруға ықпал ету туралы хат жолданды.</w:t>
      </w:r>
    </w:p>
    <w:p w:rsidR="000C3D06" w:rsidRDefault="000C3D06" w:rsidP="000F3814">
      <w:pPr>
        <w:ind w:firstLine="709"/>
        <w:jc w:val="both"/>
        <w:rPr>
          <w:sz w:val="28"/>
          <w:szCs w:val="28"/>
          <w:lang w:val="kk-KZ"/>
        </w:rPr>
      </w:pPr>
    </w:p>
    <w:p w:rsidR="00E9690C" w:rsidRDefault="00E9690C" w:rsidP="000F3814">
      <w:pPr>
        <w:ind w:firstLine="709"/>
        <w:jc w:val="both"/>
        <w:rPr>
          <w:sz w:val="28"/>
          <w:szCs w:val="28"/>
          <w:lang w:val="kk-KZ"/>
        </w:rPr>
      </w:pPr>
    </w:p>
    <w:p w:rsidR="000F3814" w:rsidRPr="000F3814" w:rsidRDefault="000F3814" w:rsidP="006E1CAD">
      <w:pPr>
        <w:ind w:firstLine="708"/>
        <w:jc w:val="both"/>
        <w:rPr>
          <w:bCs/>
          <w:sz w:val="28"/>
          <w:szCs w:val="28"/>
          <w:lang w:val="kk-KZ" w:eastAsia="ko-KR"/>
        </w:rPr>
      </w:pPr>
    </w:p>
    <w:p w:rsidR="006E1CAD" w:rsidRDefault="006E1CAD" w:rsidP="006E1CAD">
      <w:pPr>
        <w:ind w:firstLine="708"/>
        <w:jc w:val="both"/>
        <w:rPr>
          <w:bCs/>
          <w:sz w:val="28"/>
          <w:szCs w:val="28"/>
          <w:lang w:val="kk-KZ" w:eastAsia="ko-KR"/>
        </w:rPr>
      </w:pPr>
    </w:p>
    <w:p w:rsidR="006E1CAD" w:rsidRDefault="006E1CAD" w:rsidP="006E1CAD">
      <w:pPr>
        <w:jc w:val="both"/>
        <w:rPr>
          <w:b/>
          <w:sz w:val="28"/>
          <w:szCs w:val="28"/>
          <w:lang w:val="kk-KZ"/>
        </w:rPr>
      </w:pPr>
      <w:r>
        <w:rPr>
          <w:rFonts w:eastAsiaTheme="minorHAnsi"/>
          <w:color w:val="auto"/>
          <w:sz w:val="28"/>
          <w:szCs w:val="28"/>
          <w:lang w:val="kk-KZ" w:eastAsia="en-US"/>
        </w:rPr>
        <w:t xml:space="preserve">         </w:t>
      </w:r>
      <w:r>
        <w:rPr>
          <w:b/>
          <w:sz w:val="28"/>
          <w:szCs w:val="28"/>
          <w:lang w:val="kk-KZ"/>
        </w:rPr>
        <w:t xml:space="preserve">Қоғамдық кеңес </w:t>
      </w:r>
    </w:p>
    <w:p w:rsidR="006E1CAD" w:rsidRDefault="006E1CAD" w:rsidP="006E1CAD">
      <w:pPr>
        <w:jc w:val="both"/>
        <w:rPr>
          <w:b/>
          <w:sz w:val="28"/>
          <w:szCs w:val="28"/>
          <w:lang w:val="kk-KZ"/>
        </w:rPr>
      </w:pPr>
      <w:r>
        <w:rPr>
          <w:b/>
          <w:sz w:val="28"/>
          <w:szCs w:val="28"/>
          <w:lang w:val="kk-KZ"/>
        </w:rPr>
        <w:t xml:space="preserve">             төрағасы                                                      Г.Турганалиев </w:t>
      </w:r>
    </w:p>
    <w:p w:rsidR="006E1CAD" w:rsidRDefault="006E1CAD" w:rsidP="006E1CAD">
      <w:pPr>
        <w:jc w:val="both"/>
        <w:rPr>
          <w:b/>
          <w:sz w:val="28"/>
          <w:szCs w:val="28"/>
          <w:lang w:val="kk-KZ"/>
        </w:rPr>
      </w:pPr>
    </w:p>
    <w:p w:rsidR="00434D3D" w:rsidRPr="007C724F" w:rsidRDefault="006E1CAD" w:rsidP="007C724F">
      <w:pPr>
        <w:spacing w:line="360" w:lineRule="auto"/>
        <w:jc w:val="both"/>
        <w:rPr>
          <w:b/>
          <w:sz w:val="28"/>
          <w:szCs w:val="28"/>
          <w:lang w:val="kk-KZ"/>
        </w:rPr>
      </w:pPr>
      <w:r>
        <w:rPr>
          <w:b/>
          <w:sz w:val="28"/>
          <w:szCs w:val="28"/>
          <w:lang w:val="kk-KZ"/>
        </w:rPr>
        <w:t xml:space="preserve">             Хатшы</w:t>
      </w:r>
      <w:r>
        <w:rPr>
          <w:b/>
          <w:sz w:val="28"/>
          <w:szCs w:val="28"/>
          <w:lang w:val="kk-KZ"/>
        </w:rPr>
        <w:tab/>
      </w:r>
      <w:r>
        <w:rPr>
          <w:b/>
          <w:sz w:val="28"/>
          <w:szCs w:val="28"/>
          <w:lang w:val="kk-KZ"/>
        </w:rPr>
        <w:tab/>
        <w:t xml:space="preserve">                       </w:t>
      </w:r>
      <w:r w:rsidR="007C724F">
        <w:rPr>
          <w:b/>
          <w:sz w:val="28"/>
          <w:szCs w:val="28"/>
          <w:lang w:val="kk-KZ"/>
        </w:rPr>
        <w:t xml:space="preserve">                    Ж.Сисенбаева</w:t>
      </w:r>
    </w:p>
    <w:sectPr w:rsidR="00434D3D" w:rsidRPr="007C724F" w:rsidSect="00434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CAD"/>
    <w:rsid w:val="00063D09"/>
    <w:rsid w:val="00070CB7"/>
    <w:rsid w:val="0007603F"/>
    <w:rsid w:val="000C3D06"/>
    <w:rsid w:val="000F3814"/>
    <w:rsid w:val="00300DD5"/>
    <w:rsid w:val="00373D32"/>
    <w:rsid w:val="003B66AC"/>
    <w:rsid w:val="00434D3D"/>
    <w:rsid w:val="006D3738"/>
    <w:rsid w:val="006E1CAD"/>
    <w:rsid w:val="00743699"/>
    <w:rsid w:val="00767EC9"/>
    <w:rsid w:val="007C724F"/>
    <w:rsid w:val="00A44620"/>
    <w:rsid w:val="00A7689F"/>
    <w:rsid w:val="00CF5308"/>
    <w:rsid w:val="00E522E7"/>
    <w:rsid w:val="00E96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AD"/>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1CAD"/>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5391203">
      <w:bodyDiv w:val="1"/>
      <w:marLeft w:val="0"/>
      <w:marRight w:val="0"/>
      <w:marTop w:val="0"/>
      <w:marBottom w:val="0"/>
      <w:divBdr>
        <w:top w:val="none" w:sz="0" w:space="0" w:color="auto"/>
        <w:left w:val="none" w:sz="0" w:space="0" w:color="auto"/>
        <w:bottom w:val="none" w:sz="0" w:space="0" w:color="auto"/>
        <w:right w:val="none" w:sz="0" w:space="0" w:color="auto"/>
      </w:divBdr>
    </w:div>
    <w:div w:id="158892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2024-03-12T11:19:00Z</cp:lastPrinted>
  <dcterms:created xsi:type="dcterms:W3CDTF">2024-02-01T03:25:00Z</dcterms:created>
  <dcterms:modified xsi:type="dcterms:W3CDTF">2024-03-12T11:21:00Z</dcterms:modified>
</cp:coreProperties>
</file>