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465AD5AA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E05F8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нің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5AE5C5B5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435E4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3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2536FAC8" w14:textId="5413E4F1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AAE46E6" w14:textId="4031DA16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Екібастұз қаласы                                                             202</w:t>
      </w:r>
      <w:r w:rsidR="00435E4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6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435E4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11 наурыз</w:t>
      </w:r>
    </w:p>
    <w:p w14:paraId="2AE2A8FE" w14:textId="48E8E8A9" w:rsidR="004152D4" w:rsidRPr="004152D4" w:rsidRDefault="00211B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Депутаттар бөлмесі                                                             </w:t>
      </w:r>
      <w:r w:rsidR="004152D4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</w:t>
      </w:r>
      <w:r w:rsidR="001E530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6</w:t>
      </w:r>
      <w:r w:rsidR="004152D4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01C53DEC" w14:textId="77777777" w:rsidR="00F90749" w:rsidRDefault="00F90749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43F33F1" w14:textId="45C3C0B8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сы Қоғамдық кең</w:t>
      </w:r>
      <w:r w:rsidR="00C91C2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сінің төрағасы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24F40799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Start w:id="0" w:name="_Hlk201047608"/>
      <w:r w:rsidR="00211B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Қоғамдық кеңес мүшелері</w:t>
      </w:r>
      <w:bookmarkEnd w:id="0"/>
      <w:r w:rsidR="00F121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(тізім бойынша)</w:t>
      </w:r>
      <w:r w:rsidR="00211B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76880B14" w14:textId="23C27663" w:rsidR="00435E41" w:rsidRPr="00435E41" w:rsidRDefault="00B47686" w:rsidP="00435E4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="00F12191" w:rsidRPr="00F12191">
        <w:rPr>
          <w:lang w:val="kk-KZ"/>
        </w:rPr>
        <w:t xml:space="preserve"> </w:t>
      </w:r>
      <w:bookmarkStart w:id="1" w:name="_Hlk223528482"/>
      <w:r w:rsidR="004D5922" w:rsidRPr="00435E41">
        <w:rPr>
          <w:rFonts w:ascii="Times New Roman" w:hAnsi="Times New Roman" w:cs="Times New Roman"/>
          <w:sz w:val="28"/>
          <w:szCs w:val="28"/>
          <w:lang w:val="kk-KZ"/>
        </w:rPr>
        <w:t xml:space="preserve">Төлеген Айдарханұлы </w:t>
      </w:r>
      <w:r w:rsidR="00435E41" w:rsidRPr="00435E41">
        <w:rPr>
          <w:rFonts w:ascii="Times New Roman" w:hAnsi="Times New Roman" w:cs="Times New Roman"/>
          <w:sz w:val="28"/>
          <w:szCs w:val="28"/>
          <w:lang w:val="kk-KZ"/>
        </w:rPr>
        <w:t>Құдайбергенов</w:t>
      </w:r>
      <w:bookmarkEnd w:id="1"/>
      <w:r w:rsidR="00435E41" w:rsidRPr="00435E41">
        <w:rPr>
          <w:rFonts w:ascii="Times New Roman" w:hAnsi="Times New Roman" w:cs="Times New Roman"/>
          <w:sz w:val="28"/>
          <w:szCs w:val="28"/>
          <w:lang w:val="kk-KZ"/>
        </w:rPr>
        <w:t>, Екібастұз қаласы полиция басқармасының бастығы</w:t>
      </w:r>
      <w:r w:rsidR="00435E4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43135" w:rsidRPr="00443135">
        <w:rPr>
          <w:rFonts w:ascii="Times New Roman" w:hAnsi="Times New Roman" w:cs="Times New Roman"/>
          <w:sz w:val="28"/>
          <w:szCs w:val="28"/>
          <w:lang w:val="kk-KZ"/>
        </w:rPr>
        <w:t>Зайкен Мади Асқарұлы</w:t>
      </w:r>
      <w:r w:rsidR="00435E41" w:rsidRPr="00435E41">
        <w:rPr>
          <w:rFonts w:ascii="Times New Roman" w:hAnsi="Times New Roman" w:cs="Times New Roman"/>
          <w:sz w:val="28"/>
          <w:szCs w:val="28"/>
          <w:lang w:val="kk-KZ"/>
        </w:rPr>
        <w:t xml:space="preserve">, «Екібастұз қаласы әкімдігінің тұрғын үй-коммуналдық шаруашылық, жолаушылар көлігі және автомобиль жолдары бөлімі»ММ </w:t>
      </w:r>
      <w:r w:rsidR="00443135">
        <w:rPr>
          <w:rFonts w:ascii="Times New Roman" w:hAnsi="Times New Roman" w:cs="Times New Roman"/>
          <w:sz w:val="28"/>
          <w:szCs w:val="28"/>
          <w:lang w:val="kk-KZ"/>
        </w:rPr>
        <w:t>сектор меңгерушісі.</w:t>
      </w:r>
    </w:p>
    <w:p w14:paraId="66B964E4" w14:textId="5C1E0091" w:rsidR="00F15B9B" w:rsidRDefault="00F15B9B" w:rsidP="00F15B9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C449740" w14:textId="77777777" w:rsidR="00F15B9B" w:rsidRDefault="00F15B9B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38A0CF7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137C7821" w14:textId="77777777" w:rsidR="00D73C2D" w:rsidRDefault="00D73C2D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0C5348C" w14:textId="77777777" w:rsidR="00435E41" w:rsidRPr="00435E41" w:rsidRDefault="00435E41" w:rsidP="00435E4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1. </w:t>
      </w:r>
      <w:bookmarkStart w:id="2" w:name="_Hlk223528500"/>
      <w:r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өңірінде құқық тәртібін қамтамасыз ету және құқық бұзушылықтардың алдын алу туралы</w:t>
      </w:r>
      <w:bookmarkEnd w:id="2"/>
      <w:r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4AC75554" w14:textId="7CA22500" w:rsidR="00435E41" w:rsidRPr="00435E41" w:rsidRDefault="00435E41" w:rsidP="00435E4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2. «Екібастұз қаласы бойынша коммуналдық қалдықтардың түзілу және жинақталу нормаларын бекіту туралы» шешім  жобасы.</w:t>
      </w:r>
    </w:p>
    <w:p w14:paraId="5C214C2F" w14:textId="77777777" w:rsidR="00435E41" w:rsidRPr="00435E41" w:rsidRDefault="00435E41" w:rsidP="00435E4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>3. «Екібастұз қаласы бойынша коммуналдық қалдықтардың түзілу және жинақталу нормаларын бекіту туралы» Павлодар облысы Екібастұз қалалық мәслихатының 2022 жылғы 29 қыркүйектегі № 166/22 шешімінің күші жойылды деп тану туралы» шешім жобасы.</w:t>
      </w:r>
    </w:p>
    <w:p w14:paraId="18D24C64" w14:textId="79FEF37F" w:rsidR="00435E41" w:rsidRDefault="00435E41" w:rsidP="00435E4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30FF68A1" w14:textId="598D57DA" w:rsidR="00F12191" w:rsidRPr="00F12191" w:rsidRDefault="00F15B9B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</w:t>
      </w:r>
      <w:r w:rsidR="00F12191" w:rsidRPr="00F1219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Күн тәртібінің бірінші  мәселесі бойынша </w:t>
      </w:r>
      <w:r w:rsidR="00F12191"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Қоғамдық кеңес  төрағасы Ж.Ж.Садвакасов, </w:t>
      </w:r>
      <w:r w:rsidR="00435E41"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«Қоғамдық кеңестер туралы» Қазақстан Республикасы Заңының </w:t>
      </w:r>
      <w:r w:rsid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>5</w:t>
      </w:r>
      <w:r w:rsidR="00435E41"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>- бабына</w:t>
      </w:r>
      <w:r w:rsid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сәйкес </w:t>
      </w:r>
      <w:r w:rsidR="00435E41"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тиісті әкімшілік-аумақтық бірліктің құқық қорғау басшысының ақпаратын тыңдай</w:t>
      </w:r>
      <w:r w:rsid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тынын хабарлады. </w:t>
      </w:r>
    </w:p>
    <w:p w14:paraId="515DC506" w14:textId="77777777" w:rsidR="00F12191" w:rsidRPr="00F12191" w:rsidRDefault="00F12191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155C5D89" w14:textId="3BD1759D" w:rsidR="00F12191" w:rsidRPr="00F12191" w:rsidRDefault="00F12191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D17A0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Бірінші мәселе бойынша ТЫҢДАЛДЫ</w:t>
      </w:r>
      <w:r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: </w:t>
      </w:r>
      <w:r w:rsidR="00435E41"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>Құдайбергенов Төлеген Айдарханұлы, Екібастұз қаласы полиция басқармасының бастығы</w:t>
      </w:r>
      <w:r w:rsid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1E530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(баяндама мәтіні қоса беріледі</w:t>
      </w:r>
      <w:r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). </w:t>
      </w:r>
    </w:p>
    <w:p w14:paraId="137D08E5" w14:textId="77777777" w:rsidR="00F12191" w:rsidRDefault="00F12191" w:rsidP="00D17A01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D17A0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3ECAEE8A" w14:textId="77777777" w:rsidR="00F12191" w:rsidRPr="00F12191" w:rsidRDefault="00F12191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2E0A90" w14:textId="386A4937" w:rsidR="00F12191" w:rsidRDefault="00F12191" w:rsidP="00F12191">
      <w:pPr>
        <w:spacing w:after="0" w:line="240" w:lineRule="auto"/>
        <w:ind w:firstLine="708"/>
        <w:jc w:val="both"/>
        <w:rPr>
          <w:lang w:val="kk-KZ"/>
        </w:rPr>
      </w:pPr>
      <w:r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СӨЗ СӨЙЛЕГЕНДЕР: </w:t>
      </w:r>
      <w:bookmarkStart w:id="3" w:name="_Hlk224202897"/>
      <w:r w:rsidR="00D17A01"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>Ж.Садвакасов</w:t>
      </w:r>
      <w:bookmarkEnd w:id="3"/>
      <w:r w:rsidR="00D17A01"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5D78A7"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>М.Ергазина, А.Мейрамова, К.Нигметжанова</w:t>
      </w:r>
      <w:r w:rsid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="005D78A7"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кеңестің мүшелері.</w:t>
      </w:r>
      <w:r w:rsidR="00435E41" w:rsidRPr="005D78A7">
        <w:rPr>
          <w:lang w:val="kk-KZ"/>
        </w:rPr>
        <w:t xml:space="preserve"> </w:t>
      </w:r>
    </w:p>
    <w:p w14:paraId="4E69CC85" w14:textId="35D97E01" w:rsidR="005D78A7" w:rsidRDefault="005D78A7" w:rsidP="005D78A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Келесі мәселелр көтерілді: </w:t>
      </w:r>
      <w:r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>тұрмыстық зорлық-зомбылық құрбандарына көмек көрсететін «Қорғау-Астана» қорының қызметі туралы халықтың хабардар болу деңгейі туралы;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>қала полиция басқармасының штаттық бірліктермен қамтамасыз етілу деңгейі туралы;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>қалалық перзентханада қауіпсіздікті қамтамасыз ету бойынша қабылданып жатқан шаралар туралы.</w:t>
      </w:r>
    </w:p>
    <w:p w14:paraId="377AF75E" w14:textId="77777777" w:rsidR="005D78A7" w:rsidRDefault="005D78A7" w:rsidP="005D78A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1234966A" w14:textId="77777777" w:rsidR="005D78A7" w:rsidRPr="00F12191" w:rsidRDefault="005D78A7" w:rsidP="005D78A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357F567" w14:textId="380BDCAE" w:rsidR="00F12191" w:rsidRPr="00F12191" w:rsidRDefault="00F12191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Талқылау қорытындысы бойынша </w:t>
      </w:r>
      <w:r w:rsid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ақпаратты назарға алу </w:t>
      </w:r>
      <w:r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туралы ұсыныс енгізілді.</w:t>
      </w:r>
    </w:p>
    <w:p w14:paraId="006E4803" w14:textId="77777777" w:rsidR="00F12191" w:rsidRDefault="00F12191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3EFF14A" w14:textId="77777777" w:rsidR="00435E41" w:rsidRPr="001E530A" w:rsidRDefault="00435E41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21CD5B88" w14:textId="77777777" w:rsidR="00F12191" w:rsidRPr="001E530A" w:rsidRDefault="00F12191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1E530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Шешім қабылданды:</w:t>
      </w:r>
    </w:p>
    <w:p w14:paraId="7102AF08" w14:textId="7B9B4870" w:rsidR="00D670A0" w:rsidRDefault="00F12191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="00435E41" w:rsidRPr="00435E41">
        <w:rPr>
          <w:lang w:val="kk-KZ"/>
        </w:rPr>
        <w:t xml:space="preserve"> </w:t>
      </w:r>
      <w:r w:rsidR="00435E41"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полиция басқармасының бастығы</w:t>
      </w:r>
      <w:r w:rsidR="00435E41" w:rsidRPr="00435E41">
        <w:rPr>
          <w:lang w:val="kk-KZ"/>
        </w:rPr>
        <w:t xml:space="preserve"> </w:t>
      </w:r>
      <w:r w:rsidR="00435E41"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>Құдайбергенов Төлеген Айдарханұлы</w:t>
      </w:r>
      <w:r w:rsid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>ның «</w:t>
      </w:r>
      <w:r w:rsidR="00435E41"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Екібастұз өңірінде құқық тәртібін қамтамасыз ету </w:t>
      </w:r>
      <w:r w:rsidR="00435E41"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lastRenderedPageBreak/>
        <w:t>және құқық бұзушылықтардың алдын алу туралы</w:t>
      </w:r>
      <w:r w:rsid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>» ақпараты назарға алынсын</w:t>
      </w:r>
      <w:r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D670A0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</w:t>
      </w:r>
      <w:r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>н).</w:t>
      </w:r>
    </w:p>
    <w:p w14:paraId="51A6F717" w14:textId="77777777" w:rsidR="00D670A0" w:rsidRDefault="00D670A0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4E61E271" w14:textId="543B09B8" w:rsidR="00D73C2D" w:rsidRDefault="00D73C2D" w:rsidP="00435E4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Күн тәртібінің</w:t>
      </w:r>
      <w:r w:rsidR="00435E4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екінші,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7460B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үшінші</w:t>
      </w:r>
      <w:r w:rsidR="00435E4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мәселе</w:t>
      </w:r>
      <w:r w:rsidR="0067460B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лер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і</w:t>
      </w:r>
      <w:r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бойынша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Қоғамдық кеңес  төрағасы Ж.Ж.Садвакасов,</w:t>
      </w:r>
      <w:r w:rsid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435E41" w:rsidRPr="00435E41">
        <w:rPr>
          <w:rFonts w:ascii="Times New Roman" w:hAnsi="Times New Roman" w:cs="Times New Roman"/>
          <w:sz w:val="28"/>
          <w:szCs w:val="28"/>
          <w:lang w:val="kk-KZ"/>
        </w:rPr>
        <w:t>«Екібастұз қаласы әкімдігінің тұрғын үй-коммуналдық шаруашылық, жолаушылар көлігі және автомобиль жолдары бөлімі»ММ «Екібастұз қаласы бойынша коммуналдық қалдықтардың түзілу және жинақталу нормаларын бекіту туралы»</w:t>
      </w:r>
      <w:r w:rsidR="00435E4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35E41" w:rsidRPr="00435E41">
        <w:rPr>
          <w:rFonts w:ascii="Times New Roman" w:hAnsi="Times New Roman" w:cs="Times New Roman"/>
          <w:sz w:val="28"/>
          <w:szCs w:val="28"/>
          <w:lang w:val="kk-KZ"/>
        </w:rPr>
        <w:t xml:space="preserve">«Екібастұз қаласы бойынша коммуналдық қалдықтардың түзілу және жинақталу нормаларын бекіту туралы» Павлодар облысы Екібастұз қалалық мәслихатының 2022 жылғы 29 қыркүйектегі № 166/22 шешімінің күші жойылды деп тану туралы» </w:t>
      </w:r>
      <w:r w:rsidR="00435E41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ҚА жоба</w:t>
      </w:r>
      <w:r w:rsid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>лар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ы түскенін, о</w:t>
      </w:r>
      <w:r w:rsid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>лардың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«Ашық НҚА» порталында, мемлекеттік мекеменің ресми сайтында жарияланғанын және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н хабарлады.</w:t>
      </w:r>
    </w:p>
    <w:p w14:paraId="7D199C5F" w14:textId="5D6387E9" w:rsidR="00D73C2D" w:rsidRDefault="00D73C2D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5A90DB4D" w14:textId="7CB06FF3" w:rsidR="00D73C2D" w:rsidRDefault="00435E41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4" w:name="_Hlk209778096"/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Ек</w:t>
      </w:r>
      <w:r w:rsidR="00D73C2D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інші мәселе бойынша </w:t>
      </w:r>
      <w:r w:rsidR="00D73C2D"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D73C2D" w:rsidRPr="009B488C">
        <w:rPr>
          <w:lang w:val="kk-KZ"/>
        </w:rPr>
        <w:t xml:space="preserve"> </w:t>
      </w:r>
      <w:bookmarkStart w:id="5" w:name="_Hlk223528674"/>
      <w:r w:rsidR="005D78A7"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>Зайкен Мади Асқарұлы</w:t>
      </w:r>
      <w:r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«Екібастұз қаласы әкімдігінің тұрғын үй-коммуналдық шаруашылық, жолаушылар көлігі және автомобиль жолдары бөлімі»ММ </w:t>
      </w:r>
      <w:r w:rsid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>сектр меңгерушісі</w:t>
      </w:r>
      <w:r w:rsidR="00D73C2D" w:rsidRPr="00D73C2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D73C2D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D73C2D"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="00D73C2D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D73C2D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bookmarkEnd w:id="5"/>
    <w:p w14:paraId="0239FD4E" w14:textId="77777777" w:rsidR="00D73C2D" w:rsidRDefault="00D73C2D" w:rsidP="00D73C2D">
      <w:pPr>
        <w:ind w:firstLine="360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06E3B752" w14:textId="77777777" w:rsidR="00CF36E5" w:rsidRDefault="00CF36E5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619A2B66" w14:textId="6BDE79C5" w:rsidR="005D78A7" w:rsidRPr="005D78A7" w:rsidRDefault="00D73C2D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5D78A7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5D78A7"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>Ж.Садвакасов,</w:t>
      </w:r>
      <w:r w:rsidR="005D78A7" w:rsidRPr="005D78A7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5D78A7"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>М.Ергазина, А.Мейрамова, К.Нигметжанова</w:t>
      </w:r>
      <w:r w:rsidR="005D78A7"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- Қоғамдық кеңестің мүшелері. </w:t>
      </w:r>
    </w:p>
    <w:p w14:paraId="2EA22D4C" w14:textId="731CB23E" w:rsidR="005D78A7" w:rsidRDefault="005D78A7" w:rsidP="005D78A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highlight w:val="yellow"/>
          <w:lang w:val="kk-KZ"/>
        </w:rPr>
      </w:pPr>
      <w:r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>Келесі мәселелер көтерілді:тарифтің болжамды өзгеру мөлшері және шешім қабылданғаннан кейін іске асыру жоспарланған іс-шаралар туралы;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>Павлодар, Екібастұз және Ақсу қалаларында коммуналдық қалдықтарды басқару қызметтері бойынша тарифтердің өзгеру динамикасы туралы;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>рұқсат етілмеген қоқыс үйінділерін анықтау және жою бойынша қабылданып жатқан шаралар туралы;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>қатты тұрмыстық қалдықтарға арналған қалалық полигонның ағымдағы жүктемесі туралы.</w:t>
      </w:r>
    </w:p>
    <w:p w14:paraId="6549AAE1" w14:textId="7CC10FFC" w:rsidR="00D73C2D" w:rsidRDefault="00D73C2D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Жобаны</w:t>
      </w:r>
      <w:r w:rsid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ескертусіз </w:t>
      </w:r>
      <w:r w:rsidRPr="005D78A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қолдау туралы ұсыныс енгізілді.</w:t>
      </w:r>
    </w:p>
    <w:p w14:paraId="562D6D0B" w14:textId="77777777" w:rsidR="00D73C2D" w:rsidRDefault="00D73C2D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7BD1E75" w14:textId="77777777" w:rsidR="00D73C2D" w:rsidRPr="00092EE7" w:rsidRDefault="00D73C2D" w:rsidP="00D73C2D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092EE7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Шешім қабылданды:</w:t>
      </w:r>
    </w:p>
    <w:p w14:paraId="1D4631B8" w14:textId="261A32A2" w:rsidR="00D73C2D" w:rsidRDefault="00D73C2D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="00435E41"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«Екібастұз қаласы бойынша коммуналдық қалдықтардың түзілу және жинақталу нормаларын бекіту туралы» 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 акт жобасы қолдансын, ескертулер мен ұсыныстар жоқ (</w:t>
      </w:r>
      <w:r w:rsidRPr="00211B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07109A4F" w14:textId="77777777" w:rsidR="00435E41" w:rsidRDefault="00435E41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8EE10B3" w14:textId="77777777" w:rsidR="00D73C2D" w:rsidRDefault="00D73C2D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0FE4C02" w14:textId="77777777" w:rsidR="005D78A7" w:rsidRDefault="005D78A7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1C6AB87" w14:textId="77777777" w:rsidR="005D78A7" w:rsidRDefault="005D78A7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bookmarkEnd w:id="4"/>
    <w:p w14:paraId="1E26FAA6" w14:textId="77777777" w:rsidR="00CE5861" w:rsidRDefault="00CE5861" w:rsidP="00435E4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57913B4" w14:textId="77777777" w:rsidR="00CE5861" w:rsidRDefault="00CE5861" w:rsidP="00435E4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3633F478" w14:textId="77777777" w:rsidR="00CE5861" w:rsidRDefault="00CE5861" w:rsidP="00435E4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E1A9195" w14:textId="10F58675" w:rsidR="00435E41" w:rsidRDefault="00435E41" w:rsidP="00435E4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Үш</w:t>
      </w:r>
      <w:r w:rsidR="0067460B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інші мәселе бойынша </w:t>
      </w:r>
      <w:r w:rsidR="0067460B"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67460B" w:rsidRPr="009B488C">
        <w:rPr>
          <w:lang w:val="kk-KZ"/>
        </w:rPr>
        <w:t xml:space="preserve"> </w:t>
      </w:r>
      <w:r w:rsidR="00443135" w:rsidRPr="00443135">
        <w:rPr>
          <w:rFonts w:ascii="Times New Roman" w:eastAsia="Lucida Sans Unicode" w:hAnsi="Times New Roman" w:cs="Times New Roman"/>
          <w:sz w:val="28"/>
          <w:szCs w:val="28"/>
          <w:lang w:val="kk-KZ"/>
        </w:rPr>
        <w:t>Зайкен Мади Асқарұлы</w:t>
      </w:r>
      <w:r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«Екібастұз қаласы әкімдігінің тұрғын үй-коммуналдық шаруашылық, жолаушылар көлігі және автомобиль жолдары бөлімі»ММ </w:t>
      </w:r>
      <w:r w:rsidR="00443135">
        <w:rPr>
          <w:rFonts w:ascii="Times New Roman" w:eastAsia="Lucida Sans Unicode" w:hAnsi="Times New Roman" w:cs="Times New Roman"/>
          <w:sz w:val="28"/>
          <w:szCs w:val="28"/>
          <w:lang w:val="kk-KZ"/>
        </w:rPr>
        <w:t>сектор меңгерушісі</w:t>
      </w:r>
      <w:r w:rsidRPr="00D73C2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47215F83" w14:textId="4E9B4DB0" w:rsidR="0067460B" w:rsidRDefault="0067460B" w:rsidP="00435E41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1DAE8DB5" w14:textId="77777777" w:rsidR="00435E41" w:rsidRDefault="00435E41" w:rsidP="0067460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281A95C3" w14:textId="5DBA778B" w:rsidR="0067460B" w:rsidRDefault="0067460B" w:rsidP="0067460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4313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 w:rsidRPr="0044313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443135">
        <w:rPr>
          <w:rFonts w:ascii="Times New Roman" w:eastAsia="Lucida Sans Unicode" w:hAnsi="Times New Roman" w:cs="Times New Roman"/>
          <w:sz w:val="28"/>
          <w:szCs w:val="28"/>
          <w:lang w:val="kk-KZ"/>
        </w:rPr>
        <w:t>К.Каржасов, М.Садвокасов</w:t>
      </w:r>
      <w:r w:rsidR="00443135" w:rsidRPr="0044313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1E530A" w:rsidRPr="0044313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- </w:t>
      </w:r>
      <w:r w:rsidRPr="0044313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Қоғамдық кеңестің мүшелері.  Жобаны ескертусіз қолдау туралы ұсыныс енгізілді.</w:t>
      </w:r>
    </w:p>
    <w:p w14:paraId="1EF013FD" w14:textId="77777777" w:rsidR="0067460B" w:rsidRDefault="0067460B" w:rsidP="0067460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12BBA5F9" w14:textId="77777777" w:rsidR="0067460B" w:rsidRDefault="0067460B" w:rsidP="0067460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7B3B8296" w14:textId="77777777" w:rsidR="0067460B" w:rsidRPr="00092EE7" w:rsidRDefault="0067460B" w:rsidP="0067460B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092EE7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Шешім қабылданды:</w:t>
      </w:r>
    </w:p>
    <w:p w14:paraId="350D9EBE" w14:textId="08E3A10D" w:rsidR="0067460B" w:rsidRDefault="0067460B" w:rsidP="0067460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Pr="0067460B">
        <w:rPr>
          <w:lang w:val="kk-KZ"/>
        </w:rPr>
        <w:t xml:space="preserve"> </w:t>
      </w:r>
      <w:r w:rsidR="00435E41" w:rsidRPr="00435E4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«Екібастұз қаласы бойынша коммуналдық қалдықтардың түзілу және жинақталу нормаларын бекіту туралы» Павлодар облысы Екібастұз қалалық мәслихатының 2022 жылғы 29 қыркүйектегі № 166/22 шешімінің күші жойылды деп тану туралы» 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 акт жобасы қолдансын, ескертулер мен ұсыныстар жоқ (</w:t>
      </w:r>
      <w:r w:rsidRPr="00211B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668FA860" w14:textId="77777777" w:rsidR="0067460B" w:rsidRDefault="0067460B" w:rsidP="0067460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82BD068" w14:textId="77777777" w:rsidR="00E0353C" w:rsidRDefault="00E0353C" w:rsidP="00E0353C">
      <w:pPr>
        <w:pStyle w:val="a3"/>
        <w:spacing w:after="0" w:line="240" w:lineRule="auto"/>
        <w:ind w:left="106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7A2B55E" w14:textId="77777777" w:rsidR="00D73C2D" w:rsidRPr="00E0353C" w:rsidRDefault="00D73C2D" w:rsidP="00E0353C">
      <w:pPr>
        <w:pStyle w:val="a3"/>
        <w:spacing w:after="0" w:line="240" w:lineRule="auto"/>
        <w:ind w:left="106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6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6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70A6"/>
    <w:multiLevelType w:val="hybridMultilevel"/>
    <w:tmpl w:val="728CD1D2"/>
    <w:lvl w:ilvl="0" w:tplc="7D8CD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027901"/>
    <w:multiLevelType w:val="hybridMultilevel"/>
    <w:tmpl w:val="EC228F0E"/>
    <w:lvl w:ilvl="0" w:tplc="42D8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8"/>
  </w:num>
  <w:num w:numId="3" w16cid:durableId="1799256693">
    <w:abstractNumId w:val="5"/>
  </w:num>
  <w:num w:numId="4" w16cid:durableId="799154899">
    <w:abstractNumId w:val="7"/>
  </w:num>
  <w:num w:numId="5" w16cid:durableId="1789154971">
    <w:abstractNumId w:val="9"/>
  </w:num>
  <w:num w:numId="6" w16cid:durableId="1177305093">
    <w:abstractNumId w:val="1"/>
  </w:num>
  <w:num w:numId="7" w16cid:durableId="179397815">
    <w:abstractNumId w:val="4"/>
  </w:num>
  <w:num w:numId="8" w16cid:durableId="677661778">
    <w:abstractNumId w:val="6"/>
  </w:num>
  <w:num w:numId="9" w16cid:durableId="171919552">
    <w:abstractNumId w:val="3"/>
  </w:num>
  <w:num w:numId="10" w16cid:durableId="122802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C2"/>
    <w:rsid w:val="00012CAE"/>
    <w:rsid w:val="000241FA"/>
    <w:rsid w:val="00043589"/>
    <w:rsid w:val="00054A38"/>
    <w:rsid w:val="000616A4"/>
    <w:rsid w:val="00070FF8"/>
    <w:rsid w:val="000809BE"/>
    <w:rsid w:val="00090E7D"/>
    <w:rsid w:val="00092EE7"/>
    <w:rsid w:val="000A033B"/>
    <w:rsid w:val="000A247E"/>
    <w:rsid w:val="000E7BAD"/>
    <w:rsid w:val="000F6FE5"/>
    <w:rsid w:val="00107927"/>
    <w:rsid w:val="00120313"/>
    <w:rsid w:val="0012375A"/>
    <w:rsid w:val="00125AB4"/>
    <w:rsid w:val="00132B97"/>
    <w:rsid w:val="00132D51"/>
    <w:rsid w:val="00154D5E"/>
    <w:rsid w:val="001727D5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530A"/>
    <w:rsid w:val="001E6B6C"/>
    <w:rsid w:val="00200C66"/>
    <w:rsid w:val="00211BD4"/>
    <w:rsid w:val="002264C2"/>
    <w:rsid w:val="0022776D"/>
    <w:rsid w:val="002509B7"/>
    <w:rsid w:val="002609EF"/>
    <w:rsid w:val="002609F9"/>
    <w:rsid w:val="0027137A"/>
    <w:rsid w:val="00274C6D"/>
    <w:rsid w:val="00282190"/>
    <w:rsid w:val="00285A25"/>
    <w:rsid w:val="00292F0C"/>
    <w:rsid w:val="002D22D4"/>
    <w:rsid w:val="002D3081"/>
    <w:rsid w:val="002E3B45"/>
    <w:rsid w:val="002E71DC"/>
    <w:rsid w:val="002F2032"/>
    <w:rsid w:val="002F2885"/>
    <w:rsid w:val="002F519F"/>
    <w:rsid w:val="002F779F"/>
    <w:rsid w:val="00304446"/>
    <w:rsid w:val="003105EF"/>
    <w:rsid w:val="00323B58"/>
    <w:rsid w:val="00326861"/>
    <w:rsid w:val="003276E8"/>
    <w:rsid w:val="00337728"/>
    <w:rsid w:val="00342499"/>
    <w:rsid w:val="00342D02"/>
    <w:rsid w:val="00343379"/>
    <w:rsid w:val="0036000B"/>
    <w:rsid w:val="003608A8"/>
    <w:rsid w:val="00371E83"/>
    <w:rsid w:val="003725E7"/>
    <w:rsid w:val="0037461F"/>
    <w:rsid w:val="003944E5"/>
    <w:rsid w:val="00395F87"/>
    <w:rsid w:val="003A532E"/>
    <w:rsid w:val="003A561B"/>
    <w:rsid w:val="003B32AF"/>
    <w:rsid w:val="003B50D9"/>
    <w:rsid w:val="003C1E24"/>
    <w:rsid w:val="003C34F8"/>
    <w:rsid w:val="003C666B"/>
    <w:rsid w:val="003C772D"/>
    <w:rsid w:val="003D7015"/>
    <w:rsid w:val="003E145C"/>
    <w:rsid w:val="00402275"/>
    <w:rsid w:val="004066CE"/>
    <w:rsid w:val="00411630"/>
    <w:rsid w:val="004152D4"/>
    <w:rsid w:val="0041572D"/>
    <w:rsid w:val="00435E41"/>
    <w:rsid w:val="00443135"/>
    <w:rsid w:val="004474C0"/>
    <w:rsid w:val="0045712D"/>
    <w:rsid w:val="00464470"/>
    <w:rsid w:val="00464882"/>
    <w:rsid w:val="00473168"/>
    <w:rsid w:val="0048529C"/>
    <w:rsid w:val="00486CEB"/>
    <w:rsid w:val="00491546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D5922"/>
    <w:rsid w:val="004D60C7"/>
    <w:rsid w:val="004F5BB1"/>
    <w:rsid w:val="004F7EFE"/>
    <w:rsid w:val="00504360"/>
    <w:rsid w:val="00510BD7"/>
    <w:rsid w:val="005135C6"/>
    <w:rsid w:val="00515EF9"/>
    <w:rsid w:val="00516F40"/>
    <w:rsid w:val="005264F0"/>
    <w:rsid w:val="00527C9B"/>
    <w:rsid w:val="005333C4"/>
    <w:rsid w:val="00541BF1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11C1"/>
    <w:rsid w:val="005C1564"/>
    <w:rsid w:val="005C2C96"/>
    <w:rsid w:val="005C5A4F"/>
    <w:rsid w:val="005C63D6"/>
    <w:rsid w:val="005D78A7"/>
    <w:rsid w:val="005D7AA7"/>
    <w:rsid w:val="005E2CDF"/>
    <w:rsid w:val="005E4391"/>
    <w:rsid w:val="006011BB"/>
    <w:rsid w:val="00601C98"/>
    <w:rsid w:val="00603DC1"/>
    <w:rsid w:val="00607B20"/>
    <w:rsid w:val="006125D9"/>
    <w:rsid w:val="00623DE1"/>
    <w:rsid w:val="00626476"/>
    <w:rsid w:val="006265BD"/>
    <w:rsid w:val="00626E36"/>
    <w:rsid w:val="0064281E"/>
    <w:rsid w:val="00646168"/>
    <w:rsid w:val="00646AAC"/>
    <w:rsid w:val="00653A5A"/>
    <w:rsid w:val="00655B9A"/>
    <w:rsid w:val="00665093"/>
    <w:rsid w:val="0067460B"/>
    <w:rsid w:val="00693979"/>
    <w:rsid w:val="00696614"/>
    <w:rsid w:val="006A75C2"/>
    <w:rsid w:val="006B776D"/>
    <w:rsid w:val="006C5A5E"/>
    <w:rsid w:val="006C6DD1"/>
    <w:rsid w:val="006E002E"/>
    <w:rsid w:val="006E037D"/>
    <w:rsid w:val="006E38A4"/>
    <w:rsid w:val="006E450A"/>
    <w:rsid w:val="006F0ED5"/>
    <w:rsid w:val="006F4A95"/>
    <w:rsid w:val="006F7B43"/>
    <w:rsid w:val="00715896"/>
    <w:rsid w:val="0071655C"/>
    <w:rsid w:val="007320DE"/>
    <w:rsid w:val="00734915"/>
    <w:rsid w:val="00737B8E"/>
    <w:rsid w:val="00740A3F"/>
    <w:rsid w:val="00742612"/>
    <w:rsid w:val="007432B3"/>
    <w:rsid w:val="00745A4F"/>
    <w:rsid w:val="00745E8E"/>
    <w:rsid w:val="00752801"/>
    <w:rsid w:val="007545FC"/>
    <w:rsid w:val="00776923"/>
    <w:rsid w:val="00796213"/>
    <w:rsid w:val="007B39E2"/>
    <w:rsid w:val="007B787C"/>
    <w:rsid w:val="007D0183"/>
    <w:rsid w:val="007D1CB0"/>
    <w:rsid w:val="007D5069"/>
    <w:rsid w:val="007E001E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19D6"/>
    <w:rsid w:val="00866AED"/>
    <w:rsid w:val="00872924"/>
    <w:rsid w:val="00876041"/>
    <w:rsid w:val="0088573C"/>
    <w:rsid w:val="00894DC5"/>
    <w:rsid w:val="00896A1E"/>
    <w:rsid w:val="008B2B4E"/>
    <w:rsid w:val="008C0517"/>
    <w:rsid w:val="008D1283"/>
    <w:rsid w:val="008D21F1"/>
    <w:rsid w:val="008D460B"/>
    <w:rsid w:val="008E07D2"/>
    <w:rsid w:val="008E1CE0"/>
    <w:rsid w:val="008E2B9A"/>
    <w:rsid w:val="008F12BD"/>
    <w:rsid w:val="008F27E9"/>
    <w:rsid w:val="008F4C92"/>
    <w:rsid w:val="00905B45"/>
    <w:rsid w:val="00915418"/>
    <w:rsid w:val="00916F90"/>
    <w:rsid w:val="00934645"/>
    <w:rsid w:val="00950491"/>
    <w:rsid w:val="0095439D"/>
    <w:rsid w:val="00955F7D"/>
    <w:rsid w:val="00962601"/>
    <w:rsid w:val="00962DEA"/>
    <w:rsid w:val="00970FA7"/>
    <w:rsid w:val="00996641"/>
    <w:rsid w:val="009B488C"/>
    <w:rsid w:val="009C30D6"/>
    <w:rsid w:val="009D1547"/>
    <w:rsid w:val="009D3109"/>
    <w:rsid w:val="009E31AE"/>
    <w:rsid w:val="00A03B8C"/>
    <w:rsid w:val="00A03D2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2742"/>
    <w:rsid w:val="00AA3930"/>
    <w:rsid w:val="00AC20C7"/>
    <w:rsid w:val="00AD0875"/>
    <w:rsid w:val="00AD2971"/>
    <w:rsid w:val="00AE22BF"/>
    <w:rsid w:val="00B1139B"/>
    <w:rsid w:val="00B3383A"/>
    <w:rsid w:val="00B400E8"/>
    <w:rsid w:val="00B47686"/>
    <w:rsid w:val="00B55FC5"/>
    <w:rsid w:val="00B576E7"/>
    <w:rsid w:val="00B63DFC"/>
    <w:rsid w:val="00B64D6E"/>
    <w:rsid w:val="00B66344"/>
    <w:rsid w:val="00B7191D"/>
    <w:rsid w:val="00B7533F"/>
    <w:rsid w:val="00B76702"/>
    <w:rsid w:val="00B81354"/>
    <w:rsid w:val="00B81E6F"/>
    <w:rsid w:val="00B9161C"/>
    <w:rsid w:val="00B93568"/>
    <w:rsid w:val="00B95EAF"/>
    <w:rsid w:val="00BA7AEA"/>
    <w:rsid w:val="00BB02EB"/>
    <w:rsid w:val="00BC7189"/>
    <w:rsid w:val="00BC763F"/>
    <w:rsid w:val="00C144E8"/>
    <w:rsid w:val="00C21CF1"/>
    <w:rsid w:val="00C24109"/>
    <w:rsid w:val="00C31ADB"/>
    <w:rsid w:val="00C406C7"/>
    <w:rsid w:val="00C45292"/>
    <w:rsid w:val="00C51BE4"/>
    <w:rsid w:val="00C532F0"/>
    <w:rsid w:val="00C56F67"/>
    <w:rsid w:val="00C67A7F"/>
    <w:rsid w:val="00C720B2"/>
    <w:rsid w:val="00C82089"/>
    <w:rsid w:val="00C8251B"/>
    <w:rsid w:val="00C82D4E"/>
    <w:rsid w:val="00C82F42"/>
    <w:rsid w:val="00C91C25"/>
    <w:rsid w:val="00C954B0"/>
    <w:rsid w:val="00C97035"/>
    <w:rsid w:val="00CA321E"/>
    <w:rsid w:val="00CA6125"/>
    <w:rsid w:val="00CB6584"/>
    <w:rsid w:val="00CE5861"/>
    <w:rsid w:val="00CF36E5"/>
    <w:rsid w:val="00CF4744"/>
    <w:rsid w:val="00D010E3"/>
    <w:rsid w:val="00D05DED"/>
    <w:rsid w:val="00D17A01"/>
    <w:rsid w:val="00D2635C"/>
    <w:rsid w:val="00D3127F"/>
    <w:rsid w:val="00D51E95"/>
    <w:rsid w:val="00D54727"/>
    <w:rsid w:val="00D57AA8"/>
    <w:rsid w:val="00D61397"/>
    <w:rsid w:val="00D656DB"/>
    <w:rsid w:val="00D670A0"/>
    <w:rsid w:val="00D6722F"/>
    <w:rsid w:val="00D67CB3"/>
    <w:rsid w:val="00D73C2D"/>
    <w:rsid w:val="00D75290"/>
    <w:rsid w:val="00D779E3"/>
    <w:rsid w:val="00D82977"/>
    <w:rsid w:val="00D90877"/>
    <w:rsid w:val="00D928A3"/>
    <w:rsid w:val="00D93907"/>
    <w:rsid w:val="00D964FB"/>
    <w:rsid w:val="00DB73EA"/>
    <w:rsid w:val="00DC0557"/>
    <w:rsid w:val="00DC48FC"/>
    <w:rsid w:val="00E0353C"/>
    <w:rsid w:val="00E05F84"/>
    <w:rsid w:val="00E25638"/>
    <w:rsid w:val="00E31504"/>
    <w:rsid w:val="00E418A2"/>
    <w:rsid w:val="00E42706"/>
    <w:rsid w:val="00E44B16"/>
    <w:rsid w:val="00E45427"/>
    <w:rsid w:val="00E479E3"/>
    <w:rsid w:val="00E52F92"/>
    <w:rsid w:val="00E66870"/>
    <w:rsid w:val="00E676BA"/>
    <w:rsid w:val="00E94DBA"/>
    <w:rsid w:val="00E9780F"/>
    <w:rsid w:val="00E979B9"/>
    <w:rsid w:val="00EA3612"/>
    <w:rsid w:val="00EB073D"/>
    <w:rsid w:val="00ED6AB6"/>
    <w:rsid w:val="00ED7F10"/>
    <w:rsid w:val="00EE0B46"/>
    <w:rsid w:val="00EE0D83"/>
    <w:rsid w:val="00EE4DE6"/>
    <w:rsid w:val="00EF0E42"/>
    <w:rsid w:val="00EF3FE4"/>
    <w:rsid w:val="00F01A5B"/>
    <w:rsid w:val="00F12191"/>
    <w:rsid w:val="00F15B9B"/>
    <w:rsid w:val="00F164BA"/>
    <w:rsid w:val="00F16989"/>
    <w:rsid w:val="00F17651"/>
    <w:rsid w:val="00F2248E"/>
    <w:rsid w:val="00F24A5E"/>
    <w:rsid w:val="00F25A0B"/>
    <w:rsid w:val="00F400F1"/>
    <w:rsid w:val="00F40EBC"/>
    <w:rsid w:val="00F44E96"/>
    <w:rsid w:val="00F45BE2"/>
    <w:rsid w:val="00F76186"/>
    <w:rsid w:val="00F76DD8"/>
    <w:rsid w:val="00F821CA"/>
    <w:rsid w:val="00F90749"/>
    <w:rsid w:val="00F907C2"/>
    <w:rsid w:val="00FC37DB"/>
    <w:rsid w:val="00FC55D7"/>
    <w:rsid w:val="00FC7D3B"/>
    <w:rsid w:val="00FD0AF5"/>
    <w:rsid w:val="00FD164D"/>
    <w:rsid w:val="00FD33B3"/>
    <w:rsid w:val="00FD36F7"/>
    <w:rsid w:val="00FD3BA2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aliases w:val="Айгерим,No Spacing"/>
    <w:link w:val="a5"/>
    <w:uiPriority w:val="99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6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  <w:style w:type="character" w:customStyle="1" w:styleId="a5">
    <w:name w:val="Без интервала Знак"/>
    <w:aliases w:val="Айгерим Знак,No Spacing Знак"/>
    <w:link w:val="a4"/>
    <w:uiPriority w:val="99"/>
    <w:locked/>
    <w:rsid w:val="00435E4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17</cp:revision>
  <cp:lastPrinted>2025-09-26T06:22:00Z</cp:lastPrinted>
  <dcterms:created xsi:type="dcterms:W3CDTF">2025-09-25T09:27:00Z</dcterms:created>
  <dcterms:modified xsi:type="dcterms:W3CDTF">2026-03-12T05:25:00Z</dcterms:modified>
</cp:coreProperties>
</file>