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89" w:rsidRDefault="00274389" w:rsidP="00274389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/>
        </w:rPr>
        <w:t xml:space="preserve">Төлеби аудандық Қоғамдық кеңестің кезекті отырысының </w:t>
      </w:r>
    </w:p>
    <w:p w:rsidR="00274389" w:rsidRDefault="00274389" w:rsidP="00274389">
      <w:pPr>
        <w:tabs>
          <w:tab w:val="left" w:pos="611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№1  Х А Т Т А М А С Ы  </w:t>
      </w:r>
    </w:p>
    <w:p w:rsidR="00274389" w:rsidRDefault="00274389" w:rsidP="00274389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274389" w:rsidRDefault="00274389" w:rsidP="00274389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274389" w:rsidRDefault="00274389" w:rsidP="00274389">
      <w:pPr>
        <w:pStyle w:val="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Өткен орны:       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     Өткен уақыты:</w:t>
      </w:r>
    </w:p>
    <w:p w:rsidR="00274389" w:rsidRDefault="00274389" w:rsidP="00274389">
      <w:pPr>
        <w:pStyle w:val="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Аудан әкімдігі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2023 жыл 23 қаңтар  </w:t>
      </w:r>
    </w:p>
    <w:p w:rsidR="00274389" w:rsidRDefault="00274389" w:rsidP="00274389">
      <w:pPr>
        <w:pStyle w:val="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кіші мәжіліс залы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сағат 10:00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4389" w:rsidRDefault="00274389" w:rsidP="002743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Отырысты аудандық Қоғамдық кеңестің төрағасы Б.Оралбеков</w:t>
      </w:r>
    </w:p>
    <w:p w:rsidR="00274389" w:rsidRDefault="00274389" w:rsidP="002743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ашып, жүргізіп отырды.</w:t>
      </w:r>
    </w:p>
    <w:p w:rsidR="00274389" w:rsidRDefault="00274389" w:rsidP="00274389">
      <w:pPr>
        <w:jc w:val="center"/>
        <w:rPr>
          <w:i/>
          <w:sz w:val="28"/>
          <w:szCs w:val="28"/>
          <w:lang w:val="kk-KZ"/>
        </w:rPr>
      </w:pPr>
    </w:p>
    <w:p w:rsidR="00274389" w:rsidRDefault="00274389" w:rsidP="002743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u w:val="single"/>
          <w:lang w:val="kk-KZ"/>
        </w:rPr>
        <w:t>Отырысқа қатысқан Қоғамдық кеңес мүшелері:</w:t>
      </w:r>
      <w:r>
        <w:rPr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Б.Оралбеков,  Ә.Әбдіхалықов, М.Құрбанқұлов, Г.Алдабергенова, Ә.Нарбаев, О.Кадиров, С.Ахтаев, Т.Сарбасов, Е.Майлыбаев, Н.Қазахбаев, Т.Тастанов, К.Оразалиев, Ғ.Мырзалы, А.Оразов.</w:t>
      </w:r>
    </w:p>
    <w:p w:rsidR="00274389" w:rsidRDefault="00274389" w:rsidP="00274389">
      <w:p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u w:val="single"/>
          <w:lang w:val="kk-KZ"/>
        </w:rPr>
        <w:t>Қатыспағандар:</w:t>
      </w:r>
      <w:r>
        <w:rPr>
          <w:i/>
          <w:sz w:val="28"/>
          <w:szCs w:val="28"/>
          <w:lang w:val="kk-KZ"/>
        </w:rPr>
        <w:t xml:space="preserve"> А.Усипбеков, Р.Нышамбаев, П.Ескулов, Оспанқұлов, М.Егембердиев, Е.Тлеубердиев, Т.Манапов.</w:t>
      </w:r>
    </w:p>
    <w:p w:rsidR="00274389" w:rsidRDefault="00274389" w:rsidP="00274389">
      <w:pPr>
        <w:jc w:val="center"/>
        <w:rPr>
          <w:sz w:val="28"/>
          <w:szCs w:val="28"/>
          <w:lang w:val="kk-KZ"/>
        </w:rPr>
      </w:pPr>
    </w:p>
    <w:p w:rsidR="00274389" w:rsidRDefault="00274389" w:rsidP="00274389">
      <w:pPr>
        <w:jc w:val="center"/>
        <w:rPr>
          <w:sz w:val="28"/>
          <w:szCs w:val="28"/>
          <w:lang w:val="kk-KZ"/>
        </w:rPr>
      </w:pPr>
    </w:p>
    <w:p w:rsidR="00274389" w:rsidRDefault="00274389" w:rsidP="002743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Отырыстың күн тәртібінде төмендегі мәселелер қаралды:</w:t>
      </w:r>
    </w:p>
    <w:p w:rsidR="00274389" w:rsidRDefault="00274389" w:rsidP="00274389">
      <w:pPr>
        <w:pStyle w:val="21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274389" w:rsidRDefault="00274389" w:rsidP="00274389">
      <w:pPr>
        <w:tabs>
          <w:tab w:val="left" w:pos="1453"/>
        </w:tabs>
        <w:jc w:val="both"/>
        <w:rPr>
          <w:b/>
          <w:i/>
          <w:sz w:val="28"/>
          <w:szCs w:val="28"/>
          <w:u w:val="single"/>
          <w:lang w:val="kk-KZ"/>
        </w:rPr>
      </w:pPr>
      <w:r>
        <w:rPr>
          <w:b/>
          <w:sz w:val="28"/>
          <w:szCs w:val="28"/>
          <w:lang w:val="kk-KZ"/>
        </w:rPr>
        <w:t xml:space="preserve">1.    </w:t>
      </w:r>
      <w:r>
        <w:rPr>
          <w:sz w:val="28"/>
          <w:szCs w:val="28"/>
          <w:lang w:val="kk-KZ"/>
        </w:rPr>
        <w:t>Төлеби ауданының жер учаскелерінің ең аз мөлшерін белгілеу туралы.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>
        <w:rPr>
          <w:rFonts w:ascii="Times New Roman" w:hAnsi="Times New Roman"/>
          <w:b w:val="0"/>
          <w:i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i/>
          <w:sz w:val="28"/>
          <w:szCs w:val="28"/>
          <w:u w:val="single"/>
        </w:rPr>
        <w:t>(хабарламашы: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i/>
          <w:sz w:val="28"/>
          <w:szCs w:val="28"/>
          <w:u w:val="single"/>
        </w:rPr>
        <w:t>аудандық жер қатынастары бөлім басшысының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274389">
        <w:rPr>
          <w:rFonts w:ascii="Times New Roman" w:hAnsi="Times New Roman"/>
          <w:b w:val="0"/>
          <w:i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i/>
          <w:sz w:val="28"/>
          <w:szCs w:val="28"/>
          <w:u w:val="single"/>
        </w:rPr>
        <w:t xml:space="preserve">м. а. Дәулет Исабекұлы)  </w:t>
      </w:r>
    </w:p>
    <w:p w:rsidR="00274389" w:rsidRDefault="00274389" w:rsidP="00274389">
      <w:pPr>
        <w:tabs>
          <w:tab w:val="left" w:pos="5497"/>
        </w:tabs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 </w:t>
      </w:r>
      <w:r>
        <w:rPr>
          <w:rFonts w:ascii="Times New Roman" w:hAnsi="Times New Roman"/>
          <w:sz w:val="28"/>
          <w:szCs w:val="28"/>
          <w:lang w:val="kk-KZ"/>
        </w:rPr>
        <w:t xml:space="preserve">   Қоғамдық кеңестің 2024 жылға арналған жұмыс жоспарын бекіту.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(хабарламашы: кеңес төрағасы Б.Оралбеков)</w:t>
      </w:r>
    </w:p>
    <w:p w:rsidR="00274389" w:rsidRDefault="00274389" w:rsidP="00274389">
      <w:pPr>
        <w:tabs>
          <w:tab w:val="left" w:pos="5497"/>
        </w:tabs>
        <w:jc w:val="both"/>
        <w:rPr>
          <w:b/>
          <w:sz w:val="28"/>
          <w:szCs w:val="28"/>
          <w:lang w:val="kk-KZ"/>
        </w:rPr>
      </w:pPr>
    </w:p>
    <w:p w:rsidR="00274389" w:rsidRDefault="00274389" w:rsidP="00274389">
      <w:pPr>
        <w:tabs>
          <w:tab w:val="left" w:pos="5497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   Қоғамдық кеңестің комиссия төрағалары 2023 жылы өз салалары бойынша қаралған мәселелердің орындалуына бақылау жасау және атқарған жұмыстарының есептері.    </w:t>
      </w:r>
    </w:p>
    <w:p w:rsidR="00274389" w:rsidRDefault="00274389" w:rsidP="00274389">
      <w:pPr>
        <w:tabs>
          <w:tab w:val="left" w:pos="5497"/>
        </w:tabs>
        <w:rPr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</w:t>
      </w:r>
      <w:r>
        <w:rPr>
          <w:i/>
          <w:sz w:val="28"/>
          <w:szCs w:val="28"/>
          <w:u w:val="single"/>
          <w:lang w:val="kk-KZ"/>
        </w:rPr>
        <w:t>(хабарламашы:</w:t>
      </w:r>
      <w:r>
        <w:rPr>
          <w:b/>
          <w:i/>
          <w:sz w:val="28"/>
          <w:szCs w:val="28"/>
          <w:u w:val="single"/>
          <w:lang w:val="kk-KZ"/>
        </w:rPr>
        <w:t xml:space="preserve"> </w:t>
      </w:r>
      <w:r>
        <w:rPr>
          <w:i/>
          <w:sz w:val="28"/>
          <w:szCs w:val="28"/>
          <w:u w:val="single"/>
          <w:lang w:val="kk-KZ"/>
        </w:rPr>
        <w:t xml:space="preserve">кеңес төрағалары Ә.Әбдіхалықов, С.Ахтаев, О.Кадиров,      </w:t>
      </w:r>
    </w:p>
    <w:p w:rsidR="00274389" w:rsidRDefault="00274389" w:rsidP="00274389">
      <w:pPr>
        <w:tabs>
          <w:tab w:val="left" w:pos="5497"/>
        </w:tabs>
        <w:rPr>
          <w:i/>
          <w:sz w:val="28"/>
          <w:szCs w:val="28"/>
          <w:u w:val="single"/>
          <w:lang w:val="kk-KZ"/>
        </w:rPr>
      </w:pPr>
      <w:r>
        <w:rPr>
          <w:i/>
          <w:sz w:val="28"/>
          <w:szCs w:val="28"/>
          <w:lang w:val="kk-KZ"/>
        </w:rPr>
        <w:t xml:space="preserve">        </w:t>
      </w:r>
      <w:r>
        <w:rPr>
          <w:i/>
          <w:sz w:val="28"/>
          <w:szCs w:val="28"/>
          <w:u w:val="single"/>
          <w:lang w:val="kk-KZ"/>
        </w:rPr>
        <w:t>Е.Майлыбаев)</w:t>
      </w:r>
    </w:p>
    <w:p w:rsidR="00274389" w:rsidRDefault="00274389" w:rsidP="00274389">
      <w:pPr>
        <w:tabs>
          <w:tab w:val="left" w:pos="5497"/>
        </w:tabs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</w:t>
      </w:r>
    </w:p>
    <w:p w:rsidR="00274389" w:rsidRDefault="00274389" w:rsidP="00274389">
      <w:pPr>
        <w:pStyle w:val="2"/>
        <w:rPr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Күн тәртібіндегі 1 –</w:t>
      </w:r>
      <w:r>
        <w:rPr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мәселе</w:t>
      </w:r>
      <w:r>
        <w:rPr>
          <w:rFonts w:ascii="Times New Roman" w:hAnsi="Times New Roman"/>
          <w:sz w:val="28"/>
          <w:szCs w:val="28"/>
        </w:rPr>
        <w:t xml:space="preserve"> бойынша аудандық жер қатынастары бөлім басшысының м. а. </w:t>
      </w:r>
      <w:r>
        <w:rPr>
          <w:rFonts w:ascii="Times New Roman" w:hAnsi="Times New Roman"/>
          <w:b/>
          <w:sz w:val="28"/>
          <w:szCs w:val="28"/>
        </w:rPr>
        <w:t>Д.Исабекұлы:</w:t>
      </w:r>
      <w:r>
        <w:rPr>
          <w:rFonts w:ascii="Times New Roman" w:hAnsi="Times New Roman"/>
          <w:sz w:val="28"/>
          <w:szCs w:val="28"/>
        </w:rPr>
        <w:t xml:space="preserve"> жергілікті жағдайларға және көрсетілген жерді пайдалануға берілген ауыл шаруашылығы жер учаскелерінің ең аз мөлшерін белгілеу туралы Түркістан облысы әкімдігінің 2020 жылғы 17 қарашадағы №232 қаулысы мен Түркістан облыстық мәслихатының 2020 жылғы 11 қыркүйектегі №52/539-6 шешіміне өзгерістер енгізілуде. Сіздерден </w:t>
      </w:r>
      <w:r>
        <w:rPr>
          <w:sz w:val="28"/>
          <w:szCs w:val="28"/>
        </w:rPr>
        <w:t xml:space="preserve">Төлеби ауданының жер </w:t>
      </w:r>
      <w:r>
        <w:rPr>
          <w:sz w:val="28"/>
          <w:szCs w:val="28"/>
        </w:rPr>
        <w:lastRenderedPageBreak/>
        <w:t>учаскелерінің ең аз мөлшерін белгілеу туралы ұсынысымызға оң қорытынды келісімдеріңізді берулеріңізді сұранамын.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</w:p>
    <w:p w:rsidR="00274389" w:rsidRDefault="00274389" w:rsidP="00274389">
      <w:pPr>
        <w:pStyle w:val="2"/>
        <w:rPr>
          <w:rFonts w:ascii="Times New Roman" w:hAnsi="Times New Roman"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(хабарламаның қысқаша мәтіні) /хабарлама қатаулы/ </w:t>
      </w:r>
    </w:p>
    <w:p w:rsidR="00274389" w:rsidRDefault="00274389" w:rsidP="00274389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 </w:t>
      </w:r>
    </w:p>
    <w:p w:rsidR="00274389" w:rsidRDefault="00274389" w:rsidP="00274389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  <w:lang w:val="kk-KZ"/>
        </w:rPr>
        <w:t xml:space="preserve">Б.Оралбеков: </w:t>
      </w:r>
      <w:r>
        <w:rPr>
          <w:sz w:val="28"/>
          <w:szCs w:val="28"/>
          <w:lang w:val="kk-KZ"/>
        </w:rPr>
        <w:t>құрметті кеңес мүшелері осымен ұсыныс сұрақтарыңыз жоқ болса, қаралған мәселе бойынша келісім беруге дауысқа қоямын.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Кім қолдайды ?                  Кім қарсы ? 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Қолдады: 14 мүше.            Қарсы: 0 мүше.          Қалыс: 0 адам.</w:t>
      </w:r>
    </w:p>
    <w:p w:rsidR="00274389" w:rsidRDefault="00274389" w:rsidP="00274389">
      <w:pPr>
        <w:jc w:val="both"/>
        <w:rPr>
          <w:b/>
          <w:sz w:val="28"/>
          <w:szCs w:val="28"/>
          <w:lang w:val="kk-KZ"/>
        </w:rPr>
      </w:pPr>
    </w:p>
    <w:p w:rsidR="00274389" w:rsidRDefault="00274389" w:rsidP="00274389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Төлеби аудандық жер қатынастары бөлім басшысының м.а. Д.Исабекұлының хабарламасын тыңдап, пікірлерін ескере отырып аудандық қоғамдық кеңесі </w:t>
      </w:r>
      <w:r>
        <w:rPr>
          <w:b/>
          <w:sz w:val="28"/>
          <w:szCs w:val="28"/>
          <w:lang w:val="kk-KZ"/>
        </w:rPr>
        <w:t xml:space="preserve">ШЕШІМ ҚАБЫЛДАДЫ:  </w:t>
      </w:r>
    </w:p>
    <w:p w:rsidR="00274389" w:rsidRDefault="00274389" w:rsidP="0027438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</w:t>
      </w:r>
      <w:r>
        <w:rPr>
          <w:rFonts w:ascii="Times New Roman" w:hAnsi="Times New Roman"/>
          <w:b w:val="0"/>
          <w:sz w:val="28"/>
          <w:szCs w:val="28"/>
        </w:rPr>
        <w:t>Д.Исабекұлының хабарламасы назарға алынсын;</w:t>
      </w:r>
    </w:p>
    <w:p w:rsidR="00274389" w:rsidRDefault="00274389" w:rsidP="0027438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Төлеби ауданының жер учаскелерінің ең аз мөлшерін белгілеу туралы ұсынысқа </w:t>
      </w:r>
      <w:r>
        <w:rPr>
          <w:rFonts w:ascii="Times New Roman" w:hAnsi="Times New Roman"/>
          <w:b w:val="0"/>
          <w:sz w:val="28"/>
          <w:szCs w:val="28"/>
        </w:rPr>
        <w:t>оң қорытынды келісім берілсін.</w:t>
      </w:r>
      <w:r>
        <w:rPr>
          <w:b w:val="0"/>
          <w:sz w:val="28"/>
          <w:szCs w:val="28"/>
        </w:rPr>
        <w:t xml:space="preserve">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74389" w:rsidRDefault="00274389" w:rsidP="00274389">
      <w:pPr>
        <w:pStyle w:val="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 xml:space="preserve">Күн тәртібіндегі 2 – </w:t>
      </w:r>
      <w:r>
        <w:rPr>
          <w:rFonts w:ascii="Times New Roman" w:hAnsi="Times New Roman"/>
          <w:b w:val="0"/>
          <w:sz w:val="28"/>
          <w:szCs w:val="28"/>
          <w:u w:val="single"/>
        </w:rPr>
        <w:t>мәселе</w:t>
      </w:r>
      <w:r>
        <w:rPr>
          <w:rFonts w:ascii="Times New Roman" w:hAnsi="Times New Roman"/>
          <w:b w:val="0"/>
          <w:sz w:val="28"/>
          <w:szCs w:val="28"/>
        </w:rPr>
        <w:t xml:space="preserve"> бойынша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аудандық қоғамдық кеңестің төрағасы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Б.Оралбеков 2024 жылға арналған қоғамдық кеңестің жұмыс жоспарының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жобасын таныстырып, хабарлама жасады. Кеңес мүшелері қолдарыңызда 2024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жылға арналған жұмыс жоспардың жобасы берілді, танысып болсаңыздар қосып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алар ұсыныстарыңызды айтыңыздар бүгіннен қалдырмай бекітуіміз қажет.   </w:t>
      </w:r>
    </w:p>
    <w:p w:rsidR="00274389" w:rsidRDefault="00274389" w:rsidP="00274389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i/>
          <w:sz w:val="28"/>
          <w:szCs w:val="28"/>
        </w:rPr>
        <w:t xml:space="preserve">    (жоспардың жобасы қатаулы) </w:t>
      </w:r>
    </w:p>
    <w:p w:rsidR="00274389" w:rsidRDefault="00274389" w:rsidP="00274389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274389" w:rsidRDefault="00274389" w:rsidP="00274389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  <w:lang w:val="kk-KZ"/>
        </w:rPr>
        <w:t xml:space="preserve">Б.Оралбеков: </w:t>
      </w:r>
      <w:r>
        <w:rPr>
          <w:sz w:val="28"/>
          <w:szCs w:val="28"/>
          <w:lang w:val="kk-KZ"/>
        </w:rPr>
        <w:t>құрметті кеңес мүшелері осымен ұсыныс сұрақтарыңыз жоқ болса қаралған мәселені бекітуге дауысқа қоямын.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Кім қолдайды ?                  Кім қарсы ? 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Қолдады: 14 мүше.            Қарсы: 0 мүше.          Қалыс: 0 адам.</w:t>
      </w:r>
    </w:p>
    <w:p w:rsidR="00274389" w:rsidRDefault="00274389" w:rsidP="00274389">
      <w:pPr>
        <w:pStyle w:val="3"/>
        <w:ind w:left="675" w:hanging="675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</w:p>
    <w:p w:rsidR="00274389" w:rsidRDefault="00274389" w:rsidP="00274389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Төлеби аудандық қоғамдық кеңестің төрағасы Б.Оралбековтың хабарламасын тыңдап, пікірлерін ескере отырып аудандық қоғамдық кеңесі </w:t>
      </w:r>
      <w:r>
        <w:rPr>
          <w:b/>
          <w:sz w:val="28"/>
          <w:szCs w:val="28"/>
          <w:lang w:val="kk-KZ"/>
        </w:rPr>
        <w:t>ШЕШІМ ҚАБЫЛДАДЫ:</w:t>
      </w:r>
      <w:r>
        <w:rPr>
          <w:sz w:val="28"/>
          <w:szCs w:val="28"/>
          <w:lang w:val="kk-KZ"/>
        </w:rPr>
        <w:t xml:space="preserve">  </w:t>
      </w:r>
    </w:p>
    <w:p w:rsidR="00274389" w:rsidRDefault="00274389" w:rsidP="0027438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b w:val="0"/>
          <w:sz w:val="28"/>
          <w:szCs w:val="28"/>
        </w:rPr>
        <w:t xml:space="preserve">Аудандық қоғамдық кеңестің 2024 жылға арналған жұмыс жоспары бекітілсін. 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Күн тәртібіндегі 3 –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мәселе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қоғамдық кеңестің комиссия төрағалары Ә.Әбдіхалықов, С.Ахтаев, О.Кадиров және Е.Майлыбаев 2023 жылы атқарған жұмыстарына кезектілігімен хабарлама жасады. 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i/>
          <w:sz w:val="28"/>
          <w:szCs w:val="28"/>
          <w:lang w:val="kk-KZ"/>
        </w:rPr>
        <w:t>/хабарламалар қатаулы/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</w:t>
      </w:r>
    </w:p>
    <w:p w:rsidR="00274389" w:rsidRDefault="00274389" w:rsidP="00274389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  <w:lang w:val="kk-KZ"/>
        </w:rPr>
        <w:t xml:space="preserve">Б.Оралбеков: </w:t>
      </w:r>
      <w:r>
        <w:rPr>
          <w:sz w:val="28"/>
          <w:szCs w:val="28"/>
          <w:lang w:val="kk-KZ"/>
        </w:rPr>
        <w:t>құрметті кеңес мүшелері осымен ұсыныс сұрақтарыңыз жоқ болса қаралған мәселелерді қабылдауға дауысқа қоямын.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Кім қолдайды ?                  Кім қарсы ? </w:t>
      </w:r>
    </w:p>
    <w:p w:rsidR="00274389" w:rsidRDefault="00274389" w:rsidP="00274389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Қолдады: 14 мүше.            Қарсы: 0 мүше.          Қалыс: 0 адам.</w:t>
      </w: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4389" w:rsidRDefault="00274389" w:rsidP="00274389">
      <w:pPr>
        <w:pStyle w:val="2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Қоғамдық кеңестің комиссия төрағалары Ә.Әбдіхалықов, С.Ахтаев, О.Кадиров және Е.Майлыбаевтардың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хабарламаларын  тыңдап, талқылап, отырыс барысында ұсыныс, пікірлерді ескере отырып, аудандық қоғамдық кеңесі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ШЕШІМ ҚАБЫЛДАДЫ:  </w:t>
      </w:r>
    </w:p>
    <w:p w:rsidR="00274389" w:rsidRDefault="00274389" w:rsidP="0027438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</w:t>
      </w:r>
      <w:r>
        <w:rPr>
          <w:rFonts w:ascii="Times New Roman" w:hAnsi="Times New Roman"/>
          <w:b w:val="0"/>
          <w:sz w:val="28"/>
          <w:szCs w:val="28"/>
        </w:rPr>
        <w:t>Ә.Әбдіхалықов,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С.Ахтаев, О.Кадиров және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Е.Майлыбаевтың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хабарламалары назарға алынсын;</w:t>
      </w:r>
    </w:p>
    <w:p w:rsidR="00274389" w:rsidRDefault="00274389" w:rsidP="0027438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>
        <w:rPr>
          <w:rFonts w:ascii="Times New Roman" w:hAnsi="Times New Roman"/>
          <w:b w:val="0"/>
          <w:sz w:val="28"/>
          <w:szCs w:val="28"/>
        </w:rPr>
        <w:t>Комиссиялардың 2023 жылы атқарған жұмыстары жыл қорытындысымен қанағаттанарлығы атап өтілсін және есептері қабылдансын.</w:t>
      </w:r>
    </w:p>
    <w:p w:rsidR="00274389" w:rsidRDefault="00274389" w:rsidP="00274389">
      <w:pPr>
        <w:spacing w:line="256" w:lineRule="auto"/>
        <w:jc w:val="both"/>
        <w:rPr>
          <w:b/>
          <w:bCs/>
          <w:sz w:val="28"/>
          <w:szCs w:val="28"/>
          <w:lang w:val="kk-KZ"/>
        </w:rPr>
      </w:pPr>
    </w:p>
    <w:p w:rsidR="00274389" w:rsidRDefault="00274389" w:rsidP="00274389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74389" w:rsidRDefault="00274389" w:rsidP="00274389">
      <w:pPr>
        <w:pStyle w:val="2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Төлеби аудандық Қоғамдық </w:t>
      </w:r>
    </w:p>
    <w:p w:rsidR="00274389" w:rsidRDefault="00274389" w:rsidP="00274389">
      <w:pPr>
        <w:pStyle w:val="2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кеңестің төрағасы                                     Б.Оралбеков</w:t>
      </w:r>
    </w:p>
    <w:p w:rsidR="00274389" w:rsidRDefault="00274389" w:rsidP="00274389">
      <w:pPr>
        <w:pStyle w:val="3"/>
        <w:ind w:left="75"/>
        <w:rPr>
          <w:rFonts w:ascii="Times New Roman" w:hAnsi="Times New Roman"/>
          <w:sz w:val="28"/>
          <w:szCs w:val="28"/>
        </w:rPr>
      </w:pPr>
    </w:p>
    <w:p w:rsidR="00274389" w:rsidRDefault="00274389" w:rsidP="00274389">
      <w:pPr>
        <w:pStyle w:val="3"/>
        <w:ind w:left="75"/>
        <w:rPr>
          <w:rFonts w:ascii="Times New Roman" w:hAnsi="Times New Roman"/>
          <w:sz w:val="28"/>
          <w:szCs w:val="28"/>
        </w:rPr>
      </w:pPr>
    </w:p>
    <w:p w:rsidR="00274389" w:rsidRDefault="00274389" w:rsidP="00274389">
      <w:pPr>
        <w:pStyle w:val="2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Төлеби аудандық Қоғамдық </w:t>
      </w:r>
    </w:p>
    <w:p w:rsidR="00274389" w:rsidRDefault="00274389" w:rsidP="00274389">
      <w:pPr>
        <w:pStyle w:val="21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кеңестің хатшысы                                      Н.Сарыпбеков</w:t>
      </w:r>
    </w:p>
    <w:p w:rsidR="00274389" w:rsidRDefault="00274389" w:rsidP="00274389">
      <w:pPr>
        <w:pStyle w:val="a3"/>
        <w:jc w:val="center"/>
        <w:rPr>
          <w:rFonts w:ascii="Times New Roman" w:hAnsi="Times New Roman"/>
          <w:b/>
          <w:bCs/>
          <w:szCs w:val="32"/>
        </w:rPr>
      </w:pPr>
    </w:p>
    <w:p w:rsidR="00780330" w:rsidRPr="00274389" w:rsidRDefault="00780330">
      <w:pPr>
        <w:rPr>
          <w:lang w:val="kk-KZ"/>
        </w:rPr>
      </w:pPr>
      <w:bookmarkStart w:id="0" w:name="_GoBack"/>
      <w:bookmarkEnd w:id="0"/>
    </w:p>
    <w:sectPr w:rsidR="00780330" w:rsidRPr="002743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2"/>
    <w:rsid w:val="00274389"/>
    <w:rsid w:val="00780330"/>
    <w:rsid w:val="00D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C7B5-23F3-4DBB-A57D-A24DCF9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4389"/>
    <w:rPr>
      <w:rFonts w:ascii="Times New Roman KK EK" w:hAnsi="Times New Roman KK EK"/>
      <w:sz w:val="32"/>
      <w:lang w:val="kk-KZ"/>
    </w:rPr>
  </w:style>
  <w:style w:type="character" w:customStyle="1" w:styleId="a4">
    <w:name w:val="Основной текст Знак"/>
    <w:basedOn w:val="a0"/>
    <w:link w:val="a3"/>
    <w:semiHidden/>
    <w:rsid w:val="00274389"/>
    <w:rPr>
      <w:rFonts w:ascii="Times New Roman KK EK" w:eastAsia="Times New Roman" w:hAnsi="Times New Roman KK EK" w:cs="Times New Roman"/>
      <w:sz w:val="32"/>
      <w:szCs w:val="24"/>
      <w:lang w:val="kk-KZ" w:eastAsia="ru-RU"/>
    </w:rPr>
  </w:style>
  <w:style w:type="paragraph" w:styleId="2">
    <w:name w:val="Body Text 2"/>
    <w:basedOn w:val="a"/>
    <w:link w:val="20"/>
    <w:semiHidden/>
    <w:unhideWhenUsed/>
    <w:rsid w:val="00274389"/>
    <w:pPr>
      <w:jc w:val="both"/>
    </w:pPr>
    <w:rPr>
      <w:rFonts w:ascii="Times New Roman KK EK" w:hAnsi="Times New Roman KK EK"/>
      <w:sz w:val="32"/>
      <w:lang w:val="kk-KZ" w:eastAsia="x-none"/>
    </w:rPr>
  </w:style>
  <w:style w:type="character" w:customStyle="1" w:styleId="20">
    <w:name w:val="Основной текст 2 Знак"/>
    <w:basedOn w:val="a0"/>
    <w:link w:val="2"/>
    <w:semiHidden/>
    <w:rsid w:val="00274389"/>
    <w:rPr>
      <w:rFonts w:ascii="Times New Roman KK EK" w:eastAsia="Times New Roman" w:hAnsi="Times New Roman KK EK" w:cs="Times New Roman"/>
      <w:sz w:val="32"/>
      <w:szCs w:val="24"/>
      <w:lang w:val="kk-KZ" w:eastAsia="x-none"/>
    </w:rPr>
  </w:style>
  <w:style w:type="paragraph" w:styleId="3">
    <w:name w:val="Body Text 3"/>
    <w:basedOn w:val="a"/>
    <w:link w:val="30"/>
    <w:semiHidden/>
    <w:unhideWhenUsed/>
    <w:rsid w:val="00274389"/>
    <w:pPr>
      <w:jc w:val="both"/>
    </w:pPr>
    <w:rPr>
      <w:rFonts w:ascii="Times New Roman KK EK" w:hAnsi="Times New Roman KK EK"/>
      <w:b/>
      <w:bCs/>
      <w:sz w:val="32"/>
      <w:lang w:val="kk-KZ" w:eastAsia="x-none"/>
    </w:rPr>
  </w:style>
  <w:style w:type="character" w:customStyle="1" w:styleId="30">
    <w:name w:val="Основной текст 3 Знак"/>
    <w:basedOn w:val="a0"/>
    <w:link w:val="3"/>
    <w:semiHidden/>
    <w:rsid w:val="00274389"/>
    <w:rPr>
      <w:rFonts w:ascii="Times New Roman KK EK" w:eastAsia="Times New Roman" w:hAnsi="Times New Roman KK EK" w:cs="Times New Roman"/>
      <w:b/>
      <w:bCs/>
      <w:sz w:val="32"/>
      <w:szCs w:val="24"/>
      <w:lang w:val="kk-KZ" w:eastAsia="x-none"/>
    </w:rPr>
  </w:style>
  <w:style w:type="paragraph" w:customStyle="1" w:styleId="21">
    <w:name w:val="Без интервала2"/>
    <w:rsid w:val="0027438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">
    <w:name w:val="Без интервала1"/>
    <w:rsid w:val="00274389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2024-09-06T13:37:00Z</dcterms:created>
  <dcterms:modified xsi:type="dcterms:W3CDTF">2024-09-06T13:37:00Z</dcterms:modified>
</cp:coreProperties>
</file>