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011A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қалалық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C11A57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отырысының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ХАТТАМАСЫ</w:t>
      </w:r>
    </w:p>
    <w:p w14:paraId="7F1C318D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5E608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76ABD5" w14:textId="77777777" w:rsidR="00E30179" w:rsidRDefault="00E30179" w:rsidP="00E301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сағ</w:t>
      </w:r>
      <w:proofErr w:type="spellEnd"/>
      <w:r>
        <w:t>.</w:t>
      </w:r>
      <w:r>
        <w:rPr>
          <w:lang w:val="kk-KZ"/>
        </w:rPr>
        <w:t xml:space="preserve"> 16</w:t>
      </w:r>
      <w:r>
        <w:t xml:space="preserve">.00             </w:t>
      </w:r>
    </w:p>
    <w:p w14:paraId="6B6D3EC7" w14:textId="433AC611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590E5173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79E0B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шақырылғандар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Ибраева Альмира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Бахытқызы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Мусин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Рүстем Кабдуалиевич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Қосшы қалалық экономика және қаржы бөлімінің басшысы,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Қуанышбай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Мирас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Ерболатұлы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тұрғын-үй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инспекциясы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Маратбекұлы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Елнұр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</w:p>
    <w:p w14:paraId="5D56C9BC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мүшесінің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кворум б</w:t>
      </w:r>
      <w:r>
        <w:rPr>
          <w:rFonts w:ascii="Times New Roman" w:hAnsi="Times New Roman" w:cs="Times New Roman"/>
          <w:sz w:val="28"/>
          <w:szCs w:val="28"/>
          <w:lang w:val="kk-KZ"/>
        </w:rPr>
        <w:t>олды.</w:t>
      </w:r>
    </w:p>
    <w:p w14:paraId="658624E9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2E2E6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2F076CBE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AE39109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мәслихаттың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желтоқсандағы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154/36-8 «2025-2027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жылдарға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қаласының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бюджеті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шешіміне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73FE236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Хабарламашы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Ибраева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Альмира Бахытқызы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08D5E03A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7C3CD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Халықты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сапалы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ауыз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сумен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кешенінің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тазарту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кәріз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желілерінің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істеуі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</w:p>
    <w:p w14:paraId="14EF41D4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Хабарламашы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Қуанышбай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Мирас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Ерболатұлы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тұрғын-</w:t>
      </w:r>
      <w:proofErr w:type="gram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инспекциясы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</w:p>
    <w:p w14:paraId="39BD17E4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A504F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Тайтөбе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ауылында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ауыл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шаруашылығын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бағытында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атқарылған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жұмыстар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</w:p>
    <w:p w14:paraId="0BF7AF4F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Хабарламашы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Маратбекұлы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Елнұр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</w:p>
    <w:p w14:paraId="380D1D8D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33785F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9DBFA9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</w:t>
      </w:r>
      <w:r>
        <w:rPr>
          <w:rFonts w:ascii="Times New Roman" w:hAnsi="Times New Roman" w:cs="Times New Roman"/>
          <w:sz w:val="28"/>
          <w:szCs w:val="28"/>
          <w:lang w:val="kk-KZ"/>
        </w:rPr>
        <w:t>үн тәртібіндегі бірінші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мәслихаттың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154/36-8 «2025-2027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шешіміне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Ибраева Альмира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Бахытқызы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хабарлама жасады.</w:t>
      </w:r>
    </w:p>
    <w:p w14:paraId="3EA76C18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EA9C47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Қолданыстағы заң талаптарына сәйкес, «Қоғамдық кеңестер туралы» ҚР Заңын басшылыққа ала отырып, ұсыныс дауысқа салынды. Дауыс беру қорытындысымен ұсыныс мақұлданып, Қоғамдық кеңес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мәслихаттың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желтоқсандағы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154/36-8 «2025-2027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жылдарға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қаласының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бюджеті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шешіміне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өзгерістер енгізу арқылы келісім беру туралы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ХАТТАМАЛЫҚ ШЕШІМ </w:t>
      </w:r>
      <w:r>
        <w:rPr>
          <w:rFonts w:ascii="Times New Roman" w:hAnsi="Times New Roman" w:cs="Times New Roman"/>
          <w:sz w:val="28"/>
          <w:szCs w:val="28"/>
          <w:lang w:val="kk-KZ"/>
        </w:rPr>
        <w:t>қабылдады.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E7A152D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36FAB01" w14:textId="121C18A6" w:rsidR="00E30179" w:rsidRP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кешенінің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желілерінің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тұрғын-үй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инспекциясы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Қуанышбай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Мирас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Ерболатұлына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жасады.  </w:t>
      </w:r>
    </w:p>
    <w:p w14:paraId="4E003707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8285C4" w14:textId="67DD5B2C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527DC0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тәртібінде қаралған мәселелер бойынша тиісті құжаттар қабылданды.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33AF2EE1" w14:textId="259A110A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Қоғамдық кеңес төрағасы отырысқа қатысушыларға келіп қатысқандары үшін алғысын білдірді. </w:t>
      </w:r>
    </w:p>
    <w:p w14:paraId="228C6368" w14:textId="7ECE5E26" w:rsidR="00BE3ECE" w:rsidRDefault="00BE3ECE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FEE20C" w14:textId="77777777" w:rsidR="00BE3ECE" w:rsidRDefault="00BE3ECE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63897" w14:textId="77777777" w:rsidR="00E30179" w:rsidRDefault="00E30179" w:rsidP="00E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5E44E" w14:textId="77777777" w:rsidR="00E30179" w:rsidRDefault="00E30179" w:rsidP="00E30179">
      <w:pPr>
        <w:spacing w:line="25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Қосшы қалалық қоғамдық кеңесінің</w:t>
      </w:r>
    </w:p>
    <w:p w14:paraId="31A449F2" w14:textId="77777777" w:rsidR="00E30179" w:rsidRDefault="00E30179" w:rsidP="00E30179">
      <w:pPr>
        <w:spacing w:line="25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төрағасы                                                      Р.ҚАЛИЕВ</w:t>
      </w:r>
    </w:p>
    <w:p w14:paraId="5736ECE5" w14:textId="77777777" w:rsidR="00544C2F" w:rsidRPr="00E30179" w:rsidRDefault="00544C2F">
      <w:pPr>
        <w:rPr>
          <w:lang w:val="kk-KZ"/>
        </w:rPr>
      </w:pPr>
    </w:p>
    <w:sectPr w:rsidR="00544C2F" w:rsidRPr="00E3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1B"/>
    <w:rsid w:val="0020238F"/>
    <w:rsid w:val="002A191B"/>
    <w:rsid w:val="00544C2F"/>
    <w:rsid w:val="00AF47DA"/>
    <w:rsid w:val="00BE3ECE"/>
    <w:rsid w:val="00E3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482B"/>
  <w15:chartTrackingRefBased/>
  <w15:docId w15:val="{0929B5F1-C0BF-4660-867A-05771616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17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ED75-6368-42F3-9E11-0D20DC8A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6</cp:revision>
  <dcterms:created xsi:type="dcterms:W3CDTF">2025-05-27T04:10:00Z</dcterms:created>
  <dcterms:modified xsi:type="dcterms:W3CDTF">2025-05-27T04:13:00Z</dcterms:modified>
</cp:coreProperties>
</file>