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B35" w:rsidRDefault="00060B35" w:rsidP="00060B35">
      <w:pPr>
        <w:jc w:val="center"/>
        <w:rPr>
          <w:b/>
          <w:sz w:val="28"/>
          <w:szCs w:val="28"/>
          <w:lang w:val="kk-KZ" w:eastAsia="en-US"/>
        </w:rPr>
      </w:pPr>
      <w:r>
        <w:rPr>
          <w:b/>
          <w:sz w:val="28"/>
          <w:szCs w:val="28"/>
          <w:lang w:val="kk-KZ"/>
        </w:rPr>
        <w:t xml:space="preserve">Төлеби аудандық Қоғамдық кеңестің кезекті отырысының </w:t>
      </w:r>
    </w:p>
    <w:p w:rsidR="00060B35" w:rsidRDefault="00060B35" w:rsidP="00060B35">
      <w:pPr>
        <w:tabs>
          <w:tab w:val="left" w:pos="6110"/>
        </w:tabs>
        <w:jc w:val="center"/>
        <w:rPr>
          <w:b/>
          <w:sz w:val="28"/>
          <w:szCs w:val="28"/>
          <w:lang w:val="kk-KZ"/>
        </w:rPr>
      </w:pPr>
      <w:r>
        <w:rPr>
          <w:b/>
          <w:sz w:val="28"/>
          <w:szCs w:val="28"/>
          <w:lang w:val="kk-KZ"/>
        </w:rPr>
        <w:t xml:space="preserve">№5  Х А Т Т А М А С Ы  </w:t>
      </w:r>
    </w:p>
    <w:p w:rsidR="00060B35" w:rsidRDefault="00060B35" w:rsidP="00060B35">
      <w:pPr>
        <w:pStyle w:val="1"/>
        <w:rPr>
          <w:rFonts w:ascii="Times New Roman" w:hAnsi="Times New Roman"/>
          <w:sz w:val="28"/>
          <w:szCs w:val="28"/>
          <w:lang w:val="kk-KZ"/>
        </w:rPr>
      </w:pPr>
    </w:p>
    <w:p w:rsidR="00060B35" w:rsidRDefault="00060B35" w:rsidP="00060B35">
      <w:pPr>
        <w:pStyle w:val="1"/>
        <w:rPr>
          <w:rFonts w:ascii="Times New Roman" w:hAnsi="Times New Roman"/>
          <w:sz w:val="28"/>
          <w:szCs w:val="28"/>
          <w:lang w:val="kk-KZ"/>
        </w:rPr>
      </w:pPr>
    </w:p>
    <w:p w:rsidR="00060B35" w:rsidRDefault="00060B35" w:rsidP="00060B35">
      <w:pPr>
        <w:pStyle w:val="1"/>
        <w:rPr>
          <w:rFonts w:ascii="Times New Roman" w:hAnsi="Times New Roman"/>
          <w:sz w:val="28"/>
          <w:szCs w:val="28"/>
          <w:lang w:val="kk-KZ"/>
        </w:rPr>
      </w:pPr>
      <w:r>
        <w:rPr>
          <w:rFonts w:ascii="Times New Roman" w:hAnsi="Times New Roman"/>
          <w:sz w:val="28"/>
          <w:szCs w:val="28"/>
          <w:lang w:val="kk-KZ"/>
        </w:rPr>
        <w:t xml:space="preserve">   Өткен орны:                  </w:t>
      </w:r>
      <w:r>
        <w:rPr>
          <w:rFonts w:ascii="Times New Roman" w:hAnsi="Times New Roman"/>
          <w:sz w:val="28"/>
          <w:szCs w:val="28"/>
          <w:lang w:val="kk-KZ"/>
        </w:rPr>
        <w:tab/>
        <w:t xml:space="preserve">           </w:t>
      </w:r>
      <w:r>
        <w:rPr>
          <w:rFonts w:ascii="Times New Roman" w:hAnsi="Times New Roman"/>
          <w:sz w:val="28"/>
          <w:szCs w:val="28"/>
          <w:lang w:val="kk-KZ"/>
        </w:rPr>
        <w:tab/>
        <w:t xml:space="preserve">                                   Өткен уақыты:</w:t>
      </w:r>
    </w:p>
    <w:p w:rsidR="00060B35" w:rsidRDefault="00060B35" w:rsidP="00060B35">
      <w:pPr>
        <w:pStyle w:val="1"/>
        <w:rPr>
          <w:rFonts w:ascii="Times New Roman" w:hAnsi="Times New Roman"/>
          <w:sz w:val="28"/>
          <w:szCs w:val="28"/>
          <w:lang w:val="kk-KZ"/>
        </w:rPr>
      </w:pPr>
      <w:r>
        <w:rPr>
          <w:rFonts w:ascii="Times New Roman" w:hAnsi="Times New Roman"/>
          <w:sz w:val="28"/>
          <w:szCs w:val="28"/>
          <w:lang w:val="kk-KZ"/>
        </w:rPr>
        <w:t xml:space="preserve">Аудан әкімдігі </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2024 жыл 30 сәуір  </w:t>
      </w:r>
    </w:p>
    <w:p w:rsidR="00060B35" w:rsidRDefault="00060B35" w:rsidP="00060B35">
      <w:pPr>
        <w:pStyle w:val="1"/>
        <w:rPr>
          <w:rFonts w:ascii="Times New Roman" w:hAnsi="Times New Roman"/>
          <w:sz w:val="28"/>
          <w:szCs w:val="28"/>
          <w:lang w:val="kk-KZ"/>
        </w:rPr>
      </w:pPr>
      <w:r>
        <w:rPr>
          <w:rFonts w:ascii="Times New Roman" w:hAnsi="Times New Roman"/>
          <w:sz w:val="28"/>
          <w:szCs w:val="28"/>
          <w:lang w:val="kk-KZ"/>
        </w:rPr>
        <w:t>кіші мәжіліс залы</w:t>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сағат 10:00</w:t>
      </w:r>
    </w:p>
    <w:p w:rsidR="00060B35" w:rsidRDefault="00060B35" w:rsidP="00060B35">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060B35" w:rsidRDefault="00060B35" w:rsidP="00060B35">
      <w:pPr>
        <w:pStyle w:val="1"/>
        <w:jc w:val="both"/>
        <w:rPr>
          <w:rFonts w:ascii="Times New Roman" w:hAnsi="Times New Roman"/>
          <w:sz w:val="28"/>
          <w:szCs w:val="28"/>
          <w:lang w:val="kk-KZ"/>
        </w:rPr>
      </w:pPr>
    </w:p>
    <w:p w:rsidR="00060B35" w:rsidRDefault="00060B35" w:rsidP="00060B35">
      <w:pPr>
        <w:jc w:val="center"/>
        <w:rPr>
          <w:b/>
          <w:sz w:val="28"/>
          <w:szCs w:val="28"/>
          <w:lang w:val="kk-KZ"/>
        </w:rPr>
      </w:pPr>
      <w:r>
        <w:rPr>
          <w:b/>
          <w:sz w:val="28"/>
          <w:szCs w:val="28"/>
          <w:lang w:val="kk-KZ"/>
        </w:rPr>
        <w:t>Отырысты аудандық Қоғамдық кеңестің төрағасы Б.Оралбеков</w:t>
      </w:r>
    </w:p>
    <w:p w:rsidR="00060B35" w:rsidRDefault="00060B35" w:rsidP="00060B35">
      <w:pPr>
        <w:jc w:val="center"/>
        <w:rPr>
          <w:b/>
          <w:sz w:val="28"/>
          <w:szCs w:val="28"/>
          <w:lang w:val="kk-KZ"/>
        </w:rPr>
      </w:pPr>
      <w:r>
        <w:rPr>
          <w:b/>
          <w:sz w:val="28"/>
          <w:szCs w:val="28"/>
          <w:lang w:val="kk-KZ"/>
        </w:rPr>
        <w:t xml:space="preserve"> ашып, жүргізіп отырды.</w:t>
      </w:r>
    </w:p>
    <w:p w:rsidR="00060B35" w:rsidRDefault="00060B35" w:rsidP="00060B35">
      <w:pPr>
        <w:jc w:val="both"/>
        <w:rPr>
          <w:sz w:val="28"/>
          <w:szCs w:val="28"/>
          <w:lang w:val="kk-KZ"/>
        </w:rPr>
      </w:pPr>
    </w:p>
    <w:p w:rsidR="00060B35" w:rsidRDefault="00060B35" w:rsidP="00060B35">
      <w:pPr>
        <w:jc w:val="both"/>
        <w:rPr>
          <w:sz w:val="28"/>
          <w:szCs w:val="28"/>
          <w:lang w:val="kk-KZ"/>
        </w:rPr>
      </w:pPr>
      <w:r>
        <w:rPr>
          <w:sz w:val="28"/>
          <w:szCs w:val="28"/>
          <w:lang w:val="kk-KZ"/>
        </w:rPr>
        <w:t xml:space="preserve">          </w:t>
      </w:r>
      <w:r w:rsidRPr="00602502">
        <w:rPr>
          <w:sz w:val="28"/>
          <w:szCs w:val="28"/>
          <w:u w:val="single"/>
          <w:lang w:val="kk-KZ"/>
        </w:rPr>
        <w:t>Отырысқа қатысқан Қоғамдық кеңес мүшелері:</w:t>
      </w:r>
      <w:r>
        <w:rPr>
          <w:sz w:val="28"/>
          <w:szCs w:val="28"/>
          <w:lang w:val="kk-KZ"/>
        </w:rPr>
        <w:t xml:space="preserve"> </w:t>
      </w:r>
      <w:r w:rsidRPr="002A052C">
        <w:rPr>
          <w:i/>
          <w:sz w:val="28"/>
          <w:szCs w:val="28"/>
          <w:lang w:val="kk-KZ"/>
        </w:rPr>
        <w:t>Б.Оралбеков</w:t>
      </w:r>
      <w:r>
        <w:rPr>
          <w:i/>
          <w:sz w:val="28"/>
          <w:szCs w:val="28"/>
          <w:lang w:val="kk-KZ"/>
        </w:rPr>
        <w:t>,  Ә.Әбдіхалықов,</w:t>
      </w:r>
      <w:r w:rsidRPr="00E4607B">
        <w:rPr>
          <w:i/>
          <w:sz w:val="28"/>
          <w:szCs w:val="28"/>
          <w:lang w:val="kk-KZ"/>
        </w:rPr>
        <w:t xml:space="preserve"> </w:t>
      </w:r>
      <w:r>
        <w:rPr>
          <w:i/>
          <w:sz w:val="28"/>
          <w:szCs w:val="28"/>
          <w:lang w:val="kk-KZ"/>
        </w:rPr>
        <w:t>М.Құрбанқұлов,</w:t>
      </w:r>
      <w:r w:rsidRPr="00311F35">
        <w:rPr>
          <w:i/>
          <w:sz w:val="28"/>
          <w:szCs w:val="28"/>
          <w:lang w:val="kk-KZ"/>
        </w:rPr>
        <w:t xml:space="preserve"> </w:t>
      </w:r>
      <w:r>
        <w:rPr>
          <w:i/>
          <w:sz w:val="28"/>
          <w:szCs w:val="28"/>
          <w:lang w:val="kk-KZ"/>
        </w:rPr>
        <w:t>Н.Қазахбаев,</w:t>
      </w:r>
      <w:r w:rsidRPr="0037254C">
        <w:rPr>
          <w:i/>
          <w:sz w:val="28"/>
          <w:szCs w:val="28"/>
          <w:lang w:val="kk-KZ"/>
        </w:rPr>
        <w:t xml:space="preserve"> </w:t>
      </w:r>
      <w:r>
        <w:rPr>
          <w:i/>
          <w:sz w:val="28"/>
          <w:szCs w:val="28"/>
          <w:lang w:val="kk-KZ"/>
        </w:rPr>
        <w:t>К.Оразалиев,</w:t>
      </w:r>
      <w:r w:rsidRPr="00602502">
        <w:rPr>
          <w:i/>
          <w:sz w:val="28"/>
          <w:szCs w:val="28"/>
          <w:lang w:val="kk-KZ"/>
        </w:rPr>
        <w:t xml:space="preserve"> </w:t>
      </w:r>
      <w:r>
        <w:rPr>
          <w:i/>
          <w:sz w:val="28"/>
          <w:szCs w:val="28"/>
          <w:lang w:val="kk-KZ"/>
        </w:rPr>
        <w:t>Ғ.Мырзалы,</w:t>
      </w:r>
      <w:r w:rsidRPr="00C53F81">
        <w:rPr>
          <w:i/>
          <w:sz w:val="28"/>
          <w:szCs w:val="28"/>
          <w:lang w:val="kk-KZ"/>
        </w:rPr>
        <w:t xml:space="preserve"> </w:t>
      </w:r>
      <w:r>
        <w:rPr>
          <w:i/>
          <w:sz w:val="28"/>
          <w:szCs w:val="28"/>
          <w:lang w:val="kk-KZ"/>
        </w:rPr>
        <w:t>Т.Манапов,</w:t>
      </w:r>
      <w:r w:rsidRPr="00C53F81">
        <w:rPr>
          <w:i/>
          <w:sz w:val="28"/>
          <w:szCs w:val="28"/>
          <w:lang w:val="kk-KZ"/>
        </w:rPr>
        <w:t xml:space="preserve"> </w:t>
      </w:r>
      <w:r>
        <w:rPr>
          <w:i/>
          <w:sz w:val="28"/>
          <w:szCs w:val="28"/>
          <w:lang w:val="kk-KZ"/>
        </w:rPr>
        <w:t>Б.Мақұлбек,</w:t>
      </w:r>
      <w:r w:rsidRPr="00C53F81">
        <w:rPr>
          <w:i/>
          <w:sz w:val="28"/>
          <w:szCs w:val="28"/>
          <w:lang w:val="kk-KZ"/>
        </w:rPr>
        <w:t xml:space="preserve"> </w:t>
      </w:r>
      <w:r>
        <w:rPr>
          <w:i/>
          <w:sz w:val="28"/>
          <w:szCs w:val="28"/>
          <w:lang w:val="kk-KZ"/>
        </w:rPr>
        <w:t>М.Егембердиев,</w:t>
      </w:r>
      <w:r w:rsidRPr="00602502">
        <w:rPr>
          <w:i/>
          <w:sz w:val="28"/>
          <w:szCs w:val="28"/>
          <w:lang w:val="kk-KZ"/>
        </w:rPr>
        <w:t xml:space="preserve"> </w:t>
      </w:r>
      <w:r w:rsidRPr="000E13A9">
        <w:rPr>
          <w:i/>
          <w:sz w:val="28"/>
          <w:szCs w:val="28"/>
          <w:lang w:val="kk-KZ"/>
        </w:rPr>
        <w:t xml:space="preserve"> </w:t>
      </w:r>
      <w:r>
        <w:rPr>
          <w:i/>
          <w:sz w:val="28"/>
          <w:szCs w:val="28"/>
          <w:lang w:val="kk-KZ"/>
        </w:rPr>
        <w:t>А.Усипбеков,</w:t>
      </w:r>
      <w:r w:rsidRPr="000E13A9">
        <w:rPr>
          <w:i/>
          <w:sz w:val="28"/>
          <w:szCs w:val="28"/>
          <w:lang w:val="kk-KZ"/>
        </w:rPr>
        <w:t xml:space="preserve"> </w:t>
      </w:r>
      <w:r>
        <w:rPr>
          <w:i/>
          <w:sz w:val="28"/>
          <w:szCs w:val="28"/>
          <w:lang w:val="kk-KZ"/>
        </w:rPr>
        <w:t>А.Оспанқұлов,</w:t>
      </w:r>
      <w:r w:rsidRPr="000E13A9">
        <w:rPr>
          <w:i/>
          <w:sz w:val="28"/>
          <w:szCs w:val="28"/>
          <w:lang w:val="kk-KZ"/>
        </w:rPr>
        <w:t xml:space="preserve"> </w:t>
      </w:r>
      <w:r>
        <w:rPr>
          <w:i/>
          <w:sz w:val="28"/>
          <w:szCs w:val="28"/>
          <w:lang w:val="kk-KZ"/>
        </w:rPr>
        <w:t>А.Оразов,</w:t>
      </w:r>
      <w:r w:rsidRPr="000E13A9">
        <w:rPr>
          <w:i/>
          <w:sz w:val="28"/>
          <w:szCs w:val="28"/>
          <w:lang w:val="kk-KZ"/>
        </w:rPr>
        <w:t xml:space="preserve"> </w:t>
      </w:r>
      <w:r>
        <w:rPr>
          <w:i/>
          <w:sz w:val="28"/>
          <w:szCs w:val="28"/>
          <w:lang w:val="kk-KZ"/>
        </w:rPr>
        <w:t>Ә.Нарбаев,</w:t>
      </w:r>
      <w:r w:rsidRPr="000E13A9">
        <w:rPr>
          <w:i/>
          <w:sz w:val="28"/>
          <w:szCs w:val="28"/>
          <w:lang w:val="kk-KZ"/>
        </w:rPr>
        <w:t xml:space="preserve"> </w:t>
      </w:r>
      <w:r>
        <w:rPr>
          <w:i/>
          <w:sz w:val="28"/>
          <w:szCs w:val="28"/>
          <w:lang w:val="kk-KZ"/>
        </w:rPr>
        <w:t>Г.Алдабергенова,</w:t>
      </w:r>
      <w:r w:rsidRPr="00930A55">
        <w:rPr>
          <w:i/>
          <w:sz w:val="28"/>
          <w:szCs w:val="28"/>
          <w:lang w:val="kk-KZ"/>
        </w:rPr>
        <w:t xml:space="preserve"> </w:t>
      </w:r>
      <w:r>
        <w:rPr>
          <w:i/>
          <w:sz w:val="28"/>
          <w:szCs w:val="28"/>
          <w:lang w:val="kk-KZ"/>
        </w:rPr>
        <w:t>Т.Сарбасов,</w:t>
      </w:r>
      <w:r w:rsidRPr="00930A55">
        <w:rPr>
          <w:i/>
          <w:sz w:val="28"/>
          <w:szCs w:val="28"/>
          <w:lang w:val="kk-KZ"/>
        </w:rPr>
        <w:t xml:space="preserve"> </w:t>
      </w:r>
      <w:r>
        <w:rPr>
          <w:i/>
          <w:sz w:val="28"/>
          <w:szCs w:val="28"/>
          <w:lang w:val="kk-KZ"/>
        </w:rPr>
        <w:t>Е.Тлеубердиев.</w:t>
      </w:r>
    </w:p>
    <w:p w:rsidR="00060B35" w:rsidRDefault="00060B35" w:rsidP="00060B35">
      <w:pPr>
        <w:jc w:val="both"/>
        <w:rPr>
          <w:i/>
          <w:sz w:val="28"/>
          <w:szCs w:val="28"/>
          <w:lang w:val="kk-KZ"/>
        </w:rPr>
      </w:pPr>
      <w:r>
        <w:rPr>
          <w:sz w:val="28"/>
          <w:szCs w:val="28"/>
          <w:lang w:val="kk-KZ"/>
        </w:rPr>
        <w:t xml:space="preserve">         </w:t>
      </w:r>
      <w:r w:rsidRPr="00602502">
        <w:rPr>
          <w:sz w:val="28"/>
          <w:szCs w:val="28"/>
          <w:u w:val="single"/>
          <w:lang w:val="kk-KZ"/>
        </w:rPr>
        <w:t>Қатыспағандар</w:t>
      </w:r>
      <w:r w:rsidRPr="000E13A9">
        <w:rPr>
          <w:sz w:val="28"/>
          <w:szCs w:val="28"/>
          <w:lang w:val="kk-KZ"/>
        </w:rPr>
        <w:t>:</w:t>
      </w:r>
      <w:r>
        <w:rPr>
          <w:i/>
          <w:sz w:val="28"/>
          <w:szCs w:val="28"/>
          <w:lang w:val="kk-KZ"/>
        </w:rPr>
        <w:t xml:space="preserve"> Р.Нышамбаев,</w:t>
      </w:r>
      <w:r w:rsidRPr="00602502">
        <w:rPr>
          <w:i/>
          <w:sz w:val="28"/>
          <w:szCs w:val="28"/>
          <w:lang w:val="kk-KZ"/>
        </w:rPr>
        <w:t xml:space="preserve"> </w:t>
      </w:r>
      <w:r>
        <w:rPr>
          <w:i/>
          <w:sz w:val="28"/>
          <w:szCs w:val="28"/>
          <w:lang w:val="kk-KZ"/>
        </w:rPr>
        <w:t>Е.Майлыбаев,</w:t>
      </w:r>
      <w:r w:rsidRPr="00930A55">
        <w:rPr>
          <w:i/>
          <w:sz w:val="28"/>
          <w:szCs w:val="28"/>
          <w:lang w:val="kk-KZ"/>
        </w:rPr>
        <w:t xml:space="preserve"> </w:t>
      </w:r>
      <w:r>
        <w:rPr>
          <w:i/>
          <w:sz w:val="28"/>
          <w:szCs w:val="28"/>
          <w:lang w:val="kk-KZ"/>
        </w:rPr>
        <w:t>С.Ахтаев,</w:t>
      </w:r>
      <w:r w:rsidRPr="00930A55">
        <w:rPr>
          <w:i/>
          <w:sz w:val="28"/>
          <w:szCs w:val="28"/>
          <w:lang w:val="kk-KZ"/>
        </w:rPr>
        <w:t xml:space="preserve"> </w:t>
      </w:r>
      <w:r>
        <w:rPr>
          <w:i/>
          <w:sz w:val="28"/>
          <w:szCs w:val="28"/>
          <w:lang w:val="kk-KZ"/>
        </w:rPr>
        <w:t>Т.Тастанов,</w:t>
      </w:r>
      <w:r w:rsidRPr="00930A55">
        <w:rPr>
          <w:i/>
          <w:sz w:val="28"/>
          <w:szCs w:val="28"/>
          <w:lang w:val="kk-KZ"/>
        </w:rPr>
        <w:t xml:space="preserve"> </w:t>
      </w:r>
      <w:r>
        <w:rPr>
          <w:i/>
          <w:sz w:val="28"/>
          <w:szCs w:val="28"/>
          <w:lang w:val="kk-KZ"/>
        </w:rPr>
        <w:t>О.Кадиров.</w:t>
      </w:r>
    </w:p>
    <w:p w:rsidR="00060B35" w:rsidRDefault="00060B35" w:rsidP="00060B35">
      <w:pPr>
        <w:jc w:val="center"/>
        <w:rPr>
          <w:sz w:val="28"/>
          <w:szCs w:val="28"/>
          <w:lang w:val="kk-KZ"/>
        </w:rPr>
      </w:pPr>
    </w:p>
    <w:p w:rsidR="00060B35" w:rsidRPr="00715D81" w:rsidRDefault="00060B35" w:rsidP="00060B35">
      <w:pPr>
        <w:jc w:val="center"/>
        <w:rPr>
          <w:b/>
          <w:sz w:val="28"/>
          <w:szCs w:val="28"/>
          <w:lang w:val="kk-KZ"/>
        </w:rPr>
      </w:pPr>
      <w:r w:rsidRPr="00715D81">
        <w:rPr>
          <w:b/>
          <w:sz w:val="28"/>
          <w:szCs w:val="28"/>
          <w:lang w:val="kk-KZ"/>
        </w:rPr>
        <w:t>Отырыстың күн тәртібінде төмендегі мәселелер қаралды:</w:t>
      </w:r>
    </w:p>
    <w:p w:rsidR="00060B35" w:rsidRDefault="00060B35" w:rsidP="00060B35">
      <w:pPr>
        <w:tabs>
          <w:tab w:val="left" w:pos="1453"/>
        </w:tabs>
        <w:jc w:val="both"/>
        <w:rPr>
          <w:b/>
          <w:sz w:val="28"/>
          <w:szCs w:val="28"/>
          <w:lang w:val="kk-KZ"/>
        </w:rPr>
      </w:pPr>
    </w:p>
    <w:p w:rsidR="00060B35" w:rsidRPr="00930A55" w:rsidRDefault="00060B35" w:rsidP="00060B35">
      <w:pPr>
        <w:tabs>
          <w:tab w:val="left" w:pos="1453"/>
        </w:tabs>
        <w:jc w:val="both"/>
        <w:rPr>
          <w:b/>
          <w:i/>
          <w:sz w:val="28"/>
          <w:szCs w:val="28"/>
          <w:u w:val="single"/>
          <w:lang w:val="kk-KZ"/>
        </w:rPr>
      </w:pPr>
      <w:r w:rsidRPr="00930A55">
        <w:rPr>
          <w:b/>
          <w:sz w:val="28"/>
          <w:szCs w:val="28"/>
          <w:lang w:val="kk-KZ"/>
        </w:rPr>
        <w:t>1.</w:t>
      </w:r>
      <w:r w:rsidRPr="00930A55">
        <w:rPr>
          <w:sz w:val="28"/>
          <w:szCs w:val="28"/>
          <w:lang w:val="kk-KZ"/>
        </w:rPr>
        <w:t xml:space="preserve">  </w:t>
      </w:r>
      <w:r>
        <w:rPr>
          <w:sz w:val="28"/>
          <w:szCs w:val="28"/>
          <w:lang w:val="kk-KZ"/>
        </w:rPr>
        <w:t xml:space="preserve">  </w:t>
      </w:r>
      <w:r w:rsidRPr="00930A55">
        <w:rPr>
          <w:sz w:val="28"/>
          <w:szCs w:val="28"/>
          <w:lang w:val="kk-KZ"/>
        </w:rPr>
        <w:t xml:space="preserve">«Аудандағы білім беру мекемелерінде кәсіпкерлердің және мектеп тарапынан бастауыш сынып оқушыларын ыстық тамақпен қамтамасыз етуі бойынша көрсетіліп жатқан қызметтердің сапасы туралы» </w:t>
      </w:r>
    </w:p>
    <w:p w:rsidR="00060B35" w:rsidRPr="00930A55" w:rsidRDefault="00060B35" w:rsidP="00060B35">
      <w:pPr>
        <w:pStyle w:val="3"/>
        <w:ind w:left="675" w:hanging="675"/>
        <w:rPr>
          <w:rFonts w:ascii="Times New Roman" w:hAnsi="Times New Roman"/>
          <w:b w:val="0"/>
          <w:sz w:val="28"/>
          <w:szCs w:val="28"/>
        </w:rPr>
      </w:pPr>
      <w:r w:rsidRPr="00930A55">
        <w:rPr>
          <w:rFonts w:ascii="Times New Roman" w:hAnsi="Times New Roman"/>
          <w:b w:val="0"/>
          <w:sz w:val="28"/>
          <w:szCs w:val="28"/>
        </w:rPr>
        <w:t xml:space="preserve"> </w:t>
      </w:r>
      <w:r w:rsidRPr="00930A55">
        <w:rPr>
          <w:rFonts w:ascii="Times New Roman" w:hAnsi="Times New Roman"/>
          <w:b w:val="0"/>
          <w:i/>
          <w:sz w:val="28"/>
          <w:szCs w:val="28"/>
        </w:rPr>
        <w:t xml:space="preserve">       /</w:t>
      </w:r>
      <w:r>
        <w:rPr>
          <w:rFonts w:ascii="Times New Roman" w:hAnsi="Times New Roman"/>
          <w:b w:val="0"/>
          <w:i/>
          <w:sz w:val="28"/>
          <w:szCs w:val="28"/>
          <w:u w:val="single"/>
        </w:rPr>
        <w:t>б</w:t>
      </w:r>
      <w:r w:rsidRPr="00930A55">
        <w:rPr>
          <w:rFonts w:ascii="Times New Roman" w:hAnsi="Times New Roman"/>
          <w:b w:val="0"/>
          <w:i/>
          <w:sz w:val="28"/>
          <w:szCs w:val="28"/>
          <w:u w:val="single"/>
        </w:rPr>
        <w:t xml:space="preserve">аяндамашы аудандық білім бөлім басшысының м. а. Б.Жакипов/ </w:t>
      </w:r>
      <w:r w:rsidRPr="00930A55">
        <w:rPr>
          <w:rFonts w:ascii="Times New Roman" w:hAnsi="Times New Roman"/>
          <w:b w:val="0"/>
          <w:sz w:val="28"/>
          <w:szCs w:val="28"/>
        </w:rPr>
        <w:t xml:space="preserve"> </w:t>
      </w:r>
    </w:p>
    <w:p w:rsidR="00060B35" w:rsidRDefault="00060B35" w:rsidP="00060B35">
      <w:pPr>
        <w:tabs>
          <w:tab w:val="left" w:pos="5497"/>
        </w:tabs>
        <w:jc w:val="both"/>
        <w:rPr>
          <w:sz w:val="28"/>
          <w:szCs w:val="28"/>
          <w:lang w:val="kk-KZ"/>
        </w:rPr>
      </w:pPr>
    </w:p>
    <w:p w:rsidR="00060B35" w:rsidRPr="00930A55" w:rsidRDefault="00060B35" w:rsidP="00060B35">
      <w:pPr>
        <w:tabs>
          <w:tab w:val="left" w:pos="5497"/>
        </w:tabs>
        <w:jc w:val="both"/>
        <w:rPr>
          <w:sz w:val="28"/>
          <w:szCs w:val="28"/>
          <w:lang w:val="kk-KZ"/>
        </w:rPr>
      </w:pPr>
      <w:r w:rsidRPr="00930A55">
        <w:rPr>
          <w:b/>
          <w:sz w:val="28"/>
          <w:szCs w:val="28"/>
          <w:lang w:val="kk-KZ"/>
        </w:rPr>
        <w:t>2.</w:t>
      </w:r>
      <w:r>
        <w:rPr>
          <w:sz w:val="28"/>
          <w:szCs w:val="28"/>
          <w:lang w:val="kk-KZ"/>
        </w:rPr>
        <w:t xml:space="preserve"> </w:t>
      </w:r>
      <w:r w:rsidRPr="00930A55">
        <w:rPr>
          <w:sz w:val="28"/>
          <w:szCs w:val="28"/>
          <w:lang w:val="kk-KZ"/>
        </w:rPr>
        <w:t>«Аудандағы жастарды Отанды сүйгіштікке тәрбиелеу 18-27 жас аралығындағы азаматтарды әскерге шақыру және сыбайлас жемқорлықты алдын алу мақсатында атқарылып жатқан жұмыстардың барысы туралы»</w:t>
      </w:r>
    </w:p>
    <w:p w:rsidR="00060B35" w:rsidRDefault="00060B35" w:rsidP="00060B35">
      <w:pPr>
        <w:pStyle w:val="3"/>
        <w:ind w:left="675" w:hanging="675"/>
        <w:rPr>
          <w:rFonts w:ascii="Times New Roman" w:hAnsi="Times New Roman"/>
          <w:b w:val="0"/>
          <w:i/>
          <w:sz w:val="28"/>
          <w:szCs w:val="28"/>
          <w:u w:val="single"/>
        </w:rPr>
      </w:pPr>
      <w:r w:rsidRPr="00930A55">
        <w:rPr>
          <w:i/>
          <w:sz w:val="28"/>
          <w:szCs w:val="28"/>
        </w:rPr>
        <w:t xml:space="preserve">  </w:t>
      </w:r>
      <w:r w:rsidRPr="00930A55">
        <w:rPr>
          <w:rFonts w:ascii="Times New Roman" w:hAnsi="Times New Roman"/>
          <w:b w:val="0"/>
          <w:sz w:val="28"/>
          <w:szCs w:val="28"/>
        </w:rPr>
        <w:t xml:space="preserve"> </w:t>
      </w:r>
      <w:r w:rsidRPr="00930A55">
        <w:rPr>
          <w:rFonts w:ascii="Times New Roman" w:hAnsi="Times New Roman"/>
          <w:b w:val="0"/>
          <w:i/>
          <w:sz w:val="28"/>
          <w:szCs w:val="28"/>
        </w:rPr>
        <w:t xml:space="preserve">     /</w:t>
      </w:r>
      <w:r w:rsidRPr="004E554C">
        <w:rPr>
          <w:rFonts w:ascii="Times New Roman" w:hAnsi="Times New Roman"/>
          <w:b w:val="0"/>
          <w:i/>
          <w:sz w:val="28"/>
          <w:szCs w:val="28"/>
          <w:u w:val="single"/>
        </w:rPr>
        <w:t>б</w:t>
      </w:r>
      <w:r w:rsidRPr="00930A55">
        <w:rPr>
          <w:rFonts w:ascii="Times New Roman" w:hAnsi="Times New Roman"/>
          <w:b w:val="0"/>
          <w:i/>
          <w:sz w:val="28"/>
          <w:szCs w:val="28"/>
          <w:u w:val="single"/>
        </w:rPr>
        <w:t>аяндамашы аудандық қорғаныс істері жөніндегі бөлімінің 2-бөлімше</w:t>
      </w:r>
    </w:p>
    <w:p w:rsidR="00060B35" w:rsidRPr="00930A55" w:rsidRDefault="00060B35" w:rsidP="00060B35">
      <w:pPr>
        <w:pStyle w:val="3"/>
        <w:ind w:left="675" w:hanging="675"/>
        <w:rPr>
          <w:rFonts w:ascii="Times New Roman" w:hAnsi="Times New Roman"/>
          <w:b w:val="0"/>
          <w:sz w:val="28"/>
          <w:szCs w:val="28"/>
        </w:rPr>
      </w:pPr>
      <w:r w:rsidRPr="00930A55">
        <w:rPr>
          <w:rFonts w:ascii="Times New Roman" w:hAnsi="Times New Roman"/>
          <w:b w:val="0"/>
          <w:i/>
          <w:sz w:val="28"/>
          <w:szCs w:val="28"/>
          <w:u w:val="single"/>
        </w:rPr>
        <w:t>басшысы Д</w:t>
      </w:r>
      <w:r w:rsidRPr="00E45AED">
        <w:rPr>
          <w:rFonts w:ascii="Times New Roman" w:hAnsi="Times New Roman"/>
          <w:b w:val="0"/>
          <w:i/>
          <w:sz w:val="28"/>
          <w:szCs w:val="28"/>
          <w:u w:val="single"/>
        </w:rPr>
        <w:t>.</w:t>
      </w:r>
      <w:r w:rsidRPr="002E0A6A">
        <w:rPr>
          <w:rFonts w:ascii="Times New Roman" w:hAnsi="Times New Roman"/>
          <w:b w:val="0"/>
          <w:i/>
          <w:sz w:val="28"/>
          <w:szCs w:val="28"/>
          <w:u w:val="single"/>
        </w:rPr>
        <w:t>Бердиев</w:t>
      </w:r>
      <w:r w:rsidRPr="00930A55">
        <w:rPr>
          <w:rFonts w:ascii="Times New Roman" w:hAnsi="Times New Roman"/>
          <w:b w:val="0"/>
          <w:i/>
          <w:sz w:val="28"/>
          <w:szCs w:val="28"/>
          <w:u w:val="single"/>
        </w:rPr>
        <w:t xml:space="preserve">/ </w:t>
      </w:r>
      <w:r w:rsidRPr="00930A55">
        <w:rPr>
          <w:rFonts w:ascii="Times New Roman" w:hAnsi="Times New Roman"/>
          <w:b w:val="0"/>
          <w:sz w:val="28"/>
          <w:szCs w:val="28"/>
        </w:rPr>
        <w:t xml:space="preserve"> </w:t>
      </w:r>
    </w:p>
    <w:p w:rsidR="00060B35" w:rsidRPr="00930A55" w:rsidRDefault="00060B35" w:rsidP="00060B35">
      <w:pPr>
        <w:pStyle w:val="1"/>
        <w:jc w:val="both"/>
        <w:rPr>
          <w:rFonts w:ascii="Times New Roman" w:hAnsi="Times New Roman"/>
          <w:b/>
          <w:i/>
          <w:sz w:val="28"/>
          <w:szCs w:val="28"/>
          <w:u w:val="single"/>
          <w:lang w:val="kk-KZ"/>
        </w:rPr>
      </w:pPr>
    </w:p>
    <w:p w:rsidR="00060B35" w:rsidRDefault="00060B35" w:rsidP="00060B35">
      <w:pPr>
        <w:pStyle w:val="2"/>
        <w:spacing w:after="0" w:line="240" w:lineRule="auto"/>
        <w:jc w:val="both"/>
        <w:rPr>
          <w:sz w:val="28"/>
          <w:szCs w:val="28"/>
          <w:lang w:val="kk-KZ"/>
        </w:rPr>
      </w:pPr>
      <w:r w:rsidRPr="000E13A9">
        <w:rPr>
          <w:b/>
          <w:sz w:val="28"/>
          <w:szCs w:val="28"/>
          <w:lang w:val="kk-KZ"/>
        </w:rPr>
        <w:t xml:space="preserve">         </w:t>
      </w:r>
      <w:r w:rsidRPr="00451ECB">
        <w:rPr>
          <w:b/>
          <w:sz w:val="28"/>
          <w:szCs w:val="28"/>
          <w:lang w:val="kk-KZ"/>
        </w:rPr>
        <w:t>Күн тәртібіндегі 1</w:t>
      </w:r>
      <w:r w:rsidRPr="00F81462">
        <w:rPr>
          <w:b/>
          <w:sz w:val="28"/>
          <w:szCs w:val="28"/>
          <w:lang w:val="kk-KZ"/>
        </w:rPr>
        <w:t xml:space="preserve"> </w:t>
      </w:r>
      <w:r w:rsidRPr="00C53F81">
        <w:rPr>
          <w:b/>
          <w:sz w:val="28"/>
          <w:szCs w:val="28"/>
          <w:lang w:val="kk-KZ"/>
        </w:rPr>
        <w:t>–</w:t>
      </w:r>
      <w:r w:rsidRPr="00C53F81">
        <w:rPr>
          <w:sz w:val="28"/>
          <w:szCs w:val="28"/>
          <w:lang w:val="kk-KZ"/>
        </w:rPr>
        <w:t xml:space="preserve"> мәселе</w:t>
      </w:r>
      <w:r w:rsidRPr="00175BE0">
        <w:rPr>
          <w:sz w:val="28"/>
          <w:szCs w:val="28"/>
          <w:lang w:val="kk-KZ"/>
        </w:rPr>
        <w:t xml:space="preserve"> бойынша </w:t>
      </w:r>
      <w:r>
        <w:rPr>
          <w:sz w:val="28"/>
          <w:szCs w:val="28"/>
          <w:lang w:val="kk-KZ"/>
        </w:rPr>
        <w:t xml:space="preserve">Төлеби аудандық білім бөлім басшысының м. а. Б.Жакипов: Төлеби аудандық білім бөліміне қарасты 66 білім мекемесінің 12177 оқушысы оның 11066 бастауыш сынып оқушылары ҚР Президентінің Жарлығына сәйкес және 1111 оқушысы ҚР Үкіметінің 2008 жылғы №64 қаулысына сәйкес 2023 жылдың қыркүйек айынан бастап бір реттік ыстық тамақпен қамтылуда. 66 мектептің 49-ы мемлекеттік-жекеменшік әріптестік (ГЧП) жобасымен (+1 мектеп Қостөбе жалпы білім беретін мектебі апаттық жағдайда болуына байланысты оқушылары Қаратөбе жалпы білім беретін мектебі апаттық жағдайда болуына байланысты оқушылары Қаратөбе </w:t>
      </w:r>
      <w:r>
        <w:rPr>
          <w:sz w:val="28"/>
          <w:szCs w:val="28"/>
          <w:lang w:val="kk-KZ"/>
        </w:rPr>
        <w:lastRenderedPageBreak/>
        <w:t>мектебінде тамақтануда), 15 мектеп мемлекеттік сатып алу бойынша жұмыс жасауда.</w:t>
      </w:r>
    </w:p>
    <w:p w:rsidR="00060B35" w:rsidRDefault="00060B35" w:rsidP="00060B35">
      <w:pPr>
        <w:pStyle w:val="2"/>
        <w:spacing w:after="0" w:line="240" w:lineRule="auto"/>
        <w:jc w:val="both"/>
        <w:rPr>
          <w:sz w:val="28"/>
          <w:szCs w:val="28"/>
          <w:lang w:val="kk-KZ"/>
        </w:rPr>
      </w:pPr>
      <w:r>
        <w:rPr>
          <w:i/>
          <w:sz w:val="28"/>
          <w:szCs w:val="28"/>
          <w:lang w:val="kk-KZ"/>
        </w:rPr>
        <w:t xml:space="preserve">  </w:t>
      </w:r>
      <w:r w:rsidRPr="008A3837">
        <w:rPr>
          <w:i/>
          <w:sz w:val="28"/>
          <w:szCs w:val="28"/>
          <w:lang w:val="kk-KZ"/>
        </w:rPr>
        <w:t xml:space="preserve">       (</w:t>
      </w:r>
      <w:r>
        <w:rPr>
          <w:i/>
          <w:sz w:val="28"/>
          <w:szCs w:val="28"/>
          <w:lang w:val="kk-KZ"/>
        </w:rPr>
        <w:t>баяндаманың қысқаша мәтіні</w:t>
      </w:r>
      <w:r w:rsidRPr="008A3837">
        <w:rPr>
          <w:i/>
          <w:sz w:val="28"/>
          <w:szCs w:val="28"/>
          <w:lang w:val="kk-KZ"/>
        </w:rPr>
        <w:t>)</w:t>
      </w:r>
      <w:r>
        <w:rPr>
          <w:sz w:val="28"/>
          <w:szCs w:val="28"/>
          <w:lang w:val="kk-KZ"/>
        </w:rPr>
        <w:t xml:space="preserve"> </w:t>
      </w:r>
    </w:p>
    <w:p w:rsidR="00060B35" w:rsidRDefault="00060B35" w:rsidP="00060B35">
      <w:pPr>
        <w:pStyle w:val="2"/>
        <w:spacing w:after="0" w:line="240" w:lineRule="auto"/>
        <w:jc w:val="both"/>
        <w:rPr>
          <w:sz w:val="28"/>
          <w:szCs w:val="28"/>
          <w:lang w:val="kk-KZ"/>
        </w:rPr>
      </w:pPr>
      <w:r>
        <w:rPr>
          <w:sz w:val="28"/>
          <w:szCs w:val="28"/>
          <w:lang w:val="kk-KZ"/>
        </w:rPr>
        <w:t xml:space="preserve">         </w:t>
      </w:r>
    </w:p>
    <w:p w:rsidR="00060B35" w:rsidRDefault="00060B35" w:rsidP="00060B35">
      <w:pPr>
        <w:pStyle w:val="2"/>
        <w:spacing w:after="0" w:line="240" w:lineRule="auto"/>
        <w:jc w:val="both"/>
        <w:rPr>
          <w:sz w:val="28"/>
          <w:szCs w:val="28"/>
          <w:lang w:val="kk-KZ"/>
        </w:rPr>
      </w:pPr>
      <w:r>
        <w:rPr>
          <w:b/>
          <w:sz w:val="28"/>
          <w:szCs w:val="28"/>
          <w:lang w:val="kk-KZ"/>
        </w:rPr>
        <w:t xml:space="preserve"> </w:t>
      </w:r>
      <w:r w:rsidRPr="004E554C">
        <w:rPr>
          <w:b/>
          <w:sz w:val="28"/>
          <w:szCs w:val="28"/>
          <w:lang w:val="kk-KZ"/>
        </w:rPr>
        <w:t xml:space="preserve">       </w:t>
      </w:r>
      <w:r>
        <w:rPr>
          <w:b/>
          <w:sz w:val="28"/>
          <w:szCs w:val="28"/>
          <w:lang w:val="kk-KZ"/>
        </w:rPr>
        <w:t xml:space="preserve"> </w:t>
      </w:r>
      <w:r w:rsidRPr="00451ECB">
        <w:rPr>
          <w:b/>
          <w:sz w:val="28"/>
          <w:szCs w:val="28"/>
          <w:u w:val="single"/>
          <w:lang w:val="kk-KZ"/>
        </w:rPr>
        <w:t xml:space="preserve">Қосымша хабарламашы: </w:t>
      </w:r>
      <w:r w:rsidRPr="00451ECB">
        <w:rPr>
          <w:sz w:val="28"/>
          <w:szCs w:val="28"/>
          <w:u w:val="single"/>
          <w:lang w:val="kk-KZ"/>
        </w:rPr>
        <w:t>Төлеби аудандық білім бөлімінің әдіскері Қ</w:t>
      </w:r>
      <w:r>
        <w:rPr>
          <w:sz w:val="28"/>
          <w:szCs w:val="28"/>
          <w:u w:val="single"/>
          <w:lang w:val="kk-KZ"/>
        </w:rPr>
        <w:t>.Смайлова</w:t>
      </w:r>
      <w:r w:rsidRPr="00451ECB">
        <w:rPr>
          <w:sz w:val="28"/>
          <w:szCs w:val="28"/>
          <w:lang w:val="kk-KZ"/>
        </w:rPr>
        <w:t xml:space="preserve"> – </w:t>
      </w:r>
      <w:r>
        <w:rPr>
          <w:sz w:val="28"/>
          <w:szCs w:val="28"/>
          <w:lang w:val="kk-KZ"/>
        </w:rPr>
        <w:t>кәсіпкерлер ыстық тамақтың азық-түлігін әр 10 күнде мектептерге жеткізіп береді, мектептегі бракераж комиссиясы азық-түлікті ілеспе құжаттарға (накладной) сәйкес қабылдап алады. Перспективалық ас мәзірі екі аптаға жасалынып, бекітілген. Күнделікті ас мәзірін перспективалық ас мәзірінің негізінде мектеп медбикесі дайындап, директордың қолымен, мөрімен бекітіледі, асхананың оқушылар мен ата-аналар көретін жерінде ілініп тұрады. Ыстық тамақ асханының сыйымдылығына байланысты 2-3-4-5-6 ауысымды беріледі.</w:t>
      </w:r>
    </w:p>
    <w:p w:rsidR="00060B35" w:rsidRDefault="00060B35" w:rsidP="00060B35">
      <w:pPr>
        <w:pStyle w:val="2"/>
        <w:spacing w:after="0" w:line="240" w:lineRule="auto"/>
        <w:jc w:val="both"/>
        <w:rPr>
          <w:i/>
          <w:sz w:val="28"/>
          <w:szCs w:val="28"/>
          <w:lang w:val="kk-KZ"/>
        </w:rPr>
      </w:pPr>
      <w:r w:rsidRPr="00472DC2">
        <w:rPr>
          <w:b/>
          <w:i/>
          <w:sz w:val="28"/>
          <w:szCs w:val="28"/>
          <w:lang w:val="kk-KZ"/>
        </w:rPr>
        <w:t xml:space="preserve">      </w:t>
      </w:r>
      <w:r w:rsidRPr="00472DC2">
        <w:rPr>
          <w:b/>
          <w:sz w:val="28"/>
          <w:szCs w:val="28"/>
          <w:lang w:val="kk-KZ"/>
        </w:rPr>
        <w:t xml:space="preserve"> </w:t>
      </w:r>
      <w:r>
        <w:rPr>
          <w:i/>
          <w:sz w:val="28"/>
          <w:szCs w:val="28"/>
          <w:lang w:val="kk-KZ"/>
        </w:rPr>
        <w:t xml:space="preserve">  </w:t>
      </w:r>
      <w:r w:rsidRPr="008A3837">
        <w:rPr>
          <w:i/>
          <w:sz w:val="28"/>
          <w:szCs w:val="28"/>
          <w:lang w:val="kk-KZ"/>
        </w:rPr>
        <w:t>(</w:t>
      </w:r>
      <w:r>
        <w:rPr>
          <w:i/>
          <w:sz w:val="28"/>
          <w:szCs w:val="28"/>
          <w:lang w:val="kk-KZ"/>
        </w:rPr>
        <w:t>хабарламаның қысқаша мәтіні</w:t>
      </w:r>
      <w:r w:rsidRPr="008A3837">
        <w:rPr>
          <w:i/>
          <w:sz w:val="28"/>
          <w:szCs w:val="28"/>
          <w:lang w:val="kk-KZ"/>
        </w:rPr>
        <w:t>)</w:t>
      </w:r>
    </w:p>
    <w:p w:rsidR="00060B35" w:rsidRDefault="00060B35" w:rsidP="00060B35">
      <w:pPr>
        <w:pStyle w:val="2"/>
        <w:spacing w:after="0" w:line="240" w:lineRule="auto"/>
        <w:jc w:val="both"/>
        <w:rPr>
          <w:i/>
          <w:sz w:val="28"/>
          <w:szCs w:val="28"/>
          <w:lang w:val="kk-KZ"/>
        </w:rPr>
      </w:pPr>
      <w:r>
        <w:rPr>
          <w:i/>
          <w:sz w:val="28"/>
          <w:szCs w:val="28"/>
          <w:lang w:val="kk-KZ"/>
        </w:rPr>
        <w:t xml:space="preserve">       </w:t>
      </w:r>
    </w:p>
    <w:p w:rsidR="00060B35" w:rsidRDefault="00060B35" w:rsidP="00060B35">
      <w:pPr>
        <w:pStyle w:val="2"/>
        <w:spacing w:after="0" w:line="240" w:lineRule="auto"/>
        <w:jc w:val="both"/>
        <w:rPr>
          <w:sz w:val="28"/>
          <w:szCs w:val="28"/>
          <w:lang w:val="kk-KZ"/>
        </w:rPr>
      </w:pPr>
      <w:r w:rsidRPr="00451ECB">
        <w:rPr>
          <w:b/>
          <w:i/>
          <w:sz w:val="28"/>
          <w:szCs w:val="28"/>
          <w:lang w:val="kk-KZ"/>
        </w:rPr>
        <w:t xml:space="preserve">         </w:t>
      </w:r>
      <w:r w:rsidRPr="00DB42AF">
        <w:rPr>
          <w:b/>
          <w:sz w:val="28"/>
          <w:szCs w:val="28"/>
          <w:u w:val="single"/>
          <w:lang w:val="kk-KZ"/>
        </w:rPr>
        <w:t>Қосымша хабарламашы:</w:t>
      </w:r>
      <w:r w:rsidRPr="00DB42AF">
        <w:rPr>
          <w:sz w:val="28"/>
          <w:szCs w:val="28"/>
          <w:u w:val="single"/>
          <w:lang w:val="kk-KZ"/>
        </w:rPr>
        <w:t xml:space="preserve"> қаралып жатқан мәселені қоғамдық мониторинг жүргізіген кеңес мүшесі А.Үсіпбеков</w:t>
      </w:r>
      <w:r>
        <w:rPr>
          <w:sz w:val="28"/>
          <w:szCs w:val="28"/>
          <w:lang w:val="kk-KZ"/>
        </w:rPr>
        <w:t xml:space="preserve"> – Бракераж комиссиясы аптасына бір рет, мектептің медбикесі мен әлеуметтік педагог күнделікті асхана жұмысын қадағалап, тексеріп тұрады (асхананың тазалығы, безендірілуі, оқушылардың уақытылы және сапалы тамақтануы, асхана қызметкерлерінің санитарлық кітапшаларының болуы, сатуға тыйым салынған заттардың болмауы, азық-түліктің дұрыс сақталуы т.б.</w:t>
      </w:r>
    </w:p>
    <w:p w:rsidR="00060B35" w:rsidRDefault="00060B35" w:rsidP="00060B35">
      <w:pPr>
        <w:pStyle w:val="2"/>
        <w:spacing w:after="0" w:line="240" w:lineRule="auto"/>
        <w:jc w:val="both"/>
        <w:rPr>
          <w:sz w:val="28"/>
          <w:szCs w:val="28"/>
          <w:lang w:val="kk-KZ"/>
        </w:rPr>
      </w:pPr>
      <w:r>
        <w:rPr>
          <w:sz w:val="28"/>
          <w:szCs w:val="28"/>
          <w:lang w:val="kk-KZ"/>
        </w:rPr>
        <w:t xml:space="preserve">         Бракераж комиссиясының құрамы, жұмыс жоспары оқу жылы басында мектеп директорының бұйрығымен бекітіліп, жыл соңындағы «Қамқоршы» кеңесінің жиналысында есебі беріледі.</w:t>
      </w:r>
    </w:p>
    <w:p w:rsidR="00060B35" w:rsidRDefault="00060B35" w:rsidP="00060B35">
      <w:pPr>
        <w:pStyle w:val="2"/>
        <w:spacing w:after="0" w:line="240" w:lineRule="auto"/>
        <w:jc w:val="both"/>
        <w:rPr>
          <w:i/>
          <w:sz w:val="28"/>
          <w:szCs w:val="28"/>
          <w:lang w:val="kk-KZ"/>
        </w:rPr>
      </w:pPr>
      <w:r w:rsidRPr="00472DC2">
        <w:rPr>
          <w:b/>
          <w:i/>
          <w:sz w:val="28"/>
          <w:szCs w:val="28"/>
          <w:lang w:val="kk-KZ"/>
        </w:rPr>
        <w:t xml:space="preserve">      </w:t>
      </w:r>
      <w:r w:rsidRPr="00472DC2">
        <w:rPr>
          <w:b/>
          <w:sz w:val="28"/>
          <w:szCs w:val="28"/>
          <w:lang w:val="kk-KZ"/>
        </w:rPr>
        <w:t xml:space="preserve"> </w:t>
      </w:r>
      <w:r>
        <w:rPr>
          <w:i/>
          <w:sz w:val="28"/>
          <w:szCs w:val="28"/>
          <w:lang w:val="kk-KZ"/>
        </w:rPr>
        <w:t xml:space="preserve">  </w:t>
      </w:r>
      <w:r w:rsidRPr="008A3837">
        <w:rPr>
          <w:i/>
          <w:sz w:val="28"/>
          <w:szCs w:val="28"/>
          <w:lang w:val="kk-KZ"/>
        </w:rPr>
        <w:t>(</w:t>
      </w:r>
      <w:r>
        <w:rPr>
          <w:i/>
          <w:sz w:val="28"/>
          <w:szCs w:val="28"/>
          <w:lang w:val="kk-KZ"/>
        </w:rPr>
        <w:t>хабарламаның қысқаша мәтіні</w:t>
      </w:r>
      <w:r w:rsidRPr="008A3837">
        <w:rPr>
          <w:i/>
          <w:sz w:val="28"/>
          <w:szCs w:val="28"/>
          <w:lang w:val="kk-KZ"/>
        </w:rPr>
        <w:t>)</w:t>
      </w:r>
    </w:p>
    <w:p w:rsidR="00060B35" w:rsidRDefault="00060B35" w:rsidP="00060B35">
      <w:pPr>
        <w:pStyle w:val="2"/>
        <w:spacing w:after="0" w:line="240" w:lineRule="auto"/>
        <w:jc w:val="both"/>
        <w:rPr>
          <w:sz w:val="28"/>
          <w:szCs w:val="28"/>
          <w:lang w:val="kk-KZ"/>
        </w:rPr>
      </w:pPr>
      <w:r>
        <w:rPr>
          <w:i/>
          <w:sz w:val="28"/>
          <w:szCs w:val="28"/>
          <w:lang w:val="kk-KZ"/>
        </w:rPr>
        <w:t xml:space="preserve"> </w:t>
      </w:r>
      <w:r>
        <w:rPr>
          <w:sz w:val="28"/>
          <w:szCs w:val="28"/>
          <w:lang w:val="kk-KZ"/>
        </w:rPr>
        <w:t xml:space="preserve"> </w:t>
      </w:r>
    </w:p>
    <w:p w:rsidR="00060B35" w:rsidRPr="00220372" w:rsidRDefault="00060B35" w:rsidP="00060B35">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220372">
        <w:rPr>
          <w:rFonts w:ascii="Times New Roman" w:hAnsi="Times New Roman"/>
          <w:sz w:val="28"/>
          <w:szCs w:val="28"/>
          <w:lang w:val="kk-KZ"/>
        </w:rPr>
        <w:t xml:space="preserve">         </w:t>
      </w:r>
      <w:r w:rsidRPr="00220372">
        <w:rPr>
          <w:rFonts w:ascii="Times New Roman" w:hAnsi="Times New Roman"/>
          <w:b/>
          <w:sz w:val="28"/>
          <w:szCs w:val="28"/>
          <w:lang w:val="kk-KZ"/>
        </w:rPr>
        <w:t xml:space="preserve">Б.Оралбеков: </w:t>
      </w:r>
      <w:r w:rsidRPr="00220372">
        <w:rPr>
          <w:rFonts w:ascii="Times New Roman" w:hAnsi="Times New Roman"/>
          <w:sz w:val="28"/>
          <w:szCs w:val="28"/>
          <w:lang w:val="kk-KZ"/>
        </w:rPr>
        <w:t xml:space="preserve">құрметті кеңес мүшелері </w:t>
      </w:r>
      <w:r>
        <w:rPr>
          <w:rFonts w:ascii="Times New Roman" w:hAnsi="Times New Roman"/>
          <w:sz w:val="28"/>
          <w:szCs w:val="28"/>
          <w:lang w:val="kk-KZ"/>
        </w:rPr>
        <w:t>баяндамашыларды тыңдай келе қоғамдық мониторинг жүргізіп зерделеген кеңестің комиссия тобының ұсынысы негізінде қ</w:t>
      </w:r>
      <w:r w:rsidRPr="00220372">
        <w:rPr>
          <w:rFonts w:ascii="Times New Roman" w:hAnsi="Times New Roman"/>
          <w:sz w:val="28"/>
          <w:szCs w:val="28"/>
          <w:lang w:val="kk-KZ"/>
        </w:rPr>
        <w:t>аралған мәселе</w:t>
      </w:r>
      <w:r>
        <w:rPr>
          <w:rFonts w:ascii="Times New Roman" w:hAnsi="Times New Roman"/>
          <w:sz w:val="28"/>
          <w:szCs w:val="28"/>
          <w:lang w:val="kk-KZ"/>
        </w:rPr>
        <w:t xml:space="preserve"> туралы</w:t>
      </w:r>
      <w:r w:rsidRPr="00220372">
        <w:rPr>
          <w:rFonts w:ascii="Times New Roman" w:hAnsi="Times New Roman"/>
          <w:sz w:val="28"/>
          <w:szCs w:val="28"/>
          <w:lang w:val="kk-KZ"/>
        </w:rPr>
        <w:t xml:space="preserve"> шешім жобасын қабылдауға дауысқа қоямын.</w:t>
      </w:r>
    </w:p>
    <w:p w:rsidR="00060B35" w:rsidRDefault="00060B35" w:rsidP="00060B35">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060B35" w:rsidRPr="00824FC1" w:rsidRDefault="00060B35" w:rsidP="00060B35">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16</w:t>
      </w:r>
      <w:r w:rsidRPr="00824FC1">
        <w:rPr>
          <w:b/>
          <w:sz w:val="28"/>
          <w:szCs w:val="28"/>
          <w:lang w:val="kk-KZ"/>
        </w:rPr>
        <w:t xml:space="preserve"> мүше</w:t>
      </w:r>
      <w:r>
        <w:rPr>
          <w:b/>
          <w:sz w:val="28"/>
          <w:szCs w:val="28"/>
          <w:lang w:val="kk-KZ"/>
        </w:rPr>
        <w:t>.            Қарсы: 0 мүше.          Қалыс: 0 адам.</w:t>
      </w:r>
    </w:p>
    <w:p w:rsidR="00060B35" w:rsidRDefault="00060B35" w:rsidP="00060B35">
      <w:pPr>
        <w:jc w:val="both"/>
        <w:rPr>
          <w:b/>
          <w:sz w:val="28"/>
          <w:szCs w:val="28"/>
          <w:lang w:val="kk-KZ"/>
        </w:rPr>
      </w:pPr>
    </w:p>
    <w:p w:rsidR="00060B35" w:rsidRPr="00534D9F" w:rsidRDefault="00060B35" w:rsidP="00060B35">
      <w:pPr>
        <w:tabs>
          <w:tab w:val="left" w:pos="902"/>
        </w:tabs>
        <w:jc w:val="both"/>
        <w:rPr>
          <w:b/>
          <w:sz w:val="28"/>
          <w:szCs w:val="28"/>
          <w:lang w:val="kk-KZ"/>
        </w:rPr>
      </w:pPr>
      <w:r w:rsidRPr="00534D9F">
        <w:rPr>
          <w:lang w:val="kk-KZ"/>
        </w:rPr>
        <w:t xml:space="preserve">          </w:t>
      </w:r>
      <w:r w:rsidRPr="00534D9F">
        <w:rPr>
          <w:sz w:val="28"/>
          <w:szCs w:val="28"/>
          <w:lang w:val="kk-KZ"/>
        </w:rPr>
        <w:t xml:space="preserve">Төлеби аудандық </w:t>
      </w:r>
      <w:r>
        <w:rPr>
          <w:sz w:val="28"/>
          <w:szCs w:val="28"/>
          <w:lang w:val="kk-KZ"/>
        </w:rPr>
        <w:t>білім бөлім басшысының м. а. Б.Жакиповтың және кеңес мүшесі А.Үсіпбековтың баяндамаларын</w:t>
      </w:r>
      <w:r w:rsidRPr="00534D9F">
        <w:rPr>
          <w:sz w:val="28"/>
          <w:szCs w:val="28"/>
          <w:lang w:val="kk-KZ"/>
        </w:rPr>
        <w:t xml:space="preserve"> тыңдап отырыс барысында ұсыныс пікірлерді ескере отырып, аудандық қоғамдық кеңесі </w:t>
      </w:r>
      <w:r w:rsidRPr="00534D9F">
        <w:rPr>
          <w:b/>
          <w:sz w:val="28"/>
          <w:szCs w:val="28"/>
          <w:lang w:val="kk-KZ"/>
        </w:rPr>
        <w:t>ШЕШІМ ҚАБЫЛДАДЫ:</w:t>
      </w:r>
    </w:p>
    <w:p w:rsidR="00060B35" w:rsidRPr="00534D9F" w:rsidRDefault="00060B35" w:rsidP="00060B35">
      <w:pPr>
        <w:tabs>
          <w:tab w:val="left" w:pos="902"/>
        </w:tabs>
        <w:jc w:val="both"/>
        <w:rPr>
          <w:sz w:val="28"/>
          <w:szCs w:val="28"/>
          <w:lang w:val="kk-KZ"/>
        </w:rPr>
      </w:pPr>
      <w:r w:rsidRPr="00534D9F">
        <w:rPr>
          <w:b/>
          <w:sz w:val="28"/>
          <w:szCs w:val="28"/>
          <w:lang w:val="kk-KZ"/>
        </w:rPr>
        <w:t>1.</w:t>
      </w:r>
      <w:r w:rsidRPr="00534D9F">
        <w:rPr>
          <w:sz w:val="28"/>
          <w:szCs w:val="28"/>
          <w:lang w:val="kk-KZ"/>
        </w:rPr>
        <w:t xml:space="preserve">    </w:t>
      </w:r>
      <w:r>
        <w:rPr>
          <w:sz w:val="28"/>
          <w:szCs w:val="28"/>
          <w:lang w:val="kk-KZ"/>
        </w:rPr>
        <w:t xml:space="preserve">     Б</w:t>
      </w:r>
      <w:r w:rsidRPr="00534D9F">
        <w:rPr>
          <w:sz w:val="28"/>
          <w:szCs w:val="28"/>
          <w:lang w:val="kk-KZ"/>
        </w:rPr>
        <w:t>.</w:t>
      </w:r>
      <w:r>
        <w:rPr>
          <w:sz w:val="28"/>
          <w:szCs w:val="28"/>
          <w:lang w:val="kk-KZ"/>
        </w:rPr>
        <w:t>Жакиповтың</w:t>
      </w:r>
      <w:r w:rsidRPr="00534D9F">
        <w:rPr>
          <w:sz w:val="28"/>
          <w:szCs w:val="28"/>
          <w:lang w:val="kk-KZ"/>
        </w:rPr>
        <w:t xml:space="preserve"> </w:t>
      </w:r>
      <w:r>
        <w:rPr>
          <w:sz w:val="28"/>
          <w:szCs w:val="28"/>
          <w:lang w:val="kk-KZ"/>
        </w:rPr>
        <w:t xml:space="preserve">және А.Үсіпбековтың баяндамалары </w:t>
      </w:r>
      <w:r w:rsidRPr="00534D9F">
        <w:rPr>
          <w:sz w:val="28"/>
          <w:szCs w:val="28"/>
          <w:lang w:val="kk-KZ"/>
        </w:rPr>
        <w:t>назарға алынсын;</w:t>
      </w:r>
    </w:p>
    <w:p w:rsidR="00060B35" w:rsidRDefault="00060B35" w:rsidP="00060B35">
      <w:pPr>
        <w:tabs>
          <w:tab w:val="left" w:pos="902"/>
        </w:tabs>
        <w:jc w:val="both"/>
        <w:rPr>
          <w:sz w:val="28"/>
          <w:szCs w:val="28"/>
          <w:lang w:val="kk-KZ"/>
        </w:rPr>
      </w:pPr>
      <w:r w:rsidRPr="00534D9F">
        <w:rPr>
          <w:b/>
          <w:sz w:val="28"/>
          <w:szCs w:val="28"/>
          <w:lang w:val="kk-KZ"/>
        </w:rPr>
        <w:t>2.</w:t>
      </w:r>
      <w:r w:rsidRPr="00534D9F">
        <w:rPr>
          <w:sz w:val="28"/>
          <w:szCs w:val="28"/>
          <w:lang w:val="kk-KZ"/>
        </w:rPr>
        <w:t xml:space="preserve">   </w:t>
      </w:r>
      <w:r>
        <w:rPr>
          <w:sz w:val="28"/>
          <w:szCs w:val="28"/>
          <w:lang w:val="kk-KZ"/>
        </w:rPr>
        <w:t xml:space="preserve">        Мектептерге тасымалданатын ет-сүт өнімдері  міндетті түрде «ДОСТЫҚ» базарында орналасқан зертхана қорытындысымен таратылсын;</w:t>
      </w:r>
    </w:p>
    <w:p w:rsidR="00060B35" w:rsidRDefault="00060B35" w:rsidP="00060B35">
      <w:pPr>
        <w:tabs>
          <w:tab w:val="left" w:pos="902"/>
        </w:tabs>
        <w:jc w:val="both"/>
        <w:rPr>
          <w:sz w:val="28"/>
          <w:szCs w:val="28"/>
          <w:lang w:val="kk-KZ"/>
        </w:rPr>
      </w:pPr>
      <w:r w:rsidRPr="00E5186D">
        <w:rPr>
          <w:b/>
          <w:sz w:val="28"/>
          <w:szCs w:val="28"/>
          <w:lang w:val="kk-KZ"/>
        </w:rPr>
        <w:t>3.</w:t>
      </w:r>
      <w:r>
        <w:rPr>
          <w:b/>
          <w:sz w:val="28"/>
          <w:szCs w:val="28"/>
          <w:lang w:val="kk-KZ"/>
        </w:rPr>
        <w:t xml:space="preserve"> </w:t>
      </w:r>
      <w:r>
        <w:rPr>
          <w:sz w:val="28"/>
          <w:szCs w:val="28"/>
          <w:lang w:val="kk-KZ"/>
        </w:rPr>
        <w:t xml:space="preserve">  Пластмасса ыдыстарымен жабдықталған мектептерге санитариялық талаптарға сәйкес шыны ыдыстар берілсін;</w:t>
      </w:r>
    </w:p>
    <w:p w:rsidR="00060B35" w:rsidRDefault="00060B35" w:rsidP="00060B35">
      <w:pPr>
        <w:tabs>
          <w:tab w:val="left" w:pos="902"/>
        </w:tabs>
        <w:jc w:val="both"/>
        <w:rPr>
          <w:sz w:val="28"/>
          <w:szCs w:val="28"/>
          <w:lang w:val="kk-KZ"/>
        </w:rPr>
      </w:pPr>
      <w:r w:rsidRPr="00E5186D">
        <w:rPr>
          <w:b/>
          <w:sz w:val="28"/>
          <w:szCs w:val="28"/>
          <w:lang w:val="kk-KZ"/>
        </w:rPr>
        <w:lastRenderedPageBreak/>
        <w:t>4.</w:t>
      </w:r>
      <w:r>
        <w:rPr>
          <w:sz w:val="28"/>
          <w:szCs w:val="28"/>
          <w:lang w:val="kk-KZ"/>
        </w:rPr>
        <w:t xml:space="preserve">    Ыстық тамақпен қамтамасыз ету үшін өткізілетін конкурс комиссия құрамына аудандық қоғамдық кеңестің мүшелерін қатыстыру мүмкіндігі қарастырылсын;</w:t>
      </w:r>
    </w:p>
    <w:p w:rsidR="00060B35" w:rsidRDefault="00060B35" w:rsidP="00060B35">
      <w:pPr>
        <w:tabs>
          <w:tab w:val="left" w:pos="902"/>
        </w:tabs>
        <w:jc w:val="both"/>
        <w:rPr>
          <w:sz w:val="28"/>
          <w:szCs w:val="28"/>
          <w:lang w:val="kk-KZ"/>
        </w:rPr>
      </w:pPr>
      <w:r w:rsidRPr="00E5186D">
        <w:rPr>
          <w:b/>
          <w:sz w:val="28"/>
          <w:szCs w:val="28"/>
          <w:lang w:val="kk-KZ"/>
        </w:rPr>
        <w:t>5.</w:t>
      </w:r>
      <w:r>
        <w:rPr>
          <w:b/>
          <w:sz w:val="28"/>
          <w:szCs w:val="28"/>
          <w:lang w:val="kk-KZ"/>
        </w:rPr>
        <w:t xml:space="preserve">  </w:t>
      </w:r>
      <w:r>
        <w:rPr>
          <w:sz w:val="28"/>
          <w:szCs w:val="28"/>
          <w:lang w:val="kk-KZ"/>
        </w:rPr>
        <w:t xml:space="preserve">    Бракераж комиссия мүшелігіне аудандық қоғамдық кеңес мүшелерінің </w:t>
      </w:r>
      <w:r w:rsidRPr="009E1135">
        <w:rPr>
          <w:i/>
          <w:sz w:val="28"/>
          <w:szCs w:val="28"/>
          <w:lang w:val="kk-KZ"/>
        </w:rPr>
        <w:t>(тұрғылықты жеріне қарай)</w:t>
      </w:r>
      <w:r>
        <w:rPr>
          <w:sz w:val="28"/>
          <w:szCs w:val="28"/>
          <w:lang w:val="kk-KZ"/>
        </w:rPr>
        <w:t xml:space="preserve"> қатыстыруы жақтары қарастырылсын;</w:t>
      </w:r>
    </w:p>
    <w:p w:rsidR="00060B35" w:rsidRPr="00D978DD" w:rsidRDefault="00060B35" w:rsidP="00060B35">
      <w:pPr>
        <w:pStyle w:val="3"/>
        <w:rPr>
          <w:sz w:val="28"/>
          <w:szCs w:val="28"/>
        </w:rPr>
      </w:pPr>
      <w:r w:rsidRPr="00D978DD">
        <w:rPr>
          <w:sz w:val="28"/>
          <w:szCs w:val="28"/>
        </w:rPr>
        <w:t xml:space="preserve">6.  </w:t>
      </w:r>
      <w:r w:rsidRPr="00E5186D">
        <w:rPr>
          <w:sz w:val="28"/>
          <w:szCs w:val="28"/>
        </w:rPr>
        <w:t xml:space="preserve">    </w:t>
      </w:r>
      <w:r w:rsidRPr="00D978DD">
        <w:rPr>
          <w:b w:val="0"/>
          <w:sz w:val="28"/>
          <w:szCs w:val="28"/>
        </w:rPr>
        <w:t>Осы шешімнің орындалуы кең</w:t>
      </w:r>
      <w:r w:rsidRPr="00E5186D">
        <w:rPr>
          <w:b w:val="0"/>
          <w:sz w:val="28"/>
          <w:szCs w:val="28"/>
        </w:rPr>
        <w:t>е</w:t>
      </w:r>
      <w:r w:rsidRPr="00D978DD">
        <w:rPr>
          <w:b w:val="0"/>
          <w:sz w:val="28"/>
          <w:szCs w:val="28"/>
        </w:rPr>
        <w:t>с</w:t>
      </w:r>
      <w:r w:rsidRPr="00E5186D">
        <w:rPr>
          <w:b w:val="0"/>
          <w:sz w:val="28"/>
          <w:szCs w:val="28"/>
        </w:rPr>
        <w:t>тің комиссия төрағасы Е</w:t>
      </w:r>
      <w:r w:rsidRPr="00D978DD">
        <w:rPr>
          <w:b w:val="0"/>
          <w:sz w:val="28"/>
          <w:szCs w:val="28"/>
        </w:rPr>
        <w:t>.</w:t>
      </w:r>
      <w:r w:rsidRPr="00E5186D">
        <w:rPr>
          <w:b w:val="0"/>
          <w:sz w:val="28"/>
          <w:szCs w:val="28"/>
        </w:rPr>
        <w:t>Майлыбаевқа</w:t>
      </w:r>
      <w:r w:rsidRPr="00D978DD">
        <w:rPr>
          <w:b w:val="0"/>
          <w:sz w:val="28"/>
          <w:szCs w:val="28"/>
        </w:rPr>
        <w:t xml:space="preserve"> жүктелсін.</w:t>
      </w:r>
      <w:r w:rsidRPr="00D978DD">
        <w:rPr>
          <w:sz w:val="28"/>
          <w:szCs w:val="28"/>
        </w:rPr>
        <w:t xml:space="preserve">   </w:t>
      </w:r>
    </w:p>
    <w:p w:rsidR="00060B35" w:rsidRDefault="00060B35" w:rsidP="00060B35">
      <w:pPr>
        <w:tabs>
          <w:tab w:val="left" w:pos="902"/>
        </w:tabs>
        <w:jc w:val="both"/>
        <w:rPr>
          <w:sz w:val="28"/>
          <w:szCs w:val="28"/>
          <w:lang w:val="kk-KZ"/>
        </w:rPr>
      </w:pPr>
    </w:p>
    <w:p w:rsidR="00060B35" w:rsidRDefault="00060B35" w:rsidP="00060B35">
      <w:pPr>
        <w:tabs>
          <w:tab w:val="left" w:pos="902"/>
        </w:tabs>
        <w:jc w:val="both"/>
        <w:rPr>
          <w:sz w:val="28"/>
          <w:szCs w:val="28"/>
          <w:lang w:val="kk-KZ"/>
        </w:rPr>
      </w:pPr>
    </w:p>
    <w:p w:rsidR="00060B35" w:rsidRDefault="00060B35" w:rsidP="00060B35">
      <w:pPr>
        <w:pStyle w:val="1"/>
        <w:jc w:val="both"/>
        <w:rPr>
          <w:rFonts w:ascii="Times New Roman" w:hAnsi="Times New Roman"/>
          <w:sz w:val="28"/>
          <w:szCs w:val="28"/>
          <w:lang w:val="kk-KZ"/>
        </w:rPr>
      </w:pPr>
      <w:r>
        <w:rPr>
          <w:rFonts w:ascii="Times New Roman" w:hAnsi="Times New Roman"/>
          <w:b/>
          <w:bCs/>
          <w:sz w:val="28"/>
          <w:szCs w:val="28"/>
          <w:lang w:val="kk-KZ"/>
        </w:rPr>
        <w:t xml:space="preserve"> </w:t>
      </w:r>
      <w:r w:rsidRPr="00444121">
        <w:rPr>
          <w:rFonts w:ascii="Times New Roman" w:hAnsi="Times New Roman"/>
          <w:b/>
          <w:bCs/>
          <w:sz w:val="28"/>
          <w:szCs w:val="28"/>
          <w:lang w:val="kk-KZ"/>
        </w:rPr>
        <w:t xml:space="preserve">  </w:t>
      </w:r>
      <w:r w:rsidRPr="00444121">
        <w:rPr>
          <w:rFonts w:ascii="Times New Roman" w:hAnsi="Times New Roman"/>
          <w:b/>
          <w:sz w:val="28"/>
          <w:szCs w:val="28"/>
          <w:lang w:val="kk-KZ"/>
        </w:rPr>
        <w:t xml:space="preserve">       </w:t>
      </w:r>
      <w:r w:rsidRPr="00444121">
        <w:rPr>
          <w:rFonts w:ascii="Times New Roman" w:hAnsi="Times New Roman"/>
          <w:b/>
          <w:sz w:val="28"/>
          <w:szCs w:val="28"/>
          <w:u w:val="single"/>
          <w:lang w:val="kk-KZ"/>
        </w:rPr>
        <w:t>Күн тәртібіндегі 2</w:t>
      </w:r>
      <w:r w:rsidRPr="00444121">
        <w:rPr>
          <w:rFonts w:ascii="Times New Roman" w:hAnsi="Times New Roman"/>
          <w:sz w:val="28"/>
          <w:szCs w:val="28"/>
          <w:lang w:val="kk-KZ"/>
        </w:rPr>
        <w:t xml:space="preserve"> – мәселе бойынша </w:t>
      </w:r>
      <w:r>
        <w:rPr>
          <w:rFonts w:ascii="Times New Roman" w:hAnsi="Times New Roman"/>
          <w:sz w:val="28"/>
          <w:szCs w:val="28"/>
          <w:lang w:val="kk-KZ"/>
        </w:rPr>
        <w:t xml:space="preserve">қоғамдық мониторинг жүргізген кеңес мүшесі </w:t>
      </w:r>
      <w:r w:rsidRPr="002D16B4">
        <w:rPr>
          <w:rFonts w:ascii="Times New Roman" w:hAnsi="Times New Roman"/>
          <w:b/>
          <w:sz w:val="28"/>
          <w:szCs w:val="28"/>
          <w:lang w:val="kk-KZ"/>
        </w:rPr>
        <w:t>М.Егембердиев</w:t>
      </w:r>
      <w:r>
        <w:rPr>
          <w:rFonts w:ascii="Times New Roman" w:hAnsi="Times New Roman"/>
          <w:sz w:val="28"/>
          <w:szCs w:val="28"/>
          <w:lang w:val="kk-KZ"/>
        </w:rPr>
        <w:t xml:space="preserve"> және аудандық қорғаныс істері жөніндегі бөлімінің 2-бөлімше бастығы Д.Бердиев баяндама жасады: кеңестің жылдық жоспарына сәйкес ауылдық округ әкімдіктері мен аудандық қорғаныс істері жөніндегі бөлімнің әскерге шақыру жасындағы азаматтарды жауынгерлік борышын өтеуге дайындауда сыбайлас жемқорлықты болдырмау бойынша атқарып жатқан жұмыстарымен таныстық. Танысу барысында төмендегілер жәйттер анықталды.</w:t>
      </w:r>
    </w:p>
    <w:p w:rsidR="00060B35" w:rsidRPr="009E48C3" w:rsidRDefault="00060B35" w:rsidP="00060B35">
      <w:pPr>
        <w:pStyle w:val="1"/>
        <w:numPr>
          <w:ilvl w:val="0"/>
          <w:numId w:val="1"/>
        </w:numPr>
        <w:jc w:val="both"/>
        <w:rPr>
          <w:rFonts w:ascii="Times New Roman" w:hAnsi="Times New Roman"/>
          <w:b/>
          <w:sz w:val="28"/>
          <w:szCs w:val="28"/>
          <w:lang w:val="kk-KZ"/>
        </w:rPr>
      </w:pPr>
      <w:r>
        <w:rPr>
          <w:rFonts w:ascii="Times New Roman" w:hAnsi="Times New Roman"/>
          <w:sz w:val="28"/>
          <w:szCs w:val="28"/>
          <w:lang w:val="kk-KZ"/>
        </w:rPr>
        <w:t>ауылдық округ әкімдіктері мен аудандық қорғаныс істері жөніндегі бөлімде әскеге шақыру жасындағы азаматтардың тізімдері жасалған;</w:t>
      </w:r>
    </w:p>
    <w:p w:rsidR="00060B35" w:rsidRPr="009E48C3" w:rsidRDefault="00060B35" w:rsidP="00060B35">
      <w:pPr>
        <w:pStyle w:val="1"/>
        <w:numPr>
          <w:ilvl w:val="0"/>
          <w:numId w:val="1"/>
        </w:numPr>
        <w:jc w:val="both"/>
        <w:rPr>
          <w:rFonts w:ascii="Times New Roman" w:hAnsi="Times New Roman"/>
          <w:b/>
          <w:sz w:val="28"/>
          <w:szCs w:val="28"/>
          <w:lang w:val="kk-KZ"/>
        </w:rPr>
      </w:pPr>
      <w:r>
        <w:rPr>
          <w:rFonts w:ascii="Times New Roman" w:hAnsi="Times New Roman"/>
          <w:sz w:val="28"/>
          <w:szCs w:val="28"/>
          <w:lang w:val="kk-KZ"/>
        </w:rPr>
        <w:t>зерделеу жұмыстары ауылдық округ әкімдіктері мен аудандық қорғаныс істері жөніндегі бөлімнің басшы және мамандарымен әңгімелесу, құжаттарымен танысу, білім беру мекемелерінде болу, жастар, олардың ата-аналарымен кездесіп сөйлесу арқылы жүргізілді;</w:t>
      </w:r>
    </w:p>
    <w:p w:rsidR="00060B35" w:rsidRPr="009E48C3" w:rsidRDefault="00060B35" w:rsidP="00060B35">
      <w:pPr>
        <w:pStyle w:val="1"/>
        <w:numPr>
          <w:ilvl w:val="0"/>
          <w:numId w:val="1"/>
        </w:numPr>
        <w:jc w:val="both"/>
        <w:rPr>
          <w:rFonts w:ascii="Times New Roman" w:hAnsi="Times New Roman"/>
          <w:b/>
          <w:sz w:val="28"/>
          <w:szCs w:val="28"/>
          <w:lang w:val="kk-KZ"/>
        </w:rPr>
      </w:pPr>
      <w:r>
        <w:rPr>
          <w:rFonts w:ascii="Times New Roman" w:hAnsi="Times New Roman"/>
          <w:sz w:val="28"/>
          <w:szCs w:val="28"/>
          <w:lang w:val="kk-KZ"/>
        </w:rPr>
        <w:t>Жастарды отансүйгіштікке тәрбиелеуге бағытталған іс-шаралар жөнінде айтсақ, ЖОМ –де әскерде болған азаматтармен, ел ағаларымен кездесулер өткізіп және де әскерден келген ауыл жігіттерімен бас қосулар өткізілуде;</w:t>
      </w:r>
    </w:p>
    <w:p w:rsidR="00060B35" w:rsidRPr="009E48C3" w:rsidRDefault="00060B35" w:rsidP="00060B35">
      <w:pPr>
        <w:pStyle w:val="1"/>
        <w:numPr>
          <w:ilvl w:val="0"/>
          <w:numId w:val="1"/>
        </w:numPr>
        <w:jc w:val="both"/>
        <w:rPr>
          <w:rFonts w:ascii="Times New Roman" w:hAnsi="Times New Roman"/>
          <w:b/>
          <w:sz w:val="28"/>
          <w:szCs w:val="28"/>
          <w:lang w:val="kk-KZ"/>
        </w:rPr>
      </w:pPr>
      <w:r>
        <w:rPr>
          <w:rFonts w:ascii="Times New Roman" w:hAnsi="Times New Roman"/>
          <w:sz w:val="28"/>
          <w:szCs w:val="28"/>
          <w:lang w:val="kk-KZ"/>
        </w:rPr>
        <w:t xml:space="preserve">Ауылдық округ әкімдіктері мен аудандық қорғаныс істері жөніндегі бөлімнің әскерге шақыру жасындағы азаматтарды жауынгерлік борышын өтеуге дайындаудағы бірлескен жұмыстардың нәтижесінде, өткен жылдың қорытындысы бойынша жоспарды жүз пайыз орындаған.       </w:t>
      </w:r>
    </w:p>
    <w:p w:rsidR="00060B35" w:rsidRPr="00C80FFB" w:rsidRDefault="00060B35" w:rsidP="00060B35">
      <w:pPr>
        <w:pStyle w:val="1"/>
        <w:jc w:val="both"/>
        <w:rPr>
          <w:rFonts w:ascii="Times New Roman" w:hAnsi="Times New Roman"/>
          <w:sz w:val="28"/>
          <w:szCs w:val="28"/>
          <w:lang w:val="kk-KZ"/>
        </w:rPr>
      </w:pPr>
      <w:r>
        <w:rPr>
          <w:rFonts w:ascii="Times New Roman" w:hAnsi="Times New Roman"/>
          <w:sz w:val="28"/>
          <w:szCs w:val="28"/>
          <w:lang w:val="kk-KZ"/>
        </w:rPr>
        <w:t xml:space="preserve">          </w:t>
      </w:r>
      <w:r w:rsidRPr="00C80FFB">
        <w:rPr>
          <w:rFonts w:ascii="Times New Roman" w:hAnsi="Times New Roman"/>
          <w:sz w:val="28"/>
          <w:szCs w:val="28"/>
          <w:lang w:val="kk-KZ"/>
        </w:rPr>
        <w:t>Ағымдағы жылы көктемгі әскерге шақыру жұмыстары бойынша зерделеу көрсеткіші, бойынша 180 азамат шақыру комиссиясына келуі керек болған,</w:t>
      </w:r>
      <w:r>
        <w:rPr>
          <w:rFonts w:ascii="Times New Roman" w:hAnsi="Times New Roman"/>
          <w:sz w:val="28"/>
          <w:szCs w:val="28"/>
          <w:lang w:val="kk-KZ"/>
        </w:rPr>
        <w:t xml:space="preserve"> бірақ бұл шақыруға келгені 57 азамат қана (32 пайыз) атап айтқанда, ең төменгі көрсеткіш: Киелітас а/о 17 адамнан, бірде бір азамат келмеген. (0-пайыз) Ленгер қаласынан 24 азаматтан, бары жоғы 3-ақ азамат келген. (12-пайыз ақ келген) және де, Қаратөбе а/о – 16 пайыз, Қасқасы а/о – 18 пайыз ғана келген.  </w:t>
      </w:r>
      <w:r w:rsidRPr="00C80FFB">
        <w:rPr>
          <w:rFonts w:ascii="Times New Roman" w:hAnsi="Times New Roman"/>
          <w:sz w:val="28"/>
          <w:szCs w:val="28"/>
          <w:lang w:val="kk-KZ"/>
        </w:rPr>
        <w:t xml:space="preserve"> </w:t>
      </w:r>
    </w:p>
    <w:p w:rsidR="00060B35" w:rsidRDefault="00060B35" w:rsidP="00060B35">
      <w:pPr>
        <w:pStyle w:val="1"/>
        <w:jc w:val="both"/>
        <w:rPr>
          <w:sz w:val="28"/>
          <w:szCs w:val="28"/>
          <w:lang w:val="kk-KZ"/>
        </w:rPr>
      </w:pPr>
      <w:r w:rsidRPr="008A3837">
        <w:rPr>
          <w:rFonts w:ascii="Times New Roman" w:hAnsi="Times New Roman"/>
          <w:i/>
          <w:sz w:val="28"/>
          <w:szCs w:val="28"/>
          <w:lang w:val="kk-KZ"/>
        </w:rPr>
        <w:t xml:space="preserve">  </w:t>
      </w:r>
      <w:r>
        <w:rPr>
          <w:rFonts w:ascii="Times New Roman" w:hAnsi="Times New Roman"/>
          <w:i/>
          <w:sz w:val="28"/>
          <w:szCs w:val="28"/>
          <w:lang w:val="kk-KZ"/>
        </w:rPr>
        <w:t xml:space="preserve">      </w:t>
      </w:r>
      <w:r w:rsidRPr="008A3837">
        <w:rPr>
          <w:rFonts w:ascii="Times New Roman" w:hAnsi="Times New Roman"/>
          <w:i/>
          <w:sz w:val="28"/>
          <w:szCs w:val="28"/>
          <w:lang w:val="kk-KZ"/>
        </w:rPr>
        <w:t xml:space="preserve"> (</w:t>
      </w:r>
      <w:r>
        <w:rPr>
          <w:rFonts w:ascii="Times New Roman" w:hAnsi="Times New Roman"/>
          <w:i/>
          <w:sz w:val="28"/>
          <w:szCs w:val="28"/>
          <w:lang w:val="kk-KZ"/>
        </w:rPr>
        <w:t>баяндаманың қысқаша мәтіні</w:t>
      </w:r>
      <w:r w:rsidRPr="008A3837">
        <w:rPr>
          <w:rFonts w:ascii="Times New Roman" w:hAnsi="Times New Roman"/>
          <w:i/>
          <w:sz w:val="28"/>
          <w:szCs w:val="28"/>
          <w:lang w:val="kk-KZ"/>
        </w:rPr>
        <w:t>)</w:t>
      </w:r>
      <w:r>
        <w:rPr>
          <w:rFonts w:ascii="Times New Roman" w:hAnsi="Times New Roman"/>
          <w:sz w:val="28"/>
          <w:szCs w:val="28"/>
          <w:lang w:val="kk-KZ"/>
        </w:rPr>
        <w:t xml:space="preserve">  </w:t>
      </w:r>
      <w:r>
        <w:rPr>
          <w:rFonts w:ascii="Times New Roman" w:hAnsi="Times New Roman"/>
          <w:i/>
          <w:sz w:val="28"/>
          <w:szCs w:val="28"/>
          <w:lang w:val="kk-KZ"/>
        </w:rPr>
        <w:t xml:space="preserve">/баяндама </w:t>
      </w:r>
      <w:r w:rsidRPr="00BB6914">
        <w:rPr>
          <w:rFonts w:ascii="Times New Roman" w:hAnsi="Times New Roman"/>
          <w:i/>
          <w:sz w:val="28"/>
          <w:szCs w:val="28"/>
          <w:lang w:val="kk-KZ"/>
        </w:rPr>
        <w:t>қатаулы</w:t>
      </w:r>
      <w:r>
        <w:rPr>
          <w:rFonts w:ascii="Times New Roman" w:hAnsi="Times New Roman"/>
          <w:i/>
          <w:sz w:val="28"/>
          <w:szCs w:val="28"/>
          <w:lang w:val="kk-KZ"/>
        </w:rPr>
        <w:t>/</w:t>
      </w:r>
      <w:r>
        <w:rPr>
          <w:sz w:val="28"/>
          <w:szCs w:val="28"/>
          <w:lang w:val="kk-KZ"/>
        </w:rPr>
        <w:t xml:space="preserve">  </w:t>
      </w:r>
    </w:p>
    <w:p w:rsidR="00060B35" w:rsidRDefault="00060B35" w:rsidP="00060B35">
      <w:pPr>
        <w:pStyle w:val="1"/>
        <w:jc w:val="both"/>
        <w:rPr>
          <w:sz w:val="28"/>
          <w:szCs w:val="28"/>
          <w:lang w:val="kk-KZ"/>
        </w:rPr>
      </w:pPr>
    </w:p>
    <w:p w:rsidR="00060B35" w:rsidRPr="00864316" w:rsidRDefault="00060B35" w:rsidP="00060B35">
      <w:pPr>
        <w:pStyle w:val="1"/>
        <w:jc w:val="both"/>
        <w:rPr>
          <w:rFonts w:ascii="Times New Roman" w:hAnsi="Times New Roman"/>
          <w:sz w:val="28"/>
          <w:szCs w:val="28"/>
          <w:lang w:val="kk-KZ"/>
        </w:rPr>
      </w:pPr>
      <w:r w:rsidRPr="009A598B">
        <w:rPr>
          <w:b/>
          <w:sz w:val="28"/>
          <w:szCs w:val="28"/>
          <w:lang w:val="kk-KZ"/>
        </w:rPr>
        <w:t xml:space="preserve">          </w:t>
      </w:r>
      <w:r w:rsidRPr="009A598B">
        <w:rPr>
          <w:rFonts w:ascii="Times New Roman" w:hAnsi="Times New Roman"/>
          <w:b/>
          <w:sz w:val="28"/>
          <w:szCs w:val="28"/>
          <w:lang w:val="kk-KZ"/>
        </w:rPr>
        <w:t>пікір</w:t>
      </w:r>
      <w:r w:rsidRPr="00472DC2">
        <w:rPr>
          <w:rFonts w:ascii="Times New Roman" w:hAnsi="Times New Roman"/>
          <w:b/>
          <w:sz w:val="28"/>
          <w:szCs w:val="28"/>
          <w:lang w:val="kk-KZ"/>
        </w:rPr>
        <w:t xml:space="preserve">: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Ә.Оразов – </w:t>
      </w:r>
      <w:r w:rsidRPr="008B0F2F">
        <w:rPr>
          <w:rFonts w:ascii="Times New Roman" w:hAnsi="Times New Roman"/>
          <w:sz w:val="28"/>
          <w:szCs w:val="28"/>
          <w:lang w:val="kk-KZ"/>
        </w:rPr>
        <w:t>Жастар арасында түсіндірме жұмыстарын кеңінен жүргізу керек.</w:t>
      </w:r>
      <w:r>
        <w:rPr>
          <w:rFonts w:ascii="Times New Roman" w:hAnsi="Times New Roman"/>
          <w:b/>
          <w:sz w:val="28"/>
          <w:szCs w:val="28"/>
          <w:lang w:val="kk-KZ"/>
        </w:rPr>
        <w:t xml:space="preserve"> </w:t>
      </w:r>
      <w:r w:rsidRPr="009A598B">
        <w:rPr>
          <w:rFonts w:ascii="Times New Roman" w:hAnsi="Times New Roman"/>
          <w:sz w:val="28"/>
          <w:szCs w:val="28"/>
          <w:lang w:val="kk-KZ"/>
        </w:rPr>
        <w:t xml:space="preserve">Отанды сүйгіштікке қарсы кетіп жатқандай қазір, сол себепті уставты да кінәлауға болмайды. Біздің кезімізде айына бір мәрте слет өтетін Шелс деген болған содан бастап істегенбіз Московский проверка </w:t>
      </w:r>
      <w:r w:rsidRPr="009A598B">
        <w:rPr>
          <w:rFonts w:ascii="Times New Roman" w:hAnsi="Times New Roman"/>
          <w:sz w:val="28"/>
          <w:szCs w:val="28"/>
          <w:lang w:val="kk-KZ"/>
        </w:rPr>
        <w:lastRenderedPageBreak/>
        <w:t>өткізгенбіз дәл менің сабағымда. Кейін егемендік алдық үйттік-бүйттік с</w:t>
      </w:r>
      <w:r>
        <w:rPr>
          <w:rFonts w:ascii="Times New Roman" w:hAnsi="Times New Roman"/>
          <w:sz w:val="28"/>
          <w:szCs w:val="28"/>
          <w:lang w:val="kk-KZ"/>
        </w:rPr>
        <w:t>ө</w:t>
      </w:r>
      <w:r w:rsidRPr="009A598B">
        <w:rPr>
          <w:rFonts w:ascii="Times New Roman" w:hAnsi="Times New Roman"/>
          <w:sz w:val="28"/>
          <w:szCs w:val="28"/>
          <w:lang w:val="kk-KZ"/>
        </w:rPr>
        <w:t>йтіп қоғамға алаяқтар кіріп кетті.</w:t>
      </w:r>
      <w:r>
        <w:rPr>
          <w:rFonts w:ascii="Times New Roman" w:hAnsi="Times New Roman"/>
          <w:sz w:val="28"/>
          <w:szCs w:val="28"/>
          <w:lang w:val="kk-KZ"/>
        </w:rPr>
        <w:t xml:space="preserve"> Даулет жұмысты жақсы атқарсандар жұмыстарын әрдайым оңды болады.</w:t>
      </w:r>
      <w:r>
        <w:rPr>
          <w:rFonts w:ascii="Times New Roman" w:hAnsi="Times New Roman"/>
          <w:b/>
          <w:sz w:val="28"/>
          <w:szCs w:val="28"/>
          <w:lang w:val="kk-KZ"/>
        </w:rPr>
        <w:t xml:space="preserve">  </w:t>
      </w:r>
    </w:p>
    <w:p w:rsidR="00060B35" w:rsidRDefault="00060B35" w:rsidP="00060B35">
      <w:pPr>
        <w:tabs>
          <w:tab w:val="left" w:pos="5497"/>
        </w:tabs>
        <w:jc w:val="both"/>
        <w:rPr>
          <w:b/>
          <w:sz w:val="28"/>
          <w:szCs w:val="28"/>
          <w:lang w:val="kk-KZ"/>
        </w:rPr>
      </w:pPr>
      <w:r w:rsidRPr="00472DC2">
        <w:rPr>
          <w:b/>
          <w:sz w:val="28"/>
          <w:szCs w:val="28"/>
          <w:lang w:val="kk-KZ"/>
        </w:rPr>
        <w:t xml:space="preserve"> </w:t>
      </w:r>
      <w:r>
        <w:rPr>
          <w:b/>
          <w:sz w:val="28"/>
          <w:szCs w:val="28"/>
          <w:lang w:val="kk-KZ"/>
        </w:rPr>
        <w:t xml:space="preserve"> </w:t>
      </w:r>
      <w:r w:rsidRPr="00472DC2">
        <w:rPr>
          <w:b/>
          <w:sz w:val="28"/>
          <w:szCs w:val="28"/>
          <w:lang w:val="kk-KZ"/>
        </w:rPr>
        <w:t xml:space="preserve">       </w:t>
      </w:r>
      <w:r>
        <w:rPr>
          <w:b/>
          <w:sz w:val="28"/>
          <w:szCs w:val="28"/>
          <w:lang w:val="kk-KZ"/>
        </w:rPr>
        <w:t>сұрақ</w:t>
      </w:r>
      <w:r w:rsidRPr="00472DC2">
        <w:rPr>
          <w:b/>
          <w:sz w:val="28"/>
          <w:szCs w:val="28"/>
          <w:lang w:val="kk-KZ"/>
        </w:rPr>
        <w:t xml:space="preserve">: </w:t>
      </w:r>
      <w:r w:rsidRPr="009A598B">
        <w:rPr>
          <w:sz w:val="28"/>
          <w:szCs w:val="28"/>
          <w:lang w:val="kk-KZ"/>
        </w:rPr>
        <w:t>кеңес мүшесі</w:t>
      </w:r>
      <w:r>
        <w:rPr>
          <w:b/>
          <w:sz w:val="28"/>
          <w:szCs w:val="28"/>
          <w:lang w:val="kk-KZ"/>
        </w:rPr>
        <w:t xml:space="preserve"> Ғ.Мырзалы – </w:t>
      </w:r>
      <w:r w:rsidRPr="009A598B">
        <w:rPr>
          <w:sz w:val="28"/>
          <w:szCs w:val="28"/>
          <w:lang w:val="kk-KZ"/>
        </w:rPr>
        <w:t>Даулет енді сендер</w:t>
      </w:r>
      <w:r w:rsidRPr="00E63368">
        <w:rPr>
          <w:sz w:val="28"/>
          <w:szCs w:val="28"/>
          <w:lang w:val="kk-KZ"/>
        </w:rPr>
        <w:t xml:space="preserve"> облыспен басқасымен байланыстарын жақсы ғой жаңағы дедовшина болып жатыр бола да береді дедің. Енді осындай жайттерді болдырмауды қарастыру керек. Әскери бөлімшеге бір жылғылар мысалы 2024 жылғылар бір жерде тұрса келесі жылғыларды басқа жерге орналасса сол сияқты араластырмау </w:t>
      </w:r>
      <w:r>
        <w:rPr>
          <w:sz w:val="28"/>
          <w:szCs w:val="28"/>
          <w:lang w:val="kk-KZ"/>
        </w:rPr>
        <w:t xml:space="preserve">болдырмау </w:t>
      </w:r>
      <w:r w:rsidRPr="00E63368">
        <w:rPr>
          <w:sz w:val="28"/>
          <w:szCs w:val="28"/>
          <w:lang w:val="kk-KZ"/>
        </w:rPr>
        <w:t>амалдары</w:t>
      </w:r>
      <w:r>
        <w:rPr>
          <w:sz w:val="28"/>
          <w:szCs w:val="28"/>
          <w:lang w:val="kk-KZ"/>
        </w:rPr>
        <w:t xml:space="preserve"> бар шығар</w:t>
      </w:r>
      <w:r w:rsidRPr="00864316">
        <w:rPr>
          <w:sz w:val="28"/>
          <w:szCs w:val="28"/>
          <w:lang w:val="kk-KZ"/>
        </w:rPr>
        <w:t>?</w:t>
      </w:r>
      <w:r w:rsidRPr="00E63368">
        <w:rPr>
          <w:sz w:val="28"/>
          <w:szCs w:val="28"/>
          <w:lang w:val="kk-KZ"/>
        </w:rPr>
        <w:t xml:space="preserve"> </w:t>
      </w:r>
    </w:p>
    <w:p w:rsidR="00060B35" w:rsidRPr="00E63368" w:rsidRDefault="00060B35" w:rsidP="00060B35">
      <w:pPr>
        <w:tabs>
          <w:tab w:val="left" w:pos="5497"/>
        </w:tabs>
        <w:jc w:val="both"/>
        <w:rPr>
          <w:sz w:val="28"/>
          <w:szCs w:val="28"/>
          <w:lang w:val="kk-KZ"/>
        </w:rPr>
      </w:pPr>
      <w:r>
        <w:rPr>
          <w:b/>
          <w:sz w:val="28"/>
          <w:szCs w:val="28"/>
          <w:lang w:val="kk-KZ"/>
        </w:rPr>
        <w:t xml:space="preserve">         жауап: подполковник Д.Бердиев – </w:t>
      </w:r>
      <w:r w:rsidRPr="00E63368">
        <w:rPr>
          <w:sz w:val="28"/>
          <w:szCs w:val="28"/>
          <w:lang w:val="kk-KZ"/>
        </w:rPr>
        <w:t xml:space="preserve">дедовшина болған </w:t>
      </w:r>
      <w:r>
        <w:rPr>
          <w:sz w:val="28"/>
          <w:szCs w:val="28"/>
          <w:lang w:val="kk-KZ"/>
        </w:rPr>
        <w:t>да</w:t>
      </w:r>
      <w:r w:rsidRPr="00E63368">
        <w:rPr>
          <w:sz w:val="28"/>
          <w:szCs w:val="28"/>
          <w:lang w:val="kk-KZ"/>
        </w:rPr>
        <w:t xml:space="preserve"> болады да деген сөзім бар ғой бұрынғы Кеңес Одағының уақытысында не болмаса соңғы екі-үш жылдағы болып жатқан өзгерістерге байланысты емес. Кешегі әскерге жіберілген призывник</w:t>
      </w:r>
      <w:r>
        <w:rPr>
          <w:b/>
          <w:sz w:val="28"/>
          <w:szCs w:val="28"/>
          <w:lang w:val="kk-KZ"/>
        </w:rPr>
        <w:t xml:space="preserve"> </w:t>
      </w:r>
      <w:r w:rsidRPr="00E63368">
        <w:rPr>
          <w:sz w:val="28"/>
          <w:szCs w:val="28"/>
          <w:lang w:val="kk-KZ"/>
        </w:rPr>
        <w:t>ол кеше әскерден кеткен призывниктің орн</w:t>
      </w:r>
      <w:r>
        <w:rPr>
          <w:sz w:val="28"/>
          <w:szCs w:val="28"/>
          <w:lang w:val="kk-KZ"/>
        </w:rPr>
        <w:t>ына</w:t>
      </w:r>
      <w:r w:rsidRPr="00E63368">
        <w:rPr>
          <w:sz w:val="28"/>
          <w:szCs w:val="28"/>
          <w:lang w:val="kk-KZ"/>
        </w:rPr>
        <w:t xml:space="preserve"> барады. Бір призыв екі частқа жоқ.</w:t>
      </w:r>
      <w:r>
        <w:rPr>
          <w:sz w:val="28"/>
          <w:szCs w:val="28"/>
          <w:lang w:val="kk-KZ"/>
        </w:rPr>
        <w:t xml:space="preserve"> Дедовшина дегеніміз ол жалпы түсінік шығар. Ер азаматтар конфликт болған жерде бәрібір бағасын алады ғой.   </w:t>
      </w:r>
      <w:r w:rsidRPr="00E63368">
        <w:rPr>
          <w:sz w:val="28"/>
          <w:szCs w:val="28"/>
          <w:lang w:val="kk-KZ"/>
        </w:rPr>
        <w:t xml:space="preserve"> </w:t>
      </w:r>
    </w:p>
    <w:p w:rsidR="00060B35" w:rsidRPr="005A5BFA" w:rsidRDefault="00060B35" w:rsidP="00060B35">
      <w:pPr>
        <w:tabs>
          <w:tab w:val="left" w:pos="5497"/>
        </w:tabs>
        <w:jc w:val="both"/>
        <w:rPr>
          <w:sz w:val="28"/>
          <w:szCs w:val="28"/>
          <w:lang w:val="kk-KZ"/>
        </w:rPr>
      </w:pPr>
      <w:r>
        <w:rPr>
          <w:b/>
          <w:sz w:val="28"/>
          <w:szCs w:val="28"/>
          <w:lang w:val="kk-KZ"/>
        </w:rPr>
        <w:t xml:space="preserve">         сұрақ</w:t>
      </w:r>
      <w:r w:rsidRPr="00472DC2">
        <w:rPr>
          <w:b/>
          <w:sz w:val="28"/>
          <w:szCs w:val="28"/>
          <w:lang w:val="kk-KZ"/>
        </w:rPr>
        <w:t xml:space="preserve">: </w:t>
      </w:r>
      <w:r w:rsidRPr="009A598B">
        <w:rPr>
          <w:sz w:val="28"/>
          <w:szCs w:val="28"/>
          <w:lang w:val="kk-KZ"/>
        </w:rPr>
        <w:t>кеңес мүшесі</w:t>
      </w:r>
      <w:r>
        <w:rPr>
          <w:b/>
          <w:sz w:val="28"/>
          <w:szCs w:val="28"/>
          <w:lang w:val="kk-KZ"/>
        </w:rPr>
        <w:t xml:space="preserve"> М.Құрбанқұлов –</w:t>
      </w:r>
      <w:r w:rsidRPr="005A5BFA">
        <w:rPr>
          <w:sz w:val="28"/>
          <w:szCs w:val="28"/>
          <w:lang w:val="kk-KZ"/>
        </w:rPr>
        <w:t xml:space="preserve"> </w:t>
      </w:r>
      <w:r>
        <w:rPr>
          <w:sz w:val="28"/>
          <w:szCs w:val="28"/>
          <w:lang w:val="kk-KZ"/>
        </w:rPr>
        <w:t xml:space="preserve">құрметті кеңес мүшелері </w:t>
      </w:r>
      <w:r w:rsidRPr="005A5BFA">
        <w:rPr>
          <w:sz w:val="28"/>
          <w:szCs w:val="28"/>
          <w:lang w:val="kk-KZ"/>
        </w:rPr>
        <w:t>бұл мәселелер парламентте де көтеріліп жатыр</w:t>
      </w:r>
      <w:r>
        <w:rPr>
          <w:sz w:val="28"/>
          <w:szCs w:val="28"/>
          <w:lang w:val="kk-KZ"/>
        </w:rPr>
        <w:t xml:space="preserve"> қозғаудың қажетті жоқ. Именно министрдің баласы бармай жатыр деген жай сөздер қалыптасып жатыр. Анада айттым ғой қандай мера қабылдайсын ВУС арқылы қағаз жеткізіп беру керек, сол қол қойдырып беру керек та ауылдың әкімі бар ма қоғамдық кеңестің мүшелері бар ма солардың балдарынан бастау керек тиісті шара қолдану қажет, бастықтың баласы ма қарамау керек.     </w:t>
      </w:r>
    </w:p>
    <w:p w:rsidR="00060B35" w:rsidRDefault="00060B35" w:rsidP="00060B35">
      <w:pPr>
        <w:tabs>
          <w:tab w:val="left" w:pos="5497"/>
        </w:tabs>
        <w:jc w:val="both"/>
        <w:rPr>
          <w:sz w:val="28"/>
          <w:szCs w:val="28"/>
          <w:lang w:val="kk-KZ"/>
        </w:rPr>
      </w:pPr>
      <w:r>
        <w:rPr>
          <w:b/>
          <w:sz w:val="28"/>
          <w:szCs w:val="28"/>
          <w:lang w:val="kk-KZ"/>
        </w:rPr>
        <w:t xml:space="preserve">         жауап: подполковник Д.Бердиев – </w:t>
      </w:r>
      <w:r w:rsidRPr="00D0222C">
        <w:rPr>
          <w:sz w:val="28"/>
          <w:szCs w:val="28"/>
          <w:lang w:val="kk-KZ"/>
        </w:rPr>
        <w:t>осы сіздің айқаныңыз бар ғой именно Бірінші Мамыр ауылының әскери есебінің маманы сенбі, жексенбі күнге қарамай ауылдың биі</w:t>
      </w:r>
      <w:r>
        <w:rPr>
          <w:sz w:val="28"/>
          <w:szCs w:val="28"/>
          <w:lang w:val="kk-KZ"/>
        </w:rPr>
        <w:t>,</w:t>
      </w:r>
      <w:r w:rsidRPr="00D0222C">
        <w:rPr>
          <w:sz w:val="28"/>
          <w:szCs w:val="28"/>
          <w:lang w:val="kk-KZ"/>
        </w:rPr>
        <w:t xml:space="preserve"> учасковойы тағы </w:t>
      </w:r>
      <w:r>
        <w:rPr>
          <w:sz w:val="28"/>
          <w:szCs w:val="28"/>
          <w:lang w:val="kk-KZ"/>
        </w:rPr>
        <w:t xml:space="preserve">бір </w:t>
      </w:r>
      <w:r w:rsidRPr="00D0222C">
        <w:rPr>
          <w:sz w:val="28"/>
          <w:szCs w:val="28"/>
          <w:lang w:val="kk-KZ"/>
        </w:rPr>
        <w:t>ақсақалы</w:t>
      </w:r>
      <w:r>
        <w:rPr>
          <w:sz w:val="28"/>
          <w:szCs w:val="28"/>
          <w:lang w:val="kk-KZ"/>
        </w:rPr>
        <w:t xml:space="preserve"> төртеуі бір машинамен үйлерді аралап шықты. Сол күннің ертесіне Бірінші Мамырдан топырлап балдар келді, міне әдемі тактикалық іс-шара. Бір әскер есібінің маманы қолынан ештене келмейді осылай барып түсіндірме жұмыстарын жүргізген дұрыс.</w:t>
      </w:r>
    </w:p>
    <w:p w:rsidR="00060B35" w:rsidRDefault="00060B35" w:rsidP="00060B35">
      <w:pPr>
        <w:tabs>
          <w:tab w:val="left" w:pos="5497"/>
        </w:tabs>
        <w:jc w:val="both"/>
        <w:rPr>
          <w:sz w:val="28"/>
          <w:szCs w:val="28"/>
          <w:lang w:val="kk-KZ"/>
        </w:rPr>
      </w:pPr>
      <w:r>
        <w:rPr>
          <w:b/>
          <w:sz w:val="28"/>
          <w:szCs w:val="28"/>
          <w:lang w:val="kk-KZ"/>
        </w:rPr>
        <w:t xml:space="preserve">         пікір</w:t>
      </w:r>
      <w:r w:rsidRPr="00472DC2">
        <w:rPr>
          <w:b/>
          <w:sz w:val="28"/>
          <w:szCs w:val="28"/>
          <w:lang w:val="kk-KZ"/>
        </w:rPr>
        <w:t xml:space="preserve">: </w:t>
      </w:r>
      <w:r w:rsidRPr="009A598B">
        <w:rPr>
          <w:sz w:val="28"/>
          <w:szCs w:val="28"/>
          <w:lang w:val="kk-KZ"/>
        </w:rPr>
        <w:t xml:space="preserve">кеңес </w:t>
      </w:r>
      <w:r>
        <w:rPr>
          <w:sz w:val="28"/>
          <w:szCs w:val="28"/>
          <w:lang w:val="kk-KZ"/>
        </w:rPr>
        <w:t>төрағасы</w:t>
      </w:r>
      <w:r>
        <w:rPr>
          <w:b/>
          <w:sz w:val="28"/>
          <w:szCs w:val="28"/>
          <w:lang w:val="kk-KZ"/>
        </w:rPr>
        <w:t xml:space="preserve"> Б.Оралбеков – </w:t>
      </w:r>
      <w:r w:rsidRPr="00CF3864">
        <w:rPr>
          <w:sz w:val="28"/>
          <w:szCs w:val="28"/>
          <w:lang w:val="kk-KZ"/>
        </w:rPr>
        <w:t xml:space="preserve">Қасқасу, Киелітас, Қаратөбе әкімшіліктерінің әскери есеп мамандары естіп көріп отырсыздар ғой </w:t>
      </w:r>
      <w:r>
        <w:rPr>
          <w:sz w:val="28"/>
          <w:szCs w:val="28"/>
          <w:lang w:val="kk-KZ"/>
        </w:rPr>
        <w:t xml:space="preserve">өз </w:t>
      </w:r>
      <w:r w:rsidRPr="00CF3864">
        <w:rPr>
          <w:sz w:val="28"/>
          <w:szCs w:val="28"/>
          <w:lang w:val="kk-KZ"/>
        </w:rPr>
        <w:t>жұмыстарыңыз</w:t>
      </w:r>
      <w:r>
        <w:rPr>
          <w:sz w:val="28"/>
          <w:szCs w:val="28"/>
          <w:lang w:val="kk-KZ"/>
        </w:rPr>
        <w:t>дың нәтижелерін, атқарып жатқан жұмыстарыңыз</w:t>
      </w:r>
      <w:r w:rsidRPr="00CF3864">
        <w:rPr>
          <w:sz w:val="28"/>
          <w:szCs w:val="28"/>
          <w:lang w:val="kk-KZ"/>
        </w:rPr>
        <w:t xml:space="preserve"> нашар енді аудан әкіміне хат жазамыз ба шара қолдан</w:t>
      </w:r>
      <w:r>
        <w:rPr>
          <w:sz w:val="28"/>
          <w:szCs w:val="28"/>
          <w:lang w:val="kk-KZ"/>
        </w:rPr>
        <w:t xml:space="preserve">удың керегі жоқ шығар оның. </w:t>
      </w:r>
      <w:r>
        <w:rPr>
          <w:b/>
          <w:sz w:val="28"/>
          <w:szCs w:val="28"/>
          <w:lang w:val="kk-KZ"/>
        </w:rPr>
        <w:t xml:space="preserve"> </w:t>
      </w:r>
    </w:p>
    <w:p w:rsidR="00060B35" w:rsidRDefault="00060B35" w:rsidP="00060B35">
      <w:pPr>
        <w:tabs>
          <w:tab w:val="left" w:pos="5497"/>
        </w:tabs>
        <w:jc w:val="both"/>
        <w:rPr>
          <w:sz w:val="28"/>
          <w:szCs w:val="28"/>
          <w:lang w:val="kk-KZ"/>
        </w:rPr>
      </w:pPr>
      <w:r>
        <w:rPr>
          <w:b/>
          <w:sz w:val="28"/>
          <w:szCs w:val="28"/>
          <w:lang w:val="kk-KZ"/>
        </w:rPr>
        <w:t xml:space="preserve">         жауап: подполковник Д.Бердиев – </w:t>
      </w:r>
      <w:r w:rsidRPr="00516EE5">
        <w:rPr>
          <w:sz w:val="28"/>
          <w:szCs w:val="28"/>
          <w:lang w:val="kk-KZ"/>
        </w:rPr>
        <w:t>бір нәрсе қосып айтайыншы осы биылға 750 бала шақырылу керек болатын аудандық мед. комиссияға</w:t>
      </w:r>
      <w:r>
        <w:rPr>
          <w:sz w:val="28"/>
          <w:szCs w:val="28"/>
          <w:lang w:val="kk-KZ"/>
        </w:rPr>
        <w:t xml:space="preserve"> оның ішінен біз іріктеп 200 баланы жіберу керек болғанбыз. Сол 750 баланың 661 бірін аудандық полиция бөліміне розыс іздеуге бердік. Шақыру билеті бойынша 89 бала келді 661 бірі келген жоқ. Қазір ауылдың әскери есеп мамандары учасковойлармен бірге шықыру қағазы берілген балаға айыппұл салуға құқықтары бар. </w:t>
      </w:r>
    </w:p>
    <w:p w:rsidR="00060B35" w:rsidRPr="00A828D5" w:rsidRDefault="00060B35" w:rsidP="00060B35">
      <w:pPr>
        <w:tabs>
          <w:tab w:val="left" w:pos="5497"/>
        </w:tabs>
        <w:jc w:val="both"/>
        <w:rPr>
          <w:sz w:val="28"/>
          <w:szCs w:val="28"/>
          <w:lang w:val="kk-KZ"/>
        </w:rPr>
      </w:pPr>
      <w:r>
        <w:rPr>
          <w:sz w:val="28"/>
          <w:szCs w:val="28"/>
          <w:lang w:val="kk-KZ"/>
        </w:rPr>
        <w:t xml:space="preserve">         </w:t>
      </w:r>
      <w:r>
        <w:rPr>
          <w:b/>
          <w:sz w:val="28"/>
          <w:szCs w:val="28"/>
          <w:lang w:val="kk-KZ"/>
        </w:rPr>
        <w:t>пікір</w:t>
      </w:r>
      <w:r w:rsidRPr="00472DC2">
        <w:rPr>
          <w:b/>
          <w:sz w:val="28"/>
          <w:szCs w:val="28"/>
          <w:lang w:val="kk-KZ"/>
        </w:rPr>
        <w:t xml:space="preserve">: </w:t>
      </w:r>
      <w:r w:rsidRPr="009A598B">
        <w:rPr>
          <w:sz w:val="28"/>
          <w:szCs w:val="28"/>
          <w:lang w:val="kk-KZ"/>
        </w:rPr>
        <w:t xml:space="preserve">кеңес </w:t>
      </w:r>
      <w:r>
        <w:rPr>
          <w:sz w:val="28"/>
          <w:szCs w:val="28"/>
          <w:lang w:val="kk-KZ"/>
        </w:rPr>
        <w:t>мүшесі</w:t>
      </w:r>
      <w:r>
        <w:rPr>
          <w:b/>
          <w:sz w:val="28"/>
          <w:szCs w:val="28"/>
          <w:lang w:val="kk-KZ"/>
        </w:rPr>
        <w:t xml:space="preserve"> М.Егембердиев – </w:t>
      </w:r>
      <w:r w:rsidRPr="00A828D5">
        <w:rPr>
          <w:sz w:val="28"/>
          <w:szCs w:val="28"/>
          <w:lang w:val="kk-KZ"/>
        </w:rPr>
        <w:t>ағалар жасыратын түкте жоқ. Бұлар мемлекеттік қызметкерлер бұлар айна болу керек. Бұлар өз міндеттерін осылай істеп жүргеннен кейін не үміт не қайыр деген ой келеді. Айналайында</w:t>
      </w:r>
      <w:r>
        <w:rPr>
          <w:sz w:val="28"/>
          <w:szCs w:val="28"/>
          <w:lang w:val="kk-KZ"/>
        </w:rPr>
        <w:t>р</w:t>
      </w:r>
      <w:r w:rsidRPr="00A828D5">
        <w:rPr>
          <w:sz w:val="28"/>
          <w:szCs w:val="28"/>
          <w:lang w:val="kk-KZ"/>
        </w:rPr>
        <w:t xml:space="preserve"> ау сендер </w:t>
      </w:r>
      <w:r w:rsidRPr="00A828D5">
        <w:rPr>
          <w:sz w:val="28"/>
          <w:szCs w:val="28"/>
          <w:lang w:val="kk-KZ"/>
        </w:rPr>
        <w:lastRenderedPageBreak/>
        <w:t xml:space="preserve">айлық алып отырсындар сендер мем-тік қызметкерсіндер сонда жұмысты кім істейді осында жиылып </w:t>
      </w:r>
      <w:r>
        <w:rPr>
          <w:sz w:val="28"/>
          <w:szCs w:val="28"/>
          <w:lang w:val="kk-KZ"/>
        </w:rPr>
        <w:t>ә</w:t>
      </w:r>
      <w:r w:rsidRPr="00A828D5">
        <w:rPr>
          <w:sz w:val="28"/>
          <w:szCs w:val="28"/>
          <w:lang w:val="kk-KZ"/>
        </w:rPr>
        <w:t>ңгімелесіп</w:t>
      </w:r>
      <w:r>
        <w:rPr>
          <w:sz w:val="28"/>
          <w:szCs w:val="28"/>
          <w:lang w:val="kk-KZ"/>
        </w:rPr>
        <w:t>-</w:t>
      </w:r>
      <w:r w:rsidRPr="00A828D5">
        <w:rPr>
          <w:sz w:val="28"/>
          <w:szCs w:val="28"/>
          <w:lang w:val="kk-KZ"/>
        </w:rPr>
        <w:t xml:space="preserve">әңгімелесіп кете беруіміз керек па, </w:t>
      </w:r>
      <w:r>
        <w:rPr>
          <w:sz w:val="28"/>
          <w:szCs w:val="28"/>
          <w:lang w:val="kk-KZ"/>
        </w:rPr>
        <w:t>мұндай</w:t>
      </w:r>
      <w:r w:rsidRPr="00A828D5">
        <w:rPr>
          <w:sz w:val="28"/>
          <w:szCs w:val="28"/>
          <w:lang w:val="kk-KZ"/>
        </w:rPr>
        <w:t xml:space="preserve"> болмайды бір қорытынды шығару керек.         </w:t>
      </w:r>
    </w:p>
    <w:p w:rsidR="00060B35" w:rsidRPr="00A828D5" w:rsidRDefault="00060B35" w:rsidP="00060B35">
      <w:pPr>
        <w:tabs>
          <w:tab w:val="left" w:pos="5497"/>
        </w:tabs>
        <w:jc w:val="both"/>
        <w:rPr>
          <w:sz w:val="28"/>
          <w:szCs w:val="28"/>
          <w:lang w:val="kk-KZ"/>
        </w:rPr>
      </w:pPr>
      <w:r>
        <w:rPr>
          <w:b/>
          <w:sz w:val="28"/>
          <w:szCs w:val="28"/>
          <w:lang w:val="kk-KZ"/>
        </w:rPr>
        <w:t xml:space="preserve">         ұсыныс</w:t>
      </w:r>
      <w:r w:rsidRPr="00472DC2">
        <w:rPr>
          <w:b/>
          <w:sz w:val="28"/>
          <w:szCs w:val="28"/>
          <w:lang w:val="kk-KZ"/>
        </w:rPr>
        <w:t xml:space="preserve">: </w:t>
      </w:r>
      <w:r w:rsidRPr="009A598B">
        <w:rPr>
          <w:sz w:val="28"/>
          <w:szCs w:val="28"/>
          <w:lang w:val="kk-KZ"/>
        </w:rPr>
        <w:t xml:space="preserve">кеңес </w:t>
      </w:r>
      <w:r>
        <w:rPr>
          <w:sz w:val="28"/>
          <w:szCs w:val="28"/>
          <w:lang w:val="kk-KZ"/>
        </w:rPr>
        <w:t>төрағасы</w:t>
      </w:r>
      <w:r>
        <w:rPr>
          <w:b/>
          <w:sz w:val="28"/>
          <w:szCs w:val="28"/>
          <w:lang w:val="kk-KZ"/>
        </w:rPr>
        <w:t xml:space="preserve"> Б.Оралбеков – </w:t>
      </w:r>
      <w:r w:rsidRPr="00B95965">
        <w:rPr>
          <w:sz w:val="28"/>
          <w:szCs w:val="28"/>
          <w:lang w:val="kk-KZ"/>
        </w:rPr>
        <w:t>кеңес мүшесі М.Егембердиев сіздер қарсылық жасамасаңыздар ауданның әкіміне комиссияның атынан  Киелітас, Қасқасу, Қаратөбе әскери есеп мамандары өздерінің атқарып отырған орындарына сай емес</w:t>
      </w:r>
      <w:r>
        <w:rPr>
          <w:sz w:val="28"/>
          <w:szCs w:val="28"/>
          <w:lang w:val="kk-KZ"/>
        </w:rPr>
        <w:t>,</w:t>
      </w:r>
      <w:r w:rsidRPr="00B95965">
        <w:rPr>
          <w:sz w:val="28"/>
          <w:szCs w:val="28"/>
          <w:lang w:val="kk-KZ"/>
        </w:rPr>
        <w:t xml:space="preserve"> жіберген кемшіліктерін көрсетіп жұмыстан босатуды сұра</w:t>
      </w:r>
      <w:r>
        <w:rPr>
          <w:sz w:val="28"/>
          <w:szCs w:val="28"/>
          <w:lang w:val="kk-KZ"/>
        </w:rPr>
        <w:t>намын деп хат дайындаңыз. Сонымен қатар қаралған мәселені күздегі призыв кезінде  қайта қарайық.</w:t>
      </w:r>
      <w:r>
        <w:rPr>
          <w:b/>
          <w:sz w:val="28"/>
          <w:szCs w:val="28"/>
          <w:lang w:val="kk-KZ"/>
        </w:rPr>
        <w:t xml:space="preserve"> </w:t>
      </w:r>
    </w:p>
    <w:p w:rsidR="00060B35" w:rsidRPr="00407A37" w:rsidRDefault="00060B35" w:rsidP="00060B35">
      <w:pPr>
        <w:tabs>
          <w:tab w:val="left" w:pos="5497"/>
        </w:tabs>
        <w:jc w:val="both"/>
        <w:rPr>
          <w:sz w:val="28"/>
          <w:szCs w:val="28"/>
          <w:lang w:val="kk-KZ"/>
        </w:rPr>
      </w:pPr>
      <w:r w:rsidRPr="00407A37">
        <w:rPr>
          <w:b/>
          <w:sz w:val="28"/>
          <w:szCs w:val="28"/>
          <w:lang w:val="kk-KZ"/>
        </w:rPr>
        <w:t xml:space="preserve">         ұсыныс:</w:t>
      </w:r>
      <w:r w:rsidRPr="00472DC2">
        <w:rPr>
          <w:b/>
          <w:sz w:val="28"/>
          <w:szCs w:val="28"/>
          <w:lang w:val="kk-KZ"/>
        </w:rPr>
        <w:t xml:space="preserve"> </w:t>
      </w:r>
      <w:r w:rsidRPr="009A598B">
        <w:rPr>
          <w:sz w:val="28"/>
          <w:szCs w:val="28"/>
          <w:lang w:val="kk-KZ"/>
        </w:rPr>
        <w:t xml:space="preserve">кеңес </w:t>
      </w:r>
      <w:r>
        <w:rPr>
          <w:sz w:val="28"/>
          <w:szCs w:val="28"/>
          <w:lang w:val="kk-KZ"/>
        </w:rPr>
        <w:t>мүшесі</w:t>
      </w:r>
      <w:r>
        <w:rPr>
          <w:b/>
          <w:sz w:val="28"/>
          <w:szCs w:val="28"/>
          <w:lang w:val="kk-KZ"/>
        </w:rPr>
        <w:t xml:space="preserve"> Ә.Оразов – </w:t>
      </w:r>
      <w:r w:rsidRPr="00407A37">
        <w:rPr>
          <w:sz w:val="28"/>
          <w:szCs w:val="28"/>
          <w:lang w:val="kk-KZ"/>
        </w:rPr>
        <w:t>менің айтатыным осы кемшілігі бар үш ауылдық округтер бойынша аудан әкіміне хат жазбай-ақ</w:t>
      </w:r>
      <w:r>
        <w:rPr>
          <w:sz w:val="28"/>
          <w:szCs w:val="28"/>
          <w:lang w:val="kk-KZ"/>
        </w:rPr>
        <w:t xml:space="preserve"> ауызша ескертейік, өздері де қорытынды шығаратын шығар, қолдарынан келетіндіктері көрініп тұр. Мен өзім ауылдың ардагерлер кеңесінің төрағасымын өзімде көмектесіп атсалысам. </w:t>
      </w:r>
      <w:r w:rsidRPr="00407A37">
        <w:rPr>
          <w:sz w:val="28"/>
          <w:szCs w:val="28"/>
          <w:lang w:val="kk-KZ"/>
        </w:rPr>
        <w:t xml:space="preserve"> </w:t>
      </w:r>
    </w:p>
    <w:p w:rsidR="00060B35" w:rsidRPr="00407A37" w:rsidRDefault="00060B35" w:rsidP="00060B35">
      <w:pPr>
        <w:tabs>
          <w:tab w:val="left" w:pos="5497"/>
        </w:tabs>
        <w:jc w:val="both"/>
        <w:rPr>
          <w:sz w:val="28"/>
          <w:szCs w:val="28"/>
          <w:lang w:val="kk-KZ"/>
        </w:rPr>
      </w:pPr>
      <w:r w:rsidRPr="00407A37">
        <w:rPr>
          <w:b/>
          <w:sz w:val="28"/>
          <w:szCs w:val="28"/>
          <w:lang w:val="kk-KZ"/>
        </w:rPr>
        <w:t xml:space="preserve">         жауап:</w:t>
      </w:r>
      <w:r w:rsidRPr="00472DC2">
        <w:rPr>
          <w:b/>
          <w:sz w:val="28"/>
          <w:szCs w:val="28"/>
          <w:lang w:val="kk-KZ"/>
        </w:rPr>
        <w:t xml:space="preserve"> </w:t>
      </w:r>
      <w:r w:rsidRPr="009A598B">
        <w:rPr>
          <w:sz w:val="28"/>
          <w:szCs w:val="28"/>
          <w:lang w:val="kk-KZ"/>
        </w:rPr>
        <w:t xml:space="preserve">кеңес </w:t>
      </w:r>
      <w:r>
        <w:rPr>
          <w:sz w:val="28"/>
          <w:szCs w:val="28"/>
          <w:lang w:val="kk-KZ"/>
        </w:rPr>
        <w:t>төрағасы</w:t>
      </w:r>
      <w:r>
        <w:rPr>
          <w:b/>
          <w:sz w:val="28"/>
          <w:szCs w:val="28"/>
          <w:lang w:val="kk-KZ"/>
        </w:rPr>
        <w:t xml:space="preserve"> Б.Оралбеков – </w:t>
      </w:r>
      <w:r w:rsidRPr="00407A37">
        <w:rPr>
          <w:sz w:val="28"/>
          <w:szCs w:val="28"/>
          <w:lang w:val="kk-KZ"/>
        </w:rPr>
        <w:t xml:space="preserve">мейлі кеңес мүшесі Ә.Оразовтың ұсынысын қабылдайық. Күздегі </w:t>
      </w:r>
      <w:r>
        <w:rPr>
          <w:sz w:val="28"/>
          <w:szCs w:val="28"/>
          <w:lang w:val="kk-KZ"/>
        </w:rPr>
        <w:t xml:space="preserve">қайта </w:t>
      </w:r>
      <w:r w:rsidRPr="00407A37">
        <w:rPr>
          <w:sz w:val="28"/>
          <w:szCs w:val="28"/>
          <w:lang w:val="kk-KZ"/>
        </w:rPr>
        <w:t xml:space="preserve">қараумен кемшіліктер </w:t>
      </w:r>
      <w:r>
        <w:rPr>
          <w:sz w:val="28"/>
          <w:szCs w:val="28"/>
          <w:lang w:val="kk-KZ"/>
        </w:rPr>
        <w:t>анықталса</w:t>
      </w:r>
      <w:r w:rsidRPr="00407A37">
        <w:rPr>
          <w:sz w:val="28"/>
          <w:szCs w:val="28"/>
          <w:lang w:val="kk-KZ"/>
        </w:rPr>
        <w:t xml:space="preserve"> мен айтқан ұсынысты береміз</w:t>
      </w:r>
      <w:r>
        <w:rPr>
          <w:sz w:val="28"/>
          <w:szCs w:val="28"/>
          <w:lang w:val="kk-KZ"/>
        </w:rPr>
        <w:t xml:space="preserve"> әкімге</w:t>
      </w:r>
      <w:r w:rsidRPr="00407A37">
        <w:rPr>
          <w:sz w:val="28"/>
          <w:szCs w:val="28"/>
          <w:lang w:val="kk-KZ"/>
        </w:rPr>
        <w:t>.</w:t>
      </w:r>
    </w:p>
    <w:p w:rsidR="00060B35" w:rsidRDefault="00060B35" w:rsidP="00060B35">
      <w:pPr>
        <w:tabs>
          <w:tab w:val="left" w:pos="5497"/>
        </w:tabs>
        <w:jc w:val="both"/>
        <w:rPr>
          <w:sz w:val="28"/>
          <w:szCs w:val="28"/>
          <w:lang w:val="kk-KZ"/>
        </w:rPr>
      </w:pPr>
    </w:p>
    <w:p w:rsidR="00060B35" w:rsidRDefault="00060B35" w:rsidP="00060B35">
      <w:pPr>
        <w:tabs>
          <w:tab w:val="left" w:pos="5497"/>
        </w:tabs>
        <w:jc w:val="both"/>
        <w:rPr>
          <w:sz w:val="28"/>
          <w:szCs w:val="28"/>
          <w:lang w:val="kk-KZ"/>
        </w:rPr>
      </w:pP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басқа ұсыныс – сұрақтарыңыз жоқ болса, талқыланып қаралған мәселенің шешім жобасын қабылдауға дауысқа қоямын.</w:t>
      </w:r>
    </w:p>
    <w:p w:rsidR="00060B35" w:rsidRDefault="00060B35" w:rsidP="00060B35">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060B35" w:rsidRPr="00824FC1" w:rsidRDefault="00060B35" w:rsidP="00060B35">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16</w:t>
      </w:r>
      <w:r w:rsidRPr="00824FC1">
        <w:rPr>
          <w:b/>
          <w:sz w:val="28"/>
          <w:szCs w:val="28"/>
          <w:lang w:val="kk-KZ"/>
        </w:rPr>
        <w:t xml:space="preserve"> мүше</w:t>
      </w:r>
      <w:r>
        <w:rPr>
          <w:b/>
          <w:sz w:val="28"/>
          <w:szCs w:val="28"/>
          <w:lang w:val="kk-KZ"/>
        </w:rPr>
        <w:t>.            Қарсы: 0 мүше.          Қалыс: 0 адам.</w:t>
      </w:r>
    </w:p>
    <w:p w:rsidR="00060B35" w:rsidRDefault="00060B35" w:rsidP="00060B35">
      <w:pPr>
        <w:pStyle w:val="3"/>
        <w:ind w:left="675" w:hanging="675"/>
        <w:rPr>
          <w:sz w:val="28"/>
          <w:szCs w:val="28"/>
        </w:rPr>
      </w:pPr>
      <w:r w:rsidRPr="00BB6914">
        <w:rPr>
          <w:rFonts w:ascii="Times New Roman" w:hAnsi="Times New Roman"/>
          <w:i/>
          <w:sz w:val="28"/>
          <w:szCs w:val="28"/>
        </w:rPr>
        <w:t xml:space="preserve">     </w:t>
      </w:r>
      <w:r>
        <w:rPr>
          <w:rFonts w:ascii="Times New Roman" w:hAnsi="Times New Roman"/>
          <w:sz w:val="28"/>
          <w:szCs w:val="28"/>
        </w:rPr>
        <w:t xml:space="preserve">       </w:t>
      </w:r>
      <w:r>
        <w:rPr>
          <w:sz w:val="28"/>
          <w:szCs w:val="28"/>
        </w:rPr>
        <w:t xml:space="preserve">   </w:t>
      </w:r>
    </w:p>
    <w:p w:rsidR="00060B35" w:rsidRDefault="00060B35" w:rsidP="00060B35">
      <w:pPr>
        <w:jc w:val="both"/>
        <w:rPr>
          <w:sz w:val="28"/>
          <w:szCs w:val="28"/>
          <w:lang w:val="kk-KZ"/>
        </w:rPr>
      </w:pPr>
      <w:r>
        <w:rPr>
          <w:b/>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 xml:space="preserve">Төлеби аудандық </w:t>
      </w:r>
      <w:r>
        <w:rPr>
          <w:sz w:val="28"/>
          <w:szCs w:val="28"/>
          <w:lang w:val="kk-KZ"/>
        </w:rPr>
        <w:t>қорғаныс істері жөніндегі бөлімнің 2-бөлімше бастығы подополковник Д.Бердиевтың және кеңес мүшесі М.Егембердиевтың баяндамаларын</w:t>
      </w:r>
      <w:r w:rsidRPr="00534D9F">
        <w:rPr>
          <w:sz w:val="28"/>
          <w:szCs w:val="28"/>
          <w:lang w:val="kk-KZ"/>
        </w:rPr>
        <w:t xml:space="preserve"> тыңдап, талқылап, отырыс барысында ұсыныс пікірлерді ескере отырып, аудандық қоғамдық кеңесі </w:t>
      </w:r>
      <w:r w:rsidRPr="00534D9F">
        <w:rPr>
          <w:b/>
          <w:sz w:val="28"/>
          <w:szCs w:val="28"/>
          <w:lang w:val="kk-KZ"/>
        </w:rPr>
        <w:t>ШЕШІМ ҚАБЫЛДАДЫ:</w:t>
      </w:r>
    </w:p>
    <w:p w:rsidR="00060B35" w:rsidRDefault="00060B35" w:rsidP="00060B35">
      <w:pPr>
        <w:pStyle w:val="3"/>
        <w:rPr>
          <w:b w:val="0"/>
          <w:sz w:val="28"/>
          <w:szCs w:val="28"/>
        </w:rPr>
      </w:pPr>
      <w:r w:rsidRPr="00DF4059">
        <w:rPr>
          <w:rFonts w:ascii="Times New Roman" w:hAnsi="Times New Roman"/>
          <w:sz w:val="28"/>
          <w:szCs w:val="28"/>
        </w:rPr>
        <w:t xml:space="preserve">1. </w:t>
      </w:r>
      <w:r w:rsidRPr="0041066E">
        <w:rPr>
          <w:rFonts w:ascii="Times New Roman" w:hAnsi="Times New Roman"/>
          <w:sz w:val="28"/>
          <w:szCs w:val="28"/>
        </w:rPr>
        <w:t xml:space="preserve">  </w:t>
      </w:r>
      <w:r w:rsidRPr="00444121">
        <w:rPr>
          <w:rFonts w:ascii="Times New Roman" w:hAnsi="Times New Roman"/>
          <w:sz w:val="28"/>
          <w:szCs w:val="28"/>
        </w:rPr>
        <w:t xml:space="preserve"> </w:t>
      </w:r>
      <w:r w:rsidRPr="00D978DD">
        <w:rPr>
          <w:b w:val="0"/>
          <w:sz w:val="28"/>
          <w:szCs w:val="28"/>
        </w:rPr>
        <w:t>Подполковник Даулеттің және М.Егембердиевтың баяндамалары назарға алынсын;</w:t>
      </w:r>
    </w:p>
    <w:p w:rsidR="00060B35" w:rsidRPr="00D978DD" w:rsidRDefault="00060B35" w:rsidP="00060B35">
      <w:pPr>
        <w:tabs>
          <w:tab w:val="left" w:pos="5497"/>
        </w:tabs>
        <w:jc w:val="both"/>
        <w:rPr>
          <w:b/>
          <w:sz w:val="28"/>
          <w:szCs w:val="28"/>
          <w:lang w:val="kk-KZ"/>
        </w:rPr>
      </w:pPr>
      <w:r w:rsidRPr="00D978DD">
        <w:rPr>
          <w:b/>
          <w:sz w:val="28"/>
          <w:szCs w:val="28"/>
          <w:lang w:val="kk-KZ"/>
        </w:rPr>
        <w:t>2.</w:t>
      </w:r>
      <w:r w:rsidRPr="00D978DD">
        <w:rPr>
          <w:sz w:val="28"/>
          <w:szCs w:val="28"/>
          <w:lang w:val="kk-KZ"/>
        </w:rPr>
        <w:t xml:space="preserve">  </w:t>
      </w:r>
      <w:r>
        <w:rPr>
          <w:sz w:val="28"/>
          <w:szCs w:val="28"/>
          <w:lang w:val="kk-KZ"/>
        </w:rPr>
        <w:t xml:space="preserve"> </w:t>
      </w:r>
      <w:r w:rsidRPr="00D978DD">
        <w:rPr>
          <w:sz w:val="28"/>
          <w:szCs w:val="28"/>
          <w:lang w:val="kk-KZ"/>
        </w:rPr>
        <w:t xml:space="preserve"> </w:t>
      </w:r>
      <w:r w:rsidRPr="00D978DD">
        <w:rPr>
          <w:b/>
          <w:sz w:val="28"/>
          <w:szCs w:val="28"/>
          <w:lang w:val="kk-KZ"/>
        </w:rPr>
        <w:t xml:space="preserve"> </w:t>
      </w:r>
      <w:r w:rsidRPr="00D978DD">
        <w:rPr>
          <w:sz w:val="28"/>
          <w:szCs w:val="28"/>
          <w:lang w:val="kk-KZ"/>
        </w:rPr>
        <w:t>Ауылдық округ әкімдіктері мен аудандық қорғаныс істері жөніндегі бөлімнің жұмыстарындағы жіберілген кемшіліктерді алдағы уақытта болдырмау үшін өз жұмыстарын бұрынғыдан жандандыра түсуге міндеттелсін;</w:t>
      </w:r>
    </w:p>
    <w:p w:rsidR="00060B35" w:rsidRPr="00D978DD" w:rsidRDefault="00060B35" w:rsidP="00060B35">
      <w:pPr>
        <w:tabs>
          <w:tab w:val="left" w:pos="5497"/>
        </w:tabs>
        <w:jc w:val="both"/>
        <w:rPr>
          <w:sz w:val="28"/>
          <w:szCs w:val="28"/>
          <w:u w:val="single"/>
          <w:lang w:val="kk-KZ"/>
        </w:rPr>
      </w:pPr>
      <w:r>
        <w:rPr>
          <w:b/>
          <w:sz w:val="28"/>
          <w:szCs w:val="28"/>
          <w:lang w:val="kk-KZ"/>
        </w:rPr>
        <w:t>3</w:t>
      </w:r>
      <w:r w:rsidRPr="00D978DD">
        <w:rPr>
          <w:b/>
          <w:sz w:val="28"/>
          <w:szCs w:val="28"/>
          <w:lang w:val="kk-KZ"/>
        </w:rPr>
        <w:t>.</w:t>
      </w:r>
      <w:r>
        <w:rPr>
          <w:b/>
          <w:sz w:val="28"/>
          <w:szCs w:val="28"/>
          <w:lang w:val="kk-KZ"/>
        </w:rPr>
        <w:t xml:space="preserve">   </w:t>
      </w:r>
      <w:r w:rsidRPr="00D978DD">
        <w:rPr>
          <w:sz w:val="28"/>
          <w:szCs w:val="28"/>
          <w:lang w:val="kk-KZ"/>
        </w:rPr>
        <w:t xml:space="preserve">Әскери қызметке баласын жібергісі келмейтін ата-аналардың баласын әскерде қызмет еткен ата-аналармен кездесулерін өткізу жұмыс тәжірибесіне енгізілсін;  </w:t>
      </w:r>
    </w:p>
    <w:p w:rsidR="00060B35" w:rsidRPr="00D978DD" w:rsidRDefault="00060B35" w:rsidP="00060B35">
      <w:pPr>
        <w:pStyle w:val="3"/>
        <w:rPr>
          <w:rFonts w:ascii="Times New Roman" w:hAnsi="Times New Roman"/>
          <w:b w:val="0"/>
          <w:sz w:val="28"/>
          <w:szCs w:val="28"/>
        </w:rPr>
      </w:pPr>
      <w:r w:rsidRPr="00D978DD">
        <w:rPr>
          <w:rFonts w:ascii="Times New Roman" w:hAnsi="Times New Roman"/>
          <w:sz w:val="28"/>
          <w:szCs w:val="28"/>
        </w:rPr>
        <w:t xml:space="preserve">4.    </w:t>
      </w:r>
      <w:r w:rsidRPr="00D978DD">
        <w:rPr>
          <w:rFonts w:ascii="Times New Roman" w:hAnsi="Times New Roman"/>
          <w:b w:val="0"/>
          <w:sz w:val="28"/>
          <w:szCs w:val="28"/>
        </w:rPr>
        <w:t>Мекемелерде атқарылып жатқан жұмыстардың жариялығы ҚР Заңдары мен нормативтік-құқықтық актілерімен көпшілікті таныстыру тетіктері мен әскери қызметтің жағымдылығын беделін арттыру туралы ұсыныстарын, жалпы азаматтар және олардың ата-аналары арасында түсіндіру жұмыстары өз дәрежесінде жүргізілсін;</w:t>
      </w:r>
    </w:p>
    <w:p w:rsidR="00060B35" w:rsidRPr="00D978DD" w:rsidRDefault="00060B35" w:rsidP="00060B35">
      <w:pPr>
        <w:pStyle w:val="3"/>
        <w:rPr>
          <w:rFonts w:ascii="Times New Roman" w:hAnsi="Times New Roman"/>
          <w:b w:val="0"/>
          <w:sz w:val="28"/>
          <w:szCs w:val="28"/>
        </w:rPr>
      </w:pPr>
      <w:r w:rsidRPr="00D978DD">
        <w:rPr>
          <w:rFonts w:ascii="Times New Roman" w:hAnsi="Times New Roman"/>
          <w:sz w:val="28"/>
          <w:szCs w:val="28"/>
        </w:rPr>
        <w:lastRenderedPageBreak/>
        <w:t xml:space="preserve">5.     </w:t>
      </w:r>
      <w:r w:rsidRPr="00D978DD">
        <w:rPr>
          <w:rFonts w:ascii="Times New Roman" w:hAnsi="Times New Roman"/>
          <w:b w:val="0"/>
          <w:sz w:val="28"/>
          <w:szCs w:val="28"/>
        </w:rPr>
        <w:t xml:space="preserve">Ауылдық округ әкімдіктері мен аудандық қорғаныс істері жөніндегі бөлімнің жұмыстарында жіберілген кемшіліктерін алдағы уақытта оларды болдырмау мақсатында нақты шешімдер қабылданып, жүзеге асырылсын;    </w:t>
      </w:r>
    </w:p>
    <w:p w:rsidR="00060B35" w:rsidRPr="00D978DD" w:rsidRDefault="00060B35" w:rsidP="00060B35">
      <w:pPr>
        <w:pStyle w:val="3"/>
        <w:rPr>
          <w:sz w:val="28"/>
          <w:szCs w:val="28"/>
        </w:rPr>
      </w:pPr>
      <w:r w:rsidRPr="00D978DD">
        <w:rPr>
          <w:sz w:val="28"/>
          <w:szCs w:val="28"/>
        </w:rPr>
        <w:t xml:space="preserve">6.   </w:t>
      </w:r>
      <w:r w:rsidRPr="00D978DD">
        <w:rPr>
          <w:b w:val="0"/>
          <w:sz w:val="28"/>
          <w:szCs w:val="28"/>
        </w:rPr>
        <w:t xml:space="preserve"> Осы шешімнің орындалуы кеңс мүшесі М.Егембердиевке жүктелсін.</w:t>
      </w:r>
      <w:r w:rsidRPr="00D978DD">
        <w:rPr>
          <w:sz w:val="28"/>
          <w:szCs w:val="28"/>
        </w:rPr>
        <w:t xml:space="preserve">   </w:t>
      </w:r>
    </w:p>
    <w:p w:rsidR="00060B35" w:rsidRPr="00D978DD" w:rsidRDefault="00060B35" w:rsidP="00060B35">
      <w:pPr>
        <w:pStyle w:val="3"/>
        <w:rPr>
          <w:b w:val="0"/>
          <w:sz w:val="28"/>
          <w:szCs w:val="28"/>
        </w:rPr>
      </w:pPr>
    </w:p>
    <w:p w:rsidR="00060B35" w:rsidRPr="00D978DD" w:rsidRDefault="00060B35" w:rsidP="00060B35">
      <w:pPr>
        <w:pStyle w:val="3"/>
        <w:rPr>
          <w:rFonts w:ascii="Times New Roman" w:hAnsi="Times New Roman"/>
          <w:sz w:val="28"/>
          <w:szCs w:val="28"/>
        </w:rPr>
      </w:pPr>
    </w:p>
    <w:p w:rsidR="00060B35" w:rsidRDefault="00060B35" w:rsidP="00060B35">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060B35" w:rsidRDefault="00060B35" w:rsidP="00060B35">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кеңестің төрағасы                                       Б.Оралбеков</w:t>
      </w:r>
    </w:p>
    <w:p w:rsidR="00060B35" w:rsidRDefault="00060B35" w:rsidP="00060B35">
      <w:pPr>
        <w:pStyle w:val="3"/>
        <w:ind w:left="75"/>
        <w:rPr>
          <w:rFonts w:ascii="Times New Roman" w:hAnsi="Times New Roman"/>
          <w:sz w:val="28"/>
          <w:szCs w:val="28"/>
        </w:rPr>
      </w:pPr>
    </w:p>
    <w:p w:rsidR="00060B35" w:rsidRDefault="00060B35" w:rsidP="00060B35">
      <w:pPr>
        <w:pStyle w:val="3"/>
        <w:ind w:left="75"/>
        <w:rPr>
          <w:rFonts w:ascii="Times New Roman" w:hAnsi="Times New Roman"/>
          <w:sz w:val="28"/>
          <w:szCs w:val="28"/>
        </w:rPr>
      </w:pPr>
    </w:p>
    <w:p w:rsidR="00060B35" w:rsidRDefault="00060B35" w:rsidP="00060B35">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060B35" w:rsidRDefault="00060B35" w:rsidP="00060B35">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кеңестің хатшысы                                       Н.Сарыпбеков</w:t>
      </w:r>
    </w:p>
    <w:p w:rsidR="001D67C4" w:rsidRPr="00060B35" w:rsidRDefault="001D67C4">
      <w:pPr>
        <w:rPr>
          <w:lang w:val="kk-KZ"/>
        </w:rPr>
      </w:pPr>
      <w:bookmarkStart w:id="0" w:name="_GoBack"/>
      <w:bookmarkEnd w:id="0"/>
    </w:p>
    <w:sectPr w:rsidR="001D67C4" w:rsidRPr="00060B3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97DCA"/>
    <w:multiLevelType w:val="hybridMultilevel"/>
    <w:tmpl w:val="0FA0D9D0"/>
    <w:lvl w:ilvl="0" w:tplc="5044CC7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DE"/>
    <w:rsid w:val="00060B35"/>
    <w:rsid w:val="001D67C4"/>
    <w:rsid w:val="00513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2B1BD-8D82-4447-9653-8E5D6B84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B3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060B35"/>
    <w:pPr>
      <w:spacing w:after="120" w:line="480" w:lineRule="auto"/>
    </w:pPr>
  </w:style>
  <w:style w:type="character" w:customStyle="1" w:styleId="20">
    <w:name w:val="Основной текст 2 Знак"/>
    <w:basedOn w:val="a0"/>
    <w:link w:val="2"/>
    <w:uiPriority w:val="99"/>
    <w:rsid w:val="00060B35"/>
    <w:rPr>
      <w:rFonts w:ascii="Times New Roman" w:eastAsia="Times New Roman" w:hAnsi="Times New Roman" w:cs="Times New Roman"/>
      <w:sz w:val="24"/>
      <w:szCs w:val="24"/>
      <w:lang w:val="ru-RU" w:eastAsia="ru-RU"/>
    </w:rPr>
  </w:style>
  <w:style w:type="paragraph" w:styleId="3">
    <w:name w:val="Body Text 3"/>
    <w:basedOn w:val="a"/>
    <w:link w:val="30"/>
    <w:unhideWhenUsed/>
    <w:rsid w:val="00060B35"/>
    <w:pPr>
      <w:jc w:val="both"/>
    </w:pPr>
    <w:rPr>
      <w:rFonts w:ascii="Times New Roman KK EK" w:hAnsi="Times New Roman KK EK"/>
      <w:b/>
      <w:bCs/>
      <w:sz w:val="32"/>
      <w:lang w:val="kk-KZ" w:eastAsia="x-none"/>
    </w:rPr>
  </w:style>
  <w:style w:type="character" w:customStyle="1" w:styleId="30">
    <w:name w:val="Основной текст 3 Знак"/>
    <w:basedOn w:val="a0"/>
    <w:link w:val="3"/>
    <w:rsid w:val="00060B35"/>
    <w:rPr>
      <w:rFonts w:ascii="Times New Roman KK EK" w:eastAsia="Times New Roman" w:hAnsi="Times New Roman KK EK" w:cs="Times New Roman"/>
      <w:b/>
      <w:bCs/>
      <w:sz w:val="32"/>
      <w:szCs w:val="24"/>
      <w:lang w:val="kk-KZ" w:eastAsia="x-none"/>
    </w:rPr>
  </w:style>
  <w:style w:type="paragraph" w:customStyle="1" w:styleId="21">
    <w:name w:val="Без интервала2"/>
    <w:rsid w:val="00060B35"/>
    <w:pPr>
      <w:spacing w:after="0" w:line="240" w:lineRule="auto"/>
    </w:pPr>
    <w:rPr>
      <w:rFonts w:ascii="Calibri" w:eastAsia="Times New Roman" w:hAnsi="Calibri" w:cs="Times New Roman"/>
      <w:lang w:val="ru-RU"/>
    </w:rPr>
  </w:style>
  <w:style w:type="paragraph" w:customStyle="1" w:styleId="1">
    <w:name w:val="Без интервала1"/>
    <w:rsid w:val="00060B35"/>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2024-09-06T13:41:00Z</dcterms:created>
  <dcterms:modified xsi:type="dcterms:W3CDTF">2024-09-06T13:41:00Z</dcterms:modified>
</cp:coreProperties>
</file>