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Қосшы қалалық Қоғамдық кеңесі отырысының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          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ХАТТАМАСЫ</w:t>
      </w:r>
    </w:p>
    <w:p w:rsidR="00E04BAD" w:rsidRDefault="00E04BAD" w:rsidP="00E04B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BAD" w:rsidRDefault="00E04BAD" w:rsidP="00E04BAD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18 қыркүйек 2024ж.</w:t>
      </w:r>
    </w:p>
    <w:p w:rsidR="00E04BAD" w:rsidRDefault="00E04BAD" w:rsidP="00E04BAD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сағ.15.00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кеңес мүшелері, шақырылғандар: Г.Касенов - Қосшы қаласының әкімі, қала әкімінің орынбасарлары,  қала әкімдігіне қарасты бөлім басшылары,   мемлекеттік орган басшылары, бұқаралық ақпарат құралдары өкілдері </w:t>
      </w:r>
      <w:r>
        <w:rPr>
          <w:rStyle w:val="a6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қатысты.</w:t>
      </w:r>
    </w:p>
    <w:p w:rsidR="00E04BAD" w:rsidRP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lang w:val="kk-KZ"/>
        </w:rPr>
      </w:pPr>
    </w:p>
    <w:p w:rsidR="00E04BAD" w:rsidRP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6"/>
          <w:color w:val="151515"/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    </w:t>
      </w:r>
      <w:r>
        <w:rPr>
          <w:sz w:val="28"/>
          <w:szCs w:val="28"/>
          <w:lang w:val="kk-KZ"/>
        </w:rPr>
        <w:t>Қоғамдық кеңестің 12 мүшесінің 8 мүшесі  отырысқа қатысты.   Отырысты өткізуге толық кворум болды.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ab/>
        <w:t xml:space="preserve"> КҮН ТӘРТІБІНДЕ:</w:t>
      </w:r>
    </w:p>
    <w:p w:rsidR="00E04BAD" w:rsidRDefault="00E04BAD" w:rsidP="00E04BA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1. Қосшы қаласы әкімінің өзіне жүктелген функциялардың орындалуы және қаланың әлеуметтік-экономикалық дамуы туралы есебі.</w:t>
      </w:r>
    </w:p>
    <w:p w:rsidR="00E04BAD" w:rsidRDefault="00E04BAD" w:rsidP="00E04BAD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Баяндамашы:  Г.Касенов - Қосшы қаласының әкімі</w:t>
      </w:r>
    </w:p>
    <w:p w:rsidR="00E04BAD" w:rsidRPr="00E04BAD" w:rsidRDefault="00E04BAD" w:rsidP="00E04BAD">
      <w:pPr>
        <w:pStyle w:val="a4"/>
        <w:spacing w:before="269" w:after="269"/>
        <w:contextualSpacing/>
        <w:mirrorIndents/>
        <w:jc w:val="both"/>
        <w:rPr>
          <w:rStyle w:val="a6"/>
          <w:rFonts w:ascii="Times New Roman" w:hAnsi="Times New Roman" w:cs="Times New Roman"/>
          <w:b w:val="0"/>
          <w:color w:val="151515"/>
          <w:lang w:val="kk-KZ"/>
        </w:rPr>
      </w:pPr>
      <w:r w:rsidRPr="00E04BAD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Күн тәртібіндегі мәселе бойынша Қосшы қаласының әкімі Касенов Гайдар Қабдоллаұлы баяндама жасап, қойылған сұрақтарға жауап берді.</w:t>
      </w:r>
    </w:p>
    <w:p w:rsidR="00E04BAD" w:rsidRPr="00E04BAD" w:rsidRDefault="00E04BAD" w:rsidP="00E04BAD">
      <w:pPr>
        <w:pStyle w:val="a4"/>
        <w:spacing w:before="269" w:after="269"/>
        <w:contextualSpacing/>
        <w:mirrorIndents/>
        <w:jc w:val="both"/>
        <w:rPr>
          <w:rStyle w:val="a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</w:p>
    <w:p w:rsidR="00E04BAD" w:rsidRPr="006923EC" w:rsidRDefault="00E04BAD" w:rsidP="00E04BAD">
      <w:pPr>
        <w:pStyle w:val="a4"/>
        <w:spacing w:before="269" w:after="269"/>
        <w:contextualSpacing/>
        <w:mirrorIndents/>
        <w:jc w:val="both"/>
        <w:rPr>
          <w:rStyle w:val="a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 w:rsidRPr="006923EC">
        <w:rPr>
          <w:rStyle w:val="a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     Қоғамдық кеңес отырысында күн тәртібіндегі мәселе бойынша тиісті құжаттар қабылданды. </w:t>
      </w:r>
    </w:p>
    <w:p w:rsidR="006923EC" w:rsidRDefault="006923EC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</w:p>
    <w:p w:rsidR="00E04BAD" w:rsidRP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Қосшы қалалық қоғамдық кеңесінің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           төрайымы                                                        С.А.Матайбаева</w:t>
      </w: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D5ADB" w:rsidRDefault="00DD5ADB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Қосшы қалалық Қоғамдық кеңесі отырысының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ХАТТАМАСЫ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</w:p>
    <w:p w:rsidR="00DD5ADB" w:rsidRDefault="00DD5ADB" w:rsidP="00DC0E84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</w:p>
    <w:p w:rsidR="00DC0E84" w:rsidRDefault="00DC0E84" w:rsidP="00DC0E84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19 қыркүйек 2024ж.</w:t>
      </w:r>
    </w:p>
    <w:p w:rsidR="00DC0E84" w:rsidRDefault="00DC0E84" w:rsidP="00DC0E84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сағ.16.00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кеңес мүшелері, шақырылғандар  бөлім басшылары </w:t>
      </w:r>
      <w:r>
        <w:rPr>
          <w:rStyle w:val="a6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қатысты.</w:t>
      </w:r>
    </w:p>
    <w:p w:rsidR="00DC0E84" w:rsidRP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lang w:val="kk-KZ"/>
        </w:rPr>
      </w:pPr>
    </w:p>
    <w:p w:rsidR="00DC0E84" w:rsidRP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rStyle w:val="a6"/>
          <w:color w:val="151515"/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    </w:t>
      </w:r>
      <w:r>
        <w:rPr>
          <w:sz w:val="28"/>
          <w:szCs w:val="28"/>
          <w:lang w:val="kk-KZ"/>
        </w:rPr>
        <w:t>Қоғамдық кеңестің 12 мүшесінің  8 мүшесі қатысып отыр.  Отырысты өткізуге толық кворум болды.</w:t>
      </w:r>
    </w:p>
    <w:p w:rsidR="00DC0E84" w:rsidRDefault="00DC0E84" w:rsidP="00DC0E8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ТӘРТІБІ:</w:t>
      </w:r>
    </w:p>
    <w:p w:rsidR="00DC0E84" w:rsidRDefault="00DC0E84" w:rsidP="00DC0E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 Мемлекеттік органдардың 2024 жылдың Ш тоқсанында көрсеткен мемлекеттік қызметтерінің сапасы туралы.</w:t>
      </w:r>
    </w:p>
    <w:p w:rsidR="00DC0E84" w:rsidRDefault="00DC0E84" w:rsidP="00DC0E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Хабарламашы: .........................</w:t>
      </w:r>
    </w:p>
    <w:p w:rsidR="00DC0E84" w:rsidRDefault="00DC0E84" w:rsidP="00DC0E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E84" w:rsidRDefault="00DC0E84" w:rsidP="00DC0E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0E84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Күн тәртібіндегі</w:t>
      </w:r>
      <w:r>
        <w:rPr>
          <w:rStyle w:val="a6"/>
          <w:color w:val="151515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органдардың 2024 жылдың Ш тоқсанында көрсеткен мемлекеттік қызметтерінің сапасы туралы» 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қалалық аппаратының  .............  хабарлама жасады.</w:t>
      </w:r>
    </w:p>
    <w:p w:rsidR="00DD5ADB" w:rsidRDefault="00DD5ADB" w:rsidP="00DC0E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E84" w:rsidRDefault="00DC0E84" w:rsidP="00DC0E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Хабарламашыға сұрақтар қойылып, жауап берілді. </w:t>
      </w:r>
    </w:p>
    <w:p w:rsidR="00DC0E84" w:rsidRP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  Күн тәртібінде қаралған мәселе бойынша тиісті құжаттар қабылданды. 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Қосшы қалалық қоғамдық кеңесінің 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               төрайымы                    </w:t>
      </w:r>
      <w:r w:rsidR="00DD5ADB">
        <w:rPr>
          <w:rStyle w:val="a6"/>
          <w:color w:val="151515"/>
          <w:sz w:val="28"/>
          <w:szCs w:val="28"/>
          <w:lang w:val="kk-KZ"/>
        </w:rPr>
        <w:t xml:space="preserve">   </w:t>
      </w:r>
      <w:r>
        <w:rPr>
          <w:rStyle w:val="a6"/>
          <w:color w:val="151515"/>
          <w:sz w:val="28"/>
          <w:szCs w:val="28"/>
          <w:lang w:val="kk-KZ"/>
        </w:rPr>
        <w:t xml:space="preserve">                          С.А. Матайбаева</w:t>
      </w: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Default="00DC0E84" w:rsidP="00DC0E84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DC0E84" w:rsidRPr="00DC0E84" w:rsidRDefault="00DC0E84" w:rsidP="00DC0E84">
      <w:pPr>
        <w:rPr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E04BAD" w:rsidRDefault="00E04BAD" w:rsidP="00E04BAD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6C5422" w:rsidRPr="00E04BAD" w:rsidRDefault="006C5422">
      <w:pPr>
        <w:rPr>
          <w:lang w:val="kk-KZ"/>
        </w:rPr>
      </w:pPr>
    </w:p>
    <w:sectPr w:rsidR="006C5422" w:rsidRPr="00E0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9A"/>
    <w:rsid w:val="00075AEB"/>
    <w:rsid w:val="006923EC"/>
    <w:rsid w:val="006C5422"/>
    <w:rsid w:val="0078009A"/>
    <w:rsid w:val="00DC0E84"/>
    <w:rsid w:val="00DD5ADB"/>
    <w:rsid w:val="00E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794B"/>
  <w15:chartTrackingRefBased/>
  <w15:docId w15:val="{813EE8E0-575D-4D4C-9C3C-F130338A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A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BA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04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2024-09-18T05:05:00Z</dcterms:created>
  <dcterms:modified xsi:type="dcterms:W3CDTF">2024-09-18T05:09:00Z</dcterms:modified>
</cp:coreProperties>
</file>