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ED" w:rsidRPr="00781D37" w:rsidRDefault="009279ED" w:rsidP="00781D37">
      <w:pPr>
        <w:pStyle w:val="a3"/>
        <w:jc w:val="center"/>
        <w:rPr>
          <w:rFonts w:ascii="Times New Roman" w:hAnsi="Times New Roman" w:cs="Times New Roman"/>
          <w:b/>
          <w:sz w:val="28"/>
          <w:szCs w:val="28"/>
        </w:rPr>
      </w:pPr>
      <w:r w:rsidRPr="00781D37">
        <w:rPr>
          <w:rFonts w:ascii="Times New Roman" w:hAnsi="Times New Roman" w:cs="Times New Roman"/>
          <w:b/>
          <w:sz w:val="28"/>
          <w:szCs w:val="28"/>
        </w:rPr>
        <w:t>Байзақ аудан</w:t>
      </w:r>
      <w:r w:rsidR="00467C27">
        <w:rPr>
          <w:rFonts w:ascii="Times New Roman" w:hAnsi="Times New Roman" w:cs="Times New Roman"/>
          <w:b/>
          <w:sz w:val="28"/>
          <w:szCs w:val="28"/>
        </w:rPr>
        <w:t>дық</w:t>
      </w:r>
      <w:r w:rsidRPr="00781D37">
        <w:rPr>
          <w:rFonts w:ascii="Times New Roman" w:hAnsi="Times New Roman" w:cs="Times New Roman"/>
          <w:b/>
          <w:sz w:val="28"/>
          <w:szCs w:val="28"/>
        </w:rPr>
        <w:t xml:space="preserve"> Қоғамдық кеңесі отырысының</w:t>
      </w:r>
    </w:p>
    <w:p w:rsidR="009279ED" w:rsidRPr="00781D37" w:rsidRDefault="00467C27" w:rsidP="00781D37">
      <w:pPr>
        <w:pStyle w:val="a3"/>
        <w:jc w:val="center"/>
        <w:rPr>
          <w:rFonts w:ascii="Times New Roman" w:hAnsi="Times New Roman" w:cs="Times New Roman"/>
          <w:b/>
          <w:sz w:val="28"/>
          <w:szCs w:val="28"/>
        </w:rPr>
      </w:pPr>
      <w:r>
        <w:rPr>
          <w:rFonts w:ascii="Times New Roman" w:hAnsi="Times New Roman" w:cs="Times New Roman"/>
          <w:b/>
          <w:sz w:val="28"/>
          <w:szCs w:val="28"/>
        </w:rPr>
        <w:t>№</w:t>
      </w:r>
      <w:r w:rsidR="00B932DC">
        <w:rPr>
          <w:rFonts w:ascii="Times New Roman" w:hAnsi="Times New Roman" w:cs="Times New Roman"/>
          <w:b/>
          <w:sz w:val="28"/>
          <w:szCs w:val="28"/>
        </w:rPr>
        <w:t>2</w:t>
      </w:r>
      <w:r>
        <w:rPr>
          <w:rFonts w:ascii="Times New Roman" w:hAnsi="Times New Roman" w:cs="Times New Roman"/>
          <w:b/>
          <w:sz w:val="28"/>
          <w:szCs w:val="28"/>
        </w:rPr>
        <w:t xml:space="preserve"> х</w:t>
      </w:r>
      <w:r w:rsidR="009279ED" w:rsidRPr="00781D37">
        <w:rPr>
          <w:rFonts w:ascii="Times New Roman" w:hAnsi="Times New Roman" w:cs="Times New Roman"/>
          <w:b/>
          <w:sz w:val="28"/>
          <w:szCs w:val="28"/>
        </w:rPr>
        <w:t>аттама</w:t>
      </w:r>
      <w:r>
        <w:rPr>
          <w:rFonts w:ascii="Times New Roman" w:hAnsi="Times New Roman" w:cs="Times New Roman"/>
          <w:b/>
          <w:sz w:val="28"/>
          <w:szCs w:val="28"/>
        </w:rPr>
        <w:t>сы</w:t>
      </w:r>
    </w:p>
    <w:p w:rsidR="00467C27" w:rsidRDefault="00467C27" w:rsidP="00781D37">
      <w:pPr>
        <w:pStyle w:val="a3"/>
        <w:rPr>
          <w:rFonts w:ascii="Times New Roman" w:hAnsi="Times New Roman" w:cs="Times New Roman"/>
          <w:b/>
          <w:sz w:val="28"/>
          <w:szCs w:val="28"/>
        </w:rPr>
      </w:pPr>
    </w:p>
    <w:p w:rsidR="006C5B92" w:rsidRPr="00177DBF" w:rsidRDefault="006C5B92" w:rsidP="006C5B92">
      <w:pPr>
        <w:pStyle w:val="a3"/>
        <w:rPr>
          <w:rFonts w:ascii="Times New Roman" w:hAnsi="Times New Roman" w:cs="Times New Roman"/>
          <w:b/>
          <w:sz w:val="24"/>
          <w:szCs w:val="28"/>
        </w:rPr>
      </w:pPr>
      <w:r w:rsidRPr="00177DBF">
        <w:rPr>
          <w:rFonts w:ascii="Times New Roman" w:hAnsi="Times New Roman" w:cs="Times New Roman"/>
          <w:b/>
          <w:sz w:val="24"/>
          <w:szCs w:val="28"/>
        </w:rPr>
        <w:t xml:space="preserve">Сарыкемер ауылы                                                                                 </w:t>
      </w:r>
      <w:r w:rsidR="00B932DC">
        <w:rPr>
          <w:rFonts w:ascii="Times New Roman" w:hAnsi="Times New Roman" w:cs="Times New Roman"/>
          <w:b/>
          <w:sz w:val="24"/>
          <w:szCs w:val="24"/>
        </w:rPr>
        <w:t>21 маусым</w:t>
      </w:r>
      <w:r w:rsidR="0003132B">
        <w:rPr>
          <w:rFonts w:ascii="Times New Roman" w:hAnsi="Times New Roman" w:cs="Times New Roman"/>
          <w:b/>
          <w:sz w:val="24"/>
          <w:szCs w:val="24"/>
        </w:rPr>
        <w:t xml:space="preserve"> </w:t>
      </w:r>
      <w:r w:rsidRPr="00177DBF">
        <w:rPr>
          <w:rFonts w:ascii="Times New Roman" w:hAnsi="Times New Roman" w:cs="Times New Roman"/>
          <w:b/>
          <w:sz w:val="24"/>
          <w:szCs w:val="28"/>
        </w:rPr>
        <w:t>202</w:t>
      </w:r>
      <w:r w:rsidR="00544F81">
        <w:rPr>
          <w:rFonts w:ascii="Times New Roman" w:hAnsi="Times New Roman" w:cs="Times New Roman"/>
          <w:b/>
          <w:sz w:val="24"/>
          <w:szCs w:val="28"/>
        </w:rPr>
        <w:t>3</w:t>
      </w:r>
      <w:r w:rsidRPr="00177DBF">
        <w:rPr>
          <w:rFonts w:ascii="Times New Roman" w:hAnsi="Times New Roman" w:cs="Times New Roman"/>
          <w:b/>
          <w:sz w:val="24"/>
          <w:szCs w:val="28"/>
        </w:rPr>
        <w:t xml:space="preserve"> жыл</w:t>
      </w:r>
    </w:p>
    <w:p w:rsidR="006C5B92" w:rsidRPr="00177DBF" w:rsidRDefault="006C5B92" w:rsidP="006C5B92">
      <w:pPr>
        <w:pStyle w:val="a3"/>
        <w:rPr>
          <w:rFonts w:ascii="Times New Roman" w:hAnsi="Times New Roman" w:cs="Times New Roman"/>
          <w:b/>
          <w:sz w:val="24"/>
          <w:szCs w:val="28"/>
        </w:rPr>
      </w:pPr>
      <w:r w:rsidRPr="00177DBF">
        <w:rPr>
          <w:rFonts w:ascii="Times New Roman" w:hAnsi="Times New Roman" w:cs="Times New Roman"/>
          <w:b/>
          <w:sz w:val="24"/>
          <w:szCs w:val="28"/>
        </w:rPr>
        <w:t xml:space="preserve">Аудан әкімдігінің мәжіліс залы                                                                         сағат </w:t>
      </w:r>
      <w:r w:rsidR="00177DBF" w:rsidRPr="00177DBF">
        <w:rPr>
          <w:rFonts w:ascii="Times New Roman" w:hAnsi="Times New Roman" w:cs="Times New Roman"/>
          <w:b/>
          <w:sz w:val="24"/>
          <w:szCs w:val="24"/>
        </w:rPr>
        <w:t>1</w:t>
      </w:r>
      <w:r w:rsidR="00B932DC">
        <w:rPr>
          <w:rFonts w:ascii="Times New Roman" w:hAnsi="Times New Roman" w:cs="Times New Roman"/>
          <w:b/>
          <w:sz w:val="24"/>
          <w:szCs w:val="24"/>
        </w:rPr>
        <w:t>6</w:t>
      </w:r>
      <w:r w:rsidR="00177DBF" w:rsidRPr="00177DBF">
        <w:rPr>
          <w:rFonts w:ascii="Times New Roman" w:hAnsi="Times New Roman" w:cs="Times New Roman"/>
          <w:b/>
          <w:sz w:val="24"/>
          <w:szCs w:val="24"/>
        </w:rPr>
        <w:t>.</w:t>
      </w:r>
      <w:r w:rsidR="00D26996">
        <w:rPr>
          <w:rFonts w:ascii="Times New Roman" w:hAnsi="Times New Roman" w:cs="Times New Roman"/>
          <w:b/>
          <w:sz w:val="24"/>
          <w:szCs w:val="24"/>
        </w:rPr>
        <w:t>0</w:t>
      </w:r>
      <w:r w:rsidR="00177DBF" w:rsidRPr="00177DBF">
        <w:rPr>
          <w:rFonts w:ascii="Times New Roman" w:hAnsi="Times New Roman" w:cs="Times New Roman"/>
          <w:b/>
          <w:sz w:val="24"/>
          <w:szCs w:val="24"/>
        </w:rPr>
        <w:t>0-д</w:t>
      </w:r>
      <w:r w:rsidR="00D26996">
        <w:rPr>
          <w:rFonts w:ascii="Times New Roman" w:hAnsi="Times New Roman" w:cs="Times New Roman"/>
          <w:b/>
          <w:sz w:val="24"/>
          <w:szCs w:val="24"/>
        </w:rPr>
        <w:t>е</w:t>
      </w:r>
    </w:p>
    <w:p w:rsidR="006C5B92" w:rsidRPr="00100223" w:rsidRDefault="006C5B92" w:rsidP="006C5B92">
      <w:pPr>
        <w:pStyle w:val="a3"/>
        <w:rPr>
          <w:rFonts w:ascii="Times New Roman" w:hAnsi="Times New Roman" w:cs="Times New Roman"/>
          <w:kern w:val="36"/>
          <w:sz w:val="24"/>
          <w:szCs w:val="24"/>
          <w:bdr w:val="none" w:sz="0" w:space="0" w:color="auto" w:frame="1"/>
        </w:rPr>
      </w:pPr>
    </w:p>
    <w:p w:rsidR="00177DBF" w:rsidRPr="00100223" w:rsidRDefault="00177DBF" w:rsidP="0046237E">
      <w:pPr>
        <w:pStyle w:val="a3"/>
        <w:ind w:firstLine="567"/>
        <w:jc w:val="both"/>
        <w:rPr>
          <w:rFonts w:ascii="Times New Roman" w:hAnsi="Times New Roman" w:cs="Times New Roman"/>
          <w:sz w:val="24"/>
          <w:szCs w:val="24"/>
        </w:rPr>
      </w:pPr>
      <w:r w:rsidRPr="00100223">
        <w:rPr>
          <w:rFonts w:ascii="Times New Roman" w:hAnsi="Times New Roman" w:cs="Times New Roman"/>
          <w:b/>
          <w:kern w:val="36"/>
          <w:sz w:val="24"/>
          <w:szCs w:val="24"/>
          <w:bdr w:val="none" w:sz="0" w:space="0" w:color="auto" w:frame="1"/>
        </w:rPr>
        <w:t>Шақырылғандар:</w:t>
      </w:r>
      <w:r w:rsidRPr="00100223">
        <w:rPr>
          <w:rFonts w:ascii="Times New Roman" w:hAnsi="Times New Roman" w:cs="Times New Roman"/>
          <w:sz w:val="24"/>
          <w:szCs w:val="24"/>
        </w:rPr>
        <w:t xml:space="preserve">Қоғамдық кеңесмүшелері, </w:t>
      </w:r>
      <w:r w:rsidR="00B932DC" w:rsidRPr="00100223">
        <w:rPr>
          <w:rFonts w:ascii="Times New Roman" w:hAnsi="Times New Roman" w:cs="Times New Roman"/>
          <w:sz w:val="24"/>
          <w:szCs w:val="24"/>
        </w:rPr>
        <w:t xml:space="preserve">аудандық мәслихат төрағасы, </w:t>
      </w:r>
      <w:r w:rsidR="0021392E" w:rsidRPr="00100223">
        <w:rPr>
          <w:rFonts w:ascii="Times New Roman" w:hAnsi="Times New Roman" w:cs="Times New Roman"/>
          <w:sz w:val="24"/>
          <w:szCs w:val="24"/>
        </w:rPr>
        <w:t xml:space="preserve">аудан әкімінің орынбасары, </w:t>
      </w:r>
      <w:r w:rsidR="0046237E" w:rsidRPr="00100223">
        <w:rPr>
          <w:rFonts w:ascii="Times New Roman" w:hAnsi="Times New Roman" w:cs="Times New Roman"/>
          <w:sz w:val="24"/>
          <w:szCs w:val="24"/>
        </w:rPr>
        <w:t>аудан әкімдігінің бөлім</w:t>
      </w:r>
      <w:r w:rsidRPr="00100223">
        <w:rPr>
          <w:rFonts w:ascii="Times New Roman" w:hAnsi="Times New Roman" w:cs="Times New Roman"/>
          <w:sz w:val="24"/>
          <w:szCs w:val="24"/>
        </w:rPr>
        <w:t>, мекеме басшылары және</w:t>
      </w:r>
      <w:r w:rsidR="0046237E" w:rsidRPr="00100223">
        <w:rPr>
          <w:rFonts w:ascii="Times New Roman" w:hAnsi="Times New Roman" w:cs="Times New Roman"/>
          <w:sz w:val="24"/>
          <w:szCs w:val="24"/>
        </w:rPr>
        <w:t xml:space="preserve"> ауыл,</w:t>
      </w:r>
      <w:r w:rsidRPr="00100223">
        <w:rPr>
          <w:rFonts w:ascii="Times New Roman" w:hAnsi="Times New Roman" w:cs="Times New Roman"/>
          <w:sz w:val="24"/>
          <w:szCs w:val="24"/>
        </w:rPr>
        <w:t xml:space="preserve"> ауылдық округ әкімдері</w:t>
      </w:r>
      <w:r w:rsidR="00544F81" w:rsidRPr="00100223">
        <w:rPr>
          <w:rFonts w:ascii="Times New Roman" w:hAnsi="Times New Roman" w:cs="Times New Roman"/>
          <w:sz w:val="24"/>
          <w:szCs w:val="24"/>
        </w:rPr>
        <w:t xml:space="preserve"> мен мамандары</w:t>
      </w:r>
      <w:r w:rsidRPr="00100223">
        <w:rPr>
          <w:rFonts w:ascii="Times New Roman" w:hAnsi="Times New Roman" w:cs="Times New Roman"/>
          <w:sz w:val="24"/>
          <w:szCs w:val="24"/>
        </w:rPr>
        <w:t>.</w:t>
      </w:r>
    </w:p>
    <w:p w:rsidR="0046237E" w:rsidRPr="00100223" w:rsidRDefault="0046237E" w:rsidP="00E31FED">
      <w:pPr>
        <w:pStyle w:val="a3"/>
        <w:ind w:firstLine="567"/>
        <w:jc w:val="both"/>
        <w:rPr>
          <w:rFonts w:ascii="Times New Roman" w:hAnsi="Times New Roman" w:cs="Times New Roman"/>
          <w:b/>
          <w:kern w:val="36"/>
          <w:sz w:val="24"/>
          <w:szCs w:val="24"/>
          <w:bdr w:val="none" w:sz="0" w:space="0" w:color="auto" w:frame="1"/>
        </w:rPr>
      </w:pPr>
    </w:p>
    <w:p w:rsidR="00E31FED" w:rsidRPr="00100223" w:rsidRDefault="00E31FED" w:rsidP="00E31FED">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b/>
          <w:kern w:val="36"/>
          <w:sz w:val="24"/>
          <w:szCs w:val="24"/>
          <w:bdr w:val="none" w:sz="0" w:space="0" w:color="auto" w:frame="1"/>
        </w:rPr>
        <w:t>Қатысқан:</w:t>
      </w:r>
      <w:r w:rsidRPr="00100223">
        <w:rPr>
          <w:rFonts w:ascii="Times New Roman" w:hAnsi="Times New Roman" w:cs="Times New Roman"/>
          <w:kern w:val="36"/>
          <w:sz w:val="24"/>
          <w:szCs w:val="24"/>
          <w:bdr w:val="none" w:sz="0" w:space="0" w:color="auto" w:frame="1"/>
        </w:rPr>
        <w:t xml:space="preserve"> Аудан</w:t>
      </w:r>
      <w:r w:rsidR="00544F81" w:rsidRPr="00100223">
        <w:rPr>
          <w:rFonts w:ascii="Times New Roman" w:hAnsi="Times New Roman" w:cs="Times New Roman"/>
          <w:kern w:val="36"/>
          <w:sz w:val="24"/>
          <w:szCs w:val="24"/>
          <w:bdr w:val="none" w:sz="0" w:space="0" w:color="auto" w:frame="1"/>
        </w:rPr>
        <w:t xml:space="preserve"> әкімі</w:t>
      </w:r>
      <w:r w:rsidR="00B932DC" w:rsidRPr="00100223">
        <w:rPr>
          <w:rFonts w:ascii="Times New Roman" w:hAnsi="Times New Roman" w:cs="Times New Roman"/>
          <w:kern w:val="36"/>
          <w:sz w:val="24"/>
          <w:szCs w:val="24"/>
          <w:bdr w:val="none" w:sz="0" w:space="0" w:color="auto" w:frame="1"/>
        </w:rPr>
        <w:t>нің орынбасары Жақыпбеков Дулат Бекбосынұлы</w:t>
      </w:r>
      <w:r w:rsidR="00544F81" w:rsidRPr="00100223">
        <w:rPr>
          <w:rFonts w:ascii="Times New Roman" w:hAnsi="Times New Roman" w:cs="Times New Roman"/>
          <w:kern w:val="36"/>
          <w:sz w:val="24"/>
          <w:szCs w:val="24"/>
          <w:bdr w:val="none" w:sz="0" w:space="0" w:color="auto" w:frame="1"/>
        </w:rPr>
        <w:t>, аудан</w:t>
      </w:r>
      <w:r w:rsidRPr="00100223">
        <w:rPr>
          <w:rFonts w:ascii="Times New Roman" w:hAnsi="Times New Roman" w:cs="Times New Roman"/>
          <w:kern w:val="36"/>
          <w:sz w:val="24"/>
          <w:szCs w:val="24"/>
          <w:bdr w:val="none" w:sz="0" w:space="0" w:color="auto" w:frame="1"/>
        </w:rPr>
        <w:t xml:space="preserve">дық мәслихат </w:t>
      </w:r>
      <w:r w:rsidR="003F047E" w:rsidRPr="00100223">
        <w:rPr>
          <w:rFonts w:ascii="Times New Roman" w:hAnsi="Times New Roman" w:cs="Times New Roman"/>
          <w:sz w:val="24"/>
          <w:szCs w:val="24"/>
        </w:rPr>
        <w:t>төрағасы</w:t>
      </w:r>
      <w:r w:rsidR="0046237E" w:rsidRPr="00100223">
        <w:rPr>
          <w:rFonts w:ascii="Times New Roman" w:hAnsi="Times New Roman" w:cs="Times New Roman"/>
          <w:kern w:val="36"/>
          <w:sz w:val="24"/>
          <w:szCs w:val="24"/>
          <w:bdr w:val="none" w:sz="0" w:space="0" w:color="auto" w:frame="1"/>
        </w:rPr>
        <w:t xml:space="preserve">Ақбаев </w:t>
      </w:r>
      <w:r w:rsidRPr="00100223">
        <w:rPr>
          <w:rFonts w:ascii="Times New Roman" w:hAnsi="Times New Roman" w:cs="Times New Roman"/>
          <w:kern w:val="36"/>
          <w:sz w:val="24"/>
          <w:szCs w:val="24"/>
          <w:bdr w:val="none" w:sz="0" w:space="0" w:color="auto" w:frame="1"/>
        </w:rPr>
        <w:t>Бақтияр</w:t>
      </w:r>
      <w:r w:rsidR="0046237E" w:rsidRPr="00100223">
        <w:rPr>
          <w:rFonts w:ascii="Times New Roman" w:hAnsi="Times New Roman" w:cs="Times New Roman"/>
          <w:kern w:val="36"/>
          <w:sz w:val="24"/>
          <w:szCs w:val="24"/>
          <w:bdr w:val="none" w:sz="0" w:space="0" w:color="auto" w:frame="1"/>
        </w:rPr>
        <w:t xml:space="preserve"> Мұратұлы</w:t>
      </w:r>
      <w:r w:rsidRPr="00100223">
        <w:rPr>
          <w:rFonts w:ascii="Times New Roman" w:hAnsi="Times New Roman" w:cs="Times New Roman"/>
          <w:kern w:val="36"/>
          <w:sz w:val="24"/>
          <w:szCs w:val="24"/>
          <w:bdr w:val="none" w:sz="0" w:space="0" w:color="auto" w:frame="1"/>
        </w:rPr>
        <w:t>.</w:t>
      </w:r>
    </w:p>
    <w:p w:rsidR="00E31FED" w:rsidRPr="00100223" w:rsidRDefault="00E31FED" w:rsidP="00E31FED">
      <w:pPr>
        <w:pStyle w:val="a3"/>
        <w:ind w:firstLine="567"/>
        <w:jc w:val="both"/>
        <w:rPr>
          <w:rFonts w:ascii="Times New Roman" w:hAnsi="Times New Roman" w:cs="Times New Roman"/>
          <w:b/>
          <w:kern w:val="36"/>
          <w:sz w:val="24"/>
          <w:szCs w:val="24"/>
          <w:bdr w:val="none" w:sz="0" w:space="0" w:color="auto" w:frame="1"/>
        </w:rPr>
      </w:pPr>
    </w:p>
    <w:p w:rsidR="00E31FED" w:rsidRPr="00100223" w:rsidRDefault="00E31FED" w:rsidP="00E31FED">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b/>
          <w:kern w:val="36"/>
          <w:sz w:val="24"/>
          <w:szCs w:val="24"/>
          <w:bdr w:val="none" w:sz="0" w:space="0" w:color="auto" w:frame="1"/>
        </w:rPr>
        <w:t>Төрағалық етуші:</w:t>
      </w:r>
      <w:r w:rsidRPr="00100223">
        <w:rPr>
          <w:rFonts w:ascii="Times New Roman" w:hAnsi="Times New Roman" w:cs="Times New Roman"/>
          <w:sz w:val="24"/>
          <w:szCs w:val="24"/>
        </w:rPr>
        <w:t xml:space="preserve"> Қоғамдық кеңестің төрағасы  Ж.Құмғанбаев. </w:t>
      </w:r>
    </w:p>
    <w:p w:rsidR="00E31FED" w:rsidRPr="00100223" w:rsidRDefault="00E31FED" w:rsidP="00E31FED">
      <w:pPr>
        <w:pStyle w:val="a3"/>
        <w:rPr>
          <w:rFonts w:ascii="Times New Roman" w:hAnsi="Times New Roman" w:cs="Times New Roman"/>
          <w:kern w:val="36"/>
          <w:sz w:val="24"/>
          <w:szCs w:val="24"/>
          <w:bdr w:val="none" w:sz="0" w:space="0" w:color="auto" w:frame="1"/>
        </w:rPr>
      </w:pPr>
    </w:p>
    <w:p w:rsidR="000B2A29" w:rsidRPr="00100223" w:rsidRDefault="00E31FED" w:rsidP="000B2A2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Төраға Жұманғали Құмғанбаев аудандық Қоғамдық кеңеске сайланған 13 кеңес мүшесінен отырысқа 1</w:t>
      </w:r>
      <w:r w:rsidR="00B932DC" w:rsidRPr="00100223">
        <w:rPr>
          <w:rFonts w:ascii="Times New Roman" w:hAnsi="Times New Roman" w:cs="Times New Roman"/>
          <w:sz w:val="24"/>
          <w:szCs w:val="24"/>
        </w:rPr>
        <w:t>1</w:t>
      </w:r>
      <w:r w:rsidRPr="00100223">
        <w:rPr>
          <w:rFonts w:ascii="Times New Roman" w:hAnsi="Times New Roman" w:cs="Times New Roman"/>
          <w:sz w:val="24"/>
          <w:szCs w:val="24"/>
        </w:rPr>
        <w:t xml:space="preserve">-і қатысып отырғанын және бөлім, мекеме басшылары, </w:t>
      </w:r>
      <w:r w:rsidRPr="00100223">
        <w:rPr>
          <w:rFonts w:ascii="Times New Roman" w:hAnsi="Times New Roman" w:cs="Times New Roman"/>
          <w:sz w:val="24"/>
          <w:szCs w:val="24"/>
          <w:bdr w:val="none" w:sz="0" w:space="0" w:color="auto" w:frame="1"/>
        </w:rPr>
        <w:t>ауыл, ауылдық округ әкімдері</w:t>
      </w:r>
      <w:r w:rsidRPr="00100223">
        <w:rPr>
          <w:rFonts w:ascii="Times New Roman" w:hAnsi="Times New Roman" w:cs="Times New Roman"/>
          <w:sz w:val="24"/>
          <w:szCs w:val="24"/>
        </w:rPr>
        <w:t xml:space="preserve"> шақырылғанын айтты. </w:t>
      </w:r>
    </w:p>
    <w:p w:rsidR="005E696C" w:rsidRPr="00100223" w:rsidRDefault="00E31FED" w:rsidP="000B2A2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Сонымен бірге, </w:t>
      </w:r>
      <w:r w:rsidR="00B932DC" w:rsidRPr="00100223">
        <w:rPr>
          <w:rFonts w:ascii="Times New Roman" w:hAnsi="Times New Roman" w:cs="Times New Roman"/>
          <w:sz w:val="24"/>
          <w:szCs w:val="24"/>
        </w:rPr>
        <w:t>Қоғамдық кеңес отырысын Қазақстан Республикасы мемлекеттік қызмет істері Агентігінің Жамбыл облысы б</w:t>
      </w:r>
      <w:r w:rsidR="003B3D46">
        <w:rPr>
          <w:rFonts w:ascii="Times New Roman" w:hAnsi="Times New Roman" w:cs="Times New Roman"/>
          <w:sz w:val="24"/>
          <w:szCs w:val="24"/>
        </w:rPr>
        <w:t>ойынша департаменті өкілінің ZOOM</w:t>
      </w:r>
      <w:r w:rsidR="00B932DC" w:rsidRPr="00100223">
        <w:rPr>
          <w:rFonts w:ascii="Times New Roman" w:hAnsi="Times New Roman" w:cs="Times New Roman"/>
          <w:sz w:val="24"/>
          <w:szCs w:val="24"/>
        </w:rPr>
        <w:t xml:space="preserve"> арқылы қатысуымен жүргізіліп отырғанын жеткізді. </w:t>
      </w:r>
    </w:p>
    <w:p w:rsidR="00E31FED" w:rsidRPr="00100223" w:rsidRDefault="00B932DC" w:rsidP="000B2A29">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rPr>
        <w:t>К</w:t>
      </w:r>
      <w:r w:rsidR="00E31FED" w:rsidRPr="00100223">
        <w:rPr>
          <w:rFonts w:ascii="Times New Roman" w:hAnsi="Times New Roman" w:cs="Times New Roman"/>
          <w:sz w:val="24"/>
          <w:szCs w:val="24"/>
        </w:rPr>
        <w:t xml:space="preserve">еңес отырысына </w:t>
      </w:r>
      <w:r w:rsidRPr="00100223">
        <w:rPr>
          <w:rFonts w:ascii="Times New Roman" w:hAnsi="Times New Roman" w:cs="Times New Roman"/>
          <w:sz w:val="24"/>
          <w:szCs w:val="24"/>
        </w:rPr>
        <w:t>а</w:t>
      </w:r>
      <w:r w:rsidRPr="00100223">
        <w:rPr>
          <w:rFonts w:ascii="Times New Roman" w:hAnsi="Times New Roman" w:cs="Times New Roman"/>
          <w:kern w:val="36"/>
          <w:sz w:val="24"/>
          <w:szCs w:val="24"/>
          <w:bdr w:val="none" w:sz="0" w:space="0" w:color="auto" w:frame="1"/>
        </w:rPr>
        <w:t xml:space="preserve">удан әкімінің орынбасары Жақыпбеков Дулат Бекбосынұлы, аудандық мәслихат </w:t>
      </w:r>
      <w:r w:rsidRPr="00100223">
        <w:rPr>
          <w:rFonts w:ascii="Times New Roman" w:hAnsi="Times New Roman" w:cs="Times New Roman"/>
          <w:sz w:val="24"/>
          <w:szCs w:val="24"/>
        </w:rPr>
        <w:t>төрағасы</w:t>
      </w:r>
      <w:r w:rsidRPr="00100223">
        <w:rPr>
          <w:rFonts w:ascii="Times New Roman" w:hAnsi="Times New Roman" w:cs="Times New Roman"/>
          <w:kern w:val="36"/>
          <w:sz w:val="24"/>
          <w:szCs w:val="24"/>
          <w:bdr w:val="none" w:sz="0" w:space="0" w:color="auto" w:frame="1"/>
        </w:rPr>
        <w:t xml:space="preserve"> Ақбаев Бақтияр Мұратұлы</w:t>
      </w:r>
      <w:r w:rsidR="00E31FED" w:rsidRPr="00100223">
        <w:rPr>
          <w:rFonts w:ascii="Times New Roman" w:hAnsi="Times New Roman" w:cs="Times New Roman"/>
          <w:sz w:val="24"/>
          <w:szCs w:val="24"/>
        </w:rPr>
        <w:t xml:space="preserve">қатысып отырғанын атап өтіп, кеңес отырысын ашық деп жариялады. </w:t>
      </w:r>
    </w:p>
    <w:p w:rsidR="00E31FED" w:rsidRPr="00100223" w:rsidRDefault="00E31FED" w:rsidP="00E31FED">
      <w:pPr>
        <w:pStyle w:val="a3"/>
        <w:ind w:firstLine="567"/>
        <w:jc w:val="both"/>
        <w:rPr>
          <w:rFonts w:ascii="Times New Roman" w:hAnsi="Times New Roman" w:cs="Times New Roman"/>
          <w:sz w:val="24"/>
          <w:szCs w:val="24"/>
          <w:bdr w:val="none" w:sz="0" w:space="0" w:color="auto" w:frame="1"/>
        </w:rPr>
      </w:pPr>
    </w:p>
    <w:p w:rsidR="00E31FED" w:rsidRPr="00100223" w:rsidRDefault="00E31FED" w:rsidP="000B2A29">
      <w:pPr>
        <w:pStyle w:val="a3"/>
        <w:ind w:firstLine="567"/>
        <w:jc w:val="center"/>
        <w:rPr>
          <w:rFonts w:ascii="Times New Roman" w:hAnsi="Times New Roman" w:cs="Times New Roman"/>
          <w:b/>
          <w:sz w:val="24"/>
          <w:szCs w:val="24"/>
        </w:rPr>
      </w:pPr>
      <w:r w:rsidRPr="00100223">
        <w:rPr>
          <w:rFonts w:ascii="Times New Roman" w:hAnsi="Times New Roman" w:cs="Times New Roman"/>
          <w:b/>
          <w:sz w:val="24"/>
          <w:szCs w:val="24"/>
          <w:bdr w:val="none" w:sz="0" w:space="0" w:color="auto" w:frame="1"/>
        </w:rPr>
        <w:t>Отырыстың күн тәртібін</w:t>
      </w:r>
      <w:r w:rsidR="000B2A29" w:rsidRPr="00100223">
        <w:rPr>
          <w:rFonts w:ascii="Times New Roman" w:hAnsi="Times New Roman" w:cs="Times New Roman"/>
          <w:b/>
          <w:sz w:val="24"/>
          <w:szCs w:val="24"/>
          <w:bdr w:val="none" w:sz="0" w:space="0" w:color="auto" w:frame="1"/>
        </w:rPr>
        <w:t>д</w:t>
      </w:r>
      <w:r w:rsidRPr="00100223">
        <w:rPr>
          <w:rFonts w:ascii="Times New Roman" w:hAnsi="Times New Roman" w:cs="Times New Roman"/>
          <w:b/>
          <w:sz w:val="24"/>
          <w:szCs w:val="24"/>
          <w:bdr w:val="none" w:sz="0" w:space="0" w:color="auto" w:frame="1"/>
        </w:rPr>
        <w:t>е</w:t>
      </w:r>
      <w:r w:rsidRPr="00100223">
        <w:rPr>
          <w:rFonts w:ascii="Times New Roman" w:hAnsi="Times New Roman" w:cs="Times New Roman"/>
          <w:b/>
          <w:sz w:val="24"/>
          <w:szCs w:val="24"/>
        </w:rPr>
        <w:t>:</w:t>
      </w:r>
    </w:p>
    <w:p w:rsidR="00B932DC" w:rsidRPr="00100223" w:rsidRDefault="00B932DC" w:rsidP="00B932DC">
      <w:pPr>
        <w:pStyle w:val="a3"/>
        <w:ind w:firstLine="709"/>
        <w:jc w:val="both"/>
        <w:rPr>
          <w:rFonts w:ascii="Times New Roman" w:hAnsi="Times New Roman" w:cs="Times New Roman"/>
          <w:sz w:val="24"/>
          <w:szCs w:val="24"/>
        </w:rPr>
      </w:pPr>
      <w:r w:rsidRPr="00100223">
        <w:rPr>
          <w:rFonts w:ascii="Times New Roman" w:hAnsi="Times New Roman" w:cs="Times New Roman"/>
          <w:sz w:val="24"/>
          <w:szCs w:val="24"/>
        </w:rPr>
        <w:t xml:space="preserve">1. «2022 жылғы Байзақ ауданы бюджетінің атқарылуы туралы» баяндамашы аудан әкімдігі қаржы бөлімінің басшысы </w:t>
      </w:r>
      <w:r w:rsidRPr="00100223">
        <w:rPr>
          <w:rFonts w:ascii="Times New Roman" w:hAnsi="Times New Roman" w:cs="Times New Roman"/>
          <w:color w:val="000000"/>
          <w:sz w:val="24"/>
          <w:szCs w:val="24"/>
        </w:rPr>
        <w:t>Айтқұлов Жарқынбек Әбдіманапұлы</w:t>
      </w:r>
      <w:r w:rsidRPr="00100223">
        <w:rPr>
          <w:rFonts w:ascii="Times New Roman" w:hAnsi="Times New Roman" w:cs="Times New Roman"/>
          <w:sz w:val="24"/>
          <w:szCs w:val="24"/>
        </w:rPr>
        <w:t>.</w:t>
      </w:r>
    </w:p>
    <w:p w:rsidR="00B932DC" w:rsidRPr="00100223" w:rsidRDefault="00B932DC" w:rsidP="00B932DC">
      <w:pPr>
        <w:pStyle w:val="a3"/>
        <w:ind w:firstLine="709"/>
        <w:jc w:val="both"/>
        <w:rPr>
          <w:rFonts w:ascii="Times New Roman" w:hAnsi="Times New Roman" w:cs="Times New Roman"/>
          <w:sz w:val="24"/>
          <w:szCs w:val="24"/>
        </w:rPr>
      </w:pPr>
      <w:r w:rsidRPr="00100223">
        <w:rPr>
          <w:rFonts w:ascii="Times New Roman" w:hAnsi="Times New Roman" w:cs="Times New Roman"/>
          <w:sz w:val="24"/>
          <w:szCs w:val="24"/>
        </w:rPr>
        <w:t>2. Аудан әкімдігінің кәсіпкерлік, өнеркәсіп және туризм бөлімінің функционалдық міндеттері бойынша 2022 жылғы атқарған жұмыстары туралы Телеуов Қанат Рысбайұлының есебі.</w:t>
      </w:r>
    </w:p>
    <w:p w:rsidR="00B932DC" w:rsidRPr="00100223" w:rsidRDefault="00B932DC" w:rsidP="00B932DC">
      <w:pPr>
        <w:pStyle w:val="a3"/>
        <w:ind w:firstLine="709"/>
        <w:jc w:val="both"/>
        <w:rPr>
          <w:rFonts w:ascii="Times New Roman" w:hAnsi="Times New Roman" w:cs="Times New Roman"/>
          <w:color w:val="000000"/>
          <w:sz w:val="24"/>
          <w:szCs w:val="24"/>
        </w:rPr>
      </w:pPr>
      <w:r w:rsidRPr="00100223">
        <w:rPr>
          <w:rFonts w:ascii="Times New Roman" w:hAnsi="Times New Roman" w:cs="Times New Roman"/>
          <w:sz w:val="24"/>
          <w:szCs w:val="24"/>
        </w:rPr>
        <w:t xml:space="preserve">3. </w:t>
      </w:r>
      <w:r w:rsidRPr="00100223">
        <w:rPr>
          <w:rFonts w:ascii="Times New Roman" w:hAnsi="Times New Roman" w:cs="Times New Roman"/>
          <w:color w:val="000000"/>
          <w:sz w:val="24"/>
          <w:szCs w:val="24"/>
        </w:rPr>
        <w:t>2022 жылдың қорытындысы бойынша функционалдық міндеттер негізінде атқарылған іс-шаралар туралы Түймекент ауылдық округі әкімінің міндетін атқарушы Аликулов Жомарт Жасұзақұлының есебі.</w:t>
      </w:r>
    </w:p>
    <w:p w:rsidR="00B932DC" w:rsidRPr="00100223" w:rsidRDefault="00B932DC" w:rsidP="00B932DC">
      <w:pPr>
        <w:pStyle w:val="a3"/>
        <w:ind w:firstLine="709"/>
        <w:jc w:val="both"/>
        <w:rPr>
          <w:sz w:val="24"/>
          <w:szCs w:val="24"/>
        </w:rPr>
      </w:pPr>
      <w:r w:rsidRPr="00100223">
        <w:rPr>
          <w:rFonts w:ascii="Times New Roman" w:hAnsi="Times New Roman" w:cs="Times New Roman"/>
          <w:color w:val="000000"/>
          <w:sz w:val="24"/>
          <w:szCs w:val="24"/>
        </w:rPr>
        <w:t xml:space="preserve">4. </w:t>
      </w:r>
      <w:r w:rsidRPr="00100223">
        <w:rPr>
          <w:rFonts w:ascii="Times New Roman" w:hAnsi="Times New Roman" w:cs="Times New Roman"/>
          <w:sz w:val="24"/>
          <w:szCs w:val="24"/>
        </w:rPr>
        <w:t>Аудандық Қоғамдық кеңестің мүшелері туралы.</w:t>
      </w:r>
      <w:r w:rsidRPr="00100223">
        <w:rPr>
          <w:sz w:val="24"/>
          <w:szCs w:val="24"/>
        </w:rPr>
        <w:tab/>
      </w:r>
    </w:p>
    <w:p w:rsidR="000B2A29" w:rsidRPr="00100223" w:rsidRDefault="000B2A29" w:rsidP="000B2A29">
      <w:pPr>
        <w:pStyle w:val="a3"/>
        <w:ind w:firstLine="567"/>
        <w:jc w:val="both"/>
        <w:rPr>
          <w:rFonts w:ascii="Times New Roman" w:hAnsi="Times New Roman" w:cs="Times New Roman"/>
          <w:b/>
          <w:sz w:val="24"/>
          <w:szCs w:val="24"/>
        </w:rPr>
      </w:pPr>
    </w:p>
    <w:p w:rsidR="000B2A29" w:rsidRPr="00100223" w:rsidRDefault="000B2A29" w:rsidP="000B2A29">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Т</w:t>
      </w:r>
      <w:r w:rsidRPr="00100223">
        <w:rPr>
          <w:rFonts w:ascii="Times New Roman" w:eastAsia="MS Mincho" w:hAnsi="Times New Roman" w:cs="Times New Roman"/>
          <w:b/>
          <w:sz w:val="24"/>
          <w:szCs w:val="24"/>
        </w:rPr>
        <w:t>ө</w:t>
      </w:r>
      <w:r w:rsidRPr="00100223">
        <w:rPr>
          <w:rFonts w:ascii="Times New Roman" w:hAnsi="Times New Roman" w:cs="Times New Roman"/>
          <w:b/>
          <w:sz w:val="24"/>
          <w:szCs w:val="24"/>
        </w:rPr>
        <w:t>ра</w:t>
      </w:r>
      <w:r w:rsidRPr="00100223">
        <w:rPr>
          <w:rFonts w:ascii="Times New Roman" w:eastAsia="MS Mincho" w:hAnsi="Times New Roman" w:cs="Times New Roman"/>
          <w:b/>
          <w:sz w:val="24"/>
          <w:szCs w:val="24"/>
        </w:rPr>
        <w:t>ғ</w:t>
      </w:r>
      <w:r w:rsidRPr="00100223">
        <w:rPr>
          <w:rFonts w:ascii="Times New Roman" w:hAnsi="Times New Roman" w:cs="Times New Roman"/>
          <w:b/>
          <w:sz w:val="24"/>
          <w:szCs w:val="24"/>
        </w:rPr>
        <w:t>алы</w:t>
      </w:r>
      <w:r w:rsidRPr="00100223">
        <w:rPr>
          <w:rFonts w:ascii="Times New Roman" w:eastAsia="MS Mincho" w:hAnsi="Times New Roman" w:cs="Times New Roman"/>
          <w:b/>
          <w:sz w:val="24"/>
          <w:szCs w:val="24"/>
        </w:rPr>
        <w:t>қ</w:t>
      </w:r>
      <w:r w:rsidRPr="00100223">
        <w:rPr>
          <w:rFonts w:ascii="Times New Roman" w:hAnsi="Times New Roman" w:cs="Times New Roman"/>
          <w:b/>
          <w:sz w:val="24"/>
          <w:szCs w:val="24"/>
        </w:rPr>
        <w:t xml:space="preserve"> етуші: </w:t>
      </w:r>
    </w:p>
    <w:p w:rsidR="000B2A29" w:rsidRPr="00100223" w:rsidRDefault="000B2A29" w:rsidP="000B2A2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К</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н т</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ртібіне байланысты бас</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а </w:t>
      </w:r>
      <w:r w:rsidRPr="00100223">
        <w:rPr>
          <w:rFonts w:ascii="Times New Roman" w:eastAsia="MS Mincho" w:hAnsi="Times New Roman" w:cs="Times New Roman"/>
          <w:sz w:val="24"/>
          <w:szCs w:val="24"/>
        </w:rPr>
        <w:t>ұ</w:t>
      </w:r>
      <w:r w:rsidRPr="00100223">
        <w:rPr>
          <w:rFonts w:ascii="Times New Roman" w:hAnsi="Times New Roman" w:cs="Times New Roman"/>
          <w:sz w:val="24"/>
          <w:szCs w:val="24"/>
        </w:rPr>
        <w:t xml:space="preserve">сыныс бар ма? </w:t>
      </w:r>
      <w:r w:rsidRPr="00100223">
        <w:rPr>
          <w:rFonts w:ascii="Times New Roman" w:eastAsia="MS Mincho" w:hAnsi="Times New Roman" w:cs="Times New Roman"/>
          <w:sz w:val="24"/>
          <w:szCs w:val="24"/>
        </w:rPr>
        <w:t>Ұ</w:t>
      </w:r>
      <w:r w:rsidRPr="00100223">
        <w:rPr>
          <w:rFonts w:ascii="Times New Roman" w:hAnsi="Times New Roman" w:cs="Times New Roman"/>
          <w:sz w:val="24"/>
          <w:szCs w:val="24"/>
        </w:rPr>
        <w:t>сыныс болмаса к</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н т</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ртібін бекітейік.</w:t>
      </w:r>
    </w:p>
    <w:p w:rsidR="000B2A29" w:rsidRPr="00100223" w:rsidRDefault="000B2A29" w:rsidP="000B2A2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w:t>
      </w:r>
      <w:r w:rsidRPr="00100223">
        <w:rPr>
          <w:rFonts w:ascii="Times New Roman" w:eastAsia="MS Mincho" w:hAnsi="Times New Roman" w:cs="Times New Roman"/>
          <w:b/>
          <w:sz w:val="24"/>
          <w:szCs w:val="24"/>
        </w:rPr>
        <w:t>ү</w:t>
      </w:r>
      <w:r w:rsidRPr="00100223">
        <w:rPr>
          <w:rFonts w:ascii="Times New Roman" w:hAnsi="Times New Roman" w:cs="Times New Roman"/>
          <w:b/>
          <w:sz w:val="24"/>
          <w:szCs w:val="24"/>
        </w:rPr>
        <w:t>н т</w:t>
      </w:r>
      <w:r w:rsidRPr="00100223">
        <w:rPr>
          <w:rFonts w:ascii="Times New Roman" w:eastAsia="MS Mincho" w:hAnsi="Times New Roman" w:cs="Times New Roman"/>
          <w:b/>
          <w:sz w:val="24"/>
          <w:szCs w:val="24"/>
        </w:rPr>
        <w:t>ә</w:t>
      </w:r>
      <w:r w:rsidRPr="00100223">
        <w:rPr>
          <w:rFonts w:ascii="Times New Roman" w:hAnsi="Times New Roman" w:cs="Times New Roman"/>
          <w:b/>
          <w:sz w:val="24"/>
          <w:szCs w:val="24"/>
        </w:rPr>
        <w:t>ртібіндегі м</w:t>
      </w:r>
      <w:r w:rsidRPr="00100223">
        <w:rPr>
          <w:rFonts w:ascii="Times New Roman" w:eastAsia="MS Mincho" w:hAnsi="Times New Roman" w:cs="Times New Roman"/>
          <w:b/>
          <w:sz w:val="24"/>
          <w:szCs w:val="24"/>
        </w:rPr>
        <w:t>ә</w:t>
      </w:r>
      <w:r w:rsidRPr="00100223">
        <w:rPr>
          <w:rFonts w:ascii="Times New Roman" w:hAnsi="Times New Roman" w:cs="Times New Roman"/>
          <w:b/>
          <w:sz w:val="24"/>
          <w:szCs w:val="24"/>
        </w:rPr>
        <w:t>селе бекітілсін»</w:t>
      </w:r>
      <w:r w:rsidRPr="00100223">
        <w:rPr>
          <w:rFonts w:ascii="Times New Roman" w:hAnsi="Times New Roman" w:cs="Times New Roman"/>
          <w:sz w:val="24"/>
          <w:szCs w:val="24"/>
        </w:rPr>
        <w:t xml:space="preserve"> деген ке</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ес м</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шелері дауыс берулері</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ізді с</w:t>
      </w:r>
      <w:r w:rsidRPr="00100223">
        <w:rPr>
          <w:rFonts w:ascii="Times New Roman" w:eastAsia="MS Mincho" w:hAnsi="Times New Roman" w:cs="Times New Roman"/>
          <w:sz w:val="24"/>
          <w:szCs w:val="24"/>
        </w:rPr>
        <w:t>ұ</w:t>
      </w:r>
      <w:r w:rsidRPr="00100223">
        <w:rPr>
          <w:rFonts w:ascii="Times New Roman" w:hAnsi="Times New Roman" w:cs="Times New Roman"/>
          <w:sz w:val="24"/>
          <w:szCs w:val="24"/>
        </w:rPr>
        <w:t xml:space="preserve">ранамын. </w:t>
      </w:r>
    </w:p>
    <w:p w:rsidR="000B2A29" w:rsidRPr="00100223" w:rsidRDefault="000B2A29" w:rsidP="000B2A29">
      <w:pPr>
        <w:pStyle w:val="a3"/>
        <w:ind w:firstLine="567"/>
        <w:jc w:val="both"/>
        <w:rPr>
          <w:rFonts w:ascii="Times New Roman" w:hAnsi="Times New Roman" w:cs="Times New Roman"/>
          <w:sz w:val="24"/>
          <w:szCs w:val="24"/>
        </w:rPr>
      </w:pPr>
      <w:r w:rsidRPr="00100223">
        <w:rPr>
          <w:rFonts w:ascii="Times New Roman" w:hAnsi="Times New Roman" w:cs="Times New Roman"/>
          <w:b/>
          <w:sz w:val="24"/>
          <w:szCs w:val="24"/>
        </w:rPr>
        <w:t xml:space="preserve">- Кім </w:t>
      </w:r>
      <w:r w:rsidRPr="00100223">
        <w:rPr>
          <w:rFonts w:ascii="Times New Roman" w:eastAsia="MS Mincho" w:hAnsi="Times New Roman" w:cs="Times New Roman"/>
          <w:b/>
          <w:sz w:val="24"/>
          <w:szCs w:val="24"/>
        </w:rPr>
        <w:t>қ</w:t>
      </w:r>
      <w:r w:rsidRPr="00100223">
        <w:rPr>
          <w:rFonts w:ascii="Times New Roman" w:hAnsi="Times New Roman" w:cs="Times New Roman"/>
          <w:b/>
          <w:sz w:val="24"/>
          <w:szCs w:val="24"/>
        </w:rPr>
        <w:t>арсы?</w:t>
      </w:r>
      <w:r w:rsidRPr="00100223">
        <w:rPr>
          <w:rFonts w:ascii="Times New Roman" w:hAnsi="Times New Roman" w:cs="Times New Roman"/>
          <w:sz w:val="24"/>
          <w:szCs w:val="24"/>
        </w:rPr>
        <w:t xml:space="preserve"> – Жо</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 xml:space="preserve">Кім </w:t>
      </w:r>
      <w:r w:rsidRPr="00100223">
        <w:rPr>
          <w:rFonts w:ascii="Times New Roman" w:eastAsia="MS Mincho" w:hAnsi="Times New Roman" w:cs="Times New Roman"/>
          <w:b/>
          <w:sz w:val="24"/>
          <w:szCs w:val="24"/>
        </w:rPr>
        <w:t>қ</w:t>
      </w:r>
      <w:r w:rsidRPr="00100223">
        <w:rPr>
          <w:rFonts w:ascii="Times New Roman" w:hAnsi="Times New Roman" w:cs="Times New Roman"/>
          <w:b/>
          <w:sz w:val="24"/>
          <w:szCs w:val="24"/>
        </w:rPr>
        <w:t>алыс?</w:t>
      </w:r>
      <w:r w:rsidRPr="00100223">
        <w:rPr>
          <w:rFonts w:ascii="Times New Roman" w:hAnsi="Times New Roman" w:cs="Times New Roman"/>
          <w:sz w:val="24"/>
          <w:szCs w:val="24"/>
        </w:rPr>
        <w:t xml:space="preserve"> – Жо</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 </w:t>
      </w:r>
    </w:p>
    <w:p w:rsidR="000B2A29" w:rsidRPr="00100223" w:rsidRDefault="000B2A29" w:rsidP="000B2A2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К</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н т</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ртібіне шы</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арыл</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ан м</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селе бірауыздан бекітілді.</w:t>
      </w:r>
    </w:p>
    <w:p w:rsidR="000B2A29" w:rsidRPr="00100223" w:rsidRDefault="000B2A29" w:rsidP="000B2A29">
      <w:pPr>
        <w:pStyle w:val="a3"/>
        <w:ind w:firstLine="567"/>
        <w:jc w:val="both"/>
        <w:rPr>
          <w:rFonts w:ascii="Times New Roman" w:eastAsia="MS Mincho" w:hAnsi="Times New Roman" w:cs="Times New Roman"/>
          <w:b/>
          <w:sz w:val="24"/>
          <w:szCs w:val="24"/>
        </w:rPr>
      </w:pPr>
    </w:p>
    <w:p w:rsidR="000B2A29" w:rsidRPr="00100223" w:rsidRDefault="000B2A29" w:rsidP="000B2A29">
      <w:pPr>
        <w:pStyle w:val="a3"/>
        <w:ind w:firstLine="567"/>
        <w:jc w:val="both"/>
        <w:rPr>
          <w:rFonts w:ascii="Times New Roman" w:hAnsi="Times New Roman" w:cs="Times New Roman"/>
          <w:b/>
          <w:sz w:val="24"/>
          <w:szCs w:val="24"/>
        </w:rPr>
      </w:pPr>
      <w:r w:rsidRPr="00100223">
        <w:rPr>
          <w:rFonts w:ascii="Times New Roman" w:eastAsia="MS Mincho" w:hAnsi="Times New Roman" w:cs="Times New Roman"/>
          <w:b/>
          <w:sz w:val="24"/>
          <w:szCs w:val="24"/>
        </w:rPr>
        <w:t>Құ</w:t>
      </w:r>
      <w:r w:rsidRPr="00100223">
        <w:rPr>
          <w:rFonts w:ascii="Times New Roman" w:hAnsi="Times New Roman" w:cs="Times New Roman"/>
          <w:b/>
          <w:sz w:val="24"/>
          <w:szCs w:val="24"/>
        </w:rPr>
        <w:t>рметті ке</w:t>
      </w:r>
      <w:r w:rsidRPr="00100223">
        <w:rPr>
          <w:rFonts w:ascii="Times New Roman" w:eastAsia="MS Mincho" w:hAnsi="Times New Roman" w:cs="Times New Roman"/>
          <w:b/>
          <w:sz w:val="24"/>
          <w:szCs w:val="24"/>
        </w:rPr>
        <w:t>ң</w:t>
      </w:r>
      <w:r w:rsidRPr="00100223">
        <w:rPr>
          <w:rFonts w:ascii="Times New Roman" w:hAnsi="Times New Roman" w:cs="Times New Roman"/>
          <w:b/>
          <w:sz w:val="24"/>
          <w:szCs w:val="24"/>
        </w:rPr>
        <w:t>ес м</w:t>
      </w:r>
      <w:r w:rsidRPr="00100223">
        <w:rPr>
          <w:rFonts w:ascii="Times New Roman" w:eastAsia="MS Mincho" w:hAnsi="Times New Roman" w:cs="Times New Roman"/>
          <w:b/>
          <w:sz w:val="24"/>
          <w:szCs w:val="24"/>
        </w:rPr>
        <w:t>ү</w:t>
      </w:r>
      <w:r w:rsidRPr="00100223">
        <w:rPr>
          <w:rFonts w:ascii="Times New Roman" w:hAnsi="Times New Roman" w:cs="Times New Roman"/>
          <w:b/>
          <w:sz w:val="24"/>
          <w:szCs w:val="24"/>
        </w:rPr>
        <w:t>шелері!</w:t>
      </w:r>
    </w:p>
    <w:p w:rsidR="00EF0A21" w:rsidRPr="00100223" w:rsidRDefault="00EF0A21" w:rsidP="00EF0A21">
      <w:pPr>
        <w:pStyle w:val="a3"/>
        <w:numPr>
          <w:ilvl w:val="0"/>
          <w:numId w:val="8"/>
        </w:numPr>
        <w:jc w:val="both"/>
        <w:rPr>
          <w:rFonts w:ascii="Times New Roman" w:hAnsi="Times New Roman" w:cs="Times New Roman"/>
          <w:sz w:val="24"/>
          <w:szCs w:val="24"/>
        </w:rPr>
      </w:pPr>
      <w:r w:rsidRPr="00100223">
        <w:rPr>
          <w:rFonts w:ascii="Times New Roman" w:hAnsi="Times New Roman" w:cs="Times New Roman"/>
          <w:sz w:val="24"/>
          <w:szCs w:val="24"/>
        </w:rPr>
        <w:t xml:space="preserve">Енді, отырыстың регламентін бекітіп алуымыз қажет. Баяндамашыға 15 минут, қосымша баяндамашыға </w:t>
      </w:r>
      <w:r w:rsidR="00B932DC" w:rsidRPr="00100223">
        <w:rPr>
          <w:rFonts w:ascii="Times New Roman" w:hAnsi="Times New Roman" w:cs="Times New Roman"/>
          <w:sz w:val="24"/>
          <w:szCs w:val="24"/>
        </w:rPr>
        <w:t>7-</w:t>
      </w:r>
      <w:r w:rsidRPr="00100223">
        <w:rPr>
          <w:rFonts w:ascii="Times New Roman" w:hAnsi="Times New Roman" w:cs="Times New Roman"/>
          <w:sz w:val="24"/>
          <w:szCs w:val="24"/>
        </w:rPr>
        <w:t>10 минут, шығып сөйлеушілерге 3-5 минут берілсін деген ұсыныс бар. Осы ұсынысты қолдайтындарыңыз дауыс берулеріңізді сұранамын.</w:t>
      </w:r>
    </w:p>
    <w:p w:rsidR="00EF0A21" w:rsidRPr="00100223" w:rsidRDefault="00EF0A21" w:rsidP="00EF0A21">
      <w:pPr>
        <w:pStyle w:val="a3"/>
        <w:numPr>
          <w:ilvl w:val="0"/>
          <w:numId w:val="8"/>
        </w:numPr>
        <w:rPr>
          <w:rFonts w:ascii="Times New Roman" w:hAnsi="Times New Roman" w:cs="Times New Roman"/>
          <w:sz w:val="24"/>
          <w:szCs w:val="24"/>
        </w:rPr>
      </w:pPr>
      <w:r w:rsidRPr="00100223">
        <w:rPr>
          <w:rFonts w:ascii="Times New Roman" w:hAnsi="Times New Roman" w:cs="Times New Roman"/>
          <w:b/>
          <w:sz w:val="24"/>
          <w:szCs w:val="24"/>
        </w:rPr>
        <w:t>Кім қарсы?</w:t>
      </w:r>
      <w:r w:rsidRPr="00100223">
        <w:rPr>
          <w:rFonts w:ascii="Times New Roman" w:hAnsi="Times New Roman" w:cs="Times New Roman"/>
          <w:sz w:val="24"/>
          <w:szCs w:val="24"/>
        </w:rPr>
        <w:t xml:space="preserve"> – Жоқ.</w:t>
      </w:r>
    </w:p>
    <w:p w:rsidR="00EF0A21" w:rsidRPr="00B17C79" w:rsidRDefault="00EF0A21" w:rsidP="00EF0A21">
      <w:pPr>
        <w:pStyle w:val="a3"/>
        <w:numPr>
          <w:ilvl w:val="0"/>
          <w:numId w:val="8"/>
        </w:numPr>
        <w:rPr>
          <w:rFonts w:ascii="Times New Roman" w:hAnsi="Times New Roman" w:cs="Times New Roman"/>
          <w:sz w:val="24"/>
          <w:szCs w:val="24"/>
        </w:rPr>
      </w:pPr>
      <w:r w:rsidRPr="00100223">
        <w:rPr>
          <w:rFonts w:ascii="Times New Roman" w:hAnsi="Times New Roman" w:cs="Times New Roman"/>
          <w:b/>
          <w:sz w:val="24"/>
          <w:szCs w:val="24"/>
        </w:rPr>
        <w:t>Кім қалыс?</w:t>
      </w:r>
      <w:r w:rsidRPr="00100223">
        <w:rPr>
          <w:rFonts w:ascii="Times New Roman" w:hAnsi="Times New Roman" w:cs="Times New Roman"/>
          <w:sz w:val="24"/>
          <w:szCs w:val="24"/>
        </w:rPr>
        <w:t xml:space="preserve"> – Жоқ. </w:t>
      </w:r>
      <w:r w:rsidRPr="00B17C79">
        <w:rPr>
          <w:rFonts w:ascii="Times New Roman" w:hAnsi="Times New Roman" w:cs="Times New Roman"/>
          <w:sz w:val="24"/>
          <w:szCs w:val="24"/>
        </w:rPr>
        <w:t>Отырыстың регламенті бірауыздан бекітілді.</w:t>
      </w:r>
    </w:p>
    <w:p w:rsidR="002842BA" w:rsidRPr="00100223" w:rsidRDefault="002842BA" w:rsidP="00E749E5">
      <w:pPr>
        <w:pStyle w:val="a3"/>
        <w:ind w:firstLine="567"/>
        <w:jc w:val="both"/>
        <w:rPr>
          <w:rFonts w:ascii="Times New Roman" w:hAnsi="Times New Roman" w:cs="Times New Roman"/>
          <w:b/>
          <w:sz w:val="24"/>
          <w:szCs w:val="24"/>
          <w:bdr w:val="none" w:sz="0" w:space="0" w:color="auto" w:frame="1"/>
        </w:rPr>
      </w:pPr>
    </w:p>
    <w:p w:rsidR="00E749E5" w:rsidRPr="00100223" w:rsidRDefault="00E749E5" w:rsidP="00B932DC">
      <w:pPr>
        <w:jc w:val="both"/>
        <w:rPr>
          <w:sz w:val="24"/>
          <w:szCs w:val="24"/>
          <w:lang w:val="kk-KZ"/>
        </w:rPr>
      </w:pPr>
      <w:r w:rsidRPr="00100223">
        <w:rPr>
          <w:rFonts w:ascii="Times New Roman" w:hAnsi="Times New Roman" w:cs="Times New Roman"/>
          <w:sz w:val="24"/>
          <w:szCs w:val="24"/>
          <w:lang w:val="kk-KZ"/>
        </w:rPr>
        <w:t xml:space="preserve">- </w:t>
      </w:r>
      <w:r w:rsidRPr="00100223">
        <w:rPr>
          <w:rFonts w:ascii="Times New Roman" w:hAnsi="Times New Roman" w:cs="Times New Roman"/>
          <w:b/>
          <w:sz w:val="24"/>
          <w:szCs w:val="24"/>
          <w:lang w:val="kk-KZ"/>
        </w:rPr>
        <w:t xml:space="preserve">Күн тәртібіндегі </w:t>
      </w:r>
      <w:r w:rsidR="00EF0A21" w:rsidRPr="00100223">
        <w:rPr>
          <w:rFonts w:ascii="Times New Roman" w:hAnsi="Times New Roman" w:cs="Times New Roman"/>
          <w:b/>
          <w:sz w:val="24"/>
          <w:szCs w:val="24"/>
          <w:lang w:val="kk-KZ"/>
        </w:rPr>
        <w:t xml:space="preserve">бірінші </w:t>
      </w:r>
      <w:r w:rsidRPr="00100223">
        <w:rPr>
          <w:rFonts w:ascii="Times New Roman" w:hAnsi="Times New Roman" w:cs="Times New Roman"/>
          <w:b/>
          <w:sz w:val="24"/>
          <w:szCs w:val="24"/>
          <w:lang w:val="kk-KZ"/>
        </w:rPr>
        <w:t>мәселе бойынша</w:t>
      </w:r>
      <w:r w:rsidRPr="00100223">
        <w:rPr>
          <w:rFonts w:ascii="Times New Roman" w:hAnsi="Times New Roman" w:cs="Times New Roman"/>
          <w:sz w:val="24"/>
          <w:szCs w:val="24"/>
          <w:lang w:val="kk-KZ"/>
        </w:rPr>
        <w:t xml:space="preserve"> сөз </w:t>
      </w:r>
      <w:r w:rsidR="00B932DC" w:rsidRPr="00100223">
        <w:rPr>
          <w:rFonts w:ascii="Times New Roman" w:hAnsi="Times New Roman" w:cs="Times New Roman"/>
          <w:sz w:val="24"/>
          <w:szCs w:val="24"/>
          <w:lang w:val="kk-KZ"/>
        </w:rPr>
        <w:t xml:space="preserve">аудан әкімдігі қаржы бөлімінің басшысы </w:t>
      </w:r>
      <w:r w:rsidR="00B932DC" w:rsidRPr="00100223">
        <w:rPr>
          <w:rFonts w:ascii="Times New Roman" w:hAnsi="Times New Roman" w:cs="Times New Roman"/>
          <w:b/>
          <w:color w:val="000000"/>
          <w:sz w:val="24"/>
          <w:szCs w:val="24"/>
          <w:lang w:val="kk-KZ"/>
        </w:rPr>
        <w:t>Айтқұлов Жарқынбек Әбдіманапұлы</w:t>
      </w:r>
      <w:r w:rsidR="00B932DC" w:rsidRPr="00100223">
        <w:rPr>
          <w:rFonts w:ascii="Times New Roman" w:hAnsi="Times New Roman" w:cs="Times New Roman"/>
          <w:b/>
          <w:sz w:val="24"/>
          <w:szCs w:val="24"/>
          <w:lang w:val="kk-KZ"/>
        </w:rPr>
        <w:t>на</w:t>
      </w:r>
      <w:r w:rsidR="00EF0A21" w:rsidRPr="00100223">
        <w:rPr>
          <w:rFonts w:ascii="Times New Roman" w:hAnsi="Times New Roman" w:cs="Times New Roman"/>
          <w:sz w:val="24"/>
          <w:szCs w:val="24"/>
          <w:lang w:val="kk-KZ"/>
        </w:rPr>
        <w:t>берілді.</w:t>
      </w:r>
      <w:r w:rsidRPr="00100223">
        <w:rPr>
          <w:rFonts w:ascii="Times New Roman" w:hAnsi="Times New Roman" w:cs="Times New Roman"/>
          <w:i/>
          <w:sz w:val="24"/>
          <w:szCs w:val="24"/>
          <w:lang w:val="kk-KZ"/>
        </w:rPr>
        <w:t>(1</w:t>
      </w:r>
      <w:r w:rsidR="00EF0A21" w:rsidRPr="00100223">
        <w:rPr>
          <w:rFonts w:ascii="Times New Roman" w:hAnsi="Times New Roman" w:cs="Times New Roman"/>
          <w:i/>
          <w:sz w:val="24"/>
          <w:szCs w:val="24"/>
          <w:lang w:val="kk-KZ"/>
        </w:rPr>
        <w:t>5</w:t>
      </w:r>
      <w:r w:rsidRPr="00100223">
        <w:rPr>
          <w:rFonts w:ascii="Times New Roman" w:hAnsi="Times New Roman" w:cs="Times New Roman"/>
          <w:i/>
          <w:sz w:val="24"/>
          <w:szCs w:val="24"/>
          <w:lang w:val="kk-KZ"/>
        </w:rPr>
        <w:t xml:space="preserve"> минут)</w:t>
      </w:r>
    </w:p>
    <w:p w:rsidR="005E180A" w:rsidRPr="00100223" w:rsidRDefault="00E749E5" w:rsidP="005E180A">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lastRenderedPageBreak/>
        <w:t xml:space="preserve">- </w:t>
      </w:r>
      <w:r w:rsidR="005E180A" w:rsidRPr="00100223">
        <w:rPr>
          <w:rFonts w:ascii="Times New Roman" w:hAnsi="Times New Roman" w:cs="Times New Roman"/>
          <w:sz w:val="24"/>
          <w:szCs w:val="24"/>
        </w:rPr>
        <w:t>2021 жылы аудан бюджетінің өзіндік кірістері 2 210,3 млн. теңгеге орындалса, 2022 жылы 2 734,5 млн. теңгеге немесе 524,2 млн. теңгеге артық  орындалған. Аудандық және төртінші деңгейлі бюджетке 2022 жылы аудандық мәслихаттың шешімдерімен 4 рет өзгерістер мен толықтырулар енгізілген. Нәтижесінде, аудан бюджеті 2022 жылы кірістер бойынша 100,4 пайызға орындалып, түзетілген жоспары 22907,7 млн теңге, нақты орындалғаны 23006,3 млн. теңге, шығындар бойынша орындалғаны 99,2 пайыз, түзетілген жоспары 23066,5 млн. теңге, нақты орындалғаны 22882,2  млн. теңгені құраған.</w:t>
      </w:r>
    </w:p>
    <w:p w:rsidR="005E180A" w:rsidRPr="00100223" w:rsidRDefault="005E180A" w:rsidP="005E180A">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Салықтық  түсімдер 103,5 пайызға орындалса, нақтыланған жоспар 2 532,1 млн. теңге, түскені 2620,8 млн. теңге немесе 88,7 млн. теңгеге артық орындалған. Жалпы бюджет түсімдерінде үлесі 11,4 пайыз. Салықтан тыс түсімдер 106,8 пайызға орындалып, нақтыланған жоспар 14437  мың теңге, түскені 15420 мың теңге болған. Негізгі капиталды сатудан түсетін түсімдер жоспары 89369 мың теңге, 110,0 пайызға орындалған, яғни, түсім 98296,1 мың теңгені құраған. Жалпы бюджет түсімдерінде үлесі 0,4 пайыз.</w:t>
      </w:r>
    </w:p>
    <w:p w:rsidR="005E180A" w:rsidRPr="00100223" w:rsidRDefault="005E180A" w:rsidP="005E180A">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Аудан бойынша салық берешегі жыл басымен салыстырғанда 2274,5 мың теңгеге өскен. 2022 жыл басына берешек сома 51918,2 мың теңгені құраса, ал, 2023 жылғы 1 қаңтарына 54192,7 мың теңгені құраған. Оның ішінде 3769,8 мың теңге төлем көзінен салық салынбайтын табыстардан ұсталатын жеке табыс салығы бойынша берешек, жаңадан тіркелген  жеке кәсіпкерлердің  ағымдағы  салық берешегінен қалыптасқан. Жеке тұлғалардың көлік салығы берешегі 50254,5 мың теңге сомасында қалыптасып, жыл басымен салыстырғанда 1432,2 мың теңгеге өскен. </w:t>
      </w:r>
    </w:p>
    <w:p w:rsidR="005E180A" w:rsidRPr="00100223" w:rsidRDefault="005E180A" w:rsidP="005E180A">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Салық базасын кеңейту, қосымша резервтер көзін ашу мақсатында 2022 жылға бірқатар жұмыстар жүргізілген. Атап айтқанда, «Азаматтарға арналған үкімет» Мемлекеттік Корпорациясы Коммерциялық емес АҚ-ның Жамбыл облысы бойынша филиалы - Байзақ аудандық тіркеу және жер кадастры бөлімінің мәліметтері мен табыс етілген салық есептіліктерін салыстыру жұмыстарына камералдық бақылау жүргізу нәтижесінде 139 хабарлама салық төлеушілерге қалыптастырылып, мүлік салығы бойынша бюджетке 19,0 млн. теңге, жер салығы бойынша 0,65 млн теңге  бюджетке толығымен өндірілген.</w:t>
      </w:r>
    </w:p>
    <w:p w:rsidR="005E180A" w:rsidRPr="00100223" w:rsidRDefault="005E180A" w:rsidP="005E180A">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Сондай-ақ, аудан бюджетінің 2022 жылы шығындар жоспары 99,2 пайыз орындалып, түзетілген жоспар 23066,5 млн. теңге, орындалғаны 22882,2 млн. теңгені құраған.</w:t>
      </w:r>
    </w:p>
    <w:p w:rsidR="002842BA" w:rsidRPr="00100223" w:rsidRDefault="005E180A" w:rsidP="005E180A">
      <w:pPr>
        <w:pStyle w:val="a3"/>
        <w:ind w:firstLine="567"/>
        <w:jc w:val="both"/>
        <w:rPr>
          <w:rFonts w:ascii="Times New Roman" w:hAnsi="Times New Roman" w:cs="Times New Roman"/>
          <w:i/>
          <w:sz w:val="24"/>
          <w:szCs w:val="24"/>
        </w:rPr>
      </w:pPr>
      <w:r w:rsidRPr="00100223">
        <w:rPr>
          <w:rFonts w:ascii="Times New Roman" w:hAnsi="Times New Roman" w:cs="Times New Roman"/>
          <w:sz w:val="24"/>
          <w:szCs w:val="24"/>
        </w:rPr>
        <w:t xml:space="preserve">Жарқынбек Әбдіманапұлы </w:t>
      </w:r>
      <w:r w:rsidR="002842BA" w:rsidRPr="00100223">
        <w:rPr>
          <w:rFonts w:ascii="Times New Roman" w:hAnsi="Times New Roman" w:cs="Times New Roman"/>
          <w:sz w:val="24"/>
          <w:szCs w:val="24"/>
        </w:rPr>
        <w:t xml:space="preserve">баяндамасында </w:t>
      </w:r>
      <w:r w:rsidRPr="00100223">
        <w:rPr>
          <w:rFonts w:ascii="Times New Roman" w:hAnsi="Times New Roman" w:cs="Times New Roman"/>
          <w:sz w:val="24"/>
          <w:szCs w:val="24"/>
        </w:rPr>
        <w:t xml:space="preserve">жалпы сипаттағы мемлекеттік қызметтерге жұмсалған қаржы, қорғанысқа жұмсалған қаржы, қоғамдық тәртіп, қауіпсіздік, құқықтық, сот, қылмыстық-атқару қызметіне, әлеуметтік қамсыздандыруға, тұрғын үй-коммуналдық шаруашылығына, мәдениет, спорт, туризм және ақпараттық кеңістiкке, отын энергетика кешені және жер қойнауын пайдалану, ауыл шаруашылығына жұмсалған қаржы, өнеркәсіп, сәулет, қала құрылысы және құрылыс қызметі, көлік және коммуникацияға жұмсалған қаржы және басқаларына кеңінен тоқталып, резервтік қорды пайдалану барысын да атап өтті. </w:t>
      </w:r>
      <w:r w:rsidR="002842BA" w:rsidRPr="00100223">
        <w:rPr>
          <w:rFonts w:ascii="Times New Roman" w:hAnsi="Times New Roman" w:cs="Times New Roman"/>
          <w:i/>
          <w:sz w:val="24"/>
          <w:szCs w:val="24"/>
        </w:rPr>
        <w:t>(Баяндама қосымша тігіледі).</w:t>
      </w:r>
    </w:p>
    <w:p w:rsidR="002842BA" w:rsidRPr="00100223" w:rsidRDefault="002842BA" w:rsidP="002842BA">
      <w:pPr>
        <w:pStyle w:val="a3"/>
        <w:ind w:firstLine="567"/>
        <w:jc w:val="both"/>
        <w:rPr>
          <w:rFonts w:ascii="Times New Roman" w:hAnsi="Times New Roman" w:cs="Times New Roman"/>
          <w:sz w:val="24"/>
          <w:szCs w:val="24"/>
        </w:rPr>
      </w:pPr>
    </w:p>
    <w:p w:rsidR="00423D05" w:rsidRPr="00100223" w:rsidRDefault="00E50C64" w:rsidP="00423D05">
      <w:pPr>
        <w:pStyle w:val="a3"/>
        <w:ind w:firstLine="567"/>
        <w:jc w:val="both"/>
        <w:rPr>
          <w:sz w:val="24"/>
          <w:szCs w:val="24"/>
        </w:rPr>
      </w:pPr>
      <w:r w:rsidRPr="00100223">
        <w:rPr>
          <w:rFonts w:ascii="Times New Roman" w:hAnsi="Times New Roman" w:cs="Times New Roman"/>
          <w:b/>
          <w:sz w:val="24"/>
          <w:szCs w:val="24"/>
        </w:rPr>
        <w:t>Күн тәртібіндегі бірінші мәселе бойынша</w:t>
      </w:r>
      <w:r w:rsidRPr="00100223">
        <w:rPr>
          <w:rFonts w:ascii="Times New Roman" w:hAnsi="Times New Roman" w:cs="Times New Roman"/>
          <w:sz w:val="24"/>
          <w:szCs w:val="24"/>
        </w:rPr>
        <w:t xml:space="preserve">, қосымша баяндама жасау үшін сөз </w:t>
      </w:r>
      <w:r w:rsidR="008A14F1" w:rsidRPr="00100223">
        <w:rPr>
          <w:rFonts w:ascii="Times New Roman" w:hAnsi="Times New Roman" w:cs="Times New Roman"/>
          <w:sz w:val="24"/>
          <w:szCs w:val="24"/>
        </w:rPr>
        <w:t xml:space="preserve">Қоғамдық кеңестің </w:t>
      </w:r>
      <w:r w:rsidR="00510ABF" w:rsidRPr="00100223">
        <w:rPr>
          <w:rFonts w:ascii="Times New Roman" w:hAnsi="Times New Roman" w:cs="Times New Roman"/>
          <w:sz w:val="24"/>
          <w:szCs w:val="24"/>
        </w:rPr>
        <w:t xml:space="preserve">«Бюджет, қаржы және жергілікті өзін-өзі басқаруды дамыту, қоғамдық құқықтық тәртіпті сақтау, азаматтардың құқықтарын қорғау және сыбайлас жемқорлыққа қарсы іс – әрекеттер» жөніндегі комиссиясының төрайымы </w:t>
      </w:r>
      <w:r w:rsidR="00510ABF" w:rsidRPr="00100223">
        <w:rPr>
          <w:rFonts w:ascii="Times New Roman" w:hAnsi="Times New Roman" w:cs="Times New Roman"/>
          <w:b/>
          <w:sz w:val="24"/>
          <w:szCs w:val="24"/>
        </w:rPr>
        <w:t>Байтақова Шолпан Қайратқызына</w:t>
      </w:r>
      <w:r w:rsidRPr="00100223">
        <w:rPr>
          <w:rFonts w:ascii="Times New Roman" w:hAnsi="Times New Roman" w:cs="Times New Roman"/>
          <w:sz w:val="24"/>
          <w:szCs w:val="24"/>
        </w:rPr>
        <w:t>берілді.</w:t>
      </w:r>
      <w:r w:rsidR="00767FB5" w:rsidRPr="00100223">
        <w:rPr>
          <w:rFonts w:ascii="Times New Roman" w:hAnsi="Times New Roman" w:cs="Times New Roman"/>
          <w:i/>
          <w:sz w:val="24"/>
          <w:szCs w:val="24"/>
        </w:rPr>
        <w:t>(10 минут)</w:t>
      </w:r>
    </w:p>
    <w:p w:rsidR="00423D05" w:rsidRPr="00100223" w:rsidRDefault="00423D05" w:rsidP="00423D05">
      <w:pPr>
        <w:pStyle w:val="a3"/>
        <w:ind w:firstLine="567"/>
        <w:jc w:val="both"/>
        <w:rPr>
          <w:sz w:val="24"/>
          <w:szCs w:val="24"/>
        </w:rPr>
      </w:pPr>
    </w:p>
    <w:p w:rsidR="000F1B5C" w:rsidRPr="00100223" w:rsidRDefault="00423D05" w:rsidP="000F1B5C">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000F1B5C" w:rsidRPr="00100223">
        <w:rPr>
          <w:rFonts w:ascii="Times New Roman" w:hAnsi="Times New Roman" w:cs="Times New Roman"/>
          <w:sz w:val="24"/>
          <w:szCs w:val="24"/>
        </w:rPr>
        <w:t xml:space="preserve">Қазақстан Республикасы Бюджет кодексінің талаптарына сәйкес Байзақ ауданының 2022 жылғы бюджетінің атқарылуы туралы өкілетті органның есебі Сіздерге ұсынылып, қол жеткізілген нәтижелер мен бірқатар белгіленген межелердің орындалмағаны туралы баяндалды. </w:t>
      </w:r>
    </w:p>
    <w:p w:rsidR="000F1B5C" w:rsidRPr="00100223" w:rsidRDefault="000F1B5C" w:rsidP="000F1B5C">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Аудан бойынша 2022 жылға бекітілген бюджеттің түсімдері – 17 269,1 млн. теңге, нақтыланған бюджет – 23 140,7 млн. теңге, түзетілген бюджет – 23 159,3 млн. теңге. Орындалуы – 23 268,5 млн. теңге құрады, бұл түзетілген бюджетке 100,5 пайыз, немесе 109,2 млн. теңгеге артық орындалған.</w:t>
      </w:r>
    </w:p>
    <w:p w:rsidR="000F1B5C" w:rsidRPr="00100223" w:rsidRDefault="000F1B5C" w:rsidP="000F1B5C">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Бекітілген шығыстар көлемі – 17 269,1 млн. теңге, нақтыланған бюджет – 23 307,3 млн. теңге, түзетілген бюджет – 23 325,9 млн. теңге. Орындалуы – 23 141,7 млн. теңгені құрады, орындалуы түзетілген бюджетке 99,2 пайыз құраған, немесе 184,2 млн теңгеге кем орындалған.</w:t>
      </w:r>
    </w:p>
    <w:p w:rsidR="000F1B5C" w:rsidRPr="00100223" w:rsidRDefault="000F1B5C" w:rsidP="000F1B5C">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lastRenderedPageBreak/>
        <w:t>18 ауылдық округтері бойынша бекітілген бюджеттің түсімдері 2 022,2 млн. теңге, нақтыланған бюджет – 2 376,2 млн. теңге, түзетілген бюджет – 2 376,2 млн. теңге. Орындалуы 2 391,4 млн. теңгені құрады, бұл түзетілген бюджетке 100,6% немесе 15,2 млн. теңге артық. Жалпы бюджеттің түсімдері өткен жылдың осы кезеңімен салыстырғанда (1 540,9–2 391,4)  850,5 млн. теңгеге артқан.</w:t>
      </w:r>
    </w:p>
    <w:p w:rsidR="000F1B5C" w:rsidRPr="00100223" w:rsidRDefault="000F1B5C" w:rsidP="000F1B5C">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18 ауылдық округтері бойынша бюджеттің бекітілген шығыстары –2 022,2 млн. теңге, нақтыланған бюджет – 2 421,8 млн. теңге, түзетілген бюджет 2 421,8 млн. теңге. Орындалуы 2 419,2 млн. теңгені құрады.</w:t>
      </w:r>
    </w:p>
    <w:p w:rsidR="00D54239" w:rsidRPr="00100223" w:rsidRDefault="00D54239" w:rsidP="00D5423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Бюджет шығындарының бекітілген жоспарын функционалдық топтар және бюджеттік бағдарлама әкімшілері бойынша бірнеше мәрте нақтылау мен түзетулер, атап айтқанда негізсіз жоғарылатылған шығыстарды қосу, бюджеттік бағдарламалар арасында тоқсан сайын қайта бөлу, бюджеттік бағдарлама көрсеткіштеріне қол жеткізбеу және үнемделген бюджет қаражатын толық пайдаланбау аудан бюджетін қалыптастыру сапасының төмендігін көрсетеді. 2022 жылы ауданның даму бюджетіне бөлінген қаражаттар 55 инвестициялық жобаларды іске асыруға қарастырылған, оның ішінде 36 нысан бойынша құрылыс, қайта жаңғырту және т.б. жұмыстарына, ал, 19 нысан бойынша жобалық-сметалық құжаттаманы әзірлеуге бағытталған.</w:t>
      </w:r>
    </w:p>
    <w:p w:rsidR="00D54239" w:rsidRPr="00100223" w:rsidRDefault="00D54239" w:rsidP="00D54239">
      <w:pPr>
        <w:pStyle w:val="a3"/>
        <w:ind w:firstLine="567"/>
        <w:jc w:val="both"/>
        <w:rPr>
          <w:rFonts w:ascii="Times New Roman" w:hAnsi="Times New Roman" w:cs="Times New Roman"/>
          <w:sz w:val="24"/>
          <w:szCs w:val="24"/>
          <w:shd w:val="clear" w:color="auto" w:fill="FFFFFF"/>
        </w:rPr>
      </w:pPr>
      <w:r w:rsidRPr="00100223">
        <w:rPr>
          <w:rFonts w:ascii="Times New Roman" w:hAnsi="Times New Roman" w:cs="Times New Roman"/>
          <w:sz w:val="24"/>
          <w:szCs w:val="24"/>
        </w:rPr>
        <w:t>Қазақстан Республикасы бюджет жүйесінің «</w:t>
      </w:r>
      <w:r w:rsidRPr="00100223">
        <w:rPr>
          <w:rFonts w:ascii="Times New Roman" w:hAnsi="Times New Roman" w:cs="Times New Roman"/>
          <w:sz w:val="24"/>
          <w:szCs w:val="24"/>
          <w:shd w:val="clear" w:color="auto" w:fill="FFFFFF"/>
        </w:rPr>
        <w:t>дәйектілік»,</w:t>
      </w:r>
      <w:r w:rsidRPr="00100223">
        <w:rPr>
          <w:rFonts w:ascii="Times New Roman" w:hAnsi="Times New Roman" w:cs="Times New Roman"/>
          <w:sz w:val="24"/>
          <w:szCs w:val="24"/>
        </w:rPr>
        <w:t xml:space="preserve"> «</w:t>
      </w:r>
      <w:r w:rsidRPr="00100223">
        <w:rPr>
          <w:rFonts w:ascii="Times New Roman" w:hAnsi="Times New Roman" w:cs="Times New Roman"/>
          <w:sz w:val="24"/>
          <w:szCs w:val="24"/>
          <w:shd w:val="clear" w:color="auto" w:fill="FFFFFF"/>
        </w:rPr>
        <w:t xml:space="preserve">нәтижелілік» </w:t>
      </w:r>
      <w:r w:rsidRPr="00100223">
        <w:rPr>
          <w:rFonts w:ascii="Times New Roman" w:hAnsi="Times New Roman" w:cs="Times New Roman"/>
          <w:sz w:val="24"/>
          <w:szCs w:val="24"/>
        </w:rPr>
        <w:t>«негізділік» және «</w:t>
      </w:r>
      <w:r w:rsidRPr="00100223">
        <w:rPr>
          <w:rFonts w:ascii="Times New Roman" w:hAnsi="Times New Roman" w:cs="Times New Roman"/>
          <w:sz w:val="24"/>
          <w:szCs w:val="24"/>
          <w:shd w:val="clear" w:color="auto" w:fill="FFFFFF"/>
        </w:rPr>
        <w:t xml:space="preserve">тиімділік» </w:t>
      </w:r>
      <w:r w:rsidRPr="00100223">
        <w:rPr>
          <w:rFonts w:ascii="Times New Roman" w:hAnsi="Times New Roman" w:cs="Times New Roman"/>
          <w:sz w:val="24"/>
          <w:szCs w:val="24"/>
        </w:rPr>
        <w:t>принциптері сақталмаған. Бюджетті қалыптастыру мен атқару «шығыстарды басқару» принципіне емес, «ресурстарды басқару» принципіне сәйкес жүргізілуі қажет.</w:t>
      </w:r>
    </w:p>
    <w:p w:rsidR="00D54239" w:rsidRPr="00100223" w:rsidRDefault="00D54239" w:rsidP="00D54239">
      <w:pPr>
        <w:pStyle w:val="a3"/>
        <w:ind w:firstLine="567"/>
        <w:jc w:val="both"/>
        <w:rPr>
          <w:rFonts w:ascii="Times New Roman" w:hAnsi="Times New Roman" w:cs="Times New Roman"/>
          <w:sz w:val="24"/>
          <w:szCs w:val="24"/>
          <w:shd w:val="clear" w:color="auto" w:fill="FFFFFF"/>
        </w:rPr>
      </w:pPr>
      <w:r w:rsidRPr="00100223">
        <w:rPr>
          <w:rFonts w:ascii="Times New Roman" w:hAnsi="Times New Roman" w:cs="Times New Roman"/>
          <w:sz w:val="24"/>
          <w:szCs w:val="24"/>
          <w:shd w:val="clear" w:color="auto" w:fill="FFFFFF"/>
        </w:rPr>
        <w:t xml:space="preserve">Жоғарыда атап өткендерді ескере келіп, 2022 жылға арналған аудан бюджетінің атқарылуын «қанағаттанарлық» деген қорытынды жасалады. </w:t>
      </w:r>
      <w:r w:rsidRPr="00100223">
        <w:rPr>
          <w:rFonts w:ascii="Times New Roman" w:hAnsi="Times New Roman" w:cs="Times New Roman"/>
          <w:i/>
          <w:sz w:val="24"/>
          <w:szCs w:val="24"/>
        </w:rPr>
        <w:t>(Қосымша баяндама қоса тігіледі).</w:t>
      </w:r>
    </w:p>
    <w:p w:rsidR="00423D05" w:rsidRPr="00100223" w:rsidRDefault="00423D05" w:rsidP="00423D05">
      <w:pPr>
        <w:pStyle w:val="a3"/>
        <w:ind w:firstLine="567"/>
        <w:jc w:val="both"/>
        <w:rPr>
          <w:rFonts w:ascii="Times New Roman" w:hAnsi="Times New Roman" w:cs="Times New Roman"/>
          <w:sz w:val="24"/>
          <w:szCs w:val="24"/>
        </w:rPr>
      </w:pPr>
    </w:p>
    <w:p w:rsidR="00EB2108" w:rsidRPr="00100223" w:rsidRDefault="00EB2108" w:rsidP="00EB2108">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 xml:space="preserve">Төрағалық етуші: </w:t>
      </w:r>
    </w:p>
    <w:p w:rsidR="00FE0804" w:rsidRPr="00100223" w:rsidRDefault="00FE0804" w:rsidP="00FE0804">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kern w:val="36"/>
          <w:sz w:val="24"/>
          <w:szCs w:val="24"/>
          <w:bdr w:val="none" w:sz="0" w:space="0" w:color="auto" w:frame="1"/>
        </w:rPr>
        <w:t xml:space="preserve">- Күн тәртібіндегі </w:t>
      </w:r>
      <w:r w:rsidR="0052171F" w:rsidRPr="00100223">
        <w:rPr>
          <w:rFonts w:ascii="Times New Roman" w:hAnsi="Times New Roman" w:cs="Times New Roman"/>
          <w:kern w:val="36"/>
          <w:sz w:val="24"/>
          <w:szCs w:val="24"/>
          <w:bdr w:val="none" w:sz="0" w:space="0" w:color="auto" w:frame="1"/>
        </w:rPr>
        <w:t xml:space="preserve">бірінші </w:t>
      </w:r>
      <w:r w:rsidRPr="00100223">
        <w:rPr>
          <w:rFonts w:ascii="Times New Roman" w:hAnsi="Times New Roman" w:cs="Times New Roman"/>
          <w:kern w:val="36"/>
          <w:sz w:val="24"/>
          <w:szCs w:val="24"/>
          <w:bdr w:val="none" w:sz="0" w:space="0" w:color="auto" w:frame="1"/>
        </w:rPr>
        <w:t>мәселе бойынша басқа пікір білдіремін деушілер бар ма?   - Жоқ.</w:t>
      </w:r>
    </w:p>
    <w:p w:rsidR="00FE0804" w:rsidRPr="00100223" w:rsidRDefault="00FE0804" w:rsidP="00FE0804">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kern w:val="36"/>
          <w:sz w:val="24"/>
          <w:szCs w:val="24"/>
          <w:bdr w:val="none" w:sz="0" w:space="0" w:color="auto" w:frame="1"/>
        </w:rPr>
        <w:t xml:space="preserve">- Олай болса, күн тәртібіндегі </w:t>
      </w:r>
      <w:r w:rsidR="0052171F" w:rsidRPr="00100223">
        <w:rPr>
          <w:rFonts w:ascii="Times New Roman" w:hAnsi="Times New Roman" w:cs="Times New Roman"/>
          <w:kern w:val="36"/>
          <w:sz w:val="24"/>
          <w:szCs w:val="24"/>
          <w:bdr w:val="none" w:sz="0" w:space="0" w:color="auto" w:frame="1"/>
        </w:rPr>
        <w:t xml:space="preserve">бірінші </w:t>
      </w:r>
      <w:r w:rsidRPr="00100223">
        <w:rPr>
          <w:rFonts w:ascii="Times New Roman" w:hAnsi="Times New Roman" w:cs="Times New Roman"/>
          <w:kern w:val="36"/>
          <w:sz w:val="24"/>
          <w:szCs w:val="24"/>
          <w:bdr w:val="none" w:sz="0" w:space="0" w:color="auto" w:frame="1"/>
        </w:rPr>
        <w:t xml:space="preserve">мәселе бойынша Қазақстан Республикасы «Қоғамдық кеңестер туралы» Заңының 23-бабының талабы бойынша Қарар қабылдауымыз қажет. </w:t>
      </w:r>
    </w:p>
    <w:p w:rsidR="00FE0804" w:rsidRPr="00100223" w:rsidRDefault="00FE0804" w:rsidP="00FE0804">
      <w:pPr>
        <w:pStyle w:val="a3"/>
        <w:ind w:firstLine="567"/>
        <w:rPr>
          <w:rFonts w:ascii="Times New Roman" w:hAnsi="Times New Roman" w:cs="Times New Roman"/>
          <w:kern w:val="36"/>
          <w:sz w:val="24"/>
          <w:szCs w:val="24"/>
          <w:bdr w:val="none" w:sz="0" w:space="0" w:color="auto" w:frame="1"/>
        </w:rPr>
      </w:pPr>
    </w:p>
    <w:p w:rsidR="006516DF" w:rsidRPr="00100223" w:rsidRDefault="006516DF" w:rsidP="006516DF">
      <w:pPr>
        <w:pStyle w:val="a3"/>
        <w:ind w:firstLine="426"/>
        <w:jc w:val="both"/>
        <w:rPr>
          <w:rFonts w:ascii="Times New Roman" w:hAnsi="Times New Roman" w:cs="Times New Roman"/>
          <w:b/>
          <w:sz w:val="24"/>
          <w:szCs w:val="24"/>
        </w:rPr>
      </w:pPr>
      <w:r w:rsidRPr="00100223">
        <w:rPr>
          <w:rFonts w:ascii="Times New Roman" w:hAnsi="Times New Roman" w:cs="Times New Roman"/>
          <w:sz w:val="24"/>
          <w:szCs w:val="24"/>
        </w:rPr>
        <w:t xml:space="preserve">Байзақ аудандық Қоғамдық кеңесі күн тәртібіндегі бірінші мәселені талқылай келе, </w:t>
      </w:r>
      <w:r w:rsidRPr="00100223">
        <w:rPr>
          <w:rFonts w:ascii="Times New Roman" w:hAnsi="Times New Roman" w:cs="Times New Roman"/>
          <w:b/>
          <w:sz w:val="24"/>
          <w:szCs w:val="24"/>
        </w:rPr>
        <w:t>ҚАРАР ЕТЕДІ:</w:t>
      </w:r>
    </w:p>
    <w:p w:rsidR="001069D9" w:rsidRPr="00100223" w:rsidRDefault="001069D9" w:rsidP="001069D9">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1.Байзақ ауданы әкімдігі қаржы бөлімінің басшысы Жарқынбек Әбдіманапұлы Айтқұловтың 2022 жылғы аудан бюджетінің атқарылуы туралы есебі назарға алынсын.</w:t>
      </w:r>
    </w:p>
    <w:p w:rsidR="001069D9" w:rsidRPr="00100223" w:rsidRDefault="001069D9" w:rsidP="001069D9">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2. Қазақстан Республикасының "Салық туралы" Кодексіне сәйкес, салықтар мен бюджетке төленетін басқа да міндетті төлемдер бойынша салық төлемдерінің түсімдерін жоспарлауда салық салу объектілерін толық және дұрыс анықтап, бюджеттің кіріс бөлігін дұрыс жоспарлау ұсынылсын.</w:t>
      </w:r>
    </w:p>
    <w:p w:rsidR="001069D9" w:rsidRPr="00100223" w:rsidRDefault="001069D9" w:rsidP="001069D9">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3. Жеке тұлғалардың көлік құралдарына салынатын салық бойынша берешек сомаларды жергілікті бюджетке қайтаруды ауылдық округ әкімдерімен бірлесіп ұйымдастыруды қамтамасыз етсін.</w:t>
      </w:r>
    </w:p>
    <w:p w:rsidR="001069D9" w:rsidRPr="00100223" w:rsidRDefault="001069D9" w:rsidP="001069D9">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4. Аудан бюджетін игеру барысында бағдарлама әкімшілері Қазақстан Республикасының "Бюджет туралы" Кодексінің заң талаптарын орындай отырып, аудан бюджетін атқару ұсынылсын.</w:t>
      </w:r>
    </w:p>
    <w:p w:rsidR="006516DF" w:rsidRPr="00100223" w:rsidRDefault="006516DF" w:rsidP="006516DF">
      <w:pPr>
        <w:pStyle w:val="a3"/>
        <w:ind w:firstLine="567"/>
        <w:jc w:val="both"/>
        <w:rPr>
          <w:rFonts w:ascii="Times New Roman" w:hAnsi="Times New Roman" w:cs="Times New Roman"/>
          <w:sz w:val="24"/>
          <w:szCs w:val="24"/>
        </w:rPr>
      </w:pPr>
    </w:p>
    <w:p w:rsidR="003F047E" w:rsidRPr="00100223" w:rsidRDefault="003F047E" w:rsidP="003F047E">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Төрағалық етуші:</w:t>
      </w:r>
    </w:p>
    <w:p w:rsidR="003F047E" w:rsidRPr="00100223" w:rsidRDefault="003F047E" w:rsidP="003F047E">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Қарар жобасы негізінен бекітілсін деген кеңес мүшелері дауыс берулеріңізді сұранамын. </w:t>
      </w:r>
    </w:p>
    <w:p w:rsidR="003F047E" w:rsidRPr="00100223" w:rsidRDefault="003F047E" w:rsidP="003F047E">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қарсы?</w:t>
      </w:r>
      <w:r w:rsidRPr="00100223">
        <w:rPr>
          <w:rFonts w:ascii="Times New Roman" w:hAnsi="Times New Roman" w:cs="Times New Roman"/>
          <w:sz w:val="24"/>
          <w:szCs w:val="24"/>
        </w:rPr>
        <w:t xml:space="preserve"> – Жоқ</w:t>
      </w:r>
      <w:r w:rsidRPr="00100223">
        <w:rPr>
          <w:rFonts w:ascii="Times New Roman" w:hAnsi="Times New Roman" w:cs="Times New Roman"/>
          <w:b/>
          <w:sz w:val="24"/>
          <w:szCs w:val="24"/>
        </w:rPr>
        <w:t>.</w:t>
      </w:r>
    </w:p>
    <w:p w:rsidR="003F047E" w:rsidRPr="00100223" w:rsidRDefault="003F047E" w:rsidP="003F047E">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қалыс?</w:t>
      </w:r>
      <w:r w:rsidRPr="00100223">
        <w:rPr>
          <w:rFonts w:ascii="Times New Roman" w:hAnsi="Times New Roman" w:cs="Times New Roman"/>
          <w:sz w:val="24"/>
          <w:szCs w:val="24"/>
        </w:rPr>
        <w:t xml:space="preserve"> – Жоқ. </w:t>
      </w:r>
    </w:p>
    <w:p w:rsidR="003F047E" w:rsidRPr="00100223" w:rsidRDefault="003F047E" w:rsidP="003F047E">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Қарар жобасы бірауыздан бекітілді. </w:t>
      </w:r>
    </w:p>
    <w:p w:rsidR="003F047E" w:rsidRPr="00100223" w:rsidRDefault="003F047E" w:rsidP="00E50A03">
      <w:pPr>
        <w:pStyle w:val="a3"/>
        <w:ind w:firstLine="567"/>
        <w:jc w:val="both"/>
        <w:rPr>
          <w:rFonts w:ascii="Times New Roman" w:hAnsi="Times New Roman" w:cs="Times New Roman"/>
          <w:sz w:val="24"/>
          <w:szCs w:val="24"/>
        </w:rPr>
      </w:pPr>
    </w:p>
    <w:p w:rsidR="00E50A03" w:rsidRPr="00100223" w:rsidRDefault="00E50A03" w:rsidP="00E50A03">
      <w:pPr>
        <w:pStyle w:val="a3"/>
        <w:ind w:firstLine="567"/>
        <w:jc w:val="both"/>
        <w:rPr>
          <w:rFonts w:ascii="Times New Roman" w:hAnsi="Times New Roman" w:cs="Times New Roman"/>
          <w:i/>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Күн тәртібіндегі екінші мәселе бойынша</w:t>
      </w:r>
      <w:r w:rsidRPr="00100223">
        <w:rPr>
          <w:rFonts w:ascii="Times New Roman" w:hAnsi="Times New Roman" w:cs="Times New Roman"/>
          <w:sz w:val="24"/>
          <w:szCs w:val="24"/>
        </w:rPr>
        <w:t xml:space="preserve"> сөз </w:t>
      </w:r>
      <w:r w:rsidR="00CA61C4" w:rsidRPr="00100223">
        <w:rPr>
          <w:rFonts w:ascii="Times New Roman" w:hAnsi="Times New Roman" w:cs="Times New Roman"/>
          <w:sz w:val="24"/>
          <w:szCs w:val="24"/>
        </w:rPr>
        <w:t xml:space="preserve">аудан әкімдігінің кәсіпкерлік, өнеркәсіп және туризм бөлімінің басшысы </w:t>
      </w:r>
      <w:r w:rsidR="00CA61C4" w:rsidRPr="00100223">
        <w:rPr>
          <w:rFonts w:ascii="Times New Roman" w:hAnsi="Times New Roman" w:cs="Times New Roman"/>
          <w:b/>
          <w:sz w:val="24"/>
          <w:szCs w:val="24"/>
        </w:rPr>
        <w:t>Телеуов Қанат Рысбайұлына</w:t>
      </w:r>
      <w:r w:rsidRPr="00100223">
        <w:rPr>
          <w:rFonts w:ascii="Times New Roman" w:hAnsi="Times New Roman" w:cs="Times New Roman"/>
          <w:sz w:val="24"/>
          <w:szCs w:val="24"/>
        </w:rPr>
        <w:t xml:space="preserve">берілді. </w:t>
      </w:r>
      <w:r w:rsidRPr="00100223">
        <w:rPr>
          <w:rFonts w:ascii="Times New Roman" w:hAnsi="Times New Roman" w:cs="Times New Roman"/>
          <w:i/>
          <w:sz w:val="24"/>
          <w:szCs w:val="24"/>
        </w:rPr>
        <w:t>(15 минут).</w:t>
      </w:r>
    </w:p>
    <w:p w:rsidR="00E50A03" w:rsidRPr="00100223" w:rsidRDefault="00E50A03" w:rsidP="00C8095B">
      <w:pPr>
        <w:pStyle w:val="a3"/>
        <w:ind w:firstLine="567"/>
        <w:jc w:val="both"/>
        <w:rPr>
          <w:rFonts w:ascii="Times New Roman" w:hAnsi="Times New Roman" w:cs="Times New Roman"/>
          <w:sz w:val="24"/>
          <w:szCs w:val="24"/>
        </w:rPr>
      </w:pPr>
    </w:p>
    <w:p w:rsidR="00CD65A0" w:rsidRPr="00100223" w:rsidRDefault="00CD65A0" w:rsidP="00CD65A0">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lastRenderedPageBreak/>
        <w:t>- 2022 жылы Байзақ ауданы бойынша тіркелген шағын және орта кәсіпкерлік субъектілерінің саны 9486, оның ішінде, жұмыс істеп тұрғандары 8279 немесе 87,3%  құрайды.</w:t>
      </w:r>
    </w:p>
    <w:p w:rsidR="00CD65A0" w:rsidRPr="00100223" w:rsidRDefault="00CD65A0" w:rsidP="00CD65A0">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18 ауылдық округіне қарасты 246 дүкен тіркелген. Оның ішінде, 16 шағын маркеті, 18 құрылыс дүкені, 5 қонақ үй,  34 жанар-жағар май бекеті, 25 шаштараз, 7 мейрамхана, 24  дәмхана, 16 көлік жөндеу, 1 монша, 19 дәріхана, 5 тіс емханасы, 5 ломбард, 3 фотосалон, 3 жиһаз цехы, 1 кондитерлік цех, 12 наубайхана тіркелген.</w:t>
      </w:r>
    </w:p>
    <w:p w:rsidR="00CD65A0" w:rsidRPr="00100223" w:rsidRDefault="00CD65A0" w:rsidP="00B17C79">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2022 жылдың қаңтар-желтоқсан айларында «Бизнестің жол картасы-2025» бизнесті қолдау мен дамытудың мемлекеттік бағдарламасы аясында 3460,6 млн. тең</w:t>
      </w:r>
      <w:r w:rsidR="00B17C79">
        <w:rPr>
          <w:rFonts w:ascii="Times New Roman" w:hAnsi="Times New Roman" w:cs="Times New Roman"/>
          <w:sz w:val="24"/>
          <w:szCs w:val="24"/>
        </w:rPr>
        <w:t xml:space="preserve">геге 348 жоба қаржыландырылған. </w:t>
      </w:r>
      <w:r w:rsidRPr="00100223">
        <w:rPr>
          <w:rFonts w:ascii="Times New Roman" w:hAnsi="Times New Roman" w:cs="Times New Roman"/>
          <w:sz w:val="24"/>
          <w:szCs w:val="24"/>
        </w:rPr>
        <w:t xml:space="preserve">Қазақстан Республикасының «2020-2025 жылдарға арналған индустриалды-инновациялық даму» мемлекеттік бағдарламасы аясында 58,4 млрд. теңгені құрайтын 9 жоба индустриалды картаға енгізіліп, 2022 жылы 23,1 млрд.теңгені құрайтын 2 инвестициялық жоба іске асырылған. </w:t>
      </w:r>
    </w:p>
    <w:p w:rsidR="00232BBF" w:rsidRPr="00100223" w:rsidRDefault="00CD65A0" w:rsidP="00913C33">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Қанат Рысбайұлы </w:t>
      </w:r>
      <w:r w:rsidR="00544443" w:rsidRPr="00100223">
        <w:rPr>
          <w:rFonts w:ascii="Times New Roman" w:hAnsi="Times New Roman" w:cs="Times New Roman"/>
          <w:sz w:val="24"/>
          <w:szCs w:val="24"/>
        </w:rPr>
        <w:t>өз баяндамасын</w:t>
      </w:r>
      <w:r w:rsidR="00423B47" w:rsidRPr="00100223">
        <w:rPr>
          <w:rFonts w:ascii="Times New Roman" w:hAnsi="Times New Roman" w:cs="Times New Roman"/>
          <w:sz w:val="24"/>
          <w:szCs w:val="24"/>
        </w:rPr>
        <w:t xml:space="preserve">да </w:t>
      </w:r>
      <w:r w:rsidRPr="00100223">
        <w:rPr>
          <w:rFonts w:ascii="Times New Roman" w:hAnsi="Times New Roman" w:cs="Times New Roman"/>
          <w:sz w:val="24"/>
          <w:szCs w:val="24"/>
        </w:rPr>
        <w:t>аудандағы сауда орындарында негізгі азық - түлік тауарлары мен азық-түлік емес тауарларының бағасын негізсіз өсірмеу, 15 % үстемақыдан асырмау туралы 225 дүкенге жазбаша хабарламамен ескертіліп, 157 дүкендермен меморандумдар жасалынғанын атап өтті.</w:t>
      </w:r>
      <w:r w:rsidR="00913C33" w:rsidRPr="00100223">
        <w:rPr>
          <w:rFonts w:ascii="Times New Roman" w:hAnsi="Times New Roman" w:cs="Times New Roman"/>
          <w:i/>
          <w:sz w:val="24"/>
          <w:szCs w:val="24"/>
        </w:rPr>
        <w:t>(Баяндама қосымша тігіледі).</w:t>
      </w:r>
    </w:p>
    <w:p w:rsidR="00253A21" w:rsidRDefault="00253A21" w:rsidP="00913C33">
      <w:pPr>
        <w:pStyle w:val="a3"/>
        <w:ind w:firstLine="567"/>
        <w:jc w:val="both"/>
        <w:rPr>
          <w:rFonts w:ascii="Times New Roman" w:hAnsi="Times New Roman" w:cs="Times New Roman"/>
          <w:sz w:val="24"/>
          <w:szCs w:val="24"/>
        </w:rPr>
      </w:pP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Сұрақ. Бақтияр Ақбаев, аудандық мәслихаттың төрағасы:</w:t>
      </w:r>
    </w:p>
    <w:p w:rsidR="003B3D46"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Сіздің жасаған баяндамада өсім бар ма, жоқ па, ол жағы ашық айтылмады. Мысалы, алғашқы баяндамашы өз сөзінде нақты фактілерді келтірсе, Сіздің баяндамада ондай фактілер келтірмедіңіз?</w:t>
      </w:r>
      <w:r>
        <w:rPr>
          <w:rFonts w:ascii="Times New Roman" w:hAnsi="Times New Roman" w:cs="Times New Roman"/>
          <w:sz w:val="24"/>
          <w:szCs w:val="24"/>
          <w:lang w:val="kk-KZ"/>
        </w:rPr>
        <w:t>Содан кейін баяндамада туртзм туралы ештеңе айтпадыңыз,бұл туралы қандай жұмыстар атқарылуда?</w:t>
      </w:r>
    </w:p>
    <w:p w:rsidR="003B3D46"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p>
    <w:p w:rsidR="003B3D46"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9A6A38">
        <w:rPr>
          <w:rFonts w:ascii="Times New Roman" w:hAnsi="Times New Roman" w:cs="Times New Roman"/>
          <w:b/>
          <w:sz w:val="24"/>
          <w:szCs w:val="24"/>
          <w:lang w:val="kk-KZ"/>
        </w:rPr>
        <w:t>Жауап. Қанат Телеуов, аудан әкімдігінің кәсіпкерлік, өнеркәсіп және туризм бөлімінің басшысы:</w:t>
      </w:r>
    </w:p>
    <w:p w:rsidR="003B3D46" w:rsidRPr="003B3D46" w:rsidRDefault="003B3D46" w:rsidP="003B3D46">
      <w:pPr>
        <w:tabs>
          <w:tab w:val="left" w:pos="5812"/>
          <w:tab w:val="left" w:pos="5954"/>
        </w:tabs>
        <w:spacing w:after="0" w:line="240" w:lineRule="auto"/>
        <w:ind w:firstLine="567"/>
        <w:jc w:val="both"/>
        <w:rPr>
          <w:rFonts w:ascii="Times New Roman" w:hAnsi="Times New Roman" w:cs="Times New Roman"/>
          <w:b/>
          <w:szCs w:val="24"/>
          <w:lang w:val="kk-KZ"/>
        </w:rPr>
      </w:pPr>
      <w:r>
        <w:rPr>
          <w:rFonts w:ascii="Times New Roman" w:hAnsi="Times New Roman" w:cs="Times New Roman"/>
          <w:b/>
          <w:sz w:val="24"/>
          <w:szCs w:val="24"/>
          <w:lang w:val="kk-KZ"/>
        </w:rPr>
        <w:t xml:space="preserve">- </w:t>
      </w:r>
      <w:r w:rsidRPr="003B3D46">
        <w:rPr>
          <w:rFonts w:ascii="Times New Roman" w:hAnsi="Times New Roman" w:cs="Times New Roman"/>
          <w:sz w:val="24"/>
          <w:lang w:val="kk-KZ"/>
        </w:rPr>
        <w:t>Ауданда бүгінгі күні туризммен айналысатын кәсіпкерлер жоқ, біздің аудан қалаға жақын орналасқандықтан бұл жұмысты қаладағы туризммен айналысатын кәсіпкерлермен бірлесіп атқаруды ойластырып жатырмыз.</w:t>
      </w:r>
    </w:p>
    <w:p w:rsidR="003B3D46" w:rsidRDefault="003B3D46" w:rsidP="003B3D46">
      <w:pPr>
        <w:tabs>
          <w:tab w:val="left" w:pos="5812"/>
          <w:tab w:val="left" w:pos="5954"/>
        </w:tabs>
        <w:spacing w:after="0" w:line="240" w:lineRule="auto"/>
        <w:jc w:val="both"/>
        <w:rPr>
          <w:rFonts w:ascii="Times New Roman" w:hAnsi="Times New Roman" w:cs="Times New Roman"/>
          <w:b/>
          <w:sz w:val="24"/>
          <w:szCs w:val="24"/>
          <w:lang w:val="kk-KZ"/>
        </w:rPr>
      </w:pPr>
    </w:p>
    <w:p w:rsidR="003B3D46" w:rsidRPr="00100223" w:rsidRDefault="003B3D46" w:rsidP="003B3D46">
      <w:pPr>
        <w:tabs>
          <w:tab w:val="left" w:pos="5812"/>
          <w:tab w:val="left" w:pos="5954"/>
        </w:tabs>
        <w:spacing w:after="0" w:line="240" w:lineRule="auto"/>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Сұрақ. Жұманғали Құмғанбаев, аудандық Қоғамдық кеңес төрағасы: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Баяндамада инвестиция көлемі 30 млрд. 503,6 млн. теңге деп көрсетілген. Соның ішінде, тұрғын үй – 2 млрд. 400 млн. теңге делінген. Сонда бұл аудан бойынша салынған жеке тұрғын үйлер ме? </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Жауап. Қанат Телеуов, аудан әкімдігінің кәсіпкерлік, өнеркәсіп және туризм бөлімінің басшысы: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Бұл жерде аудан көлеміндегі тұрғын үйлер де, бюджеттік мекемелер де қамтылған. Өйткені, мемлекеттік мекемелер де қабылдау өткізу актісін алады.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Сұрақ. Жұманғали Құмғанбаев, аудандық Қоғамдық кеңес төрағасы: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«Алель Агро» (Көктал а/о.) акционерлік қоғамы 5 жылға 22 млрд. теңге инвестиция құяды деп жұмыс жүргізіліп жатқанын атап өткеніңізбен, осы жылға қанша инвестиция құйылатынын айтпадыңыз? Одан кейін осы «Алель Агро» акционерлік қоғамы жұмыстарын жандандыруы үшін ауданнан арнайы жерлер берілді. Олар сол берілген жерлерді игер</w:t>
      </w:r>
      <w:r>
        <w:rPr>
          <w:rFonts w:ascii="Times New Roman" w:hAnsi="Times New Roman" w:cs="Times New Roman"/>
          <w:sz w:val="24"/>
          <w:szCs w:val="24"/>
          <w:lang w:val="kk-KZ"/>
        </w:rPr>
        <w:t>ді ме? Оған сендердің ықпалдарың</w:t>
      </w:r>
      <w:r w:rsidRPr="00100223">
        <w:rPr>
          <w:rFonts w:ascii="Times New Roman" w:hAnsi="Times New Roman" w:cs="Times New Roman"/>
          <w:sz w:val="24"/>
          <w:szCs w:val="24"/>
          <w:lang w:val="kk-KZ"/>
        </w:rPr>
        <w:t xml:space="preserve"> қандай? Кәсіпкерлік</w:t>
      </w:r>
      <w:r>
        <w:rPr>
          <w:rFonts w:ascii="Times New Roman" w:hAnsi="Times New Roman" w:cs="Times New Roman"/>
          <w:sz w:val="24"/>
          <w:szCs w:val="24"/>
          <w:lang w:val="kk-KZ"/>
        </w:rPr>
        <w:t xml:space="preserve"> бөлім ретінде қандай көмектерің</w:t>
      </w:r>
      <w:r w:rsidRPr="00100223">
        <w:rPr>
          <w:rFonts w:ascii="Times New Roman" w:hAnsi="Times New Roman" w:cs="Times New Roman"/>
          <w:sz w:val="24"/>
          <w:szCs w:val="24"/>
          <w:lang w:val="kk-KZ"/>
        </w:rPr>
        <w:t xml:space="preserve"> бар?</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Жауап. Қанат Телеуов, аудан әкімдігінің кәсіпкерлік, өнеркәсіп және туризм бөлімінің басшысы: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Бұл мәселеге қатысты аудан әкімінің орынбасарлары Болат Сағынбеков, Талғат Жамаловпен бірге «Алель Агро» (Көктал а/о.) акционерлік қоғамы кеңсесінде болып, жобалармен таныстық. Мына Кеңес пен Темірбек ауылдарынан 300,200 гектар арнайы құрылыс алуға жер бөлінген. Мердігер 2023 жылдың аяғы мен келесі 2024 жылы берілген жерлерді толық игеретін болады.  </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B17C79" w:rsidRDefault="00B17C79"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lastRenderedPageBreak/>
        <w:t>Сұрақ. Жұманғали Құмғанбаев, аудандық Қоғамдық кеңес төрағасы: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Баяндама соңында Бурыл ауылдық округіне жаңағы тұрақтандыру қорын ашуға 20 млн. теңге бөлінген екен?</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Жауап. Қанат Телеуов, аудан әкімдігінің кәсіпкерлік, өнеркәсіп және туризм бөлімінің басшысы:</w:t>
      </w:r>
    </w:p>
    <w:p w:rsidR="003B3D46" w:rsidRPr="00100223" w:rsidRDefault="00B17C79"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B3D46" w:rsidRPr="00100223">
        <w:rPr>
          <w:rFonts w:ascii="Times New Roman" w:hAnsi="Times New Roman" w:cs="Times New Roman"/>
          <w:sz w:val="24"/>
          <w:szCs w:val="24"/>
          <w:lang w:val="kk-KZ"/>
        </w:rPr>
        <w:t xml:space="preserve">Ол 001 пайызбен көкөніс сақтау қоймасына беріліп отырған несие. Кәсіпкер қоймасының құрылысын тұрғызып қойған. Бұл қаражатқа шаруалардан көкөністер сатып алып, қоймада сақтау үшін қолданады. </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Сұрақ. Жұманғали Құмғанбаев, аудандық Қоғамдық кеңес төрағасы: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Бұлардың Ережесі бар шығар? Бөлім тарапынан қалай қадағалау жүргізесіңдер?</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Жауап. Қанат Телеуов, аудан әкімдігінің кәсіпкерлік, өнеркәсіп және туризм бөлімінің басшысы: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Ереже СПК тарапынан бекітілген, біз де өз тарапымыздан қадағалайтын боламыз. </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Жұманғали Құмғанбаев, аудандық Қоғамдық кеңес төрағасы:</w:t>
      </w:r>
    </w:p>
    <w:p w:rsidR="003B3D46" w:rsidRPr="00100223" w:rsidRDefault="003B3D46" w:rsidP="003B3D46">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Бұл жақсы бастама сияқты. Сендер осы бағытта жұмыс жасап, оны аяғына дейін жеткізуге тиіссіңдер. Қадағалау керек.</w:t>
      </w:r>
    </w:p>
    <w:p w:rsidR="003B3D46" w:rsidRPr="00100223" w:rsidRDefault="003B3D46" w:rsidP="00913C33">
      <w:pPr>
        <w:pStyle w:val="a3"/>
        <w:ind w:firstLine="567"/>
        <w:jc w:val="both"/>
        <w:rPr>
          <w:rFonts w:ascii="Times New Roman" w:hAnsi="Times New Roman" w:cs="Times New Roman"/>
          <w:sz w:val="24"/>
          <w:szCs w:val="24"/>
        </w:rPr>
      </w:pPr>
    </w:p>
    <w:p w:rsidR="003D60C9" w:rsidRDefault="00E50A03" w:rsidP="007F6B6A">
      <w:pPr>
        <w:tabs>
          <w:tab w:val="left" w:pos="5812"/>
          <w:tab w:val="left" w:pos="5954"/>
        </w:tabs>
        <w:spacing w:after="0" w:line="240" w:lineRule="auto"/>
        <w:ind w:firstLine="567"/>
        <w:jc w:val="both"/>
        <w:rPr>
          <w:rFonts w:ascii="Times New Roman" w:hAnsi="Times New Roman" w:cs="Times New Roman"/>
          <w:i/>
          <w:sz w:val="24"/>
          <w:szCs w:val="24"/>
          <w:lang w:val="kk-KZ"/>
        </w:rPr>
      </w:pPr>
      <w:r w:rsidRPr="00100223">
        <w:rPr>
          <w:rFonts w:ascii="Times New Roman" w:hAnsi="Times New Roman" w:cs="Times New Roman"/>
          <w:sz w:val="24"/>
          <w:szCs w:val="24"/>
          <w:lang w:val="kk-KZ"/>
        </w:rPr>
        <w:t xml:space="preserve">- </w:t>
      </w:r>
      <w:r w:rsidRPr="00100223">
        <w:rPr>
          <w:rFonts w:ascii="Times New Roman" w:hAnsi="Times New Roman" w:cs="Times New Roman"/>
          <w:b/>
          <w:sz w:val="24"/>
          <w:szCs w:val="24"/>
          <w:lang w:val="kk-KZ"/>
        </w:rPr>
        <w:t>Күн тәртібіндегі екінші мәселе бойынша</w:t>
      </w:r>
      <w:r w:rsidRPr="00100223">
        <w:rPr>
          <w:rFonts w:ascii="Times New Roman" w:hAnsi="Times New Roman" w:cs="Times New Roman"/>
          <w:sz w:val="24"/>
          <w:szCs w:val="24"/>
          <w:lang w:val="kk-KZ"/>
        </w:rPr>
        <w:t xml:space="preserve">, қосымша баяндама жасау үшін сөз </w:t>
      </w:r>
      <w:r w:rsidR="001F1CC5" w:rsidRPr="00100223">
        <w:rPr>
          <w:rFonts w:ascii="Times New Roman" w:hAnsi="Times New Roman" w:cs="Times New Roman"/>
          <w:sz w:val="24"/>
          <w:szCs w:val="24"/>
          <w:lang w:val="kk-KZ"/>
        </w:rPr>
        <w:t xml:space="preserve">Қоғамдық кеңестің </w:t>
      </w:r>
      <w:r w:rsidR="00BE5C25" w:rsidRPr="00100223">
        <w:rPr>
          <w:rFonts w:ascii="Times New Roman" w:hAnsi="Times New Roman" w:cs="Times New Roman"/>
          <w:sz w:val="24"/>
          <w:szCs w:val="24"/>
          <w:lang w:val="kk-KZ"/>
        </w:rPr>
        <w:t xml:space="preserve">«Аграрлық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төрағасы </w:t>
      </w:r>
      <w:r w:rsidR="00BE5C25" w:rsidRPr="00100223">
        <w:rPr>
          <w:rFonts w:ascii="Times New Roman" w:hAnsi="Times New Roman" w:cs="Times New Roman"/>
          <w:b/>
          <w:sz w:val="24"/>
          <w:szCs w:val="24"/>
          <w:lang w:val="kk-KZ"/>
        </w:rPr>
        <w:t>Серік Ермековке</w:t>
      </w:r>
      <w:r w:rsidRPr="00100223">
        <w:rPr>
          <w:rFonts w:ascii="Times New Roman" w:hAnsi="Times New Roman" w:cs="Times New Roman"/>
          <w:sz w:val="24"/>
          <w:szCs w:val="24"/>
          <w:lang w:val="kk-KZ"/>
        </w:rPr>
        <w:t>берілді.</w:t>
      </w:r>
      <w:r w:rsidR="006B11C4" w:rsidRPr="00100223">
        <w:rPr>
          <w:rFonts w:ascii="Times New Roman" w:hAnsi="Times New Roman" w:cs="Times New Roman"/>
          <w:i/>
          <w:sz w:val="24"/>
          <w:szCs w:val="24"/>
          <w:lang w:val="kk-KZ"/>
        </w:rPr>
        <w:t>(10 минут)</w:t>
      </w:r>
    </w:p>
    <w:p w:rsidR="00E24FE7" w:rsidRDefault="00E24FE7" w:rsidP="007F6B6A">
      <w:pPr>
        <w:tabs>
          <w:tab w:val="left" w:pos="5812"/>
          <w:tab w:val="left" w:pos="5954"/>
        </w:tabs>
        <w:spacing w:after="0" w:line="240" w:lineRule="auto"/>
        <w:ind w:firstLine="567"/>
        <w:jc w:val="both"/>
        <w:rPr>
          <w:rFonts w:ascii="Times New Roman" w:hAnsi="Times New Roman" w:cs="Times New Roman"/>
          <w:i/>
          <w:sz w:val="24"/>
          <w:szCs w:val="24"/>
          <w:lang w:val="kk-KZ"/>
        </w:rPr>
      </w:pPr>
    </w:p>
    <w:p w:rsidR="00E24FE7" w:rsidRPr="00E24FE7" w:rsidRDefault="00E24FE7" w:rsidP="00E24FE7">
      <w:pPr>
        <w:pStyle w:val="a3"/>
        <w:ind w:firstLine="567"/>
        <w:jc w:val="both"/>
        <w:rPr>
          <w:rFonts w:ascii="Times New Roman" w:hAnsi="Times New Roman" w:cs="Times New Roman"/>
          <w:sz w:val="24"/>
        </w:rPr>
      </w:pPr>
      <w:r>
        <w:rPr>
          <w:rFonts w:ascii="Times New Roman" w:hAnsi="Times New Roman" w:cs="Times New Roman"/>
          <w:sz w:val="24"/>
        </w:rPr>
        <w:t xml:space="preserve">- </w:t>
      </w:r>
      <w:r w:rsidRPr="00E24FE7">
        <w:rPr>
          <w:rFonts w:ascii="Times New Roman" w:hAnsi="Times New Roman" w:cs="Times New Roman"/>
          <w:sz w:val="24"/>
        </w:rPr>
        <w:t xml:space="preserve">Үстіміздегі жылдың мамыр айында аудандық Қоғамдық кеңестің осы мәселелермен айналысқан комиссия мүшелері Серік Ермеков, Қыдырәлі Оралов, Кеңесбек Мурзабеков аталған бөлімнің функционалдық міндеттерін орындауы мен 2022 жылғы атқарған жұмыстарына бақылау-мониторинг жасап, нәтижесінде кәсіпкерлік, өнеркәсіп және туризм бөлімінің функционалдық міндеттерімен таныстық.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Бөлім басшысы Қанат Телеуов өзінің баяндамасында атқарылып жатқан жұмыстарға тоқталды. Біздің зерделеуіміз бойынша кәсіпкерлік бөлім ауданда кәсіп ашуға келген кәсіпкерлерді тіркеп, олардың қаржының қаншалықты игеріп отырғандығын бақылауға алып отырған.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«Бизнестің жол картасы-2025» бағдарламасы бойынша бөлінген қаржы 3 млрд. 460 млн. 600 мың теңге болса, осы бағытта 348 жоба қаржыландырылған. Бұл қаржының қайда пайдаланып жатқаны жөнінде баяндамашы айтып өтті.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Қазақстан Республикасының «2020-2025 жылдарға арналған индустриялдық-инновациялық даму» мемлекеттік бағдарламасы аясында, 54 млрд. 400 млн. теңгені құрайтын 9 жоба іске асырылуы керек.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2022 жылы осы қаржының 23 млрд. 100 млн. теңгені құрайтын 2 инновациялық жобалар кезең кезеңімен іске асырылып жатыр. Бурыл ауылдық округінде жалпы құны 500 млн. теңге «Жеміс пен көкөніс өңдеу және консервілеу цехының құрылысына жаюдықтар сатып алу» бизнес жобасы іске асырылуда.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Көптерек ауылдық округінде «Алель Агро» АҚ-ы жалпы құны 22 млрд. 600 млн. теңгені құрайтын қуаттылығы жылына 44 мың тонна құс етін өндіретін құс фабрикасының құрылыс жобасы іске қосылуда. Бүгінгі таңда, құрылысы аяқталған құс фабрикалары жұмыстарын жандандырып, жылына 8500 тонна құс етін өндіріп, онда 50 адам жұмыс атқаруда. </w:t>
      </w:r>
    </w:p>
    <w:p w:rsidR="00E24FE7"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Ауданда аудан халқының азық - түлік қауіпсіздігін қаматамасыз ету негізгі мәселе болып тұр. Сол үшін кәсіпкерлік бөлімі тауарлардың бағасының негізсіз өсіруге жол бермес үшін аудандағы 225 дүкендерге хабарлама жасап, 157 дүкендермен меморандум жасаған. </w:t>
      </w:r>
    </w:p>
    <w:p w:rsidR="00424B0B" w:rsidRPr="00E24FE7" w:rsidRDefault="00E24FE7" w:rsidP="00E24FE7">
      <w:pPr>
        <w:pStyle w:val="a3"/>
        <w:ind w:firstLine="567"/>
        <w:jc w:val="both"/>
        <w:rPr>
          <w:rFonts w:ascii="Times New Roman" w:hAnsi="Times New Roman" w:cs="Times New Roman"/>
          <w:sz w:val="24"/>
        </w:rPr>
      </w:pPr>
      <w:r w:rsidRPr="00E24FE7">
        <w:rPr>
          <w:rFonts w:ascii="Times New Roman" w:hAnsi="Times New Roman" w:cs="Times New Roman"/>
          <w:sz w:val="24"/>
        </w:rPr>
        <w:t xml:space="preserve">Аудандық кәсіпкерлік бөлімі өз құзіреті шеңберінде аудан тұрғындарының өтініштерін ескеріп, дүкендерге тексеру жүргізіп, заң талаптарын бұзған «Бегей», «Дана», «Камшат» сауда </w:t>
      </w:r>
      <w:r w:rsidRPr="00E24FE7">
        <w:rPr>
          <w:rFonts w:ascii="Times New Roman" w:hAnsi="Times New Roman" w:cs="Times New Roman"/>
          <w:sz w:val="24"/>
        </w:rPr>
        <w:lastRenderedPageBreak/>
        <w:t xml:space="preserve">орындарына ескертулер жасаған. Осы талаптарды қайтара бұзған «Дана», «Камшат» дүкендеріне айыппұл салынған. Ауданда 2 әлеуметтік дүкен Сарыкемер мен Жаңатұрмыс ауылдарында жұмыс істеп тұр. 2022 жылы бөлімге 7 өтініш түсіп, оларға заң аясында жауаптар берілген. </w:t>
      </w:r>
      <w:r w:rsidR="00424B0B" w:rsidRPr="00100223">
        <w:rPr>
          <w:rFonts w:ascii="Times New Roman" w:hAnsi="Times New Roman" w:cs="Times New Roman"/>
          <w:i/>
          <w:sz w:val="24"/>
          <w:szCs w:val="24"/>
        </w:rPr>
        <w:t>(Қосымша баяндама қоса тігіледі).</w:t>
      </w:r>
    </w:p>
    <w:p w:rsidR="009354DF" w:rsidRPr="00100223" w:rsidRDefault="009354DF" w:rsidP="009354DF">
      <w:pPr>
        <w:tabs>
          <w:tab w:val="left" w:pos="5812"/>
          <w:tab w:val="left" w:pos="5954"/>
        </w:tabs>
        <w:spacing w:after="0" w:line="240" w:lineRule="auto"/>
        <w:ind w:firstLine="567"/>
        <w:jc w:val="both"/>
        <w:rPr>
          <w:rFonts w:ascii="Times New Roman" w:hAnsi="Times New Roman" w:cs="Times New Roman"/>
          <w:b/>
          <w:color w:val="FF0000"/>
          <w:sz w:val="24"/>
          <w:szCs w:val="24"/>
          <w:lang w:val="kk-KZ"/>
        </w:rPr>
      </w:pPr>
    </w:p>
    <w:p w:rsidR="009354DF" w:rsidRPr="00100223" w:rsidRDefault="00006971" w:rsidP="009354DF">
      <w:pPr>
        <w:tabs>
          <w:tab w:val="left" w:pos="5812"/>
          <w:tab w:val="left" w:pos="5954"/>
        </w:tabs>
        <w:spacing w:after="0" w:line="240" w:lineRule="auto"/>
        <w:ind w:firstLine="567"/>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 xml:space="preserve">Ұсыныс. </w:t>
      </w:r>
      <w:r w:rsidR="005E696C" w:rsidRPr="00100223">
        <w:rPr>
          <w:rFonts w:ascii="Times New Roman" w:hAnsi="Times New Roman" w:cs="Times New Roman"/>
          <w:b/>
          <w:sz w:val="24"/>
          <w:szCs w:val="24"/>
          <w:lang w:val="kk-KZ"/>
        </w:rPr>
        <w:t>Серік Ермеков</w:t>
      </w:r>
      <w:r w:rsidR="009354DF" w:rsidRPr="00100223">
        <w:rPr>
          <w:rFonts w:ascii="Times New Roman" w:hAnsi="Times New Roman" w:cs="Times New Roman"/>
          <w:b/>
          <w:sz w:val="24"/>
          <w:szCs w:val="24"/>
          <w:lang w:val="kk-KZ"/>
        </w:rPr>
        <w:t>, аудандық Қоғамдық кеңес мүшесі:</w:t>
      </w:r>
    </w:p>
    <w:p w:rsidR="005E696C" w:rsidRPr="00100223" w:rsidRDefault="009354DF" w:rsidP="009354DF">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w:t>
      </w:r>
      <w:r w:rsidR="005E696C" w:rsidRPr="00100223">
        <w:rPr>
          <w:rFonts w:ascii="Times New Roman" w:hAnsi="Times New Roman" w:cs="Times New Roman"/>
          <w:sz w:val="24"/>
          <w:szCs w:val="24"/>
          <w:lang w:val="kk-KZ"/>
        </w:rPr>
        <w:t>Бүгінгі таңда, аудан шаруа қожалықтарында жүн мен теріні өңдеу мәселесі өте өзекті болып отыр. Осы бағытта неге кәсіпкерлерді тартып, өңдеу кәсіпорындарын ашпаймыз?</w:t>
      </w:r>
    </w:p>
    <w:p w:rsidR="005E696C" w:rsidRPr="00100223" w:rsidRDefault="005E696C" w:rsidP="009354DF">
      <w:pPr>
        <w:tabs>
          <w:tab w:val="left" w:pos="5812"/>
          <w:tab w:val="left" w:pos="5954"/>
        </w:tabs>
        <w:spacing w:after="0" w:line="240" w:lineRule="auto"/>
        <w:ind w:firstLine="567"/>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Біздің аудан қант қызылшасын өсіруден тәжірибесі көп аудан саналады. Жыл сайын шаруалар еккен қант қызылшасын көрші Меркі ауданына тасымалдауға мәжбүр. Сондықтан, қант қызылшасын өңдейтін шағын цехтар ашу мәселесін ұсыныс ретінде көтергім келеді?</w:t>
      </w:r>
    </w:p>
    <w:p w:rsidR="009354DF" w:rsidRPr="00100223" w:rsidRDefault="009354DF" w:rsidP="009354DF">
      <w:pPr>
        <w:tabs>
          <w:tab w:val="left" w:pos="5812"/>
          <w:tab w:val="left" w:pos="5954"/>
        </w:tabs>
        <w:spacing w:after="0" w:line="240" w:lineRule="auto"/>
        <w:ind w:firstLine="567"/>
        <w:jc w:val="both"/>
        <w:rPr>
          <w:rFonts w:ascii="Times New Roman" w:hAnsi="Times New Roman" w:cs="Times New Roman"/>
          <w:sz w:val="24"/>
          <w:szCs w:val="24"/>
          <w:lang w:val="kk-KZ"/>
        </w:rPr>
      </w:pPr>
    </w:p>
    <w:p w:rsidR="00E50A03" w:rsidRPr="00100223" w:rsidRDefault="00E50A03" w:rsidP="00E50A03">
      <w:pPr>
        <w:ind w:firstLine="708"/>
        <w:jc w:val="both"/>
        <w:rPr>
          <w:rFonts w:ascii="Times New Roman" w:hAnsi="Times New Roman" w:cs="Times New Roman"/>
          <w:sz w:val="24"/>
          <w:szCs w:val="24"/>
          <w:lang w:val="kk-KZ"/>
        </w:rPr>
      </w:pPr>
      <w:r w:rsidRPr="00100223">
        <w:rPr>
          <w:rFonts w:ascii="Times New Roman" w:hAnsi="Times New Roman" w:cs="Times New Roman"/>
          <w:b/>
          <w:sz w:val="24"/>
          <w:szCs w:val="24"/>
          <w:lang w:val="kk-KZ"/>
        </w:rPr>
        <w:t>Төрағалық етуші:</w:t>
      </w:r>
    </w:p>
    <w:p w:rsidR="00E50A03" w:rsidRPr="00100223" w:rsidRDefault="00E50A03" w:rsidP="00E50A03">
      <w:pPr>
        <w:pStyle w:val="a9"/>
        <w:numPr>
          <w:ilvl w:val="0"/>
          <w:numId w:val="3"/>
        </w:numPr>
        <w:jc w:val="both"/>
        <w:rPr>
          <w:kern w:val="36"/>
          <w:bdr w:val="none" w:sz="0" w:space="0" w:color="auto" w:frame="1"/>
          <w:lang w:val="kk-KZ"/>
        </w:rPr>
      </w:pPr>
      <w:r w:rsidRPr="00100223">
        <w:rPr>
          <w:kern w:val="36"/>
          <w:bdr w:val="none" w:sz="0" w:space="0" w:color="auto" w:frame="1"/>
          <w:lang w:val="kk-KZ"/>
        </w:rPr>
        <w:t xml:space="preserve">Күн тәртібіндегі екінші мәселе бойынша пікір білдіремін деушілер бар ма?   - </w:t>
      </w:r>
      <w:r w:rsidRPr="00100223">
        <w:rPr>
          <w:b/>
          <w:kern w:val="36"/>
          <w:bdr w:val="none" w:sz="0" w:space="0" w:color="auto" w:frame="1"/>
          <w:lang w:val="kk-KZ"/>
        </w:rPr>
        <w:t>Жоқ.</w:t>
      </w:r>
    </w:p>
    <w:p w:rsidR="00E50A03" w:rsidRPr="00100223" w:rsidRDefault="00E50A03" w:rsidP="00E50A03">
      <w:pPr>
        <w:pStyle w:val="a9"/>
        <w:numPr>
          <w:ilvl w:val="0"/>
          <w:numId w:val="3"/>
        </w:numPr>
        <w:jc w:val="both"/>
        <w:rPr>
          <w:kern w:val="36"/>
          <w:bdr w:val="none" w:sz="0" w:space="0" w:color="auto" w:frame="1"/>
          <w:lang w:val="kk-KZ"/>
        </w:rPr>
      </w:pPr>
      <w:r w:rsidRPr="00100223">
        <w:rPr>
          <w:kern w:val="36"/>
          <w:bdr w:val="none" w:sz="0" w:space="0" w:color="auto" w:frame="1"/>
          <w:lang w:val="kk-KZ"/>
        </w:rPr>
        <w:t xml:space="preserve">Олай болса, күн тәртібіндегі екінші мәселе бойынша Қазақстан Республикасы «Қоғамдық кеңестер туралы» Заңының 23-бабының талабы бойынша Қарар қабылдауымыз қажет. </w:t>
      </w:r>
    </w:p>
    <w:p w:rsidR="00E50A03" w:rsidRPr="00100223" w:rsidRDefault="00E50A03" w:rsidP="00E50A03">
      <w:pPr>
        <w:pStyle w:val="a9"/>
        <w:numPr>
          <w:ilvl w:val="0"/>
          <w:numId w:val="3"/>
        </w:numPr>
        <w:jc w:val="both"/>
        <w:rPr>
          <w:b/>
          <w:kern w:val="36"/>
          <w:bdr w:val="none" w:sz="0" w:space="0" w:color="auto" w:frame="1"/>
          <w:lang w:val="kk-KZ"/>
        </w:rPr>
      </w:pPr>
      <w:r w:rsidRPr="00100223">
        <w:rPr>
          <w:kern w:val="36"/>
          <w:bdr w:val="none" w:sz="0" w:space="0" w:color="auto" w:frame="1"/>
          <w:lang w:val="kk-KZ"/>
        </w:rPr>
        <w:t xml:space="preserve">Қарар жобасы қолдарыңызда бар. Қарар жобасына алып – қосарларыңыз бар ма? – </w:t>
      </w:r>
      <w:r w:rsidRPr="00E24FE7">
        <w:rPr>
          <w:b/>
          <w:kern w:val="36"/>
          <w:bdr w:val="none" w:sz="0" w:space="0" w:color="auto" w:frame="1"/>
          <w:lang w:val="kk-KZ"/>
        </w:rPr>
        <w:t>Жоқ.</w:t>
      </w:r>
    </w:p>
    <w:p w:rsidR="00E50A03" w:rsidRPr="00100223" w:rsidRDefault="00E50A03" w:rsidP="00E50A03">
      <w:pPr>
        <w:pStyle w:val="a9"/>
        <w:ind w:left="1065"/>
        <w:jc w:val="both"/>
        <w:rPr>
          <w:kern w:val="36"/>
          <w:bdr w:val="none" w:sz="0" w:space="0" w:color="auto" w:frame="1"/>
          <w:lang w:val="kk-KZ"/>
        </w:rPr>
      </w:pPr>
    </w:p>
    <w:p w:rsidR="009354DF" w:rsidRPr="00100223" w:rsidRDefault="009354DF" w:rsidP="009354DF">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Күн тәртібіндегі екінші мәселе талқылай келе, аудандық Қоғамдық кеңес </w:t>
      </w:r>
      <w:r w:rsidRPr="00100223">
        <w:rPr>
          <w:rFonts w:ascii="Times New Roman" w:hAnsi="Times New Roman" w:cs="Times New Roman"/>
          <w:b/>
          <w:sz w:val="24"/>
          <w:szCs w:val="24"/>
        </w:rPr>
        <w:t>ҚАРАР ЕТЕДІ</w:t>
      </w:r>
      <w:r w:rsidRPr="00100223">
        <w:rPr>
          <w:rFonts w:ascii="Times New Roman" w:hAnsi="Times New Roman" w:cs="Times New Roman"/>
          <w:sz w:val="24"/>
          <w:szCs w:val="24"/>
        </w:rPr>
        <w:t>:</w:t>
      </w:r>
    </w:p>
    <w:p w:rsidR="00BE5C25" w:rsidRPr="00100223" w:rsidRDefault="00BE5C25" w:rsidP="00BE5C2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1. Аудан әкімдігінің кәсіпкерлік, өнеркәсіп және туризм бөлімінің функционалдық міндеттері бойынша 2022 жылғы атқарған жұмыстары туралы бөлім басшысы Телеуов Қанат Рысбайұлының есебі назарға алынсын.</w:t>
      </w:r>
    </w:p>
    <w:p w:rsidR="00BE5C25" w:rsidRPr="00100223" w:rsidRDefault="00BE5C25" w:rsidP="00BE5C2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2. Аудан әкімдігінің кәсіпкерлік, өнеркәсіп және туризм бөлімі аудан аумағында жұмыс істеп тұрған шағын және орта бизнес субъектілерінің нақты санын анықтап, олардың атқарып жатқан жұмыстарына қолданыстағы заң шеңберінде тұрақты құқықтық көмек көрсету ұсынылсын.</w:t>
      </w:r>
    </w:p>
    <w:p w:rsidR="00BE5C25" w:rsidRPr="00100223" w:rsidRDefault="00BE5C25" w:rsidP="00BE5C2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3. Аудан әкімдігінің кәсіпкерлік, өнеркәсіп және туризм бөлімі ауыл, ауылдық округ әкімдерімен және зиялы қауым өкілдерімен кездесулер ұйымдастырып, бүгінгі заман талабына сай ауыл тұрғындарына қажетті кәсіпкерлікті белгілеп, игерусіз қалған мал шаруашылығы мен егін шаруашылығы өнімдерін өңдеу жұмыстарына инвестиция тарту ұйымдастыру ұсынылады.</w:t>
      </w:r>
    </w:p>
    <w:p w:rsidR="00BE5C25" w:rsidRPr="00100223" w:rsidRDefault="00BE5C25" w:rsidP="00BE5C2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4. Аудан әкімдігінің кәсіпкерлік, өнеркәсіп және туризм бөліміне аудан көлемінде жұмыс атқарып жатқан шағын және орта бизнес өкілдерін ауданның экспорттық әлеуетін дамытуға игі әсерін тигізетін бәсекелестік қабілеті бар тауарларды өндіру мақсатында өз ісін жетік білетін білімді, іскер мамандар дайындау ұсынылсын.</w:t>
      </w:r>
    </w:p>
    <w:p w:rsidR="00BE5C25" w:rsidRPr="00100223" w:rsidRDefault="00BE5C25" w:rsidP="00BE5C2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5. Аудан тұрғындарының әлеуметтік жағдайына тікелей әсер ететін сауда – саттық орындарындағы азық-түлік тауарларын және басқа да тауарлардың бағасының шектен тыс өсіп кетуіне жол бермеу мақсатында, жергілікті атқару органдармен бірлесе отырып, қатаң бақылау жүргізу ұсынылады.</w:t>
      </w:r>
    </w:p>
    <w:p w:rsidR="009354DF" w:rsidRDefault="00E6157E" w:rsidP="00FE0804">
      <w:pPr>
        <w:pStyle w:val="a3"/>
        <w:ind w:firstLine="567"/>
        <w:rPr>
          <w:rFonts w:ascii="Times New Roman" w:hAnsi="Times New Roman" w:cs="Times New Roman"/>
          <w:sz w:val="24"/>
          <w:szCs w:val="24"/>
        </w:rPr>
      </w:pPr>
      <w:r w:rsidRPr="00100223">
        <w:rPr>
          <w:rFonts w:ascii="Times New Roman" w:hAnsi="Times New Roman" w:cs="Times New Roman"/>
          <w:sz w:val="24"/>
          <w:szCs w:val="24"/>
        </w:rPr>
        <w:t>6.  Аудан  аумағында  туризм  саласын  өркендету  мақсанда  көне  қала орындарын, тарихи  ескерткіштердің  орналасқан  жерлерін  зерделеп  туристік маршрутар  ұйымдастыруға  инвестиция  таратып  кәсіпкерлерді  ұйымдастыру ұсынылады.</w:t>
      </w:r>
    </w:p>
    <w:p w:rsidR="00E24FE7" w:rsidRPr="00100223" w:rsidRDefault="00E24FE7" w:rsidP="00FE0804">
      <w:pPr>
        <w:pStyle w:val="a3"/>
        <w:ind w:firstLine="567"/>
        <w:rPr>
          <w:rFonts w:ascii="Times New Roman" w:hAnsi="Times New Roman" w:cs="Times New Roman"/>
          <w:sz w:val="24"/>
          <w:szCs w:val="24"/>
        </w:rPr>
      </w:pPr>
    </w:p>
    <w:p w:rsidR="00FE0804" w:rsidRPr="00100223" w:rsidRDefault="00FE0804" w:rsidP="00FE0804">
      <w:pPr>
        <w:pStyle w:val="a3"/>
        <w:ind w:firstLine="567"/>
        <w:rPr>
          <w:rFonts w:ascii="Times New Roman" w:hAnsi="Times New Roman" w:cs="Times New Roman"/>
          <w:b/>
          <w:sz w:val="24"/>
          <w:szCs w:val="24"/>
        </w:rPr>
      </w:pPr>
      <w:r w:rsidRPr="00100223">
        <w:rPr>
          <w:rFonts w:ascii="Times New Roman" w:hAnsi="Times New Roman" w:cs="Times New Roman"/>
          <w:b/>
          <w:sz w:val="24"/>
          <w:szCs w:val="24"/>
        </w:rPr>
        <w:t xml:space="preserve">Төрағалық етуші: </w:t>
      </w:r>
    </w:p>
    <w:p w:rsidR="00FE0804" w:rsidRPr="00100223" w:rsidRDefault="00FE0804" w:rsidP="00FE0804">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kern w:val="36"/>
          <w:sz w:val="24"/>
          <w:szCs w:val="24"/>
          <w:bdr w:val="none" w:sz="0" w:space="0" w:color="auto" w:frame="1"/>
        </w:rPr>
        <w:t>- Қарар жобасына алып – қосарларыңыз бар ма? – Жоқ.</w:t>
      </w:r>
    </w:p>
    <w:p w:rsidR="00FE0804" w:rsidRPr="00100223" w:rsidRDefault="00FE0804" w:rsidP="00FE0804">
      <w:pPr>
        <w:pStyle w:val="a3"/>
        <w:ind w:firstLine="567"/>
        <w:jc w:val="both"/>
        <w:rPr>
          <w:rFonts w:ascii="Times New Roman" w:hAnsi="Times New Roman" w:cs="Times New Roman"/>
          <w:kern w:val="36"/>
          <w:sz w:val="24"/>
          <w:szCs w:val="24"/>
          <w:bdr w:val="none" w:sz="0" w:space="0" w:color="auto" w:frame="1"/>
        </w:rPr>
      </w:pPr>
      <w:r w:rsidRPr="00100223">
        <w:rPr>
          <w:rFonts w:ascii="Times New Roman" w:hAnsi="Times New Roman" w:cs="Times New Roman"/>
          <w:kern w:val="36"/>
          <w:sz w:val="24"/>
          <w:szCs w:val="24"/>
          <w:bdr w:val="none" w:sz="0" w:space="0" w:color="auto" w:frame="1"/>
        </w:rPr>
        <w:t xml:space="preserve">- Жоқ болса, Қарар жобасы негізінен бекітілсін деген кеңес мүшелері дауыс берулеріңізді сұранамын. </w:t>
      </w:r>
    </w:p>
    <w:p w:rsidR="00FE0804" w:rsidRPr="00100223" w:rsidRDefault="00FE0804" w:rsidP="00FE0804">
      <w:pPr>
        <w:pStyle w:val="a3"/>
        <w:ind w:firstLine="567"/>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қарсы?</w:t>
      </w:r>
      <w:r w:rsidRPr="00100223">
        <w:rPr>
          <w:rFonts w:ascii="Times New Roman" w:hAnsi="Times New Roman" w:cs="Times New Roman"/>
          <w:sz w:val="24"/>
          <w:szCs w:val="24"/>
        </w:rPr>
        <w:t xml:space="preserve"> – Жоқ.</w:t>
      </w:r>
    </w:p>
    <w:p w:rsidR="00FE0804" w:rsidRPr="00100223" w:rsidRDefault="00FE0804" w:rsidP="00FE0804">
      <w:pPr>
        <w:pStyle w:val="a3"/>
        <w:ind w:firstLine="567"/>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қалыс?</w:t>
      </w:r>
      <w:r w:rsidRPr="00100223">
        <w:rPr>
          <w:rFonts w:ascii="Times New Roman" w:hAnsi="Times New Roman" w:cs="Times New Roman"/>
          <w:sz w:val="24"/>
          <w:szCs w:val="24"/>
        </w:rPr>
        <w:t xml:space="preserve"> – Жоқ. </w:t>
      </w:r>
    </w:p>
    <w:p w:rsidR="00FE0804" w:rsidRPr="00100223" w:rsidRDefault="00FE0804" w:rsidP="00FE0804">
      <w:pPr>
        <w:pStyle w:val="a3"/>
        <w:ind w:firstLine="567"/>
        <w:rPr>
          <w:rFonts w:ascii="Times New Roman" w:hAnsi="Times New Roman" w:cs="Times New Roman"/>
          <w:kern w:val="36"/>
          <w:sz w:val="24"/>
          <w:szCs w:val="24"/>
          <w:bdr w:val="none" w:sz="0" w:space="0" w:color="auto" w:frame="1"/>
        </w:rPr>
      </w:pPr>
      <w:r w:rsidRPr="00100223">
        <w:rPr>
          <w:rFonts w:ascii="Times New Roman" w:hAnsi="Times New Roman" w:cs="Times New Roman"/>
          <w:kern w:val="36"/>
          <w:sz w:val="24"/>
          <w:szCs w:val="24"/>
          <w:bdr w:val="none" w:sz="0" w:space="0" w:color="auto" w:frame="1"/>
        </w:rPr>
        <w:t xml:space="preserve">- Қарар жобасы бірауыздан бекітілді. </w:t>
      </w:r>
    </w:p>
    <w:p w:rsidR="006B39A5" w:rsidRPr="00100223" w:rsidRDefault="006B39A5" w:rsidP="006B39A5">
      <w:pPr>
        <w:pStyle w:val="a3"/>
        <w:ind w:firstLine="567"/>
        <w:jc w:val="both"/>
        <w:rPr>
          <w:rFonts w:ascii="Times New Roman" w:hAnsi="Times New Roman" w:cs="Times New Roman"/>
          <w:kern w:val="36"/>
          <w:sz w:val="24"/>
          <w:szCs w:val="24"/>
          <w:bdr w:val="none" w:sz="0" w:space="0" w:color="auto" w:frame="1"/>
        </w:rPr>
      </w:pPr>
    </w:p>
    <w:p w:rsidR="006B39A5" w:rsidRPr="00100223" w:rsidRDefault="006B39A5" w:rsidP="006B39A5">
      <w:pPr>
        <w:pStyle w:val="a3"/>
        <w:ind w:firstLine="567"/>
        <w:jc w:val="both"/>
        <w:rPr>
          <w:rFonts w:ascii="Times New Roman" w:hAnsi="Times New Roman" w:cs="Times New Roman"/>
          <w:i/>
          <w:sz w:val="24"/>
          <w:szCs w:val="24"/>
        </w:rPr>
      </w:pPr>
      <w:r w:rsidRPr="00100223">
        <w:rPr>
          <w:rFonts w:ascii="Times New Roman" w:hAnsi="Times New Roman" w:cs="Times New Roman"/>
          <w:b/>
          <w:sz w:val="24"/>
          <w:szCs w:val="24"/>
        </w:rPr>
        <w:lastRenderedPageBreak/>
        <w:t>Күн тәртібіндегі үшінші мәселе бойынша сөз</w:t>
      </w:r>
      <w:r w:rsidR="006B11C4" w:rsidRPr="00100223">
        <w:rPr>
          <w:rFonts w:ascii="Times New Roman" w:hAnsi="Times New Roman" w:cs="Times New Roman"/>
          <w:color w:val="000000"/>
          <w:sz w:val="24"/>
          <w:szCs w:val="24"/>
        </w:rPr>
        <w:t xml:space="preserve">Түймекент ауылдық округі әкімінің міндетін атқарушы </w:t>
      </w:r>
      <w:r w:rsidR="006B11C4" w:rsidRPr="00100223">
        <w:rPr>
          <w:rFonts w:ascii="Times New Roman" w:hAnsi="Times New Roman" w:cs="Times New Roman"/>
          <w:b/>
          <w:color w:val="000000"/>
          <w:sz w:val="24"/>
          <w:szCs w:val="24"/>
        </w:rPr>
        <w:t>Аликулов Жомарт Жасұзақұлына</w:t>
      </w:r>
      <w:r w:rsidRPr="00100223">
        <w:rPr>
          <w:rFonts w:ascii="Times New Roman" w:hAnsi="Times New Roman" w:cs="Times New Roman"/>
          <w:sz w:val="24"/>
          <w:szCs w:val="24"/>
        </w:rPr>
        <w:t xml:space="preserve"> берілді.</w:t>
      </w:r>
      <w:r w:rsidR="006B11C4" w:rsidRPr="00100223">
        <w:rPr>
          <w:rFonts w:ascii="Times New Roman" w:hAnsi="Times New Roman" w:cs="Times New Roman"/>
          <w:i/>
          <w:sz w:val="24"/>
          <w:szCs w:val="24"/>
        </w:rPr>
        <w:t>(15 минут)</w:t>
      </w:r>
    </w:p>
    <w:p w:rsidR="00CC17AC" w:rsidRPr="00100223" w:rsidRDefault="00CC17AC" w:rsidP="006B39A5">
      <w:pPr>
        <w:pStyle w:val="a3"/>
        <w:ind w:firstLine="567"/>
        <w:jc w:val="both"/>
        <w:rPr>
          <w:rFonts w:ascii="Times New Roman" w:hAnsi="Times New Roman" w:cs="Times New Roman"/>
          <w:sz w:val="24"/>
          <w:szCs w:val="24"/>
        </w:rPr>
      </w:pPr>
    </w:p>
    <w:p w:rsidR="00790BBC" w:rsidRPr="00100223" w:rsidRDefault="00790BBC" w:rsidP="00790BBC">
      <w:pPr>
        <w:pStyle w:val="a3"/>
        <w:jc w:val="both"/>
        <w:rPr>
          <w:rFonts w:ascii="Times New Roman" w:hAnsi="Times New Roman" w:cs="Times New Roman"/>
          <w:sz w:val="24"/>
          <w:szCs w:val="24"/>
        </w:rPr>
      </w:pPr>
      <w:r w:rsidRPr="00100223">
        <w:rPr>
          <w:rFonts w:ascii="Times New Roman" w:hAnsi="Times New Roman" w:cs="Times New Roman"/>
          <w:sz w:val="24"/>
          <w:szCs w:val="24"/>
        </w:rPr>
        <w:t>Түймекент ауылдық округі әкімі аппаратында 2022 жылы жұмыс жоспарына сәйкес жұмыстар атқарылған.</w:t>
      </w:r>
    </w:p>
    <w:p w:rsidR="00790BBC" w:rsidRPr="00100223" w:rsidRDefault="00790BBC" w:rsidP="00790BBC">
      <w:pPr>
        <w:pStyle w:val="a3"/>
        <w:jc w:val="both"/>
        <w:rPr>
          <w:rFonts w:ascii="Times New Roman" w:hAnsi="Times New Roman" w:cs="Times New Roman"/>
          <w:sz w:val="24"/>
          <w:szCs w:val="24"/>
        </w:rPr>
      </w:pPr>
      <w:r w:rsidRPr="00100223">
        <w:rPr>
          <w:rFonts w:ascii="Times New Roman" w:hAnsi="Times New Roman" w:cs="Times New Roman"/>
          <w:sz w:val="24"/>
          <w:szCs w:val="24"/>
        </w:rPr>
        <w:tab/>
        <w:t>2022 жылы жеке және заңды тұлғалардан 56-өтініштер түсіп, түскен өтініштерге өз мерзімінде  уақтылы жауап берілген.</w:t>
      </w:r>
    </w:p>
    <w:p w:rsidR="00790BBC" w:rsidRPr="00100223" w:rsidRDefault="00790BBC" w:rsidP="00790BBC">
      <w:pPr>
        <w:pStyle w:val="a3"/>
        <w:jc w:val="both"/>
        <w:rPr>
          <w:rFonts w:ascii="Times New Roman" w:hAnsi="Times New Roman" w:cs="Times New Roman"/>
          <w:sz w:val="24"/>
          <w:szCs w:val="24"/>
        </w:rPr>
      </w:pPr>
      <w:r w:rsidRPr="00100223">
        <w:rPr>
          <w:rFonts w:ascii="Times New Roman" w:hAnsi="Times New Roman" w:cs="Times New Roman"/>
          <w:sz w:val="24"/>
          <w:szCs w:val="24"/>
        </w:rPr>
        <w:tab/>
        <w:t>Түймекент ауылдық округі әкімімен 2022 жылы 57- шешім, 53- негізгі қызмет бойынша өкім, 17- жеке құрам бойынша өкім қабылданған.</w:t>
      </w:r>
    </w:p>
    <w:p w:rsidR="00790BBC" w:rsidRPr="00100223" w:rsidRDefault="00790BBC" w:rsidP="00790BBC">
      <w:pPr>
        <w:spacing w:after="0" w:line="240" w:lineRule="auto"/>
        <w:ind w:firstLine="708"/>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Округте сыбайлас жемқорлыққа қарсы іс-қимыл шараларын орындау мақсатында жинақ папкасы ашылған, аудан әкімі аппаратына мәліметтер беріліп тұрады.Әкімшілік ғимаратының бірінші қабатында сыбайлас жемқорлыққа қарсы бұрышы орнатылған.Сенім телефоны жұмыс істейді. Жоғарғы құқық қорғау орындары басшыларының телефондары көрсетілген.      </w:t>
      </w:r>
    </w:p>
    <w:p w:rsidR="00790BBC" w:rsidRPr="00100223" w:rsidRDefault="00790BBC" w:rsidP="00790BBC">
      <w:pPr>
        <w:spacing w:after="0" w:line="240" w:lineRule="auto"/>
        <w:ind w:firstLine="708"/>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Жеке және заңды тұлғалардың  арыз-шағымдары мен ұсыныс пікірлеріне арналған  жәшік  әкімшілік ғимаратындағы жалпыға көрнекі жерге қойылған. 2022  жылы жәшікке арыз-шағымдар мен ұсыныс, пікірлер түскен жоқ.</w:t>
      </w:r>
    </w:p>
    <w:p w:rsidR="00790BBC" w:rsidRPr="00100223" w:rsidRDefault="00790BBC" w:rsidP="00790BBC">
      <w:pPr>
        <w:spacing w:after="0" w:line="240" w:lineRule="auto"/>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ab/>
        <w:t>«Жастар жемқорлыққа қарсы» тақырыбында аудандық «Ауыл жаңалығы» газетінде 2022 жылдың 18-наурыз күні  кестеге сай мақала жарияланды.</w:t>
      </w:r>
    </w:p>
    <w:p w:rsidR="00F60602" w:rsidRPr="00100223" w:rsidRDefault="00790BBC" w:rsidP="00790BBC">
      <w:pPr>
        <w:spacing w:after="0" w:line="240" w:lineRule="auto"/>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ab/>
        <w:t xml:space="preserve"> Әкімшілік ғимаратының бірінші қабатында мемлекеттік қызмет көрсету бойынша ақпараттық тақтайша ілінген, мемлекеттік қызмет көрсету бойынша ақпараттық тақтайшада 5 қызмет түрі бойынша қағида және өтініштері ілінген. 2022 жылы мемлекеттік қызмет көрсету сапасына шағымдану және мерзімдері бұзылу фактілері орын алған жоқ. Пандус орнатылған, қоңырау жұмыс істеп тұр, сары жолақ, тактилді тақта, жұмыс кестесі орнатылған. </w:t>
      </w:r>
      <w:r w:rsidR="00493BFF" w:rsidRPr="00100223">
        <w:rPr>
          <w:rFonts w:ascii="Times New Roman" w:hAnsi="Times New Roman" w:cs="Times New Roman"/>
          <w:i/>
          <w:sz w:val="24"/>
          <w:szCs w:val="24"/>
          <w:lang w:val="kk-KZ"/>
        </w:rPr>
        <w:t>(Баяндама қосымша тігіледі).</w:t>
      </w:r>
    </w:p>
    <w:p w:rsidR="00F60602" w:rsidRPr="006A1CBF" w:rsidRDefault="00F60602" w:rsidP="006A1CBF">
      <w:pPr>
        <w:pStyle w:val="a3"/>
        <w:ind w:firstLine="709"/>
        <w:jc w:val="both"/>
        <w:rPr>
          <w:rFonts w:ascii="Times New Roman" w:hAnsi="Times New Roman" w:cs="Times New Roman"/>
          <w:sz w:val="24"/>
        </w:rPr>
      </w:pPr>
    </w:p>
    <w:p w:rsidR="00F60602" w:rsidRPr="006A1CBF" w:rsidRDefault="006B39A5" w:rsidP="006A1CBF">
      <w:pPr>
        <w:pStyle w:val="a3"/>
        <w:ind w:firstLine="709"/>
        <w:jc w:val="both"/>
        <w:rPr>
          <w:rFonts w:ascii="Times New Roman" w:hAnsi="Times New Roman" w:cs="Times New Roman"/>
          <w:b/>
          <w:sz w:val="24"/>
        </w:rPr>
      </w:pPr>
      <w:r w:rsidRPr="006A1CBF">
        <w:rPr>
          <w:rFonts w:ascii="Times New Roman" w:hAnsi="Times New Roman" w:cs="Times New Roman"/>
          <w:b/>
          <w:sz w:val="24"/>
        </w:rPr>
        <w:t xml:space="preserve">Төрағалық етуші: </w:t>
      </w:r>
    </w:p>
    <w:p w:rsidR="00F60602" w:rsidRPr="006A1CBF" w:rsidRDefault="006B39A5" w:rsidP="006A1CBF">
      <w:pPr>
        <w:pStyle w:val="a3"/>
        <w:ind w:firstLine="709"/>
        <w:jc w:val="both"/>
        <w:rPr>
          <w:rFonts w:ascii="Times New Roman" w:hAnsi="Times New Roman" w:cs="Times New Roman"/>
          <w:sz w:val="24"/>
        </w:rPr>
      </w:pPr>
      <w:r w:rsidRPr="006A1CBF">
        <w:rPr>
          <w:rFonts w:ascii="Times New Roman" w:hAnsi="Times New Roman" w:cs="Times New Roman"/>
          <w:sz w:val="24"/>
        </w:rPr>
        <w:t xml:space="preserve">- Құрметті кеңес мүшелері! </w:t>
      </w:r>
    </w:p>
    <w:p w:rsidR="00F60602" w:rsidRPr="006A1CBF" w:rsidRDefault="00E24FE7" w:rsidP="006A1CBF">
      <w:pPr>
        <w:pStyle w:val="a3"/>
        <w:ind w:firstLine="709"/>
        <w:jc w:val="both"/>
        <w:rPr>
          <w:rFonts w:ascii="Times New Roman" w:hAnsi="Times New Roman" w:cs="Times New Roman"/>
          <w:sz w:val="24"/>
        </w:rPr>
      </w:pPr>
      <w:r w:rsidRPr="006A1CBF">
        <w:rPr>
          <w:rFonts w:ascii="Times New Roman" w:hAnsi="Times New Roman" w:cs="Times New Roman"/>
          <w:sz w:val="24"/>
        </w:rPr>
        <w:t xml:space="preserve">- </w:t>
      </w:r>
      <w:r w:rsidR="006B39A5" w:rsidRPr="006A1CBF">
        <w:rPr>
          <w:rFonts w:ascii="Times New Roman" w:hAnsi="Times New Roman" w:cs="Times New Roman"/>
          <w:sz w:val="24"/>
        </w:rPr>
        <w:t xml:space="preserve">Есеп беру баяндамасы аяқталды. Баяндамашыға сұрақтарыңыз болса берулеріңізге болады. </w:t>
      </w:r>
    </w:p>
    <w:p w:rsidR="00F60602" w:rsidRPr="006A1CBF" w:rsidRDefault="00F60602" w:rsidP="006A1CBF">
      <w:pPr>
        <w:pStyle w:val="a3"/>
        <w:ind w:firstLine="709"/>
        <w:jc w:val="both"/>
        <w:rPr>
          <w:rFonts w:ascii="Times New Roman" w:hAnsi="Times New Roman" w:cs="Times New Roman"/>
          <w:sz w:val="24"/>
        </w:rPr>
      </w:pPr>
    </w:p>
    <w:p w:rsidR="00F95E4C" w:rsidRPr="006A1CBF" w:rsidRDefault="006B39A5" w:rsidP="006A1CBF">
      <w:pPr>
        <w:pStyle w:val="a3"/>
        <w:ind w:firstLine="709"/>
        <w:jc w:val="both"/>
        <w:rPr>
          <w:rFonts w:ascii="Times New Roman" w:hAnsi="Times New Roman" w:cs="Times New Roman"/>
          <w:i/>
          <w:sz w:val="24"/>
        </w:rPr>
      </w:pPr>
      <w:r w:rsidRPr="006A1CBF">
        <w:rPr>
          <w:rFonts w:ascii="Times New Roman" w:hAnsi="Times New Roman" w:cs="Times New Roman"/>
          <w:b/>
          <w:sz w:val="24"/>
        </w:rPr>
        <w:t>- Күн тәртібіндегі үшінші мәселе бойынша,</w:t>
      </w:r>
      <w:r w:rsidRPr="006A1CBF">
        <w:rPr>
          <w:rFonts w:ascii="Times New Roman" w:hAnsi="Times New Roman" w:cs="Times New Roman"/>
          <w:sz w:val="24"/>
        </w:rPr>
        <w:t xml:space="preserve"> қосымша баяндама жасау үшін сөз Қоғамдық кеңестің </w:t>
      </w:r>
      <w:r w:rsidR="006B11C4" w:rsidRPr="006A1CBF">
        <w:rPr>
          <w:rFonts w:ascii="Times New Roman" w:hAnsi="Times New Roman" w:cs="Times New Roman"/>
          <w:sz w:val="24"/>
        </w:rPr>
        <w:t xml:space="preserve">«Әлеуметтік - мәдени, білім беру, спорт, денсаулық сақтау салалары және қоғамдық, үкіметтік емес ұйымдармен байланыс мәселелері» жөніндегікомиссиясының хатшысы </w:t>
      </w:r>
      <w:r w:rsidR="006B11C4" w:rsidRPr="006A1CBF">
        <w:rPr>
          <w:rFonts w:ascii="Times New Roman" w:hAnsi="Times New Roman" w:cs="Times New Roman"/>
          <w:b/>
          <w:sz w:val="24"/>
        </w:rPr>
        <w:t>Айтқұлов Жарқынбек Әбдіманапұлына</w:t>
      </w:r>
      <w:r w:rsidRPr="006A1CBF">
        <w:rPr>
          <w:rFonts w:ascii="Times New Roman" w:hAnsi="Times New Roman" w:cs="Times New Roman"/>
          <w:sz w:val="24"/>
        </w:rPr>
        <w:t>берілді.</w:t>
      </w:r>
      <w:r w:rsidR="006B11C4" w:rsidRPr="006A1CBF">
        <w:rPr>
          <w:rFonts w:ascii="Times New Roman" w:hAnsi="Times New Roman" w:cs="Times New Roman"/>
          <w:i/>
          <w:sz w:val="24"/>
        </w:rPr>
        <w:t>(10 минут)</w:t>
      </w:r>
    </w:p>
    <w:p w:rsidR="006A1CBF" w:rsidRDefault="006A1CBF" w:rsidP="006A1CBF">
      <w:pPr>
        <w:pStyle w:val="a3"/>
        <w:ind w:firstLine="851"/>
        <w:jc w:val="both"/>
        <w:rPr>
          <w:rFonts w:ascii="Times New Roman" w:hAnsi="Times New Roman" w:cs="Times New Roman"/>
          <w:sz w:val="24"/>
          <w:szCs w:val="24"/>
        </w:rPr>
      </w:pPr>
    </w:p>
    <w:p w:rsidR="006A1CBF" w:rsidRPr="006A1CBF" w:rsidRDefault="006A1CBF" w:rsidP="006A1CBF">
      <w:pPr>
        <w:pStyle w:val="a3"/>
        <w:ind w:firstLine="851"/>
        <w:jc w:val="both"/>
        <w:rPr>
          <w:rFonts w:ascii="Times New Roman" w:hAnsi="Times New Roman" w:cs="Times New Roman"/>
          <w:b/>
          <w:sz w:val="24"/>
          <w:szCs w:val="24"/>
        </w:rPr>
      </w:pPr>
      <w:r>
        <w:rPr>
          <w:rFonts w:ascii="Times New Roman" w:hAnsi="Times New Roman" w:cs="Times New Roman"/>
          <w:sz w:val="24"/>
          <w:szCs w:val="24"/>
        </w:rPr>
        <w:t xml:space="preserve">- </w:t>
      </w:r>
      <w:r w:rsidRPr="006A1CBF">
        <w:rPr>
          <w:rFonts w:ascii="Times New Roman" w:hAnsi="Times New Roman" w:cs="Times New Roman"/>
          <w:sz w:val="24"/>
          <w:szCs w:val="24"/>
        </w:rPr>
        <w:t xml:space="preserve">Түймекент ауылдық округінің төртінші деңгейдегі бюджетінің қалыптасуы және атқарылуы бойынша жүргізілген сараптаманың қорытындысы бойынша </w:t>
      </w:r>
      <w:r w:rsidRPr="006A1CBF">
        <w:rPr>
          <w:rFonts w:ascii="Times New Roman" w:hAnsi="Times New Roman" w:cs="Times New Roman"/>
          <w:b/>
          <w:sz w:val="24"/>
          <w:szCs w:val="24"/>
        </w:rPr>
        <w:t>төмендегідей деректер анықталды:</w:t>
      </w:r>
    </w:p>
    <w:p w:rsidR="006A1CBF" w:rsidRPr="006A1CBF" w:rsidRDefault="006A1CBF" w:rsidP="006A1CBF">
      <w:pPr>
        <w:pStyle w:val="a3"/>
        <w:ind w:firstLine="851"/>
        <w:jc w:val="both"/>
        <w:rPr>
          <w:rFonts w:ascii="Times New Roman" w:hAnsi="Times New Roman" w:cs="Times New Roman"/>
          <w:sz w:val="24"/>
          <w:szCs w:val="24"/>
        </w:rPr>
      </w:pPr>
      <w:r w:rsidRPr="006A1CBF">
        <w:rPr>
          <w:rFonts w:ascii="Times New Roman" w:hAnsi="Times New Roman" w:cs="Times New Roman"/>
          <w:sz w:val="24"/>
          <w:szCs w:val="24"/>
        </w:rPr>
        <w:t xml:space="preserve">Ауылдық округ бойынша сайланған Қоғамдастық жиналысының 2021 жылғы 28 желтоқсандағы №8 хаттамасына сәйкес, ауылдық округ бюджеті 51378,0 мың теңге көлемінде қаралған. Ауылдық округ әкімінің 2022 жылғы 6 қаңтардағы шешімімен округтің бюджеті 59709,0 мың теңге болып бекітілген және осы бюджет 2021 жылғы 28 желтоқсанда ауылдық округ әкімімен бекітілген «Міндеттемелер бойынша мемлекеттік мекемені қаржыландырудың жеке жоспарында 59709,0 мың теңге көлемінде қабылданған. Яғни, қоғамдастық жиналысымен қабылданған бюджет көлемі 8331,0 мың теңгеге артық бекітілген. </w:t>
      </w:r>
    </w:p>
    <w:p w:rsidR="006A1CBF" w:rsidRPr="006A1CBF" w:rsidRDefault="006A1CBF" w:rsidP="006A1CBF">
      <w:pPr>
        <w:pStyle w:val="a3"/>
        <w:ind w:firstLine="851"/>
        <w:jc w:val="both"/>
        <w:rPr>
          <w:rFonts w:ascii="Times New Roman" w:hAnsi="Times New Roman" w:cs="Times New Roman"/>
          <w:sz w:val="24"/>
          <w:szCs w:val="24"/>
        </w:rPr>
      </w:pPr>
      <w:r w:rsidRPr="006A1CBF">
        <w:rPr>
          <w:rFonts w:ascii="Times New Roman" w:hAnsi="Times New Roman" w:cs="Times New Roman"/>
          <w:sz w:val="24"/>
          <w:szCs w:val="24"/>
        </w:rPr>
        <w:t xml:space="preserve">Қоғамдастық жиналысының хаттамасында бюджеттің шығысы туралы мәселе көрсетілмеген және ауылдық округ әкімінің бюджеттің атқарылуы туралы есебі қоғамдастық жиналысында тыңдалғаны жөнінде хаттама жасалмаған. </w:t>
      </w:r>
    </w:p>
    <w:p w:rsidR="006A1CBF" w:rsidRPr="006A1CBF" w:rsidRDefault="006A1CBF" w:rsidP="006A1CBF">
      <w:pPr>
        <w:pStyle w:val="a3"/>
        <w:ind w:firstLine="851"/>
        <w:jc w:val="both"/>
        <w:rPr>
          <w:rFonts w:ascii="Times New Roman" w:hAnsi="Times New Roman" w:cs="Times New Roman"/>
          <w:sz w:val="24"/>
          <w:szCs w:val="24"/>
        </w:rPr>
      </w:pPr>
      <w:r w:rsidRPr="006A1CBF">
        <w:rPr>
          <w:rFonts w:ascii="Times New Roman" w:hAnsi="Times New Roman" w:cs="Times New Roman"/>
          <w:sz w:val="24"/>
          <w:szCs w:val="24"/>
        </w:rPr>
        <w:t>Ауылдық округ бюджетін қалыптастыруда бюджеттік өтінімдерді дұрыс бермеудің салдарынан ауылдық округтің шаруашылық жағдайына пайдаланылған ауыз су шығындарын, ауыл әкімінің қызметін қамтамасыз ету (001) бағдарламасы есебінен жұмсаудың орнына «Елді мекендерді сумен жабдықтауды ұйымдастыру (014) бюджеттік бағдарламасы есебінен 300,0 мың теңге көлемінде бюджеттік қаражат дұрыс пайдаланылмаған.</w:t>
      </w:r>
    </w:p>
    <w:p w:rsidR="006B11C4" w:rsidRPr="006A1CBF" w:rsidRDefault="006A1CBF" w:rsidP="006A1CBF">
      <w:pPr>
        <w:pStyle w:val="a3"/>
        <w:ind w:firstLine="851"/>
        <w:jc w:val="both"/>
        <w:rPr>
          <w:rFonts w:ascii="Times New Roman" w:hAnsi="Times New Roman" w:cs="Times New Roman"/>
          <w:sz w:val="24"/>
          <w:szCs w:val="24"/>
        </w:rPr>
      </w:pPr>
      <w:r w:rsidRPr="006A1CBF">
        <w:rPr>
          <w:rFonts w:ascii="Times New Roman" w:hAnsi="Times New Roman" w:cs="Times New Roman"/>
          <w:sz w:val="24"/>
          <w:szCs w:val="24"/>
        </w:rPr>
        <w:lastRenderedPageBreak/>
        <w:t>Сонымен қатар, «Ауылдық округ қызметін қамтамасыз ету» бюджеттік бағдарламасында қызметтік автокөлікке белгіленген жанар-жағар май шығынына белгіленген лимиттен артық қаражат жұмсалған. Яғни, бір жылға лимит бойынша 2100 литр АИ-92 жанар-жағар май белгіленген болса, нақты пайдаланылғаны 2020 литр жанар-жағар май және осы жылы қосымша 3040 тонна сұйтылған газ, 204 288 теңгеге артық жұмсалған.</w:t>
      </w:r>
      <w:r w:rsidR="006B11C4" w:rsidRPr="006A1CBF">
        <w:rPr>
          <w:rFonts w:ascii="Times New Roman" w:hAnsi="Times New Roman" w:cs="Times New Roman"/>
          <w:i/>
          <w:sz w:val="24"/>
          <w:szCs w:val="24"/>
        </w:rPr>
        <w:t>(Қосымша баяндама қоса тігіледі).</w:t>
      </w:r>
    </w:p>
    <w:p w:rsidR="006B11C4" w:rsidRPr="00100223" w:rsidRDefault="006B11C4" w:rsidP="006B11C4">
      <w:pPr>
        <w:pStyle w:val="a3"/>
        <w:ind w:firstLine="851"/>
        <w:jc w:val="both"/>
        <w:rPr>
          <w:rFonts w:ascii="Times New Roman" w:hAnsi="Times New Roman" w:cs="Times New Roman"/>
          <w:sz w:val="24"/>
          <w:szCs w:val="24"/>
        </w:rPr>
      </w:pPr>
    </w:p>
    <w:p w:rsidR="006B11C4" w:rsidRPr="00100223" w:rsidRDefault="006B11C4" w:rsidP="006B11C4">
      <w:pPr>
        <w:pBdr>
          <w:bottom w:val="single" w:sz="4" w:space="31" w:color="FFFFFF"/>
        </w:pBdr>
        <w:spacing w:after="0" w:line="240" w:lineRule="auto"/>
        <w:ind w:firstLine="567"/>
        <w:contextualSpacing/>
        <w:mirrorIndents/>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Сұрақ. Жұманғали Құмғанбаев, аудандық Қоғамдық кеңестің төрағасы:</w:t>
      </w:r>
    </w:p>
    <w:p w:rsidR="00591034" w:rsidRPr="00100223" w:rsidRDefault="006B11C4" w:rsidP="006B11C4">
      <w:pPr>
        <w:pBdr>
          <w:bottom w:val="single" w:sz="4" w:space="31" w:color="FFFFFF"/>
        </w:pBdr>
        <w:spacing w:after="0" w:line="240" w:lineRule="auto"/>
        <w:ind w:firstLine="567"/>
        <w:contextualSpacing/>
        <w:mirrorIndents/>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w:t>
      </w:r>
      <w:r w:rsidR="00591034" w:rsidRPr="00100223">
        <w:rPr>
          <w:rFonts w:ascii="Times New Roman" w:hAnsi="Times New Roman" w:cs="Times New Roman"/>
          <w:sz w:val="24"/>
          <w:szCs w:val="24"/>
          <w:lang w:val="kk-KZ"/>
        </w:rPr>
        <w:t>Түймекент ауылдық округіне тұрғындардың тұрмысын жақсарту бағытында 2,5 пайыздық несие берілгені белгілі. Нәтижесі қалай? Ауылдық округтегі жұмыссыздық саны азайды ма?</w:t>
      </w:r>
    </w:p>
    <w:p w:rsidR="006B11C4" w:rsidRPr="00100223" w:rsidRDefault="006B11C4" w:rsidP="006B11C4">
      <w:pPr>
        <w:pBdr>
          <w:bottom w:val="single" w:sz="4" w:space="31" w:color="FFFFFF"/>
        </w:pBdr>
        <w:spacing w:after="0" w:line="240" w:lineRule="auto"/>
        <w:ind w:firstLine="567"/>
        <w:contextualSpacing/>
        <w:mirrorIndents/>
        <w:jc w:val="both"/>
        <w:rPr>
          <w:rFonts w:ascii="Times New Roman" w:hAnsi="Times New Roman" w:cs="Times New Roman"/>
          <w:sz w:val="24"/>
          <w:szCs w:val="24"/>
          <w:lang w:val="kk-KZ"/>
        </w:rPr>
      </w:pPr>
    </w:p>
    <w:p w:rsidR="006B11C4" w:rsidRPr="00100223" w:rsidRDefault="006B11C4" w:rsidP="006B11C4">
      <w:pPr>
        <w:pBdr>
          <w:bottom w:val="single" w:sz="4" w:space="31" w:color="FFFFFF"/>
        </w:pBdr>
        <w:spacing w:after="0" w:line="240" w:lineRule="auto"/>
        <w:ind w:firstLine="567"/>
        <w:contextualSpacing/>
        <w:mirrorIndents/>
        <w:jc w:val="both"/>
        <w:rPr>
          <w:rFonts w:ascii="Times New Roman" w:hAnsi="Times New Roman" w:cs="Times New Roman"/>
          <w:b/>
          <w:sz w:val="24"/>
          <w:szCs w:val="24"/>
          <w:lang w:val="kk-KZ"/>
        </w:rPr>
      </w:pPr>
      <w:r w:rsidRPr="00100223">
        <w:rPr>
          <w:rFonts w:ascii="Times New Roman" w:hAnsi="Times New Roman" w:cs="Times New Roman"/>
          <w:b/>
          <w:sz w:val="24"/>
          <w:szCs w:val="24"/>
          <w:lang w:val="kk-KZ"/>
        </w:rPr>
        <w:t xml:space="preserve">Жауап. Жомарт Аликулов, </w:t>
      </w:r>
      <w:r w:rsidRPr="00100223">
        <w:rPr>
          <w:rFonts w:ascii="Times New Roman" w:hAnsi="Times New Roman" w:cs="Times New Roman"/>
          <w:color w:val="000000"/>
          <w:sz w:val="24"/>
          <w:szCs w:val="24"/>
          <w:lang w:val="kk-KZ"/>
        </w:rPr>
        <w:t>Түймекент ауылдық округі әкімінің міндетін атқарушы</w:t>
      </w:r>
      <w:r w:rsidRPr="00100223">
        <w:rPr>
          <w:rFonts w:ascii="Times New Roman" w:hAnsi="Times New Roman" w:cs="Times New Roman"/>
          <w:b/>
          <w:sz w:val="24"/>
          <w:szCs w:val="24"/>
          <w:lang w:val="kk-KZ"/>
        </w:rPr>
        <w:t>:</w:t>
      </w:r>
    </w:p>
    <w:p w:rsidR="006B11C4" w:rsidRPr="00100223" w:rsidRDefault="006B11C4" w:rsidP="006B11C4">
      <w:pPr>
        <w:pBdr>
          <w:bottom w:val="single" w:sz="4" w:space="31" w:color="FFFFFF"/>
        </w:pBdr>
        <w:spacing w:after="0" w:line="240" w:lineRule="auto"/>
        <w:ind w:firstLine="567"/>
        <w:contextualSpacing/>
        <w:mirrorIndents/>
        <w:jc w:val="both"/>
        <w:rPr>
          <w:rFonts w:ascii="Times New Roman" w:hAnsi="Times New Roman" w:cs="Times New Roman"/>
          <w:sz w:val="24"/>
          <w:szCs w:val="24"/>
          <w:lang w:val="kk-KZ"/>
        </w:rPr>
      </w:pPr>
      <w:r w:rsidRPr="00100223">
        <w:rPr>
          <w:rFonts w:ascii="Times New Roman" w:hAnsi="Times New Roman" w:cs="Times New Roman"/>
          <w:sz w:val="24"/>
          <w:szCs w:val="24"/>
          <w:lang w:val="kk-KZ"/>
        </w:rPr>
        <w:t xml:space="preserve">- </w:t>
      </w:r>
      <w:r w:rsidR="00591034" w:rsidRPr="00100223">
        <w:rPr>
          <w:rFonts w:ascii="Times New Roman" w:hAnsi="Times New Roman" w:cs="Times New Roman"/>
          <w:sz w:val="24"/>
          <w:szCs w:val="24"/>
          <w:lang w:val="kk-KZ"/>
        </w:rPr>
        <w:t xml:space="preserve">2,5 пайыздық жеңілдетілген несие Түймекент ауылдық округі тұрғындарына үлкен қолдау болғаны анық. Нәтижесінде, ауылдағы жұмыссыздық саны едәуір азайды. </w:t>
      </w:r>
    </w:p>
    <w:p w:rsidR="006B39A5" w:rsidRPr="00100223" w:rsidRDefault="006B39A5" w:rsidP="006B39A5">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 xml:space="preserve">Төрағалық етуші: </w:t>
      </w:r>
    </w:p>
    <w:p w:rsidR="006B39A5" w:rsidRPr="00100223" w:rsidRDefault="006B39A5" w:rsidP="006B39A5">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Күн тәртібіндегі үшінші мәселе бойынша пікір білдіремін деушілер бар ма?   - </w:t>
      </w:r>
      <w:r w:rsidRPr="00100223">
        <w:rPr>
          <w:rFonts w:ascii="Times New Roman" w:hAnsi="Times New Roman" w:cs="Times New Roman"/>
          <w:b/>
          <w:sz w:val="24"/>
          <w:szCs w:val="24"/>
          <w:bdr w:val="none" w:sz="0" w:space="0" w:color="auto" w:frame="1"/>
        </w:rPr>
        <w:t>Жоқ.</w:t>
      </w:r>
    </w:p>
    <w:p w:rsidR="006B39A5" w:rsidRPr="00100223" w:rsidRDefault="006B39A5" w:rsidP="006B39A5">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Олай болса, күн тәртібіндегі үшінші мәселе бойынша Қазақстан Республикасы «Қоғамдық кеңестер туралы» Заңының 23-бабының талабы бойынша </w:t>
      </w:r>
      <w:r w:rsidRPr="00100223">
        <w:rPr>
          <w:rFonts w:ascii="Times New Roman" w:hAnsi="Times New Roman" w:cs="Times New Roman"/>
          <w:b/>
          <w:sz w:val="24"/>
          <w:szCs w:val="24"/>
          <w:bdr w:val="none" w:sz="0" w:space="0" w:color="auto" w:frame="1"/>
        </w:rPr>
        <w:t>Қарар</w:t>
      </w:r>
      <w:r w:rsidRPr="00100223">
        <w:rPr>
          <w:rFonts w:ascii="Times New Roman" w:hAnsi="Times New Roman" w:cs="Times New Roman"/>
          <w:sz w:val="24"/>
          <w:szCs w:val="24"/>
          <w:bdr w:val="none" w:sz="0" w:space="0" w:color="auto" w:frame="1"/>
        </w:rPr>
        <w:t xml:space="preserve"> қабылдауымыз қажет. </w:t>
      </w:r>
    </w:p>
    <w:p w:rsidR="006B39A5" w:rsidRPr="00100223" w:rsidRDefault="006B39A5" w:rsidP="006B39A5">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Қарар жобасы қолдарыңызда бар. Қарар жобасына алып – қосарларыңыз бар ма? – </w:t>
      </w:r>
      <w:r w:rsidRPr="00100223">
        <w:rPr>
          <w:rFonts w:ascii="Times New Roman" w:hAnsi="Times New Roman" w:cs="Times New Roman"/>
          <w:b/>
          <w:sz w:val="24"/>
          <w:szCs w:val="24"/>
          <w:bdr w:val="none" w:sz="0" w:space="0" w:color="auto" w:frame="1"/>
        </w:rPr>
        <w:t>Жоқ.</w:t>
      </w:r>
    </w:p>
    <w:p w:rsidR="006B39A5" w:rsidRPr="00100223" w:rsidRDefault="006B39A5" w:rsidP="006B39A5">
      <w:pPr>
        <w:pStyle w:val="a3"/>
        <w:ind w:firstLine="567"/>
        <w:jc w:val="both"/>
        <w:rPr>
          <w:rFonts w:ascii="Times New Roman" w:hAnsi="Times New Roman" w:cs="Times New Roman"/>
          <w:sz w:val="24"/>
          <w:szCs w:val="24"/>
          <w:bdr w:val="none" w:sz="0" w:space="0" w:color="auto" w:frame="1"/>
        </w:rPr>
      </w:pPr>
    </w:p>
    <w:p w:rsidR="006B39A5" w:rsidRPr="00100223" w:rsidRDefault="006B39A5" w:rsidP="006B39A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Күн тәртібіндегі үшінші мәселе талқылай келе, аудандық Қоғамдық кеңес </w:t>
      </w:r>
      <w:r w:rsidRPr="00100223">
        <w:rPr>
          <w:rFonts w:ascii="Times New Roman" w:hAnsi="Times New Roman" w:cs="Times New Roman"/>
          <w:b/>
          <w:sz w:val="24"/>
          <w:szCs w:val="24"/>
        </w:rPr>
        <w:t>ҚАРАР ЕТЕДІ:</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1. Түймекент ауылдық округі әкімінің міндетін атқарушы Аликулов Жомарт Жасұзақұлының 2022 жылғы ауыл округ әкімі аппаратының функционалдық міндеттерін атқарудағы жұмысы жайлы есебі назарға алынсын.</w:t>
      </w:r>
    </w:p>
    <w:p w:rsidR="00C66BB7" w:rsidRPr="00100223" w:rsidRDefault="00C66BB7" w:rsidP="00C66BB7">
      <w:pPr>
        <w:pStyle w:val="a3"/>
        <w:ind w:firstLine="426"/>
        <w:jc w:val="both"/>
        <w:rPr>
          <w:rFonts w:ascii="Times New Roman" w:hAnsi="Times New Roman" w:cs="Times New Roman"/>
          <w:b/>
          <w:sz w:val="24"/>
          <w:szCs w:val="24"/>
        </w:rPr>
      </w:pPr>
      <w:r w:rsidRPr="00100223">
        <w:rPr>
          <w:rFonts w:ascii="Times New Roman" w:hAnsi="Times New Roman" w:cs="Times New Roman"/>
          <w:b/>
          <w:sz w:val="24"/>
          <w:szCs w:val="24"/>
        </w:rPr>
        <w:t xml:space="preserve">2. Түймекент ауылдық округінің әкімшілігіне төмендегі іс-шараларды ұйымдастыру ұсынылады: </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  Ауылдық округтегі нысаналы берілген жер учаскелерінің мақсатсыз пайдаланылуына жол бермеу;</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- 2011 жылы жер алған бір азаматтың жер учаскесін мақсатты пайдаланбауына байланысты мемлекеттік жер қорына қайтару;</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 Қазақстан Республикасының 2015-2025 жылдарға арналған сыбайлас жемқорлыққа қарсы стратегиясын іске асыру бойынша ауылдық округ әкімімен бекітілген іс-шара жоспарының орындалуын қамтамасыз ету;</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 Төртінші деңгейдегі бюджеттің жоспарын және бюджеттің атқарылуын талқылауға қоғамдастықтың жиналысының белсенділігін арттыру;</w:t>
      </w:r>
    </w:p>
    <w:p w:rsidR="00C66BB7" w:rsidRPr="00100223" w:rsidRDefault="00C66BB7" w:rsidP="00C66BB7">
      <w:pPr>
        <w:pStyle w:val="a3"/>
        <w:ind w:firstLine="426"/>
        <w:jc w:val="both"/>
        <w:rPr>
          <w:rFonts w:ascii="Times New Roman" w:hAnsi="Times New Roman" w:cs="Times New Roman"/>
          <w:sz w:val="24"/>
          <w:szCs w:val="24"/>
        </w:rPr>
      </w:pPr>
      <w:r w:rsidRPr="00100223">
        <w:rPr>
          <w:rFonts w:ascii="Times New Roman" w:hAnsi="Times New Roman" w:cs="Times New Roman"/>
          <w:sz w:val="24"/>
          <w:szCs w:val="24"/>
        </w:rPr>
        <w:t>- Ауылдық округ әкімінің аппараты төртінші деңгейлі бюджетті жоспарлауда және атқаруда Қазақстан Республикасының «Бюджет туралы» Кодексінің заң талаптарын сақтай отырып, бюджетті тиімді, мақсатты атқаруға қол жеткізуді ұйымдастыру.</w:t>
      </w:r>
    </w:p>
    <w:p w:rsidR="006B39A5" w:rsidRPr="00100223" w:rsidRDefault="006B39A5" w:rsidP="006B39A5">
      <w:pPr>
        <w:pStyle w:val="a3"/>
        <w:ind w:firstLine="567"/>
        <w:jc w:val="both"/>
        <w:rPr>
          <w:rFonts w:ascii="Times New Roman" w:hAnsi="Times New Roman" w:cs="Times New Roman"/>
          <w:sz w:val="24"/>
          <w:szCs w:val="24"/>
        </w:rPr>
      </w:pPr>
    </w:p>
    <w:p w:rsidR="006B39A5" w:rsidRPr="00100223" w:rsidRDefault="00B17C79" w:rsidP="006B39A5">
      <w:pPr>
        <w:pStyle w:val="a3"/>
        <w:ind w:firstLine="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bookmarkStart w:id="0" w:name="_GoBack"/>
      <w:bookmarkEnd w:id="0"/>
      <w:r w:rsidR="006B39A5" w:rsidRPr="00100223">
        <w:rPr>
          <w:rFonts w:ascii="Times New Roman" w:hAnsi="Times New Roman" w:cs="Times New Roman"/>
          <w:sz w:val="24"/>
          <w:szCs w:val="24"/>
          <w:bdr w:val="none" w:sz="0" w:space="0" w:color="auto" w:frame="1"/>
        </w:rPr>
        <w:t xml:space="preserve">Қарар жобасы негізінен бекітілсін деген кеңес мүшелері дауыс берулеріңізді сұранамын. </w:t>
      </w:r>
    </w:p>
    <w:p w:rsidR="006B39A5" w:rsidRPr="00100223" w:rsidRDefault="006B39A5" w:rsidP="006B39A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қарсы?</w:t>
      </w:r>
      <w:r w:rsidRPr="00100223">
        <w:rPr>
          <w:rFonts w:ascii="Times New Roman" w:hAnsi="Times New Roman" w:cs="Times New Roman"/>
          <w:sz w:val="24"/>
          <w:szCs w:val="24"/>
        </w:rPr>
        <w:t xml:space="preserve"> – Жоқ</w:t>
      </w:r>
      <w:r w:rsidRPr="00100223">
        <w:rPr>
          <w:rFonts w:ascii="Times New Roman" w:hAnsi="Times New Roman" w:cs="Times New Roman"/>
          <w:b/>
          <w:sz w:val="24"/>
          <w:szCs w:val="24"/>
        </w:rPr>
        <w:t>.</w:t>
      </w:r>
    </w:p>
    <w:p w:rsidR="006B39A5" w:rsidRPr="00100223" w:rsidRDefault="006B39A5" w:rsidP="006B39A5">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 </w:t>
      </w:r>
      <w:r w:rsidRPr="00100223">
        <w:rPr>
          <w:rFonts w:ascii="Times New Roman" w:hAnsi="Times New Roman" w:cs="Times New Roman"/>
          <w:b/>
          <w:sz w:val="24"/>
          <w:szCs w:val="24"/>
        </w:rPr>
        <w:t>Кім қалыс?</w:t>
      </w:r>
      <w:r w:rsidRPr="00100223">
        <w:rPr>
          <w:rFonts w:ascii="Times New Roman" w:hAnsi="Times New Roman" w:cs="Times New Roman"/>
          <w:sz w:val="24"/>
          <w:szCs w:val="24"/>
        </w:rPr>
        <w:t xml:space="preserve"> – Жоқ. </w:t>
      </w:r>
    </w:p>
    <w:p w:rsidR="006B39A5" w:rsidRPr="00100223" w:rsidRDefault="006B39A5" w:rsidP="006B39A5">
      <w:pPr>
        <w:pStyle w:val="a3"/>
        <w:ind w:firstLine="567"/>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 Қарар жобасы бірауыздан бекітілді. </w:t>
      </w:r>
    </w:p>
    <w:p w:rsidR="006B39A5" w:rsidRPr="00100223" w:rsidRDefault="006B39A5" w:rsidP="00E53F5D">
      <w:pPr>
        <w:pStyle w:val="a3"/>
        <w:ind w:firstLine="567"/>
        <w:jc w:val="both"/>
        <w:rPr>
          <w:rFonts w:ascii="Times New Roman" w:hAnsi="Times New Roman" w:cs="Times New Roman"/>
          <w:sz w:val="24"/>
          <w:szCs w:val="24"/>
        </w:rPr>
      </w:pPr>
    </w:p>
    <w:p w:rsidR="00FA0882" w:rsidRPr="00100223" w:rsidRDefault="00FA0882" w:rsidP="00FA0882">
      <w:pPr>
        <w:pStyle w:val="a3"/>
        <w:rPr>
          <w:rFonts w:ascii="Times New Roman" w:hAnsi="Times New Roman" w:cs="Times New Roman"/>
          <w:b/>
          <w:sz w:val="24"/>
          <w:szCs w:val="24"/>
        </w:rPr>
      </w:pPr>
      <w:r w:rsidRPr="00100223">
        <w:rPr>
          <w:rFonts w:ascii="Times New Roman" w:hAnsi="Times New Roman" w:cs="Times New Roman"/>
          <w:b/>
          <w:sz w:val="24"/>
          <w:szCs w:val="24"/>
        </w:rPr>
        <w:t>Төрағалық етуші:</w:t>
      </w:r>
    </w:p>
    <w:p w:rsidR="00FA0882" w:rsidRPr="00100223" w:rsidRDefault="00FA0882" w:rsidP="00FA0882">
      <w:pPr>
        <w:pStyle w:val="a3"/>
        <w:rPr>
          <w:rFonts w:ascii="Times New Roman" w:hAnsi="Times New Roman" w:cs="Times New Roman"/>
          <w:b/>
          <w:sz w:val="24"/>
          <w:szCs w:val="24"/>
        </w:rPr>
      </w:pPr>
      <w:r w:rsidRPr="00100223">
        <w:rPr>
          <w:rFonts w:ascii="Times New Roman" w:hAnsi="Times New Roman" w:cs="Times New Roman"/>
          <w:b/>
          <w:sz w:val="24"/>
          <w:szCs w:val="24"/>
        </w:rPr>
        <w:t xml:space="preserve">- Құрметті кеңес мүшелері! </w:t>
      </w:r>
    </w:p>
    <w:p w:rsidR="00FA0882" w:rsidRPr="00100223" w:rsidRDefault="00FA0882" w:rsidP="00FA0882">
      <w:pPr>
        <w:pStyle w:val="a3"/>
        <w:jc w:val="both"/>
        <w:rPr>
          <w:rFonts w:ascii="Times New Roman" w:hAnsi="Times New Roman" w:cs="Times New Roman"/>
          <w:sz w:val="24"/>
          <w:szCs w:val="24"/>
        </w:rPr>
      </w:pPr>
      <w:r w:rsidRPr="00100223">
        <w:rPr>
          <w:rFonts w:ascii="Times New Roman" w:hAnsi="Times New Roman" w:cs="Times New Roman"/>
          <w:sz w:val="24"/>
          <w:szCs w:val="24"/>
        </w:rPr>
        <w:t xml:space="preserve">         - Күн тәртібіндегі төртінші мәселе бойынша </w:t>
      </w:r>
      <w:r w:rsidRPr="00100223">
        <w:rPr>
          <w:rFonts w:ascii="Times New Roman" w:hAnsi="Times New Roman" w:cs="Times New Roman"/>
          <w:b/>
          <w:sz w:val="24"/>
          <w:szCs w:val="24"/>
        </w:rPr>
        <w:t>«Аудандық Қоғамдық кеңестің мүшелері туралы»</w:t>
      </w:r>
      <w:r w:rsidRPr="00100223">
        <w:rPr>
          <w:rFonts w:ascii="Times New Roman" w:hAnsi="Times New Roman" w:cs="Times New Roman"/>
          <w:sz w:val="24"/>
          <w:szCs w:val="24"/>
        </w:rPr>
        <w:t xml:space="preserve"> қаралғалы отыр.</w:t>
      </w:r>
    </w:p>
    <w:p w:rsidR="00FA0882" w:rsidRPr="00100223" w:rsidRDefault="00FA0882" w:rsidP="00FA0882">
      <w:pPr>
        <w:pStyle w:val="a3"/>
        <w:jc w:val="both"/>
        <w:rPr>
          <w:rFonts w:ascii="Times New Roman" w:hAnsi="Times New Roman" w:cs="Times New Roman"/>
          <w:sz w:val="24"/>
          <w:szCs w:val="24"/>
        </w:rPr>
      </w:pPr>
      <w:r w:rsidRPr="00100223">
        <w:rPr>
          <w:rFonts w:ascii="Times New Roman" w:hAnsi="Times New Roman" w:cs="Times New Roman"/>
          <w:sz w:val="24"/>
          <w:szCs w:val="24"/>
        </w:rPr>
        <w:lastRenderedPageBreak/>
        <w:tab/>
        <w:t xml:space="preserve">Атап айтқанда, күн тәртібіндегі мәселе бойынша өз өтініштері негізінде Қоғамдық кеңестің мүшелері Кемелбек Бесбаев, Дулат Жақыпбеков, Кеңесбек Мурзабековті кеңестің мүшелігінен босату туралы мәселе қойылып отыр. </w:t>
      </w:r>
    </w:p>
    <w:p w:rsidR="00FA0882" w:rsidRPr="00100223" w:rsidRDefault="00FA0882" w:rsidP="00FA0882">
      <w:pPr>
        <w:pStyle w:val="a3"/>
        <w:rPr>
          <w:rFonts w:ascii="Times New Roman" w:hAnsi="Times New Roman" w:cs="Times New Roman"/>
          <w:sz w:val="24"/>
          <w:szCs w:val="24"/>
          <w:bdr w:val="none" w:sz="0" w:space="0" w:color="auto" w:frame="1"/>
        </w:rPr>
      </w:pPr>
    </w:p>
    <w:p w:rsidR="00FA0882" w:rsidRPr="00100223" w:rsidRDefault="00FA0882" w:rsidP="00FA0882">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Төрағалық етуші:</w:t>
      </w:r>
    </w:p>
    <w:p w:rsidR="00FA0882" w:rsidRPr="00100223" w:rsidRDefault="00FA0882" w:rsidP="00FA0882">
      <w:pPr>
        <w:pStyle w:val="a3"/>
        <w:numPr>
          <w:ilvl w:val="0"/>
          <w:numId w:val="3"/>
        </w:numPr>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Күн тәртібіндегі төртінші мәселе бойынша пікір білдіремін деушілер бар ма?   - Жоқ.</w:t>
      </w:r>
    </w:p>
    <w:p w:rsidR="00FA0882" w:rsidRPr="00100223" w:rsidRDefault="00FA0882" w:rsidP="00FA0882">
      <w:pPr>
        <w:pStyle w:val="a3"/>
        <w:numPr>
          <w:ilvl w:val="0"/>
          <w:numId w:val="3"/>
        </w:numPr>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 xml:space="preserve">Олай болса, күн тәртібіндегі төртінші мәселе бойынша Қазақстан Республикасы «Қоғамдық кеңестер туралы» Заңының 23-бабының талабы бойынша Қарар қабылдауымыз қажет. </w:t>
      </w:r>
    </w:p>
    <w:p w:rsidR="00FA0882" w:rsidRPr="00100223" w:rsidRDefault="00FA0882" w:rsidP="00FA0882">
      <w:pPr>
        <w:pStyle w:val="a3"/>
        <w:numPr>
          <w:ilvl w:val="0"/>
          <w:numId w:val="3"/>
        </w:numPr>
        <w:jc w:val="both"/>
        <w:rPr>
          <w:rFonts w:ascii="Times New Roman" w:hAnsi="Times New Roman" w:cs="Times New Roman"/>
          <w:sz w:val="24"/>
          <w:szCs w:val="24"/>
          <w:bdr w:val="none" w:sz="0" w:space="0" w:color="auto" w:frame="1"/>
        </w:rPr>
      </w:pPr>
      <w:r w:rsidRPr="00100223">
        <w:rPr>
          <w:rFonts w:ascii="Times New Roman" w:hAnsi="Times New Roman" w:cs="Times New Roman"/>
          <w:sz w:val="24"/>
          <w:szCs w:val="24"/>
          <w:bdr w:val="none" w:sz="0" w:space="0" w:color="auto" w:frame="1"/>
        </w:rPr>
        <w:t>Қарар жобасы қолдарыңызда бар. Қарар жобасына алып – қосарларыңыз бар ма? – Жоқ.</w:t>
      </w:r>
    </w:p>
    <w:p w:rsidR="00FA0882" w:rsidRPr="00100223" w:rsidRDefault="00FA0882" w:rsidP="00FA0882">
      <w:pPr>
        <w:pStyle w:val="a3"/>
        <w:ind w:firstLine="567"/>
        <w:jc w:val="both"/>
        <w:rPr>
          <w:rFonts w:ascii="Times New Roman" w:hAnsi="Times New Roman" w:cs="Times New Roman"/>
          <w:sz w:val="24"/>
          <w:szCs w:val="24"/>
          <w:bdr w:val="none" w:sz="0" w:space="0" w:color="auto" w:frame="1"/>
        </w:rPr>
      </w:pPr>
    </w:p>
    <w:p w:rsidR="00FA0882" w:rsidRPr="00100223" w:rsidRDefault="00FA0882" w:rsidP="00FA0882">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Күн тәртібіндегі төртінші мәселені талқылай келе, аудандық Қоғамдық кеңес </w:t>
      </w:r>
      <w:r w:rsidRPr="00100223">
        <w:rPr>
          <w:rFonts w:ascii="Times New Roman" w:hAnsi="Times New Roman" w:cs="Times New Roman"/>
          <w:b/>
          <w:sz w:val="24"/>
          <w:szCs w:val="24"/>
        </w:rPr>
        <w:t>ҚАРАР ЕТЕДІ:</w:t>
      </w:r>
    </w:p>
    <w:p w:rsidR="00FA0882" w:rsidRPr="00100223" w:rsidRDefault="00FA0882" w:rsidP="00FA0882">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1. Басқа лауазымдық қызметке ауысуына байланысты  Қоғамдық кеңестің  мүшесі, «Әлеуметтік - мәдени, білім беру, спорт, денсаулық сақтау салалары және қоғамдық, үкіметтік емес ұйымдармен байланыс мәселелері» жөніндегі комиссиясының төрағасы </w:t>
      </w:r>
      <w:r w:rsidRPr="00100223">
        <w:rPr>
          <w:rFonts w:ascii="Times New Roman" w:hAnsi="Times New Roman" w:cs="Times New Roman"/>
          <w:b/>
          <w:sz w:val="24"/>
          <w:szCs w:val="24"/>
        </w:rPr>
        <w:t>Жақыпбеков Дулат Бекбосынұлының</w:t>
      </w:r>
      <w:r w:rsidRPr="00100223">
        <w:rPr>
          <w:rFonts w:ascii="Times New Roman" w:hAnsi="Times New Roman" w:cs="Times New Roman"/>
          <w:sz w:val="24"/>
          <w:szCs w:val="24"/>
        </w:rPr>
        <w:t xml:space="preserve"> кеңес мүшесі және комиссия төрағасы өкілеттігі тоқтатылсын.</w:t>
      </w:r>
    </w:p>
    <w:p w:rsidR="00FA0882" w:rsidRPr="00100223" w:rsidRDefault="00FA0882" w:rsidP="00FA0882">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2. Денсаулық жағдайына байланысты Қоғамдық кеңестің және «Әлеуметтік - мәдени, білім беру, спорт, денсаулық сақтау салалары және қоғамдық, үкіметтік емес ұйымдармен байланыс мәселелері» жөніндегі комиссиясының мүшесі, зейнеткер, еңбек ардагері </w:t>
      </w:r>
      <w:r w:rsidRPr="00100223">
        <w:rPr>
          <w:rFonts w:ascii="Times New Roman" w:hAnsi="Times New Roman" w:cs="Times New Roman"/>
          <w:b/>
          <w:sz w:val="24"/>
          <w:szCs w:val="24"/>
        </w:rPr>
        <w:t>Кемелбек Бесбаевтың</w:t>
      </w:r>
      <w:r w:rsidRPr="00100223">
        <w:rPr>
          <w:rFonts w:ascii="Times New Roman" w:hAnsi="Times New Roman" w:cs="Times New Roman"/>
          <w:sz w:val="24"/>
          <w:szCs w:val="24"/>
        </w:rPr>
        <w:t xml:space="preserve"> кеңес мүшесі өкілеттігі тоқтатылсын.</w:t>
      </w:r>
    </w:p>
    <w:p w:rsidR="00FA0882" w:rsidRPr="00100223" w:rsidRDefault="00FA0882" w:rsidP="00FA0882">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 xml:space="preserve">3. Өз өтініші бойынша Қоғамдық кеңестің және «Аграрлық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хатшысы, "Аq jol" Қазақстаннның Демократиялық партиясы» қоғамдық  бірлестігі Жамбыл облыстық филиалының мүшесі, зейнеткер </w:t>
      </w:r>
      <w:r w:rsidRPr="00100223">
        <w:rPr>
          <w:rFonts w:ascii="Times New Roman" w:hAnsi="Times New Roman" w:cs="Times New Roman"/>
          <w:b/>
          <w:sz w:val="24"/>
          <w:szCs w:val="24"/>
        </w:rPr>
        <w:t>Мурзабеков Кеңесбек Өмірбекұлы</w:t>
      </w:r>
      <w:r w:rsidRPr="00100223">
        <w:rPr>
          <w:rFonts w:ascii="Times New Roman" w:hAnsi="Times New Roman" w:cs="Times New Roman"/>
          <w:sz w:val="24"/>
          <w:szCs w:val="24"/>
        </w:rPr>
        <w:t xml:space="preserve">ның Байзақ аудандық Қоғамдық кеңестің мүшесі өкілеттігі тоқтатылсын. </w:t>
      </w:r>
    </w:p>
    <w:p w:rsidR="00FA0882" w:rsidRPr="00100223" w:rsidRDefault="00FA0882" w:rsidP="00E53F5D">
      <w:pPr>
        <w:pStyle w:val="a3"/>
        <w:ind w:firstLine="567"/>
        <w:jc w:val="both"/>
        <w:rPr>
          <w:rFonts w:ascii="Times New Roman" w:hAnsi="Times New Roman" w:cs="Times New Roman"/>
          <w:sz w:val="24"/>
          <w:szCs w:val="24"/>
        </w:rPr>
      </w:pPr>
    </w:p>
    <w:p w:rsidR="00E53F5D" w:rsidRPr="00100223" w:rsidRDefault="00E53F5D" w:rsidP="00E53F5D">
      <w:pPr>
        <w:pStyle w:val="a3"/>
        <w:ind w:firstLine="567"/>
        <w:jc w:val="both"/>
        <w:rPr>
          <w:rFonts w:ascii="Times New Roman" w:hAnsi="Times New Roman" w:cs="Times New Roman"/>
          <w:sz w:val="24"/>
          <w:szCs w:val="24"/>
        </w:rPr>
      </w:pPr>
      <w:r w:rsidRPr="00100223">
        <w:rPr>
          <w:rFonts w:ascii="Times New Roman" w:hAnsi="Times New Roman" w:cs="Times New Roman"/>
          <w:sz w:val="24"/>
          <w:szCs w:val="24"/>
        </w:rPr>
        <w:t>Жиында к</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н т</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ртібіне шы</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арыл</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ан м</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селе</w:t>
      </w:r>
      <w:r w:rsidR="006B39A5" w:rsidRPr="00100223">
        <w:rPr>
          <w:rFonts w:ascii="Times New Roman" w:hAnsi="Times New Roman" w:cs="Times New Roman"/>
          <w:sz w:val="24"/>
          <w:szCs w:val="24"/>
        </w:rPr>
        <w:t>лер</w:t>
      </w:r>
      <w:r w:rsidRPr="00100223">
        <w:rPr>
          <w:rFonts w:ascii="Times New Roman" w:hAnsi="Times New Roman" w:cs="Times New Roman"/>
          <w:sz w:val="24"/>
          <w:szCs w:val="24"/>
        </w:rPr>
        <w:t>ге байланысты ке</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ес м</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 xml:space="preserve">шелері </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арар </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абылда</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ан со</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 ке</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ес т</w:t>
      </w:r>
      <w:r w:rsidRPr="00100223">
        <w:rPr>
          <w:rFonts w:ascii="Times New Roman" w:eastAsia="MS Mincho" w:hAnsi="Times New Roman" w:cs="Times New Roman"/>
          <w:sz w:val="24"/>
          <w:szCs w:val="24"/>
        </w:rPr>
        <w:t>ө</w:t>
      </w:r>
      <w:r w:rsidRPr="00100223">
        <w:rPr>
          <w:rFonts w:ascii="Times New Roman" w:hAnsi="Times New Roman" w:cs="Times New Roman"/>
          <w:sz w:val="24"/>
          <w:szCs w:val="24"/>
        </w:rPr>
        <w:t>ра</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асы Ж</w:t>
      </w:r>
      <w:r w:rsidRPr="00100223">
        <w:rPr>
          <w:rFonts w:ascii="Times New Roman" w:eastAsia="MS Mincho" w:hAnsi="Times New Roman" w:cs="Times New Roman"/>
          <w:sz w:val="24"/>
          <w:szCs w:val="24"/>
        </w:rPr>
        <w:t>ұ</w:t>
      </w:r>
      <w:r w:rsidRPr="00100223">
        <w:rPr>
          <w:rFonts w:ascii="Times New Roman" w:hAnsi="Times New Roman" w:cs="Times New Roman"/>
          <w:sz w:val="24"/>
          <w:szCs w:val="24"/>
        </w:rPr>
        <w:t>ман</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 xml:space="preserve">али </w:t>
      </w:r>
      <w:r w:rsidRPr="00100223">
        <w:rPr>
          <w:rFonts w:ascii="Times New Roman" w:eastAsia="MS Mincho" w:hAnsi="Times New Roman" w:cs="Times New Roman"/>
          <w:sz w:val="24"/>
          <w:szCs w:val="24"/>
        </w:rPr>
        <w:t>Құ</w:t>
      </w:r>
      <w:r w:rsidRPr="00100223">
        <w:rPr>
          <w:rFonts w:ascii="Times New Roman" w:hAnsi="Times New Roman" w:cs="Times New Roman"/>
          <w:sz w:val="24"/>
          <w:szCs w:val="24"/>
        </w:rPr>
        <w:t>м</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 xml:space="preserve">анбаев </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орытынды жасады. </w:t>
      </w:r>
    </w:p>
    <w:p w:rsidR="00A372CC" w:rsidRPr="00100223" w:rsidRDefault="00A372CC" w:rsidP="00E53F5D">
      <w:pPr>
        <w:pStyle w:val="a3"/>
        <w:ind w:firstLine="567"/>
        <w:jc w:val="both"/>
        <w:rPr>
          <w:rFonts w:ascii="Times New Roman" w:hAnsi="Times New Roman" w:cs="Times New Roman"/>
          <w:b/>
          <w:sz w:val="24"/>
          <w:szCs w:val="24"/>
        </w:rPr>
      </w:pPr>
    </w:p>
    <w:p w:rsidR="00E53F5D" w:rsidRPr="00100223" w:rsidRDefault="00E53F5D" w:rsidP="00E53F5D">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Т</w:t>
      </w:r>
      <w:r w:rsidRPr="00100223">
        <w:rPr>
          <w:rFonts w:ascii="Times New Roman" w:eastAsia="MS Mincho" w:hAnsi="Times New Roman" w:cs="Times New Roman"/>
          <w:b/>
          <w:sz w:val="24"/>
          <w:szCs w:val="24"/>
        </w:rPr>
        <w:t>ө</w:t>
      </w:r>
      <w:r w:rsidRPr="00100223">
        <w:rPr>
          <w:rFonts w:ascii="Times New Roman" w:hAnsi="Times New Roman" w:cs="Times New Roman"/>
          <w:b/>
          <w:sz w:val="24"/>
          <w:szCs w:val="24"/>
        </w:rPr>
        <w:t>ра</w:t>
      </w:r>
      <w:r w:rsidRPr="00100223">
        <w:rPr>
          <w:rFonts w:ascii="Times New Roman" w:eastAsia="MS Mincho" w:hAnsi="Times New Roman" w:cs="Times New Roman"/>
          <w:b/>
          <w:sz w:val="24"/>
          <w:szCs w:val="24"/>
        </w:rPr>
        <w:t>ғ</w:t>
      </w:r>
      <w:r w:rsidRPr="00100223">
        <w:rPr>
          <w:rFonts w:ascii="Times New Roman" w:hAnsi="Times New Roman" w:cs="Times New Roman"/>
          <w:b/>
          <w:sz w:val="24"/>
          <w:szCs w:val="24"/>
        </w:rPr>
        <w:t>алы</w:t>
      </w:r>
      <w:r w:rsidRPr="00100223">
        <w:rPr>
          <w:rFonts w:ascii="Times New Roman" w:eastAsia="MS Mincho" w:hAnsi="Times New Roman" w:cs="Times New Roman"/>
          <w:b/>
          <w:sz w:val="24"/>
          <w:szCs w:val="24"/>
        </w:rPr>
        <w:t>қ</w:t>
      </w:r>
      <w:r w:rsidRPr="00100223">
        <w:rPr>
          <w:rFonts w:ascii="Times New Roman" w:hAnsi="Times New Roman" w:cs="Times New Roman"/>
          <w:b/>
          <w:sz w:val="24"/>
          <w:szCs w:val="24"/>
        </w:rPr>
        <w:t xml:space="preserve"> етуші: </w:t>
      </w:r>
    </w:p>
    <w:p w:rsidR="00E53F5D" w:rsidRPr="00100223" w:rsidRDefault="00E53F5D" w:rsidP="00E53F5D">
      <w:pPr>
        <w:pStyle w:val="a3"/>
        <w:ind w:firstLine="567"/>
        <w:jc w:val="both"/>
        <w:rPr>
          <w:rFonts w:ascii="Times New Roman" w:hAnsi="Times New Roman" w:cs="Times New Roman"/>
          <w:b/>
          <w:sz w:val="24"/>
          <w:szCs w:val="24"/>
          <w:bdr w:val="none" w:sz="0" w:space="0" w:color="auto" w:frame="1"/>
        </w:rPr>
      </w:pPr>
      <w:r w:rsidRPr="00100223">
        <w:rPr>
          <w:rFonts w:ascii="Times New Roman" w:eastAsia="MS Mincho" w:hAnsi="Times New Roman" w:cs="Times New Roman"/>
          <w:b/>
          <w:sz w:val="24"/>
          <w:szCs w:val="24"/>
        </w:rPr>
        <w:t>Құ</w:t>
      </w:r>
      <w:r w:rsidRPr="00100223">
        <w:rPr>
          <w:rFonts w:ascii="Times New Roman" w:hAnsi="Times New Roman" w:cs="Times New Roman"/>
          <w:b/>
          <w:sz w:val="24"/>
          <w:szCs w:val="24"/>
        </w:rPr>
        <w:t>рметті ке</w:t>
      </w:r>
      <w:r w:rsidRPr="00100223">
        <w:rPr>
          <w:rFonts w:ascii="Times New Roman" w:eastAsia="MS Mincho" w:hAnsi="Times New Roman" w:cs="Times New Roman"/>
          <w:b/>
          <w:sz w:val="24"/>
          <w:szCs w:val="24"/>
        </w:rPr>
        <w:t>ң</w:t>
      </w:r>
      <w:r w:rsidRPr="00100223">
        <w:rPr>
          <w:rFonts w:ascii="Times New Roman" w:hAnsi="Times New Roman" w:cs="Times New Roman"/>
          <w:b/>
          <w:sz w:val="24"/>
          <w:szCs w:val="24"/>
        </w:rPr>
        <w:t>ес м</w:t>
      </w:r>
      <w:r w:rsidRPr="00100223">
        <w:rPr>
          <w:rFonts w:ascii="Times New Roman" w:eastAsia="MS Mincho" w:hAnsi="Times New Roman" w:cs="Times New Roman"/>
          <w:b/>
          <w:sz w:val="24"/>
          <w:szCs w:val="24"/>
        </w:rPr>
        <w:t>ү</w:t>
      </w:r>
      <w:r w:rsidRPr="00100223">
        <w:rPr>
          <w:rFonts w:ascii="Times New Roman" w:hAnsi="Times New Roman" w:cs="Times New Roman"/>
          <w:b/>
          <w:sz w:val="24"/>
          <w:szCs w:val="24"/>
        </w:rPr>
        <w:t>шелері!</w:t>
      </w:r>
    </w:p>
    <w:p w:rsidR="00E53F5D" w:rsidRPr="00100223" w:rsidRDefault="00E53F5D" w:rsidP="00E53F5D">
      <w:pPr>
        <w:pStyle w:val="a3"/>
        <w:numPr>
          <w:ilvl w:val="0"/>
          <w:numId w:val="5"/>
        </w:numPr>
        <w:jc w:val="both"/>
        <w:rPr>
          <w:rFonts w:ascii="Times New Roman" w:hAnsi="Times New Roman" w:cs="Times New Roman"/>
          <w:sz w:val="24"/>
          <w:szCs w:val="24"/>
        </w:rPr>
      </w:pPr>
      <w:r w:rsidRPr="00100223">
        <w:rPr>
          <w:rFonts w:ascii="Times New Roman" w:hAnsi="Times New Roman" w:cs="Times New Roman"/>
          <w:sz w:val="24"/>
          <w:szCs w:val="24"/>
        </w:rPr>
        <w:t>Отырысты</w:t>
      </w:r>
      <w:r w:rsidRPr="00100223">
        <w:rPr>
          <w:rFonts w:ascii="Times New Roman" w:eastAsia="MS Mincho" w:hAnsi="Times New Roman" w:cs="Times New Roman"/>
          <w:sz w:val="24"/>
          <w:szCs w:val="24"/>
        </w:rPr>
        <w:t>ң</w:t>
      </w:r>
      <w:r w:rsidRPr="00100223">
        <w:rPr>
          <w:rFonts w:ascii="Times New Roman" w:hAnsi="Times New Roman" w:cs="Times New Roman"/>
          <w:sz w:val="24"/>
          <w:szCs w:val="24"/>
        </w:rPr>
        <w:t xml:space="preserve"> к</w:t>
      </w:r>
      <w:r w:rsidRPr="00100223">
        <w:rPr>
          <w:rFonts w:ascii="Times New Roman" w:eastAsia="MS Mincho" w:hAnsi="Times New Roman" w:cs="Times New Roman"/>
          <w:sz w:val="24"/>
          <w:szCs w:val="24"/>
        </w:rPr>
        <w:t>ү</w:t>
      </w:r>
      <w:r w:rsidRPr="00100223">
        <w:rPr>
          <w:rFonts w:ascii="Times New Roman" w:hAnsi="Times New Roman" w:cs="Times New Roman"/>
          <w:sz w:val="24"/>
          <w:szCs w:val="24"/>
        </w:rPr>
        <w:t>н т</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ртібіне енгізілген м</w:t>
      </w:r>
      <w:r w:rsidRPr="00100223">
        <w:rPr>
          <w:rFonts w:ascii="Times New Roman" w:eastAsia="MS Mincho" w:hAnsi="Times New Roman" w:cs="Times New Roman"/>
          <w:sz w:val="24"/>
          <w:szCs w:val="24"/>
        </w:rPr>
        <w:t>ә</w:t>
      </w:r>
      <w:r w:rsidRPr="00100223">
        <w:rPr>
          <w:rFonts w:ascii="Times New Roman" w:hAnsi="Times New Roman" w:cs="Times New Roman"/>
          <w:sz w:val="24"/>
          <w:szCs w:val="24"/>
        </w:rPr>
        <w:t>селе</w:t>
      </w:r>
      <w:r w:rsidR="006B39A5" w:rsidRPr="00100223">
        <w:rPr>
          <w:rFonts w:ascii="Times New Roman" w:hAnsi="Times New Roman" w:cs="Times New Roman"/>
          <w:sz w:val="24"/>
          <w:szCs w:val="24"/>
        </w:rPr>
        <w:t>лер</w:t>
      </w:r>
      <w:r w:rsidRPr="00100223">
        <w:rPr>
          <w:rFonts w:ascii="Times New Roman" w:hAnsi="Times New Roman" w:cs="Times New Roman"/>
          <w:sz w:val="24"/>
          <w:szCs w:val="24"/>
        </w:rPr>
        <w:t xml:space="preserve"> толы</w:t>
      </w:r>
      <w:r w:rsidRPr="00100223">
        <w:rPr>
          <w:rFonts w:ascii="Times New Roman" w:eastAsia="MS Mincho" w:hAnsi="Times New Roman" w:cs="Times New Roman"/>
          <w:sz w:val="24"/>
          <w:szCs w:val="24"/>
        </w:rPr>
        <w:t>ғ</w:t>
      </w:r>
      <w:r w:rsidRPr="00100223">
        <w:rPr>
          <w:rFonts w:ascii="Times New Roman" w:hAnsi="Times New Roman" w:cs="Times New Roman"/>
          <w:sz w:val="24"/>
          <w:szCs w:val="24"/>
        </w:rPr>
        <w:t>ымен тал</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ыланып бітті. </w:t>
      </w:r>
    </w:p>
    <w:p w:rsidR="00E53F5D" w:rsidRPr="00100223" w:rsidRDefault="00E53F5D" w:rsidP="00A372CC">
      <w:pPr>
        <w:pStyle w:val="a3"/>
        <w:numPr>
          <w:ilvl w:val="0"/>
          <w:numId w:val="5"/>
        </w:numPr>
        <w:jc w:val="both"/>
        <w:rPr>
          <w:rFonts w:ascii="Times New Roman" w:hAnsi="Times New Roman" w:cs="Times New Roman"/>
          <w:b/>
          <w:sz w:val="24"/>
          <w:szCs w:val="24"/>
        </w:rPr>
      </w:pPr>
      <w:r w:rsidRPr="00100223">
        <w:rPr>
          <w:rFonts w:ascii="Times New Roman" w:hAnsi="Times New Roman" w:cs="Times New Roman"/>
          <w:b/>
          <w:sz w:val="24"/>
          <w:szCs w:val="24"/>
        </w:rPr>
        <w:t>Ке</w:t>
      </w:r>
      <w:r w:rsidRPr="00100223">
        <w:rPr>
          <w:rFonts w:ascii="Times New Roman" w:eastAsia="MS Mincho" w:hAnsi="Times New Roman" w:cs="Times New Roman"/>
          <w:b/>
          <w:sz w:val="24"/>
          <w:szCs w:val="24"/>
        </w:rPr>
        <w:t>ң</w:t>
      </w:r>
      <w:r w:rsidRPr="00100223">
        <w:rPr>
          <w:rFonts w:ascii="Times New Roman" w:hAnsi="Times New Roman" w:cs="Times New Roman"/>
          <w:b/>
          <w:sz w:val="24"/>
          <w:szCs w:val="24"/>
        </w:rPr>
        <w:t xml:space="preserve">ес отырысына байланысты </w:t>
      </w:r>
      <w:r w:rsidRPr="00100223">
        <w:rPr>
          <w:rFonts w:ascii="Times New Roman" w:eastAsia="MS Mincho" w:hAnsi="Times New Roman" w:cs="Times New Roman"/>
          <w:b/>
          <w:sz w:val="24"/>
          <w:szCs w:val="24"/>
        </w:rPr>
        <w:t>ұ</w:t>
      </w:r>
      <w:r w:rsidRPr="00100223">
        <w:rPr>
          <w:rFonts w:ascii="Times New Roman" w:hAnsi="Times New Roman" w:cs="Times New Roman"/>
          <w:b/>
          <w:sz w:val="24"/>
          <w:szCs w:val="24"/>
        </w:rPr>
        <w:t>сыныс - ескертпелері</w:t>
      </w:r>
      <w:r w:rsidRPr="00100223">
        <w:rPr>
          <w:rFonts w:ascii="Times New Roman" w:eastAsia="MS Mincho" w:hAnsi="Times New Roman" w:cs="Times New Roman"/>
          <w:b/>
          <w:sz w:val="24"/>
          <w:szCs w:val="24"/>
        </w:rPr>
        <w:t>ң</w:t>
      </w:r>
      <w:r w:rsidRPr="00100223">
        <w:rPr>
          <w:rFonts w:ascii="Times New Roman" w:hAnsi="Times New Roman" w:cs="Times New Roman"/>
          <w:b/>
          <w:sz w:val="24"/>
          <w:szCs w:val="24"/>
        </w:rPr>
        <w:t xml:space="preserve">із бар ма? </w:t>
      </w:r>
    </w:p>
    <w:p w:rsidR="00E53F5D" w:rsidRPr="00100223" w:rsidRDefault="00E53F5D" w:rsidP="00E53F5D">
      <w:pPr>
        <w:pStyle w:val="a3"/>
        <w:numPr>
          <w:ilvl w:val="0"/>
          <w:numId w:val="5"/>
        </w:numPr>
        <w:jc w:val="both"/>
        <w:rPr>
          <w:rFonts w:ascii="Times New Roman" w:hAnsi="Times New Roman" w:cs="Times New Roman"/>
          <w:sz w:val="24"/>
          <w:szCs w:val="24"/>
        </w:rPr>
      </w:pPr>
      <w:r w:rsidRPr="00100223">
        <w:rPr>
          <w:rFonts w:ascii="Times New Roman" w:hAnsi="Times New Roman" w:cs="Times New Roman"/>
          <w:sz w:val="24"/>
          <w:szCs w:val="24"/>
        </w:rPr>
        <w:t>Жо</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 </w:t>
      </w:r>
    </w:p>
    <w:p w:rsidR="00E53F5D" w:rsidRPr="00100223" w:rsidRDefault="00E53F5D" w:rsidP="00E53F5D">
      <w:pPr>
        <w:pStyle w:val="a3"/>
        <w:numPr>
          <w:ilvl w:val="0"/>
          <w:numId w:val="5"/>
        </w:numPr>
        <w:jc w:val="both"/>
        <w:rPr>
          <w:rFonts w:ascii="Times New Roman" w:hAnsi="Times New Roman" w:cs="Times New Roman"/>
          <w:b/>
          <w:sz w:val="24"/>
          <w:szCs w:val="24"/>
        </w:rPr>
      </w:pPr>
      <w:r w:rsidRPr="00100223">
        <w:rPr>
          <w:rFonts w:ascii="Times New Roman" w:hAnsi="Times New Roman" w:cs="Times New Roman"/>
          <w:b/>
          <w:sz w:val="24"/>
          <w:szCs w:val="24"/>
        </w:rPr>
        <w:t>Аны</w:t>
      </w:r>
      <w:r w:rsidRPr="00100223">
        <w:rPr>
          <w:rFonts w:ascii="Times New Roman" w:eastAsia="MS Mincho" w:hAnsi="Times New Roman" w:cs="Times New Roman"/>
          <w:b/>
          <w:sz w:val="24"/>
          <w:szCs w:val="24"/>
        </w:rPr>
        <w:t>қ</w:t>
      </w:r>
      <w:r w:rsidRPr="00100223">
        <w:rPr>
          <w:rFonts w:ascii="Times New Roman" w:hAnsi="Times New Roman" w:cs="Times New Roman"/>
          <w:b/>
          <w:sz w:val="24"/>
          <w:szCs w:val="24"/>
        </w:rPr>
        <w:t xml:space="preserve">тама бергісі келетіндер бар ма? </w:t>
      </w:r>
    </w:p>
    <w:p w:rsidR="00E53F5D" w:rsidRPr="00100223" w:rsidRDefault="00E53F5D" w:rsidP="00E53F5D">
      <w:pPr>
        <w:pStyle w:val="a3"/>
        <w:numPr>
          <w:ilvl w:val="0"/>
          <w:numId w:val="5"/>
        </w:numPr>
        <w:jc w:val="both"/>
        <w:rPr>
          <w:rFonts w:ascii="Times New Roman" w:hAnsi="Times New Roman" w:cs="Times New Roman"/>
          <w:sz w:val="24"/>
          <w:szCs w:val="24"/>
        </w:rPr>
      </w:pPr>
      <w:r w:rsidRPr="00100223">
        <w:rPr>
          <w:rFonts w:ascii="Times New Roman" w:hAnsi="Times New Roman" w:cs="Times New Roman"/>
          <w:sz w:val="24"/>
          <w:szCs w:val="24"/>
        </w:rPr>
        <w:t>Жо</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w:t>
      </w:r>
    </w:p>
    <w:p w:rsidR="00E53F5D" w:rsidRPr="00100223" w:rsidRDefault="00E53F5D" w:rsidP="00E53F5D">
      <w:pPr>
        <w:pStyle w:val="a3"/>
        <w:numPr>
          <w:ilvl w:val="0"/>
          <w:numId w:val="5"/>
        </w:numPr>
        <w:jc w:val="both"/>
        <w:rPr>
          <w:rFonts w:ascii="Times New Roman" w:hAnsi="Times New Roman" w:cs="Times New Roman"/>
          <w:sz w:val="24"/>
          <w:szCs w:val="24"/>
        </w:rPr>
      </w:pPr>
      <w:r w:rsidRPr="00100223">
        <w:rPr>
          <w:rFonts w:ascii="Times New Roman" w:hAnsi="Times New Roman" w:cs="Times New Roman"/>
          <w:sz w:val="24"/>
          <w:szCs w:val="24"/>
        </w:rPr>
        <w:t xml:space="preserve">Осымен </w:t>
      </w:r>
      <w:r w:rsidRPr="00100223">
        <w:rPr>
          <w:rFonts w:ascii="Times New Roman" w:eastAsia="MS Mincho" w:hAnsi="Times New Roman" w:cs="Times New Roman"/>
          <w:sz w:val="24"/>
          <w:szCs w:val="24"/>
          <w:bdr w:val="none" w:sz="0" w:space="0" w:color="auto" w:frame="1"/>
        </w:rPr>
        <w:t>Қ</w:t>
      </w:r>
      <w:r w:rsidRPr="00100223">
        <w:rPr>
          <w:rFonts w:ascii="Times New Roman" w:hAnsi="Times New Roman" w:cs="Times New Roman"/>
          <w:sz w:val="24"/>
          <w:szCs w:val="24"/>
          <w:bdr w:val="none" w:sz="0" w:space="0" w:color="auto" w:frame="1"/>
        </w:rPr>
        <w:t>о</w:t>
      </w:r>
      <w:r w:rsidRPr="00100223">
        <w:rPr>
          <w:rFonts w:ascii="Times New Roman" w:eastAsia="MS Mincho" w:hAnsi="Times New Roman" w:cs="Times New Roman"/>
          <w:sz w:val="24"/>
          <w:szCs w:val="24"/>
          <w:bdr w:val="none" w:sz="0" w:space="0" w:color="auto" w:frame="1"/>
        </w:rPr>
        <w:t>ғ</w:t>
      </w:r>
      <w:r w:rsidRPr="00100223">
        <w:rPr>
          <w:rFonts w:ascii="Times New Roman" w:hAnsi="Times New Roman" w:cs="Times New Roman"/>
          <w:sz w:val="24"/>
          <w:szCs w:val="24"/>
          <w:bdr w:val="none" w:sz="0" w:space="0" w:color="auto" w:frame="1"/>
        </w:rPr>
        <w:t>амды</w:t>
      </w:r>
      <w:r w:rsidRPr="00100223">
        <w:rPr>
          <w:rFonts w:ascii="Times New Roman" w:eastAsia="MS Mincho" w:hAnsi="Times New Roman" w:cs="Times New Roman"/>
          <w:sz w:val="24"/>
          <w:szCs w:val="24"/>
          <w:bdr w:val="none" w:sz="0" w:space="0" w:color="auto" w:frame="1"/>
        </w:rPr>
        <w:t>қ</w:t>
      </w:r>
      <w:r w:rsidRPr="00100223">
        <w:rPr>
          <w:rFonts w:ascii="Times New Roman" w:hAnsi="Times New Roman" w:cs="Times New Roman"/>
          <w:sz w:val="24"/>
          <w:szCs w:val="24"/>
          <w:bdr w:val="none" w:sz="0" w:space="0" w:color="auto" w:frame="1"/>
        </w:rPr>
        <w:t xml:space="preserve"> ке</w:t>
      </w:r>
      <w:r w:rsidRPr="00100223">
        <w:rPr>
          <w:rFonts w:ascii="Times New Roman" w:eastAsia="MS Mincho" w:hAnsi="Times New Roman" w:cs="Times New Roman"/>
          <w:sz w:val="24"/>
          <w:szCs w:val="24"/>
          <w:bdr w:val="none" w:sz="0" w:space="0" w:color="auto" w:frame="1"/>
        </w:rPr>
        <w:t>ң</w:t>
      </w:r>
      <w:r w:rsidRPr="00100223">
        <w:rPr>
          <w:rFonts w:ascii="Times New Roman" w:hAnsi="Times New Roman" w:cs="Times New Roman"/>
          <w:sz w:val="24"/>
          <w:szCs w:val="24"/>
          <w:bdr w:val="none" w:sz="0" w:space="0" w:color="auto" w:frame="1"/>
        </w:rPr>
        <w:t>есті</w:t>
      </w:r>
      <w:r w:rsidRPr="00100223">
        <w:rPr>
          <w:rFonts w:ascii="Times New Roman" w:eastAsia="MS Mincho" w:hAnsi="Times New Roman" w:cs="Times New Roman"/>
          <w:sz w:val="24"/>
          <w:szCs w:val="24"/>
          <w:bdr w:val="none" w:sz="0" w:space="0" w:color="auto" w:frame="1"/>
        </w:rPr>
        <w:t>ң</w:t>
      </w:r>
      <w:r w:rsidRPr="00100223">
        <w:rPr>
          <w:rFonts w:ascii="Times New Roman" w:hAnsi="Times New Roman" w:cs="Times New Roman"/>
          <w:sz w:val="24"/>
          <w:szCs w:val="24"/>
          <w:bdr w:val="none" w:sz="0" w:space="0" w:color="auto" w:frame="1"/>
        </w:rPr>
        <w:t xml:space="preserve"> отырысын </w:t>
      </w:r>
      <w:r w:rsidRPr="00100223">
        <w:rPr>
          <w:rFonts w:ascii="Times New Roman" w:hAnsi="Times New Roman" w:cs="Times New Roman"/>
          <w:sz w:val="24"/>
          <w:szCs w:val="24"/>
        </w:rPr>
        <w:t>жабы</w:t>
      </w:r>
      <w:r w:rsidRPr="00100223">
        <w:rPr>
          <w:rFonts w:ascii="Times New Roman" w:eastAsia="MS Mincho" w:hAnsi="Times New Roman" w:cs="Times New Roman"/>
          <w:sz w:val="24"/>
          <w:szCs w:val="24"/>
        </w:rPr>
        <w:t>қ</w:t>
      </w:r>
      <w:r w:rsidRPr="00100223">
        <w:rPr>
          <w:rFonts w:ascii="Times New Roman" w:hAnsi="Times New Roman" w:cs="Times New Roman"/>
          <w:sz w:val="24"/>
          <w:szCs w:val="24"/>
        </w:rPr>
        <w:t xml:space="preserve"> деп жариялаймын.</w:t>
      </w:r>
    </w:p>
    <w:p w:rsidR="00E53F5D" w:rsidRPr="00100223" w:rsidRDefault="00E53F5D" w:rsidP="00E53F5D">
      <w:pPr>
        <w:pStyle w:val="a3"/>
        <w:ind w:firstLine="851"/>
        <w:jc w:val="center"/>
        <w:rPr>
          <w:rFonts w:ascii="Times New Roman" w:hAnsi="Times New Roman" w:cs="Times New Roman"/>
          <w:b/>
          <w:sz w:val="24"/>
          <w:szCs w:val="24"/>
        </w:rPr>
      </w:pPr>
    </w:p>
    <w:p w:rsidR="00D22CB1" w:rsidRPr="00100223" w:rsidRDefault="00D22CB1" w:rsidP="00E53F5D">
      <w:pPr>
        <w:pStyle w:val="a3"/>
        <w:ind w:firstLine="851"/>
        <w:jc w:val="center"/>
        <w:rPr>
          <w:rFonts w:ascii="Times New Roman" w:hAnsi="Times New Roman" w:cs="Times New Roman"/>
          <w:b/>
          <w:sz w:val="24"/>
          <w:szCs w:val="24"/>
        </w:rPr>
      </w:pPr>
    </w:p>
    <w:p w:rsidR="00E53F5D" w:rsidRPr="00100223" w:rsidRDefault="00E53F5D" w:rsidP="00E53F5D">
      <w:pPr>
        <w:pStyle w:val="a3"/>
        <w:ind w:firstLine="567"/>
        <w:jc w:val="both"/>
        <w:rPr>
          <w:rFonts w:ascii="Times New Roman" w:hAnsi="Times New Roman" w:cs="Times New Roman"/>
          <w:b/>
          <w:sz w:val="24"/>
          <w:szCs w:val="24"/>
        </w:rPr>
      </w:pPr>
      <w:r w:rsidRPr="00100223">
        <w:rPr>
          <w:rFonts w:ascii="Times New Roman" w:hAnsi="Times New Roman" w:cs="Times New Roman"/>
          <w:b/>
          <w:sz w:val="24"/>
          <w:szCs w:val="24"/>
        </w:rPr>
        <w:t>Қоғамдық кеңес төрағасы:                         Ж. Құмғанбаев</w:t>
      </w:r>
    </w:p>
    <w:p w:rsidR="00E53F5D" w:rsidRDefault="00E53F5D" w:rsidP="00E53F5D">
      <w:pPr>
        <w:pStyle w:val="a3"/>
        <w:ind w:firstLine="567"/>
        <w:jc w:val="both"/>
        <w:rPr>
          <w:rFonts w:ascii="Times New Roman" w:hAnsi="Times New Roman" w:cs="Times New Roman"/>
          <w:b/>
          <w:sz w:val="28"/>
        </w:rPr>
      </w:pPr>
    </w:p>
    <w:p w:rsidR="00260B6E" w:rsidRPr="00157A5B" w:rsidRDefault="00E53F5D" w:rsidP="00A436B5">
      <w:pPr>
        <w:pStyle w:val="a3"/>
        <w:ind w:firstLine="567"/>
        <w:jc w:val="both"/>
        <w:rPr>
          <w:rFonts w:ascii="Times New Roman" w:hAnsi="Times New Roman" w:cs="Times New Roman"/>
          <w:sz w:val="28"/>
          <w:szCs w:val="28"/>
        </w:rPr>
      </w:pPr>
      <w:r w:rsidRPr="00F95E4C">
        <w:rPr>
          <w:rFonts w:ascii="Times New Roman" w:hAnsi="Times New Roman" w:cs="Times New Roman"/>
          <w:b/>
          <w:sz w:val="24"/>
        </w:rPr>
        <w:t>Хатшысы:            Г. Шубекова</w:t>
      </w:r>
    </w:p>
    <w:sectPr w:rsidR="00260B6E" w:rsidRPr="00157A5B" w:rsidSect="00CF248C">
      <w:pgSz w:w="11906" w:h="16838"/>
      <w:pgMar w:top="851"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Arial">
    <w:altName w:val="Arial"/>
    <w:charset w:val="CC"/>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E4"/>
    <w:multiLevelType w:val="hybridMultilevel"/>
    <w:tmpl w:val="93025B92"/>
    <w:lvl w:ilvl="0" w:tplc="7B98D2AC">
      <w:start w:val="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6326213"/>
    <w:multiLevelType w:val="hybridMultilevel"/>
    <w:tmpl w:val="4A0ABEC0"/>
    <w:lvl w:ilvl="0" w:tplc="0AD86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41669D"/>
    <w:multiLevelType w:val="hybridMultilevel"/>
    <w:tmpl w:val="F2400904"/>
    <w:lvl w:ilvl="0" w:tplc="310E495E">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2FA87BCB"/>
    <w:multiLevelType w:val="hybridMultilevel"/>
    <w:tmpl w:val="7ECAB07C"/>
    <w:lvl w:ilvl="0" w:tplc="F028E93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6A394B"/>
    <w:multiLevelType w:val="hybridMultilevel"/>
    <w:tmpl w:val="482C4AB2"/>
    <w:lvl w:ilvl="0" w:tplc="3FA4D87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DBE58B2"/>
    <w:multiLevelType w:val="hybridMultilevel"/>
    <w:tmpl w:val="E44AAD0E"/>
    <w:lvl w:ilvl="0" w:tplc="DCBC9C84">
      <w:start w:val="6"/>
      <w:numFmt w:val="bullet"/>
      <w:lvlText w:val="-"/>
      <w:lvlJc w:val="left"/>
      <w:pPr>
        <w:ind w:left="1068" w:hanging="360"/>
      </w:pPr>
      <w:rPr>
        <w:rFonts w:ascii="Times New Roman" w:eastAsia="Batang"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04C5236"/>
    <w:multiLevelType w:val="hybridMultilevel"/>
    <w:tmpl w:val="E304AEFE"/>
    <w:lvl w:ilvl="0" w:tplc="E06296DC">
      <w:start w:val="6"/>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42550746"/>
    <w:multiLevelType w:val="hybridMultilevel"/>
    <w:tmpl w:val="F54ACC88"/>
    <w:lvl w:ilvl="0" w:tplc="D92E6076">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5F612B"/>
    <w:multiLevelType w:val="hybridMultilevel"/>
    <w:tmpl w:val="342E431C"/>
    <w:lvl w:ilvl="0" w:tplc="FA3456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D7732C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6"/>
  </w:num>
  <w:num w:numId="3">
    <w:abstractNumId w:val="2"/>
  </w:num>
  <w:num w:numId="4">
    <w:abstractNumId w:val="8"/>
  </w:num>
  <w:num w:numId="5">
    <w:abstractNumId w:val="4"/>
  </w:num>
  <w:num w:numId="6">
    <w:abstractNumId w:val="0"/>
  </w:num>
  <w:num w:numId="7">
    <w:abstractNumId w:val="1"/>
  </w:num>
  <w:num w:numId="8">
    <w:abstractNumId w:val="7"/>
  </w:num>
  <w:num w:numId="9">
    <w:abstractNumId w:val="3"/>
  </w:num>
  <w:num w:numId="10">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279ED"/>
    <w:rsid w:val="00006971"/>
    <w:rsid w:val="00012026"/>
    <w:rsid w:val="0002740F"/>
    <w:rsid w:val="0003132B"/>
    <w:rsid w:val="00031FA5"/>
    <w:rsid w:val="00062A76"/>
    <w:rsid w:val="00086A76"/>
    <w:rsid w:val="00096C71"/>
    <w:rsid w:val="000B2A29"/>
    <w:rsid w:val="000B314B"/>
    <w:rsid w:val="000B6C03"/>
    <w:rsid w:val="000F1B5C"/>
    <w:rsid w:val="000F3321"/>
    <w:rsid w:val="00100223"/>
    <w:rsid w:val="001069D9"/>
    <w:rsid w:val="00107F68"/>
    <w:rsid w:val="00124770"/>
    <w:rsid w:val="00125C51"/>
    <w:rsid w:val="00151C0E"/>
    <w:rsid w:val="00151C6A"/>
    <w:rsid w:val="00157A5B"/>
    <w:rsid w:val="001720F2"/>
    <w:rsid w:val="00177DBF"/>
    <w:rsid w:val="001A3DB8"/>
    <w:rsid w:val="001C00F5"/>
    <w:rsid w:val="001C4ACD"/>
    <w:rsid w:val="001C4EB8"/>
    <w:rsid w:val="001E01AD"/>
    <w:rsid w:val="001F1CC5"/>
    <w:rsid w:val="001F2FFD"/>
    <w:rsid w:val="002027FA"/>
    <w:rsid w:val="0020377F"/>
    <w:rsid w:val="00211228"/>
    <w:rsid w:val="0021392E"/>
    <w:rsid w:val="00223A82"/>
    <w:rsid w:val="00232AD8"/>
    <w:rsid w:val="00232BBF"/>
    <w:rsid w:val="00253A21"/>
    <w:rsid w:val="00260B6E"/>
    <w:rsid w:val="00276B7C"/>
    <w:rsid w:val="00277D72"/>
    <w:rsid w:val="002842BA"/>
    <w:rsid w:val="002877E0"/>
    <w:rsid w:val="00292581"/>
    <w:rsid w:val="002A7096"/>
    <w:rsid w:val="002A7B62"/>
    <w:rsid w:val="002B01AC"/>
    <w:rsid w:val="002B3C2E"/>
    <w:rsid w:val="002D027F"/>
    <w:rsid w:val="002D542E"/>
    <w:rsid w:val="002D58B8"/>
    <w:rsid w:val="002E1ECA"/>
    <w:rsid w:val="002F2A69"/>
    <w:rsid w:val="003038CE"/>
    <w:rsid w:val="00303FD5"/>
    <w:rsid w:val="00326C8E"/>
    <w:rsid w:val="00337440"/>
    <w:rsid w:val="00346337"/>
    <w:rsid w:val="00346D40"/>
    <w:rsid w:val="0035742C"/>
    <w:rsid w:val="00375B6E"/>
    <w:rsid w:val="00396BA5"/>
    <w:rsid w:val="003B10CE"/>
    <w:rsid w:val="003B3D46"/>
    <w:rsid w:val="003D0B24"/>
    <w:rsid w:val="003D20BD"/>
    <w:rsid w:val="003D3859"/>
    <w:rsid w:val="003D60C9"/>
    <w:rsid w:val="003F047E"/>
    <w:rsid w:val="003F6A64"/>
    <w:rsid w:val="004063D6"/>
    <w:rsid w:val="00423B47"/>
    <w:rsid w:val="00423D05"/>
    <w:rsid w:val="00424B0B"/>
    <w:rsid w:val="00437098"/>
    <w:rsid w:val="00450886"/>
    <w:rsid w:val="004618FC"/>
    <w:rsid w:val="0046237E"/>
    <w:rsid w:val="00467C27"/>
    <w:rsid w:val="00471709"/>
    <w:rsid w:val="00491BD7"/>
    <w:rsid w:val="00493BFF"/>
    <w:rsid w:val="004A2061"/>
    <w:rsid w:val="004A6560"/>
    <w:rsid w:val="004B1F67"/>
    <w:rsid w:val="004F0049"/>
    <w:rsid w:val="00500B47"/>
    <w:rsid w:val="00510ABF"/>
    <w:rsid w:val="0052171F"/>
    <w:rsid w:val="00544443"/>
    <w:rsid w:val="00544F81"/>
    <w:rsid w:val="00546068"/>
    <w:rsid w:val="0054655B"/>
    <w:rsid w:val="005667C6"/>
    <w:rsid w:val="00567E50"/>
    <w:rsid w:val="005714F6"/>
    <w:rsid w:val="0057283A"/>
    <w:rsid w:val="00572FA0"/>
    <w:rsid w:val="00580D5D"/>
    <w:rsid w:val="00580EB0"/>
    <w:rsid w:val="0058478E"/>
    <w:rsid w:val="00591034"/>
    <w:rsid w:val="005953E5"/>
    <w:rsid w:val="005A02BD"/>
    <w:rsid w:val="005C7C9C"/>
    <w:rsid w:val="005D55C4"/>
    <w:rsid w:val="005E082F"/>
    <w:rsid w:val="005E180A"/>
    <w:rsid w:val="005E696C"/>
    <w:rsid w:val="005F0033"/>
    <w:rsid w:val="006130AD"/>
    <w:rsid w:val="0062421F"/>
    <w:rsid w:val="00624EBC"/>
    <w:rsid w:val="006352B0"/>
    <w:rsid w:val="00640D21"/>
    <w:rsid w:val="006516DF"/>
    <w:rsid w:val="00654A9C"/>
    <w:rsid w:val="00661996"/>
    <w:rsid w:val="006A1CBF"/>
    <w:rsid w:val="006A4EB4"/>
    <w:rsid w:val="006B11C4"/>
    <w:rsid w:val="006B39A5"/>
    <w:rsid w:val="006C5B92"/>
    <w:rsid w:val="006E53E7"/>
    <w:rsid w:val="007043F2"/>
    <w:rsid w:val="00706360"/>
    <w:rsid w:val="00707B1C"/>
    <w:rsid w:val="007134A4"/>
    <w:rsid w:val="00716D2E"/>
    <w:rsid w:val="00725BBC"/>
    <w:rsid w:val="00740375"/>
    <w:rsid w:val="00740EB5"/>
    <w:rsid w:val="00750C2F"/>
    <w:rsid w:val="00767724"/>
    <w:rsid w:val="00767FB5"/>
    <w:rsid w:val="00781D37"/>
    <w:rsid w:val="00787D23"/>
    <w:rsid w:val="00790BBC"/>
    <w:rsid w:val="00797A29"/>
    <w:rsid w:val="007A18A3"/>
    <w:rsid w:val="007A6998"/>
    <w:rsid w:val="007B3BAB"/>
    <w:rsid w:val="007C662E"/>
    <w:rsid w:val="007E5557"/>
    <w:rsid w:val="007F3AFC"/>
    <w:rsid w:val="007F6B6A"/>
    <w:rsid w:val="008022ED"/>
    <w:rsid w:val="008037A6"/>
    <w:rsid w:val="00820E96"/>
    <w:rsid w:val="008216FD"/>
    <w:rsid w:val="008311D7"/>
    <w:rsid w:val="00833D12"/>
    <w:rsid w:val="0083691F"/>
    <w:rsid w:val="00862082"/>
    <w:rsid w:val="008A14F1"/>
    <w:rsid w:val="008A278D"/>
    <w:rsid w:val="008B366A"/>
    <w:rsid w:val="008B43E7"/>
    <w:rsid w:val="008C4ED1"/>
    <w:rsid w:val="008C7AB5"/>
    <w:rsid w:val="008F0F2A"/>
    <w:rsid w:val="008F5C31"/>
    <w:rsid w:val="00900D23"/>
    <w:rsid w:val="00913C33"/>
    <w:rsid w:val="00915D46"/>
    <w:rsid w:val="009279ED"/>
    <w:rsid w:val="00930032"/>
    <w:rsid w:val="009354DF"/>
    <w:rsid w:val="00984DD7"/>
    <w:rsid w:val="0098611A"/>
    <w:rsid w:val="00995594"/>
    <w:rsid w:val="009A1A74"/>
    <w:rsid w:val="009A6A38"/>
    <w:rsid w:val="009C12EB"/>
    <w:rsid w:val="009E00E9"/>
    <w:rsid w:val="009E460E"/>
    <w:rsid w:val="00A01622"/>
    <w:rsid w:val="00A06BC4"/>
    <w:rsid w:val="00A12A2E"/>
    <w:rsid w:val="00A30848"/>
    <w:rsid w:val="00A372CC"/>
    <w:rsid w:val="00A42510"/>
    <w:rsid w:val="00A436B5"/>
    <w:rsid w:val="00A74D6E"/>
    <w:rsid w:val="00A8223C"/>
    <w:rsid w:val="00AC034C"/>
    <w:rsid w:val="00AC471E"/>
    <w:rsid w:val="00AC5C55"/>
    <w:rsid w:val="00AE2E98"/>
    <w:rsid w:val="00AF1FF7"/>
    <w:rsid w:val="00AF6A41"/>
    <w:rsid w:val="00B17C79"/>
    <w:rsid w:val="00B26A3B"/>
    <w:rsid w:val="00B27A24"/>
    <w:rsid w:val="00B42C43"/>
    <w:rsid w:val="00B6012C"/>
    <w:rsid w:val="00B72F4A"/>
    <w:rsid w:val="00B86620"/>
    <w:rsid w:val="00B916AE"/>
    <w:rsid w:val="00B932DC"/>
    <w:rsid w:val="00B96B8E"/>
    <w:rsid w:val="00BA0799"/>
    <w:rsid w:val="00BD3598"/>
    <w:rsid w:val="00BD3F4C"/>
    <w:rsid w:val="00BE5C25"/>
    <w:rsid w:val="00C5155B"/>
    <w:rsid w:val="00C55B6D"/>
    <w:rsid w:val="00C61358"/>
    <w:rsid w:val="00C61FCF"/>
    <w:rsid w:val="00C66BB7"/>
    <w:rsid w:val="00C771B4"/>
    <w:rsid w:val="00C8095B"/>
    <w:rsid w:val="00C8712B"/>
    <w:rsid w:val="00C90719"/>
    <w:rsid w:val="00CA61C4"/>
    <w:rsid w:val="00CB1C27"/>
    <w:rsid w:val="00CB22C0"/>
    <w:rsid w:val="00CC17AC"/>
    <w:rsid w:val="00CC3EB7"/>
    <w:rsid w:val="00CD068C"/>
    <w:rsid w:val="00CD65A0"/>
    <w:rsid w:val="00CF248C"/>
    <w:rsid w:val="00CF50B5"/>
    <w:rsid w:val="00D03E5B"/>
    <w:rsid w:val="00D06A95"/>
    <w:rsid w:val="00D11907"/>
    <w:rsid w:val="00D21BA8"/>
    <w:rsid w:val="00D22CB1"/>
    <w:rsid w:val="00D26996"/>
    <w:rsid w:val="00D54239"/>
    <w:rsid w:val="00D90A0C"/>
    <w:rsid w:val="00D96860"/>
    <w:rsid w:val="00DA0F23"/>
    <w:rsid w:val="00DC11C5"/>
    <w:rsid w:val="00DC3482"/>
    <w:rsid w:val="00DD7F36"/>
    <w:rsid w:val="00DE64A9"/>
    <w:rsid w:val="00DF036B"/>
    <w:rsid w:val="00E03283"/>
    <w:rsid w:val="00E24FE7"/>
    <w:rsid w:val="00E259DD"/>
    <w:rsid w:val="00E27DA8"/>
    <w:rsid w:val="00E31FED"/>
    <w:rsid w:val="00E50A03"/>
    <w:rsid w:val="00E50C64"/>
    <w:rsid w:val="00E53F5D"/>
    <w:rsid w:val="00E6157E"/>
    <w:rsid w:val="00E738C4"/>
    <w:rsid w:val="00E749E5"/>
    <w:rsid w:val="00E74D0B"/>
    <w:rsid w:val="00EA6F87"/>
    <w:rsid w:val="00EA7488"/>
    <w:rsid w:val="00EB128E"/>
    <w:rsid w:val="00EB2108"/>
    <w:rsid w:val="00EB2150"/>
    <w:rsid w:val="00ED1915"/>
    <w:rsid w:val="00ED4877"/>
    <w:rsid w:val="00EE53B5"/>
    <w:rsid w:val="00EF0A21"/>
    <w:rsid w:val="00F56AFA"/>
    <w:rsid w:val="00F60602"/>
    <w:rsid w:val="00F618B2"/>
    <w:rsid w:val="00F6563E"/>
    <w:rsid w:val="00F826AA"/>
    <w:rsid w:val="00F93B46"/>
    <w:rsid w:val="00F95E4C"/>
    <w:rsid w:val="00FA0882"/>
    <w:rsid w:val="00FA32AE"/>
    <w:rsid w:val="00FA697F"/>
    <w:rsid w:val="00FD1751"/>
    <w:rsid w:val="00FE0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1A"/>
  </w:style>
  <w:style w:type="paragraph" w:styleId="1">
    <w:name w:val="heading 1"/>
    <w:basedOn w:val="a"/>
    <w:next w:val="a"/>
    <w:link w:val="10"/>
    <w:uiPriority w:val="9"/>
    <w:qFormat/>
    <w:rsid w:val="001720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E18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7F36"/>
    <w:pPr>
      <w:keepNext/>
      <w:spacing w:after="0" w:line="240" w:lineRule="auto"/>
      <w:ind w:firstLine="720"/>
      <w:jc w:val="center"/>
      <w:outlineLvl w:val="2"/>
    </w:pPr>
    <w:rPr>
      <w:rFonts w:ascii="KZ Arial" w:eastAsia="Times New Roman" w:hAnsi="KZ Arial" w:cs="Times New Roman"/>
      <w:b/>
      <w:sz w:val="28"/>
      <w:szCs w:val="20"/>
      <w:lang w:val="ru-MO"/>
    </w:rPr>
  </w:style>
  <w:style w:type="paragraph" w:styleId="4">
    <w:name w:val="heading 4"/>
    <w:basedOn w:val="a"/>
    <w:next w:val="a"/>
    <w:link w:val="40"/>
    <w:uiPriority w:val="9"/>
    <w:semiHidden/>
    <w:unhideWhenUsed/>
    <w:qFormat/>
    <w:rsid w:val="005E180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E18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4"/>
    <w:uiPriority w:val="1"/>
    <w:qFormat/>
    <w:rsid w:val="00781D37"/>
    <w:pPr>
      <w:spacing w:after="0" w:line="240" w:lineRule="auto"/>
    </w:pPr>
    <w:rPr>
      <w:rFonts w:eastAsia="Batang"/>
      <w:lang w:val="kk-KZ" w:eastAsia="ko-KR"/>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3"/>
    <w:uiPriority w:val="99"/>
    <w:qFormat/>
    <w:locked/>
    <w:rsid w:val="00781D37"/>
    <w:rPr>
      <w:rFonts w:eastAsia="Batang"/>
      <w:lang w:val="kk-KZ" w:eastAsia="ko-KR"/>
    </w:rPr>
  </w:style>
  <w:style w:type="paragraph" w:styleId="a5">
    <w:name w:val="Body Text Indent"/>
    <w:basedOn w:val="a"/>
    <w:link w:val="a6"/>
    <w:uiPriority w:val="99"/>
    <w:unhideWhenUsed/>
    <w:rsid w:val="00277D72"/>
    <w:pPr>
      <w:spacing w:after="120" w:line="240" w:lineRule="auto"/>
      <w:ind w:left="283"/>
    </w:pPr>
    <w:rPr>
      <w:rFonts w:ascii="Arial Unicode MS" w:eastAsia="Arial Unicode MS" w:hAnsi="Arial Unicode MS" w:cs="Arial Unicode MS"/>
      <w:color w:val="000000"/>
      <w:sz w:val="24"/>
      <w:szCs w:val="24"/>
    </w:rPr>
  </w:style>
  <w:style w:type="character" w:customStyle="1" w:styleId="a6">
    <w:name w:val="Основной текст с отступом Знак"/>
    <w:basedOn w:val="a0"/>
    <w:link w:val="a5"/>
    <w:uiPriority w:val="99"/>
    <w:rsid w:val="00277D72"/>
    <w:rPr>
      <w:rFonts w:ascii="Arial Unicode MS" w:eastAsia="Arial Unicode MS" w:hAnsi="Arial Unicode MS" w:cs="Arial Unicode MS"/>
      <w:color w:val="000000"/>
      <w:sz w:val="24"/>
      <w:szCs w:val="24"/>
    </w:rPr>
  </w:style>
  <w:style w:type="paragraph" w:styleId="a7">
    <w:name w:val="Normal (Web)"/>
    <w:basedOn w:val="a"/>
    <w:uiPriority w:val="99"/>
    <w:semiHidden/>
    <w:unhideWhenUsed/>
    <w:rsid w:val="00277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157A5B"/>
    <w:rPr>
      <w:rFonts w:cs="Times New Roman"/>
      <w:b/>
      <w:bCs/>
    </w:rPr>
  </w:style>
  <w:style w:type="character" w:customStyle="1" w:styleId="NoSpacingChar">
    <w:name w:val="No Spacing Char"/>
    <w:locked/>
    <w:rsid w:val="00157A5B"/>
    <w:rPr>
      <w:lang w:eastAsia="ar-SA"/>
    </w:rPr>
  </w:style>
  <w:style w:type="paragraph" w:styleId="a9">
    <w:name w:val="List Paragraph"/>
    <w:basedOn w:val="a"/>
    <w:uiPriority w:val="34"/>
    <w:qFormat/>
    <w:rsid w:val="006C5B92"/>
    <w:pPr>
      <w:spacing w:after="0" w:line="240" w:lineRule="auto"/>
      <w:ind w:left="720"/>
      <w:contextualSpacing/>
    </w:pPr>
    <w:rPr>
      <w:rFonts w:ascii="Times New Roman" w:eastAsia="Times New Roman" w:hAnsi="Times New Roman" w:cs="Times New Roman"/>
      <w:sz w:val="24"/>
      <w:szCs w:val="24"/>
    </w:rPr>
  </w:style>
  <w:style w:type="character" w:customStyle="1" w:styleId="30">
    <w:name w:val="Заголовок 3 Знак"/>
    <w:basedOn w:val="a0"/>
    <w:link w:val="3"/>
    <w:rsid w:val="00DD7F36"/>
    <w:rPr>
      <w:rFonts w:ascii="KZ Arial" w:eastAsia="Times New Roman" w:hAnsi="KZ Arial" w:cs="Times New Roman"/>
      <w:b/>
      <w:sz w:val="28"/>
      <w:szCs w:val="20"/>
      <w:lang w:val="ru-MO"/>
    </w:rPr>
  </w:style>
  <w:style w:type="character" w:customStyle="1" w:styleId="aa">
    <w:name w:val="Верхний колонтитул Знак"/>
    <w:basedOn w:val="a0"/>
    <w:link w:val="ab"/>
    <w:rsid w:val="002842BA"/>
    <w:rPr>
      <w:rFonts w:ascii="Calibri" w:eastAsia="Calibri" w:hAnsi="Calibri" w:cs="Times New Roman"/>
    </w:rPr>
  </w:style>
  <w:style w:type="paragraph" w:styleId="ab">
    <w:name w:val="header"/>
    <w:basedOn w:val="a"/>
    <w:link w:val="aa"/>
    <w:rsid w:val="002842BA"/>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uiPriority w:val="99"/>
    <w:semiHidden/>
    <w:rsid w:val="002842BA"/>
  </w:style>
  <w:style w:type="paragraph" w:styleId="21">
    <w:name w:val="Body Text Indent 2"/>
    <w:basedOn w:val="a"/>
    <w:link w:val="22"/>
    <w:uiPriority w:val="99"/>
    <w:semiHidden/>
    <w:unhideWhenUsed/>
    <w:rsid w:val="00FD1751"/>
    <w:pPr>
      <w:spacing w:after="120" w:line="480" w:lineRule="auto"/>
      <w:ind w:left="283"/>
    </w:pPr>
  </w:style>
  <w:style w:type="character" w:customStyle="1" w:styleId="22">
    <w:name w:val="Основной текст с отступом 2 Знак"/>
    <w:basedOn w:val="a0"/>
    <w:link w:val="21"/>
    <w:uiPriority w:val="99"/>
    <w:semiHidden/>
    <w:rsid w:val="00FD1751"/>
  </w:style>
  <w:style w:type="character" w:customStyle="1" w:styleId="10">
    <w:name w:val="Заголовок 1 Знак"/>
    <w:basedOn w:val="a0"/>
    <w:link w:val="1"/>
    <w:uiPriority w:val="9"/>
    <w:rsid w:val="00172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E180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E180A"/>
    <w:rPr>
      <w:rFonts w:asciiTheme="majorHAnsi" w:eastAsiaTheme="majorEastAsia" w:hAnsiTheme="majorHAnsi" w:cstheme="majorBidi"/>
      <w:b/>
      <w:bCs/>
      <w:i/>
      <w:iCs/>
      <w:color w:val="4F81BD" w:themeColor="accent1"/>
    </w:rPr>
  </w:style>
  <w:style w:type="paragraph" w:styleId="23">
    <w:name w:val="Body Text 2"/>
    <w:basedOn w:val="a"/>
    <w:link w:val="24"/>
    <w:uiPriority w:val="99"/>
    <w:semiHidden/>
    <w:unhideWhenUsed/>
    <w:rsid w:val="005E180A"/>
    <w:pPr>
      <w:spacing w:after="120" w:line="480" w:lineRule="auto"/>
    </w:pPr>
  </w:style>
  <w:style w:type="character" w:customStyle="1" w:styleId="24">
    <w:name w:val="Основной текст 2 Знак"/>
    <w:basedOn w:val="a0"/>
    <w:link w:val="23"/>
    <w:uiPriority w:val="99"/>
    <w:semiHidden/>
    <w:rsid w:val="005E180A"/>
  </w:style>
  <w:style w:type="character" w:customStyle="1" w:styleId="50">
    <w:name w:val="Заголовок 5 Знак"/>
    <w:basedOn w:val="a0"/>
    <w:link w:val="5"/>
    <w:uiPriority w:val="9"/>
    <w:semiHidden/>
    <w:rsid w:val="005E180A"/>
    <w:rPr>
      <w:rFonts w:asciiTheme="majorHAnsi" w:eastAsiaTheme="majorEastAsia" w:hAnsiTheme="majorHAnsi" w:cstheme="majorBidi"/>
      <w:color w:val="243F60" w:themeColor="accent1" w:themeShade="7F"/>
    </w:rPr>
  </w:style>
  <w:style w:type="paragraph" w:styleId="ac">
    <w:name w:val="Body Text"/>
    <w:basedOn w:val="a"/>
    <w:link w:val="ad"/>
    <w:uiPriority w:val="99"/>
    <w:semiHidden/>
    <w:unhideWhenUsed/>
    <w:rsid w:val="000F1B5C"/>
    <w:pPr>
      <w:spacing w:after="120"/>
    </w:pPr>
  </w:style>
  <w:style w:type="character" w:customStyle="1" w:styleId="ad">
    <w:name w:val="Основной текст Знак"/>
    <w:basedOn w:val="a0"/>
    <w:link w:val="ac"/>
    <w:uiPriority w:val="99"/>
    <w:semiHidden/>
    <w:rsid w:val="000F1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4"/>
    <w:qFormat/>
    <w:rsid w:val="00781D37"/>
    <w:pPr>
      <w:spacing w:after="0" w:line="240" w:lineRule="auto"/>
    </w:pPr>
    <w:rPr>
      <w:rFonts w:eastAsia="Batang"/>
      <w:lang w:val="kk-KZ" w:eastAsia="ko-KR"/>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3"/>
    <w:uiPriority w:val="1"/>
    <w:locked/>
    <w:rsid w:val="00781D37"/>
    <w:rPr>
      <w:rFonts w:eastAsia="Batang"/>
      <w:lang w:val="kk-KZ" w:eastAsia="ko-KR"/>
    </w:rPr>
  </w:style>
  <w:style w:type="paragraph" w:styleId="a5">
    <w:name w:val="Body Text Indent"/>
    <w:basedOn w:val="a"/>
    <w:link w:val="a6"/>
    <w:uiPriority w:val="99"/>
    <w:unhideWhenUsed/>
    <w:rsid w:val="00277D72"/>
    <w:pPr>
      <w:spacing w:after="120" w:line="240" w:lineRule="auto"/>
      <w:ind w:left="283"/>
    </w:pPr>
    <w:rPr>
      <w:rFonts w:ascii="Arial Unicode MS" w:eastAsia="Arial Unicode MS" w:hAnsi="Arial Unicode MS" w:cs="Arial Unicode MS"/>
      <w:color w:val="000000"/>
      <w:sz w:val="24"/>
      <w:szCs w:val="24"/>
    </w:rPr>
  </w:style>
  <w:style w:type="character" w:customStyle="1" w:styleId="a6">
    <w:name w:val="Основной текст с отступом Знак"/>
    <w:basedOn w:val="a0"/>
    <w:link w:val="a5"/>
    <w:uiPriority w:val="99"/>
    <w:rsid w:val="00277D72"/>
    <w:rPr>
      <w:rFonts w:ascii="Arial Unicode MS" w:eastAsia="Arial Unicode MS" w:hAnsi="Arial Unicode MS" w:cs="Arial Unicode MS"/>
      <w:color w:val="000000"/>
      <w:sz w:val="24"/>
      <w:szCs w:val="24"/>
    </w:rPr>
  </w:style>
  <w:style w:type="paragraph" w:styleId="a7">
    <w:name w:val="Normal (Web)"/>
    <w:basedOn w:val="a"/>
    <w:uiPriority w:val="99"/>
    <w:semiHidden/>
    <w:unhideWhenUsed/>
    <w:rsid w:val="00277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157A5B"/>
    <w:rPr>
      <w:rFonts w:cs="Times New Roman"/>
      <w:b/>
      <w:bCs/>
    </w:rPr>
  </w:style>
  <w:style w:type="character" w:customStyle="1" w:styleId="NoSpacingChar">
    <w:name w:val="No Spacing Char"/>
    <w:locked/>
    <w:rsid w:val="00157A5B"/>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4168</Words>
  <Characters>23763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2021-02-22T05:39:00Z</cp:lastPrinted>
  <dcterms:created xsi:type="dcterms:W3CDTF">2023-12-20T09:39:00Z</dcterms:created>
  <dcterms:modified xsi:type="dcterms:W3CDTF">2023-12-20T09:39:00Z</dcterms:modified>
</cp:coreProperties>
</file>