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70" w:rsidRDefault="00FD73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7370" w:rsidRDefault="00FD73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7370" w:rsidRDefault="00FD73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7370" w:rsidRDefault="00FD73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7370" w:rsidRDefault="00FD73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07BA" w:rsidRPr="00D868A5" w:rsidRDefault="00FD7370" w:rsidP="00D86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68A5">
        <w:rPr>
          <w:rFonts w:ascii="Times New Roman" w:hAnsi="Times New Roman" w:cs="Times New Roman"/>
          <w:sz w:val="28"/>
          <w:szCs w:val="28"/>
          <w:lang w:val="kk-KZ"/>
        </w:rPr>
        <w:t>«О состоянии и перспективах развития  школ района»</w:t>
      </w:r>
      <w:r w:rsidRPr="00D868A5">
        <w:rPr>
          <w:rFonts w:ascii="Times New Roman" w:hAnsi="Times New Roman" w:cs="Times New Roman"/>
          <w:sz w:val="28"/>
          <w:szCs w:val="28"/>
        </w:rPr>
        <w:t xml:space="preserve"> </w:t>
      </w:r>
      <w:r w:rsidRPr="00D868A5"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Pr="00D868A5">
        <w:rPr>
          <w:rFonts w:ascii="Times New Roman" w:hAnsi="Times New Roman" w:cs="Times New Roman"/>
          <w:sz w:val="28"/>
          <w:szCs w:val="28"/>
        </w:rPr>
        <w:t>О состоянии спорта и реализации спортивных мероприятий по району (подготовка спортсменов, анализ состояния в сельской местности, охват и привлечение к спорту детей, пожилых людей, лиц с ограниченными возможностями, проблемные вопросы)</w:t>
      </w:r>
      <w:r w:rsidRPr="00D868A5">
        <w:rPr>
          <w:rFonts w:ascii="Times New Roman" w:hAnsi="Times New Roman" w:cs="Times New Roman"/>
          <w:sz w:val="28"/>
          <w:szCs w:val="28"/>
          <w:lang w:val="kk-KZ"/>
        </w:rPr>
        <w:t>» такова повестка дня  очередного заседания Общественного совета района, прошедший под председательством Байгожина Мурата Алимовича.</w:t>
      </w:r>
    </w:p>
    <w:p w:rsidR="00D868A5" w:rsidRPr="00D868A5" w:rsidRDefault="00D868A5" w:rsidP="00D86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68A5">
        <w:rPr>
          <w:rFonts w:ascii="Times New Roman" w:hAnsi="Times New Roman" w:cs="Times New Roman"/>
          <w:sz w:val="28"/>
          <w:szCs w:val="28"/>
          <w:lang w:val="kk-KZ"/>
        </w:rPr>
        <w:t xml:space="preserve">На волнующиеся вопросы членов Общественного совета ответили гл.специалист </w:t>
      </w:r>
      <w:r w:rsidRPr="00D868A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ГУ «Отдел образования Бухар-Жырауского района» Казбекова Ж.Т. и руководитель </w:t>
      </w:r>
      <w:r w:rsidRPr="00D868A5">
        <w:rPr>
          <w:rFonts w:ascii="Times New Roman" w:hAnsi="Times New Roman" w:cs="Times New Roman"/>
          <w:sz w:val="28"/>
          <w:szCs w:val="28"/>
          <w:lang w:val="kk-KZ"/>
        </w:rPr>
        <w:t>ГУ «Отдел</w:t>
      </w:r>
      <w:r w:rsidRPr="00D868A5">
        <w:rPr>
          <w:rFonts w:ascii="Times New Roman" w:eastAsia="Times New Roman" w:hAnsi="Times New Roman" w:cs="Times New Roman"/>
          <w:color w:val="002033"/>
          <w:sz w:val="28"/>
          <w:szCs w:val="28"/>
          <w:bdr w:val="none" w:sz="0" w:space="0" w:color="auto" w:frame="1"/>
        </w:rPr>
        <w:t xml:space="preserve"> физической культуры и спорта </w:t>
      </w:r>
      <w:r w:rsidRPr="00D868A5">
        <w:rPr>
          <w:rFonts w:ascii="Times New Roman" w:hAnsi="Times New Roman" w:cs="Times New Roman"/>
          <w:sz w:val="28"/>
          <w:szCs w:val="28"/>
          <w:lang w:val="kk-KZ"/>
        </w:rPr>
        <w:t>Бухар-Жырауского района» Цыганков О.Д.</w:t>
      </w:r>
    </w:p>
    <w:p w:rsidR="00D868A5" w:rsidRPr="008D728F" w:rsidRDefault="00D868A5" w:rsidP="008D728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D868A5">
        <w:rPr>
          <w:rFonts w:ascii="Times New Roman" w:hAnsi="Times New Roman" w:cs="Times New Roman"/>
          <w:color w:val="212529"/>
          <w:sz w:val="28"/>
          <w:szCs w:val="28"/>
        </w:rPr>
        <w:tab/>
      </w:r>
      <w:r w:rsidRPr="00D868A5">
        <w:rPr>
          <w:rFonts w:ascii="Times New Roman" w:hAnsi="Times New Roman" w:cs="Times New Roman"/>
          <w:color w:val="212529"/>
          <w:sz w:val="28"/>
          <w:szCs w:val="28"/>
        </w:rPr>
        <w:t xml:space="preserve">Все вопросы были тщательно выслушаны, приняты предложения, </w:t>
      </w:r>
      <w:r w:rsidRPr="008D728F">
        <w:rPr>
          <w:rFonts w:ascii="Times New Roman" w:hAnsi="Times New Roman" w:cs="Times New Roman"/>
          <w:color w:val="212529"/>
          <w:sz w:val="28"/>
          <w:szCs w:val="28"/>
        </w:rPr>
        <w:t xml:space="preserve">выработаны </w:t>
      </w:r>
      <w:r w:rsidRPr="008D728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соответствующие рекомендации</w:t>
      </w:r>
      <w:r w:rsidRPr="008D728F">
        <w:rPr>
          <w:rFonts w:ascii="Times New Roman" w:hAnsi="Times New Roman" w:cs="Times New Roman"/>
          <w:color w:val="212529"/>
          <w:sz w:val="28"/>
          <w:szCs w:val="28"/>
        </w:rPr>
        <w:t>.</w:t>
      </w:r>
      <w:bookmarkStart w:id="0" w:name="_GoBack"/>
      <w:bookmarkEnd w:id="0"/>
    </w:p>
    <w:sectPr w:rsidR="00D868A5" w:rsidRPr="008D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45"/>
    <w:rsid w:val="008D728F"/>
    <w:rsid w:val="00A207BA"/>
    <w:rsid w:val="00BD4B45"/>
    <w:rsid w:val="00D868A5"/>
    <w:rsid w:val="00F17D40"/>
    <w:rsid w:val="00F26203"/>
    <w:rsid w:val="00F41BAA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0021"/>
  <w15:chartTrackingRefBased/>
  <w15:docId w15:val="{7FE1BACB-9ED4-450F-BB54-5A1C96AB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8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2025-04-25T06:06:00Z</dcterms:created>
  <dcterms:modified xsi:type="dcterms:W3CDTF">2025-04-25T06:06:00Z</dcterms:modified>
</cp:coreProperties>
</file>