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3166" w14:textId="01B35F44" w:rsidR="00B56ACD" w:rsidRPr="009F3456" w:rsidRDefault="009F3456" w:rsidP="009F3456">
      <w:pPr>
        <w:jc w:val="center"/>
        <w:rPr>
          <w:rFonts w:ascii="Times New Roman" w:hAnsi="Times New Roman" w:cs="Times New Roman"/>
          <w:b/>
          <w:bCs/>
          <w:color w:val="001D35"/>
          <w:sz w:val="28"/>
          <w:szCs w:val="28"/>
          <w:shd w:val="clear" w:color="auto" w:fill="FFFFFF"/>
          <w:lang w:val="kk-KZ"/>
        </w:rPr>
      </w:pPr>
      <w:r w:rsidRPr="009F3456">
        <w:rPr>
          <w:rFonts w:ascii="Times New Roman" w:hAnsi="Times New Roman" w:cs="Times New Roman"/>
          <w:b/>
          <w:bCs/>
          <w:color w:val="001D35"/>
          <w:sz w:val="28"/>
          <w:szCs w:val="28"/>
          <w:shd w:val="clear" w:color="auto" w:fill="FFFFFF"/>
          <w:lang w:val="kk-KZ"/>
        </w:rPr>
        <w:t>Посетили Карасорский ГОК</w:t>
      </w:r>
    </w:p>
    <w:p w14:paraId="7E74D66B" w14:textId="62F8D2A9" w:rsidR="00195A9A" w:rsidRPr="00BB7755" w:rsidRDefault="00195A9A" w:rsidP="00195A9A">
      <w:pPr>
        <w:pStyle w:val="ae"/>
        <w:ind w:firstLine="708"/>
        <w:jc w:val="both"/>
        <w:rPr>
          <w:rFonts w:ascii="Times New Roman" w:hAnsi="Times New Roman" w:cs="Times New Roman"/>
          <w:sz w:val="28"/>
          <w:szCs w:val="28"/>
          <w:lang w:eastAsia="ru-RU"/>
        </w:rPr>
      </w:pPr>
      <w:r w:rsidRPr="00BB7755">
        <w:rPr>
          <w:rFonts w:ascii="Times New Roman" w:hAnsi="Times New Roman" w:cs="Times New Roman"/>
          <w:sz w:val="28"/>
          <w:szCs w:val="28"/>
          <w:lang w:eastAsia="ru-RU"/>
        </w:rPr>
        <w:t xml:space="preserve">В </w:t>
      </w:r>
      <w:r w:rsidR="00B35DE7">
        <w:rPr>
          <w:rFonts w:ascii="Times New Roman" w:hAnsi="Times New Roman" w:cs="Times New Roman"/>
          <w:sz w:val="28"/>
          <w:szCs w:val="28"/>
          <w:lang w:val="kk-KZ" w:eastAsia="ru-RU"/>
        </w:rPr>
        <w:t>рамках</w:t>
      </w:r>
      <w:r w:rsidRPr="00BB7755">
        <w:rPr>
          <w:rFonts w:ascii="Times New Roman" w:hAnsi="Times New Roman" w:cs="Times New Roman"/>
          <w:sz w:val="28"/>
          <w:szCs w:val="28"/>
          <w:lang w:eastAsia="ru-RU"/>
        </w:rPr>
        <w:t xml:space="preserve"> общенациональной акции «Таза Қазақстан» члены Общественного совета</w:t>
      </w:r>
      <w:r w:rsidR="00BB7755">
        <w:rPr>
          <w:rFonts w:ascii="Times New Roman" w:hAnsi="Times New Roman" w:cs="Times New Roman"/>
          <w:sz w:val="28"/>
          <w:szCs w:val="28"/>
          <w:lang w:val="kk-KZ" w:eastAsia="ru-RU"/>
        </w:rPr>
        <w:t xml:space="preserve"> Николай  Винс и Кабдылкамыт  Каржасов </w:t>
      </w:r>
      <w:r w:rsidRPr="00BB7755">
        <w:rPr>
          <w:rFonts w:ascii="Times New Roman" w:hAnsi="Times New Roman" w:cs="Times New Roman"/>
          <w:sz w:val="28"/>
          <w:szCs w:val="28"/>
          <w:lang w:eastAsia="ru-RU"/>
        </w:rPr>
        <w:t xml:space="preserve"> посетили ТОО «Карасорский ГОК».</w:t>
      </w:r>
    </w:p>
    <w:p w14:paraId="6352C5B9" w14:textId="77777777" w:rsidR="00195A9A" w:rsidRPr="00BB7755" w:rsidRDefault="00195A9A" w:rsidP="00195A9A">
      <w:pPr>
        <w:pStyle w:val="ae"/>
        <w:ind w:firstLine="708"/>
        <w:jc w:val="both"/>
        <w:rPr>
          <w:rFonts w:ascii="Times New Roman" w:hAnsi="Times New Roman" w:cs="Times New Roman"/>
          <w:sz w:val="28"/>
          <w:szCs w:val="28"/>
          <w:lang w:eastAsia="ru-RU"/>
        </w:rPr>
      </w:pPr>
      <w:r w:rsidRPr="00BB7755">
        <w:rPr>
          <w:rFonts w:ascii="Times New Roman" w:hAnsi="Times New Roman" w:cs="Times New Roman"/>
          <w:sz w:val="28"/>
          <w:szCs w:val="28"/>
          <w:lang w:eastAsia="ru-RU"/>
        </w:rPr>
        <w:t>ТОО «Карасорский ГОК» осуществляет разработку Карасорского месторождения кварцевых, формовочных песков и глин открытым способом с 1962 года. Значительное место в деятельности комбината занимает производство строительных материалов: пескоблоков, брусчатки, водоотводов и бордюров. На протяжении многих лет предприятие стабильно обеспечивает потребности ведущих промышленных, транспортных и строительных организаций Республики Казахстан.</w:t>
      </w:r>
    </w:p>
    <w:p w14:paraId="797837F9" w14:textId="1764B5E3" w:rsidR="00195A9A" w:rsidRPr="00BB7755" w:rsidRDefault="00195A9A" w:rsidP="00195A9A">
      <w:pPr>
        <w:pStyle w:val="ae"/>
        <w:ind w:firstLine="708"/>
        <w:jc w:val="both"/>
        <w:rPr>
          <w:rFonts w:ascii="Times New Roman" w:hAnsi="Times New Roman" w:cs="Times New Roman"/>
          <w:sz w:val="28"/>
          <w:szCs w:val="28"/>
          <w:lang w:eastAsia="ru-RU"/>
        </w:rPr>
      </w:pPr>
      <w:r w:rsidRPr="00BB7755">
        <w:rPr>
          <w:rFonts w:ascii="Times New Roman" w:hAnsi="Times New Roman" w:cs="Times New Roman"/>
          <w:sz w:val="28"/>
          <w:szCs w:val="28"/>
          <w:lang w:eastAsia="ru-RU"/>
        </w:rPr>
        <w:t>Цель визита</w:t>
      </w:r>
      <w:r w:rsidRPr="00BB7755">
        <w:rPr>
          <w:rFonts w:ascii="Times New Roman" w:hAnsi="Times New Roman" w:cs="Times New Roman"/>
          <w:sz w:val="28"/>
          <w:szCs w:val="28"/>
          <w:lang w:val="kk-KZ" w:eastAsia="ru-RU"/>
        </w:rPr>
        <w:t>-</w:t>
      </w:r>
      <w:r w:rsidRPr="00BB7755">
        <w:rPr>
          <w:rFonts w:ascii="Times New Roman" w:hAnsi="Times New Roman" w:cs="Times New Roman"/>
          <w:sz w:val="28"/>
          <w:szCs w:val="28"/>
          <w:lang w:eastAsia="ru-RU"/>
        </w:rPr>
        <w:t xml:space="preserve"> ознакомление с текущей экологической ситуацией на предприятии и оценка принимаемых мер по охране окружающей среды.</w:t>
      </w:r>
    </w:p>
    <w:p w14:paraId="14084FA2" w14:textId="47504B4A" w:rsidR="00195A9A" w:rsidRPr="00BB7755" w:rsidRDefault="00195A9A" w:rsidP="00195A9A">
      <w:pPr>
        <w:pStyle w:val="ae"/>
        <w:ind w:firstLine="708"/>
        <w:jc w:val="both"/>
        <w:rPr>
          <w:rFonts w:ascii="Times New Roman" w:hAnsi="Times New Roman" w:cs="Times New Roman"/>
          <w:sz w:val="28"/>
          <w:szCs w:val="28"/>
          <w:lang w:eastAsia="ru-RU"/>
        </w:rPr>
      </w:pPr>
      <w:r w:rsidRPr="00BB7755">
        <w:rPr>
          <w:rFonts w:ascii="Times New Roman" w:hAnsi="Times New Roman" w:cs="Times New Roman"/>
          <w:sz w:val="28"/>
          <w:szCs w:val="28"/>
          <w:lang w:eastAsia="ru-RU"/>
        </w:rPr>
        <w:t>Директор ТОО «Карасорский ГОК» Т.А.Анабаев представил информацию о проводимой природоохранной деятельности. На предприятии действует утверждённая программа производственного экологического контроля на 2017–2026 годы. Ежегодно составляется отчет о выполнении плана экологических мероприятий.</w:t>
      </w:r>
    </w:p>
    <w:p w14:paraId="1DE3BD37" w14:textId="77777777" w:rsidR="00195A9A" w:rsidRPr="00BB7755" w:rsidRDefault="00195A9A" w:rsidP="00195A9A">
      <w:pPr>
        <w:pStyle w:val="ae"/>
        <w:ind w:firstLine="708"/>
        <w:jc w:val="both"/>
        <w:rPr>
          <w:rFonts w:ascii="Times New Roman" w:hAnsi="Times New Roman" w:cs="Times New Roman"/>
          <w:sz w:val="28"/>
          <w:szCs w:val="28"/>
          <w:lang w:eastAsia="ru-RU"/>
        </w:rPr>
      </w:pPr>
      <w:r w:rsidRPr="00BB7755">
        <w:rPr>
          <w:rFonts w:ascii="Times New Roman" w:hAnsi="Times New Roman" w:cs="Times New Roman"/>
          <w:sz w:val="28"/>
          <w:szCs w:val="28"/>
          <w:lang w:eastAsia="ru-RU"/>
        </w:rPr>
        <w:t>Программа определяет задачи экологического мониторинга, сроки их реализации, основные методики и требования к проводимым исследованиям. В рамках производственного экологического контроля осуществляется наблюдение за состоянием компонентов окружающей среды, анализируются данные для оценки воздействия на атмосферный воздух, водные ресурсы и почвенный покров.</w:t>
      </w:r>
    </w:p>
    <w:p w14:paraId="44DEA5C5" w14:textId="77777777" w:rsidR="00195A9A" w:rsidRPr="00BB7755" w:rsidRDefault="00195A9A" w:rsidP="00195A9A">
      <w:pPr>
        <w:pStyle w:val="ae"/>
        <w:ind w:firstLine="708"/>
        <w:jc w:val="both"/>
        <w:rPr>
          <w:rFonts w:ascii="Times New Roman" w:hAnsi="Times New Roman" w:cs="Times New Roman"/>
          <w:sz w:val="28"/>
          <w:szCs w:val="28"/>
          <w:lang w:eastAsia="ru-RU"/>
        </w:rPr>
      </w:pPr>
      <w:r w:rsidRPr="00BB7755">
        <w:rPr>
          <w:rFonts w:ascii="Times New Roman" w:hAnsi="Times New Roman" w:cs="Times New Roman"/>
          <w:sz w:val="28"/>
          <w:szCs w:val="28"/>
          <w:lang w:eastAsia="ru-RU"/>
        </w:rPr>
        <w:t>Для источников воздействия установлены нормативы эмиссий, соблюдение которых обеспечивает экологическую безопасность производственной деятельности. Кроме того, на предприятии реализуются мероприятия по снижению выбросов, уменьшению объемов размещаемых отходов и предотвращению загрязнения подземных вод.</w:t>
      </w:r>
    </w:p>
    <w:p w14:paraId="7DB65631" w14:textId="2A0B818E" w:rsidR="00195A9A" w:rsidRPr="00BB7755" w:rsidRDefault="00195A9A" w:rsidP="00195A9A">
      <w:pPr>
        <w:pStyle w:val="ae"/>
        <w:ind w:firstLine="708"/>
        <w:jc w:val="both"/>
        <w:rPr>
          <w:rFonts w:ascii="Times New Roman" w:hAnsi="Times New Roman" w:cs="Times New Roman"/>
          <w:sz w:val="28"/>
          <w:szCs w:val="28"/>
          <w:lang w:eastAsia="ru-RU"/>
        </w:rPr>
      </w:pPr>
      <w:r w:rsidRPr="00BB7755">
        <w:rPr>
          <w:rFonts w:ascii="Times New Roman" w:hAnsi="Times New Roman" w:cs="Times New Roman"/>
          <w:sz w:val="28"/>
          <w:szCs w:val="28"/>
          <w:lang w:eastAsia="ru-RU"/>
        </w:rPr>
        <w:t>Члены Общественного совета положительно оценили усилия предприятия в сфере охраны окружающей среды и выдвинули ряд рекомендаций. В частности, предложено:усилить мониторинг выбросов в атмосферу;расширить использование современных фильтрационных систем;</w:t>
      </w:r>
      <w:r w:rsidR="00592785" w:rsidRPr="00BB7755">
        <w:rPr>
          <w:rFonts w:ascii="Times New Roman" w:hAnsi="Times New Roman" w:cs="Times New Roman"/>
          <w:sz w:val="28"/>
          <w:szCs w:val="28"/>
          <w:lang w:val="kk-KZ" w:eastAsia="ru-RU"/>
        </w:rPr>
        <w:t xml:space="preserve"> </w:t>
      </w:r>
      <w:r w:rsidRPr="00BB7755">
        <w:rPr>
          <w:rFonts w:ascii="Times New Roman" w:hAnsi="Times New Roman" w:cs="Times New Roman"/>
          <w:sz w:val="28"/>
          <w:szCs w:val="28"/>
          <w:lang w:eastAsia="ru-RU"/>
        </w:rPr>
        <w:t>повысить уровень экологической информированности сотрудников.</w:t>
      </w:r>
    </w:p>
    <w:p w14:paraId="571584FE" w14:textId="77777777" w:rsidR="00195A9A" w:rsidRPr="00BB7755" w:rsidRDefault="00195A9A" w:rsidP="00195A9A">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eastAsia="ru-RU"/>
        </w:rPr>
        <w:t>Также рекомендовано проводить информационно-разъяснительную работу среди работников и местного населения, публиковать экологические отчёты в открытом доступе, а также наладить более тесное взаимодействие с местными экологическими организациями и общественностью для обеспечения открытости природоохранной деятельности.</w:t>
      </w:r>
    </w:p>
    <w:p w14:paraId="6F746EF8" w14:textId="77777777" w:rsidR="00592785" w:rsidRPr="00BB7755" w:rsidRDefault="00592785" w:rsidP="00195A9A">
      <w:pPr>
        <w:pStyle w:val="ae"/>
        <w:ind w:firstLine="708"/>
        <w:jc w:val="both"/>
        <w:rPr>
          <w:rFonts w:ascii="Times New Roman" w:hAnsi="Times New Roman" w:cs="Times New Roman"/>
          <w:sz w:val="28"/>
          <w:szCs w:val="28"/>
          <w:lang w:val="kk-KZ" w:eastAsia="ru-RU"/>
        </w:rPr>
      </w:pPr>
    </w:p>
    <w:p w14:paraId="73FAC5B9" w14:textId="77777777" w:rsidR="00592785" w:rsidRPr="00BB7755" w:rsidRDefault="00592785" w:rsidP="00195A9A">
      <w:pPr>
        <w:pStyle w:val="ae"/>
        <w:ind w:firstLine="708"/>
        <w:jc w:val="both"/>
        <w:rPr>
          <w:rFonts w:ascii="Times New Roman" w:hAnsi="Times New Roman" w:cs="Times New Roman"/>
          <w:sz w:val="28"/>
          <w:szCs w:val="28"/>
          <w:lang w:val="kk-KZ" w:eastAsia="ru-RU"/>
        </w:rPr>
      </w:pPr>
    </w:p>
    <w:p w14:paraId="2EF07B24" w14:textId="77777777" w:rsidR="00592785" w:rsidRPr="00BB7755" w:rsidRDefault="00592785" w:rsidP="00195A9A">
      <w:pPr>
        <w:pStyle w:val="ae"/>
        <w:ind w:firstLine="708"/>
        <w:jc w:val="both"/>
        <w:rPr>
          <w:rFonts w:ascii="Times New Roman" w:hAnsi="Times New Roman" w:cs="Times New Roman"/>
          <w:sz w:val="28"/>
          <w:szCs w:val="28"/>
          <w:lang w:val="kk-KZ" w:eastAsia="ru-RU"/>
        </w:rPr>
      </w:pPr>
    </w:p>
    <w:p w14:paraId="5081A398" w14:textId="77777777" w:rsidR="00592785" w:rsidRPr="00BB7755" w:rsidRDefault="00592785" w:rsidP="00195A9A">
      <w:pPr>
        <w:pStyle w:val="ae"/>
        <w:ind w:firstLine="708"/>
        <w:jc w:val="both"/>
        <w:rPr>
          <w:rFonts w:ascii="Times New Roman" w:hAnsi="Times New Roman" w:cs="Times New Roman"/>
          <w:sz w:val="28"/>
          <w:szCs w:val="28"/>
          <w:lang w:val="kk-KZ" w:eastAsia="ru-RU"/>
        </w:rPr>
      </w:pPr>
    </w:p>
    <w:p w14:paraId="4A9EB6C2" w14:textId="77777777" w:rsidR="00592785" w:rsidRPr="00BB7755" w:rsidRDefault="00592785" w:rsidP="00195A9A">
      <w:pPr>
        <w:pStyle w:val="ae"/>
        <w:ind w:firstLine="708"/>
        <w:jc w:val="both"/>
        <w:rPr>
          <w:rFonts w:ascii="Times New Roman" w:hAnsi="Times New Roman" w:cs="Times New Roman"/>
          <w:sz w:val="28"/>
          <w:szCs w:val="28"/>
          <w:lang w:val="kk-KZ" w:eastAsia="ru-RU"/>
        </w:rPr>
      </w:pPr>
    </w:p>
    <w:p w14:paraId="3DCFA8B0" w14:textId="01366E7B" w:rsidR="00592785" w:rsidRPr="009F3456" w:rsidRDefault="009F3456" w:rsidP="009F3456">
      <w:pPr>
        <w:pStyle w:val="ae"/>
        <w:ind w:firstLine="708"/>
        <w:jc w:val="center"/>
        <w:rPr>
          <w:rFonts w:ascii="Times New Roman" w:hAnsi="Times New Roman" w:cs="Times New Roman"/>
          <w:b/>
          <w:bCs/>
          <w:sz w:val="28"/>
          <w:szCs w:val="28"/>
          <w:lang w:val="kk-KZ" w:eastAsia="ru-RU"/>
        </w:rPr>
      </w:pPr>
      <w:r w:rsidRPr="009F3456">
        <w:rPr>
          <w:rFonts w:ascii="Times New Roman" w:hAnsi="Times New Roman" w:cs="Times New Roman"/>
          <w:b/>
          <w:bCs/>
          <w:sz w:val="28"/>
          <w:szCs w:val="28"/>
          <w:lang w:val="kk-KZ" w:eastAsia="ru-RU"/>
        </w:rPr>
        <w:lastRenderedPageBreak/>
        <w:t>Қарасор</w:t>
      </w:r>
      <w:r w:rsidRPr="009F3456">
        <w:rPr>
          <w:rFonts w:ascii="Times New Roman" w:hAnsi="Times New Roman" w:cs="Times New Roman"/>
          <w:b/>
          <w:bCs/>
          <w:sz w:val="28"/>
          <w:szCs w:val="28"/>
          <w:lang w:val="kk-KZ" w:eastAsia="ru-RU"/>
        </w:rPr>
        <w:t xml:space="preserve"> </w:t>
      </w:r>
      <w:r w:rsidRPr="009F3456">
        <w:rPr>
          <w:rFonts w:ascii="Times New Roman" w:hAnsi="Times New Roman" w:cs="Times New Roman"/>
          <w:b/>
          <w:bCs/>
          <w:sz w:val="28"/>
          <w:szCs w:val="28"/>
          <w:lang w:val="kk-KZ" w:eastAsia="ru-RU"/>
        </w:rPr>
        <w:t xml:space="preserve"> </w:t>
      </w:r>
      <w:r>
        <w:rPr>
          <w:rFonts w:ascii="Times New Roman" w:hAnsi="Times New Roman" w:cs="Times New Roman"/>
          <w:b/>
          <w:bCs/>
          <w:sz w:val="28"/>
          <w:szCs w:val="28"/>
          <w:lang w:val="kk-KZ" w:eastAsia="ru-RU"/>
        </w:rPr>
        <w:t>кен-байыту комбинатына  барып қайтты</w:t>
      </w:r>
    </w:p>
    <w:p w14:paraId="77A31B9A" w14:textId="77777777" w:rsidR="00592785" w:rsidRPr="00BB7755" w:rsidRDefault="00592785" w:rsidP="00195A9A">
      <w:pPr>
        <w:pStyle w:val="ae"/>
        <w:ind w:firstLine="708"/>
        <w:jc w:val="both"/>
        <w:rPr>
          <w:rFonts w:ascii="Times New Roman" w:hAnsi="Times New Roman" w:cs="Times New Roman"/>
          <w:sz w:val="28"/>
          <w:szCs w:val="28"/>
          <w:lang w:val="kk-KZ" w:eastAsia="ru-RU"/>
        </w:rPr>
      </w:pPr>
    </w:p>
    <w:p w14:paraId="15B6219E" w14:textId="4A999226" w:rsidR="00592785" w:rsidRPr="00BB775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"Таза Қазақстан" жалпыұлттық акциясы</w:t>
      </w:r>
      <w:r w:rsidR="00B35DE7">
        <w:rPr>
          <w:rFonts w:ascii="Times New Roman" w:hAnsi="Times New Roman" w:cs="Times New Roman"/>
          <w:sz w:val="28"/>
          <w:szCs w:val="28"/>
          <w:lang w:val="kk-KZ" w:eastAsia="ru-RU"/>
        </w:rPr>
        <w:t xml:space="preserve"> аясында </w:t>
      </w:r>
      <w:r w:rsidRPr="00BB7755">
        <w:rPr>
          <w:rFonts w:ascii="Times New Roman" w:hAnsi="Times New Roman" w:cs="Times New Roman"/>
          <w:sz w:val="28"/>
          <w:szCs w:val="28"/>
          <w:lang w:val="kk-KZ" w:eastAsia="ru-RU"/>
        </w:rPr>
        <w:t xml:space="preserve"> Қоғамдық кеңес мүшелері</w:t>
      </w:r>
      <w:r w:rsidR="00BB7755" w:rsidRPr="00BB7755">
        <w:rPr>
          <w:lang w:val="kk-KZ"/>
        </w:rPr>
        <w:t xml:space="preserve"> </w:t>
      </w:r>
      <w:r w:rsidR="00BB7755" w:rsidRPr="00BB7755">
        <w:rPr>
          <w:rFonts w:ascii="Times New Roman" w:hAnsi="Times New Roman" w:cs="Times New Roman"/>
          <w:sz w:val="28"/>
          <w:szCs w:val="28"/>
          <w:lang w:val="kk-KZ" w:eastAsia="ru-RU"/>
        </w:rPr>
        <w:t>Николай  Винс</w:t>
      </w:r>
      <w:r w:rsidR="00BB7755">
        <w:rPr>
          <w:rFonts w:ascii="Times New Roman" w:hAnsi="Times New Roman" w:cs="Times New Roman"/>
          <w:sz w:val="28"/>
          <w:szCs w:val="28"/>
          <w:lang w:val="kk-KZ" w:eastAsia="ru-RU"/>
        </w:rPr>
        <w:t xml:space="preserve"> және </w:t>
      </w:r>
      <w:r w:rsidR="00BB7755" w:rsidRPr="00BB7755">
        <w:rPr>
          <w:rFonts w:ascii="Times New Roman" w:hAnsi="Times New Roman" w:cs="Times New Roman"/>
          <w:sz w:val="28"/>
          <w:szCs w:val="28"/>
          <w:lang w:val="kk-KZ" w:eastAsia="ru-RU"/>
        </w:rPr>
        <w:t xml:space="preserve">Кабдылкамыт  Каржасов  </w:t>
      </w:r>
      <w:r w:rsidR="00BB7755">
        <w:rPr>
          <w:rFonts w:ascii="Times New Roman" w:hAnsi="Times New Roman" w:cs="Times New Roman"/>
          <w:sz w:val="28"/>
          <w:szCs w:val="28"/>
          <w:lang w:val="kk-KZ" w:eastAsia="ru-RU"/>
        </w:rPr>
        <w:t xml:space="preserve"> </w:t>
      </w:r>
      <w:r w:rsidRPr="00BB7755">
        <w:rPr>
          <w:rFonts w:ascii="Times New Roman" w:hAnsi="Times New Roman" w:cs="Times New Roman"/>
          <w:sz w:val="28"/>
          <w:szCs w:val="28"/>
          <w:lang w:val="kk-KZ" w:eastAsia="ru-RU"/>
        </w:rPr>
        <w:t xml:space="preserve"> </w:t>
      </w:r>
      <w:bookmarkStart w:id="0" w:name="_Hlk202438418"/>
      <w:r w:rsidRPr="00BB7755">
        <w:rPr>
          <w:rFonts w:ascii="Times New Roman" w:hAnsi="Times New Roman" w:cs="Times New Roman"/>
          <w:sz w:val="28"/>
          <w:szCs w:val="28"/>
          <w:lang w:val="kk-KZ" w:eastAsia="ru-RU"/>
        </w:rPr>
        <w:t>«Қарасор КБК</w:t>
      </w:r>
      <w:bookmarkEnd w:id="0"/>
      <w:r w:rsidRPr="00BB7755">
        <w:rPr>
          <w:rFonts w:ascii="Times New Roman" w:hAnsi="Times New Roman" w:cs="Times New Roman"/>
          <w:sz w:val="28"/>
          <w:szCs w:val="28"/>
          <w:lang w:val="kk-KZ" w:eastAsia="ru-RU"/>
        </w:rPr>
        <w:t>»ЖШС-не барды.</w:t>
      </w:r>
    </w:p>
    <w:p w14:paraId="0734704F" w14:textId="3D98812C" w:rsidR="00592785" w:rsidRPr="00BB775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«Қарасор КБК» ЖШС 1962 жылдан бастап ашық тәсілмен қарасора кварц, қалыптау құмдары мен саздар кен орнын игеруді жүзеге асырып келеді. Зауыттың қызметінде құрылыс материалдарын өндіру маңызды орын алады: құм блоктары, төсеніштер, дренаждар және шекаралар. Осы жылдар ішінде кәсіпорын Қазақстан Республикасының жетекші өнеркәсіптік, көлік және құрылыс ұйымдарының қажеттіліктерін тұрақты түрде қамтамасыз етіп келеді.</w:t>
      </w:r>
    </w:p>
    <w:p w14:paraId="01C54C3D" w14:textId="77777777" w:rsidR="00592785" w:rsidRPr="00BB775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Сапардың мақсаты-кәсіпорындағы ағымдағы экологиялық жағдаймен танысу және қоршаған ортаны қорғау бойынша қабылданып жатқан шараларды бағалау.</w:t>
      </w:r>
    </w:p>
    <w:p w14:paraId="090A62DB" w14:textId="77777777" w:rsidR="00592785" w:rsidRPr="00BB775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"Қарасор КБК" ЖШС директоры Т. А. Анабаев жүргізіліп жатқан табиғат қорғау қызметі туралы ақпарат берді. Кәсіпорында 2017-2026 жылдарға арналған өндірістік экологиялық бақылаудың бекітілген бағдарламасы жұмыс істейді. Жыл сайын экологиялық іс-шаралар жоспарының орындалуы туралы есеп жасалады.</w:t>
      </w:r>
    </w:p>
    <w:p w14:paraId="6E7F22DB" w14:textId="77777777" w:rsidR="00592785" w:rsidRPr="00BB775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Бағдарлама экологиялық мониторингтің міндеттерін, оларды іске асыру мерзімдерін, жүргізілетін зерттеулерге қойылатын негізгі әдістемелер мен талаптарды айқындайды. Өндірістік экологиялық бақылау шеңберінде қоршаған орта компоненттерінің жай-күйін бақылау жүзеге асырылады, атмосфералық ауаға, су ресурстарына және жер жамылғысына әсерін бағалау үшін деректер талданады.</w:t>
      </w:r>
    </w:p>
    <w:p w14:paraId="1E691E57" w14:textId="77777777" w:rsidR="00592785" w:rsidRPr="00BB775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Әсер ету көздері үшін эмиссиялардың нормативтері белгіленген, олардың сақталуы өндірістік қызметтің экологиялық қауіпсіздігін қамтамасыз етеді. Бұдан басқа, кәсіпорында шығарындыларды азайту, орналастырылатын қалдықтардың көлемін азайту және жер асты суларының ластануын болдырмау жөніндегі іс-шаралар іске асырылуда.</w:t>
      </w:r>
    </w:p>
    <w:p w14:paraId="41BDC4CD" w14:textId="578234F7" w:rsidR="00592785" w:rsidRPr="00BB775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Қоғамдық кеңес мүшелері кәсіпорынның қоршаған ортаны қорғау саласындағы күш-жігерін оң бағалады және бірқатар ұсыныстар берді. Атап айтқанда атмосфераға шығарындылар мониторингін күшейту;заманауи сүзу жүйелерін пайдалануды кеңейту; қызметкерлердің экологиялық хабардар болу деңгейін арттыру ұсынылды.</w:t>
      </w:r>
    </w:p>
    <w:p w14:paraId="51D172CB" w14:textId="2833B41B" w:rsidR="00592785" w:rsidRDefault="00592785" w:rsidP="00592785">
      <w:pPr>
        <w:pStyle w:val="ae"/>
        <w:ind w:firstLine="708"/>
        <w:jc w:val="both"/>
        <w:rPr>
          <w:rFonts w:ascii="Times New Roman" w:hAnsi="Times New Roman" w:cs="Times New Roman"/>
          <w:sz w:val="28"/>
          <w:szCs w:val="28"/>
          <w:lang w:val="kk-KZ" w:eastAsia="ru-RU"/>
        </w:rPr>
      </w:pPr>
      <w:r w:rsidRPr="00BB7755">
        <w:rPr>
          <w:rFonts w:ascii="Times New Roman" w:hAnsi="Times New Roman" w:cs="Times New Roman"/>
          <w:sz w:val="28"/>
          <w:szCs w:val="28"/>
          <w:lang w:val="kk-KZ" w:eastAsia="ru-RU"/>
        </w:rPr>
        <w:t>Сондай-ақ, қызметкерлер мен жергілікті тұрғындар арасында ақпараттық-түсіндіру жұмыстарын жүргізу, экологиялық есептерді ашық түрде жариялау, сондай-ақ табиғатты қорғау қызметінің ашықтығын қамтамасыз ету үшін жергілікті экологиялық ұйымдармен және жұртшылықпен неғұрлым тығыз өзара іс-қимыл жасау ұсынылды.</w:t>
      </w:r>
    </w:p>
    <w:p w14:paraId="51209166" w14:textId="77777777" w:rsidR="00592785" w:rsidRDefault="00592785" w:rsidP="00195A9A">
      <w:pPr>
        <w:pStyle w:val="ae"/>
        <w:ind w:firstLine="708"/>
        <w:jc w:val="both"/>
        <w:rPr>
          <w:rFonts w:ascii="Times New Roman" w:hAnsi="Times New Roman" w:cs="Times New Roman"/>
          <w:sz w:val="28"/>
          <w:szCs w:val="28"/>
          <w:lang w:val="kk-KZ" w:eastAsia="ru-RU"/>
        </w:rPr>
      </w:pPr>
    </w:p>
    <w:p w14:paraId="0EDB8CD0" w14:textId="77777777" w:rsidR="00592785" w:rsidRDefault="00592785" w:rsidP="00195A9A">
      <w:pPr>
        <w:pStyle w:val="ae"/>
        <w:ind w:firstLine="708"/>
        <w:jc w:val="both"/>
        <w:rPr>
          <w:rFonts w:ascii="Times New Roman" w:hAnsi="Times New Roman" w:cs="Times New Roman"/>
          <w:sz w:val="28"/>
          <w:szCs w:val="28"/>
          <w:lang w:val="kk-KZ" w:eastAsia="ru-RU"/>
        </w:rPr>
      </w:pPr>
    </w:p>
    <w:p w14:paraId="34872144" w14:textId="77777777" w:rsidR="00592785" w:rsidRDefault="00592785" w:rsidP="00195A9A">
      <w:pPr>
        <w:pStyle w:val="ae"/>
        <w:ind w:firstLine="708"/>
        <w:jc w:val="both"/>
        <w:rPr>
          <w:rFonts w:ascii="Times New Roman" w:hAnsi="Times New Roman" w:cs="Times New Roman"/>
          <w:sz w:val="28"/>
          <w:szCs w:val="28"/>
          <w:lang w:val="kk-KZ" w:eastAsia="ru-RU"/>
        </w:rPr>
      </w:pPr>
    </w:p>
    <w:p w14:paraId="7FA2E375" w14:textId="77777777" w:rsidR="00592785" w:rsidRDefault="00592785" w:rsidP="00195A9A">
      <w:pPr>
        <w:pStyle w:val="ae"/>
        <w:ind w:firstLine="708"/>
        <w:jc w:val="both"/>
        <w:rPr>
          <w:rFonts w:ascii="Times New Roman" w:hAnsi="Times New Roman" w:cs="Times New Roman"/>
          <w:sz w:val="28"/>
          <w:szCs w:val="28"/>
          <w:lang w:val="kk-KZ" w:eastAsia="ru-RU"/>
        </w:rPr>
      </w:pPr>
    </w:p>
    <w:p w14:paraId="50A02EE2" w14:textId="77777777" w:rsidR="00592785" w:rsidRDefault="00592785" w:rsidP="00195A9A">
      <w:pPr>
        <w:pStyle w:val="ae"/>
        <w:ind w:firstLine="708"/>
        <w:jc w:val="both"/>
        <w:rPr>
          <w:rFonts w:ascii="Times New Roman" w:hAnsi="Times New Roman" w:cs="Times New Roman"/>
          <w:sz w:val="28"/>
          <w:szCs w:val="28"/>
          <w:lang w:val="kk-KZ" w:eastAsia="ru-RU"/>
        </w:rPr>
      </w:pPr>
    </w:p>
    <w:p w14:paraId="4C8922A9" w14:textId="77777777" w:rsidR="00592785" w:rsidRDefault="00592785" w:rsidP="00195A9A">
      <w:pPr>
        <w:pStyle w:val="ae"/>
        <w:ind w:firstLine="708"/>
        <w:jc w:val="both"/>
        <w:rPr>
          <w:rFonts w:ascii="Times New Roman" w:hAnsi="Times New Roman" w:cs="Times New Roman"/>
          <w:sz w:val="28"/>
          <w:szCs w:val="28"/>
          <w:lang w:val="kk-KZ" w:eastAsia="ru-RU"/>
        </w:rPr>
      </w:pPr>
    </w:p>
    <w:p w14:paraId="58872206" w14:textId="77777777" w:rsidR="00592785" w:rsidRDefault="00592785" w:rsidP="00195A9A">
      <w:pPr>
        <w:pStyle w:val="ae"/>
        <w:ind w:firstLine="708"/>
        <w:jc w:val="both"/>
        <w:rPr>
          <w:rFonts w:ascii="Times New Roman" w:hAnsi="Times New Roman" w:cs="Times New Roman"/>
          <w:sz w:val="28"/>
          <w:szCs w:val="28"/>
          <w:lang w:val="kk-KZ" w:eastAsia="ru-RU"/>
        </w:rPr>
      </w:pPr>
    </w:p>
    <w:p w14:paraId="21B0F619" w14:textId="77777777" w:rsidR="00592785" w:rsidRDefault="00592785" w:rsidP="00195A9A">
      <w:pPr>
        <w:pStyle w:val="ae"/>
        <w:ind w:firstLine="708"/>
        <w:jc w:val="both"/>
        <w:rPr>
          <w:rFonts w:ascii="Times New Roman" w:hAnsi="Times New Roman" w:cs="Times New Roman"/>
          <w:sz w:val="28"/>
          <w:szCs w:val="28"/>
          <w:lang w:val="kk-KZ" w:eastAsia="ru-RU"/>
        </w:rPr>
      </w:pPr>
    </w:p>
    <w:p w14:paraId="244F36EE" w14:textId="77777777" w:rsidR="00592785" w:rsidRDefault="00592785" w:rsidP="00195A9A">
      <w:pPr>
        <w:pStyle w:val="ae"/>
        <w:ind w:firstLine="708"/>
        <w:jc w:val="both"/>
        <w:rPr>
          <w:rFonts w:ascii="Times New Roman" w:hAnsi="Times New Roman" w:cs="Times New Roman"/>
          <w:sz w:val="28"/>
          <w:szCs w:val="28"/>
          <w:lang w:val="kk-KZ" w:eastAsia="ru-RU"/>
        </w:rPr>
      </w:pPr>
    </w:p>
    <w:p w14:paraId="755D0148" w14:textId="77777777" w:rsidR="00592785" w:rsidRDefault="00592785" w:rsidP="00195A9A">
      <w:pPr>
        <w:pStyle w:val="ae"/>
        <w:ind w:firstLine="708"/>
        <w:jc w:val="both"/>
        <w:rPr>
          <w:rFonts w:ascii="Times New Roman" w:hAnsi="Times New Roman" w:cs="Times New Roman"/>
          <w:sz w:val="28"/>
          <w:szCs w:val="28"/>
          <w:lang w:val="kk-KZ" w:eastAsia="ru-RU"/>
        </w:rPr>
      </w:pPr>
    </w:p>
    <w:p w14:paraId="0783DCEF" w14:textId="77777777" w:rsidR="00592785" w:rsidRDefault="00592785" w:rsidP="00195A9A">
      <w:pPr>
        <w:pStyle w:val="ae"/>
        <w:ind w:firstLine="708"/>
        <w:jc w:val="both"/>
        <w:rPr>
          <w:rFonts w:ascii="Times New Roman" w:hAnsi="Times New Roman" w:cs="Times New Roman"/>
          <w:sz w:val="28"/>
          <w:szCs w:val="28"/>
          <w:lang w:val="kk-KZ" w:eastAsia="ru-RU"/>
        </w:rPr>
      </w:pPr>
    </w:p>
    <w:p w14:paraId="13B4269B" w14:textId="77777777" w:rsidR="00592785" w:rsidRPr="00592785" w:rsidRDefault="00592785" w:rsidP="00195A9A">
      <w:pPr>
        <w:pStyle w:val="ae"/>
        <w:ind w:firstLine="708"/>
        <w:jc w:val="both"/>
        <w:rPr>
          <w:rFonts w:ascii="Times New Roman" w:hAnsi="Times New Roman" w:cs="Times New Roman"/>
          <w:sz w:val="28"/>
          <w:szCs w:val="28"/>
          <w:lang w:val="kk-KZ" w:eastAsia="ru-RU"/>
        </w:rPr>
      </w:pPr>
    </w:p>
    <w:p w14:paraId="71D12213" w14:textId="06A3F02A" w:rsidR="00DA1523" w:rsidRPr="00592785" w:rsidRDefault="00DA1523" w:rsidP="00946456">
      <w:pPr>
        <w:rPr>
          <w:rFonts w:ascii="Tahoma" w:hAnsi="Tahoma" w:cs="Tahoma"/>
          <w:color w:val="636467"/>
          <w:sz w:val="28"/>
          <w:szCs w:val="28"/>
          <w:shd w:val="clear" w:color="auto" w:fill="FFFFFF"/>
          <w:lang w:val="kk-KZ"/>
        </w:rPr>
      </w:pPr>
    </w:p>
    <w:p w14:paraId="6AEEE935" w14:textId="77777777" w:rsidR="00DA1523" w:rsidRPr="00195A9A" w:rsidRDefault="00DA1523">
      <w:pPr>
        <w:rPr>
          <w:sz w:val="28"/>
          <w:szCs w:val="28"/>
          <w:lang w:val="kk-KZ"/>
        </w:rPr>
      </w:pPr>
    </w:p>
    <w:sectPr w:rsidR="00DA1523" w:rsidRPr="00195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9154D"/>
    <w:multiLevelType w:val="multilevel"/>
    <w:tmpl w:val="D58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1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D7"/>
    <w:rsid w:val="00022F9E"/>
    <w:rsid w:val="000E7594"/>
    <w:rsid w:val="001751E2"/>
    <w:rsid w:val="00195A9A"/>
    <w:rsid w:val="001C5237"/>
    <w:rsid w:val="00283626"/>
    <w:rsid w:val="002B4FCC"/>
    <w:rsid w:val="002C4D7F"/>
    <w:rsid w:val="0033266F"/>
    <w:rsid w:val="00352293"/>
    <w:rsid w:val="003C727E"/>
    <w:rsid w:val="003D3F2D"/>
    <w:rsid w:val="00404BAF"/>
    <w:rsid w:val="00416AAB"/>
    <w:rsid w:val="004A0E9C"/>
    <w:rsid w:val="004F1359"/>
    <w:rsid w:val="00571D91"/>
    <w:rsid w:val="0057693D"/>
    <w:rsid w:val="00592785"/>
    <w:rsid w:val="005B26AB"/>
    <w:rsid w:val="006252F3"/>
    <w:rsid w:val="006B7E3B"/>
    <w:rsid w:val="00767BA1"/>
    <w:rsid w:val="00801583"/>
    <w:rsid w:val="008C6481"/>
    <w:rsid w:val="00946456"/>
    <w:rsid w:val="009F3456"/>
    <w:rsid w:val="00A042CE"/>
    <w:rsid w:val="00A218F4"/>
    <w:rsid w:val="00A50525"/>
    <w:rsid w:val="00A52E8B"/>
    <w:rsid w:val="00B0464A"/>
    <w:rsid w:val="00B35DE7"/>
    <w:rsid w:val="00B56ACD"/>
    <w:rsid w:val="00B82B9E"/>
    <w:rsid w:val="00B95005"/>
    <w:rsid w:val="00BB40BD"/>
    <w:rsid w:val="00BB7755"/>
    <w:rsid w:val="00CD571E"/>
    <w:rsid w:val="00D172D7"/>
    <w:rsid w:val="00D3232A"/>
    <w:rsid w:val="00D74FC2"/>
    <w:rsid w:val="00DA1523"/>
    <w:rsid w:val="00DD41F4"/>
    <w:rsid w:val="00FC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08F9"/>
  <w15:chartTrackingRefBased/>
  <w15:docId w15:val="{9F6D678D-5567-498D-B682-1B199E2D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7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17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172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172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172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17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7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7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7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2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172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172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172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172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17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7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D17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72D7"/>
    <w:rPr>
      <w:rFonts w:eastAsiaTheme="majorEastAsia" w:cstheme="majorBidi"/>
      <w:color w:val="272727" w:themeColor="text1" w:themeTint="D8"/>
    </w:rPr>
  </w:style>
  <w:style w:type="paragraph" w:styleId="a3">
    <w:name w:val="Title"/>
    <w:basedOn w:val="a"/>
    <w:next w:val="a"/>
    <w:link w:val="a4"/>
    <w:uiPriority w:val="10"/>
    <w:qFormat/>
    <w:rsid w:val="00D17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7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7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72D7"/>
    <w:pPr>
      <w:spacing w:before="160"/>
      <w:jc w:val="center"/>
    </w:pPr>
    <w:rPr>
      <w:i/>
      <w:iCs/>
      <w:color w:val="404040" w:themeColor="text1" w:themeTint="BF"/>
    </w:rPr>
  </w:style>
  <w:style w:type="character" w:customStyle="1" w:styleId="22">
    <w:name w:val="Цитата 2 Знак"/>
    <w:basedOn w:val="a0"/>
    <w:link w:val="21"/>
    <w:uiPriority w:val="29"/>
    <w:rsid w:val="00D172D7"/>
    <w:rPr>
      <w:i/>
      <w:iCs/>
      <w:color w:val="404040" w:themeColor="text1" w:themeTint="BF"/>
    </w:rPr>
  </w:style>
  <w:style w:type="paragraph" w:styleId="a7">
    <w:name w:val="List Paragraph"/>
    <w:basedOn w:val="a"/>
    <w:uiPriority w:val="34"/>
    <w:qFormat/>
    <w:rsid w:val="00D172D7"/>
    <w:pPr>
      <w:ind w:left="720"/>
      <w:contextualSpacing/>
    </w:pPr>
  </w:style>
  <w:style w:type="character" w:styleId="a8">
    <w:name w:val="Intense Emphasis"/>
    <w:basedOn w:val="a0"/>
    <w:uiPriority w:val="21"/>
    <w:qFormat/>
    <w:rsid w:val="00D172D7"/>
    <w:rPr>
      <w:i/>
      <w:iCs/>
      <w:color w:val="2F5496" w:themeColor="accent1" w:themeShade="BF"/>
    </w:rPr>
  </w:style>
  <w:style w:type="paragraph" w:styleId="a9">
    <w:name w:val="Intense Quote"/>
    <w:basedOn w:val="a"/>
    <w:next w:val="a"/>
    <w:link w:val="aa"/>
    <w:uiPriority w:val="30"/>
    <w:qFormat/>
    <w:rsid w:val="00D17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172D7"/>
    <w:rPr>
      <w:i/>
      <w:iCs/>
      <w:color w:val="2F5496" w:themeColor="accent1" w:themeShade="BF"/>
    </w:rPr>
  </w:style>
  <w:style w:type="character" w:styleId="ab">
    <w:name w:val="Intense Reference"/>
    <w:basedOn w:val="a0"/>
    <w:uiPriority w:val="32"/>
    <w:qFormat/>
    <w:rsid w:val="00D172D7"/>
    <w:rPr>
      <w:b/>
      <w:bCs/>
      <w:smallCaps/>
      <w:color w:val="2F5496" w:themeColor="accent1" w:themeShade="BF"/>
      <w:spacing w:val="5"/>
    </w:rPr>
  </w:style>
  <w:style w:type="paragraph" w:styleId="ac">
    <w:name w:val="Normal (Web)"/>
    <w:basedOn w:val="a"/>
    <w:uiPriority w:val="99"/>
    <w:semiHidden/>
    <w:unhideWhenUsed/>
    <w:rsid w:val="000E759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0E7594"/>
    <w:rPr>
      <w:b/>
      <w:bCs/>
    </w:rPr>
  </w:style>
  <w:style w:type="paragraph" w:styleId="ae">
    <w:name w:val="No Spacing"/>
    <w:uiPriority w:val="1"/>
    <w:qFormat/>
    <w:rsid w:val="00B82B9E"/>
    <w:pPr>
      <w:spacing w:after="0" w:line="240" w:lineRule="auto"/>
    </w:pPr>
  </w:style>
  <w:style w:type="character" w:styleId="af">
    <w:name w:val="Hyperlink"/>
    <w:basedOn w:val="a0"/>
    <w:uiPriority w:val="99"/>
    <w:unhideWhenUsed/>
    <w:rsid w:val="00B35DE7"/>
    <w:rPr>
      <w:color w:val="0563C1" w:themeColor="hyperlink"/>
      <w:u w:val="single"/>
    </w:rPr>
  </w:style>
  <w:style w:type="character" w:styleId="af0">
    <w:name w:val="Unresolved Mention"/>
    <w:basedOn w:val="a0"/>
    <w:uiPriority w:val="99"/>
    <w:semiHidden/>
    <w:unhideWhenUsed/>
    <w:rsid w:val="00B35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39619">
      <w:bodyDiv w:val="1"/>
      <w:marLeft w:val="0"/>
      <w:marRight w:val="0"/>
      <w:marTop w:val="0"/>
      <w:marBottom w:val="0"/>
      <w:divBdr>
        <w:top w:val="none" w:sz="0" w:space="0" w:color="auto"/>
        <w:left w:val="none" w:sz="0" w:space="0" w:color="auto"/>
        <w:bottom w:val="none" w:sz="0" w:space="0" w:color="auto"/>
        <w:right w:val="none" w:sz="0" w:space="0" w:color="auto"/>
      </w:divBdr>
    </w:div>
    <w:div w:id="1638295942">
      <w:bodyDiv w:val="1"/>
      <w:marLeft w:val="0"/>
      <w:marRight w:val="0"/>
      <w:marTop w:val="0"/>
      <w:marBottom w:val="0"/>
      <w:divBdr>
        <w:top w:val="none" w:sz="0" w:space="0" w:color="auto"/>
        <w:left w:val="none" w:sz="0" w:space="0" w:color="auto"/>
        <w:bottom w:val="none" w:sz="0" w:space="0" w:color="auto"/>
        <w:right w:val="none" w:sz="0" w:space="0" w:color="auto"/>
      </w:divBdr>
    </w:div>
    <w:div w:id="19998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umerseitova</dc:creator>
  <cp:keywords/>
  <dc:description/>
  <cp:lastModifiedBy>umerseitova</cp:lastModifiedBy>
  <cp:revision>27</cp:revision>
  <dcterms:created xsi:type="dcterms:W3CDTF">2025-06-18T11:49:00Z</dcterms:created>
  <dcterms:modified xsi:type="dcterms:W3CDTF">2025-07-03T07:35:00Z</dcterms:modified>
</cp:coreProperties>
</file>