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83" w:rsidRDefault="003C3584" w:rsidP="003C35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="00CF5AD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5351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="009D1D83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690FA5" w:rsidRDefault="00690FA5" w:rsidP="00690FA5">
      <w:pPr>
        <w:ind w:left="552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Түркістан облыстық Қоғамдық кеңесінің 17.03.2025ж.</w:t>
      </w:r>
      <w:r w:rsidR="001426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екінші отырысында бекітілген                 </w:t>
      </w:r>
    </w:p>
    <w:p w:rsidR="00B77729" w:rsidRDefault="00B77729" w:rsidP="003C35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60FD1" w:rsidRPr="00613EEC" w:rsidRDefault="00960FD1" w:rsidP="00960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16E2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613EEC">
        <w:rPr>
          <w:rFonts w:ascii="Times New Roman" w:hAnsi="Times New Roman" w:cs="Times New Roman"/>
          <w:b/>
          <w:sz w:val="28"/>
          <w:szCs w:val="28"/>
          <w:lang w:val="kk-KZ"/>
        </w:rPr>
        <w:t>үркістан облыс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613EEC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613E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Қоғамдық кеңесінің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613E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арналған</w:t>
      </w:r>
    </w:p>
    <w:p w:rsidR="00960FD1" w:rsidRDefault="00960FD1" w:rsidP="00960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685E">
        <w:rPr>
          <w:rFonts w:ascii="Times New Roman" w:hAnsi="Times New Roman" w:cs="Times New Roman"/>
          <w:b/>
          <w:sz w:val="28"/>
          <w:szCs w:val="28"/>
          <w:lang w:val="kk-KZ"/>
        </w:rPr>
        <w:t>ЖҰМЫС ЖОСПАРЫ</w:t>
      </w:r>
    </w:p>
    <w:p w:rsidR="00960FD1" w:rsidRPr="00ED685E" w:rsidRDefault="00960FD1" w:rsidP="00960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2"/>
        <w:gridCol w:w="1134"/>
        <w:gridCol w:w="5103"/>
      </w:tblGrid>
      <w:tr w:rsidR="00960FD1" w:rsidRPr="007005A5" w:rsidTr="00A025A9">
        <w:tc>
          <w:tcPr>
            <w:tcW w:w="567" w:type="dxa"/>
            <w:vAlign w:val="center"/>
          </w:tcPr>
          <w:p w:rsidR="00960FD1" w:rsidRPr="007005A5" w:rsidRDefault="00960FD1" w:rsidP="00A02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</w:p>
        </w:tc>
        <w:tc>
          <w:tcPr>
            <w:tcW w:w="4395" w:type="dxa"/>
            <w:vAlign w:val="center"/>
          </w:tcPr>
          <w:p w:rsidR="00960FD1" w:rsidRPr="007005A5" w:rsidRDefault="00960FD1" w:rsidP="00A02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>Іс</w:t>
            </w:r>
            <w:proofErr w:type="spellEnd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-шара </w:t>
            </w:r>
            <w:proofErr w:type="spellStart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960FD1" w:rsidRPr="002F50DF" w:rsidRDefault="00960FD1" w:rsidP="00A02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50DF">
              <w:rPr>
                <w:rFonts w:ascii="Times New Roman" w:hAnsi="Times New Roman" w:cs="Times New Roman"/>
                <w:b/>
                <w:sz w:val="28"/>
                <w:szCs w:val="28"/>
              </w:rPr>
              <w:t>Мерз</w:t>
            </w:r>
            <w:r w:rsidRPr="002F50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proofErr w:type="gramStart"/>
            <w:r w:rsidRPr="002F50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proofErr w:type="gramEnd"/>
            <w:r w:rsidRPr="002F50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5103" w:type="dxa"/>
          </w:tcPr>
          <w:p w:rsidR="00960FD1" w:rsidRPr="007005A5" w:rsidRDefault="00960FD1" w:rsidP="00A02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960FD1" w:rsidRPr="007005A5" w:rsidTr="00A025A9">
        <w:tc>
          <w:tcPr>
            <w:tcW w:w="11341" w:type="dxa"/>
            <w:gridSpan w:val="5"/>
            <w:vAlign w:val="center"/>
          </w:tcPr>
          <w:p w:rsidR="00960FD1" w:rsidRPr="007005A5" w:rsidRDefault="00960FD1" w:rsidP="00820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 </w:t>
            </w:r>
            <w:r w:rsidR="008205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4339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005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960FD1" w:rsidRPr="008205CD" w:rsidTr="001B533C">
        <w:tc>
          <w:tcPr>
            <w:tcW w:w="567" w:type="dxa"/>
            <w:vAlign w:val="center"/>
          </w:tcPr>
          <w:p w:rsidR="00960FD1" w:rsidRDefault="00960FD1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960FD1" w:rsidRDefault="00960FD1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0FD1" w:rsidRDefault="00960FD1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0FD1" w:rsidRDefault="00960FD1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0FD1" w:rsidRDefault="00960FD1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0FD1" w:rsidRPr="007005A5" w:rsidRDefault="00960FD1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7" w:type="dxa"/>
            <w:gridSpan w:val="2"/>
            <w:vAlign w:val="center"/>
          </w:tcPr>
          <w:p w:rsidR="004D27AF" w:rsidRDefault="00960FD1" w:rsidP="00524DE9">
            <w:pPr>
              <w:shd w:val="clear" w:color="auto" w:fill="FFFFFF"/>
              <w:ind w:left="7" w:hanging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27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</w:t>
            </w:r>
            <w:r w:rsidR="00866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ерекше мәртебе бері</w:t>
            </w:r>
            <w:r w:rsidR="00411D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F402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0E7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866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байланысты </w:t>
            </w:r>
            <w:r w:rsidR="00FE071E" w:rsidRPr="004D27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30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облыстық </w:t>
            </w:r>
            <w:r w:rsidR="00574995" w:rsidRPr="004D27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</w:t>
            </w:r>
            <w:r w:rsidR="00930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басқармасының</w:t>
            </w:r>
            <w:r w:rsidR="001B5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D27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саясатты</w:t>
            </w:r>
            <w:r w:rsidR="004D27AF" w:rsidRPr="004D27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жетілдіру</w:t>
            </w:r>
            <w:r w:rsidR="0093029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және іске асыру жөніндегі есебі</w:t>
            </w:r>
            <w:r w:rsidR="0086620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0E7A7E" w:rsidRPr="000E7A7E" w:rsidRDefault="000E7A7E" w:rsidP="00524DE9">
            <w:pPr>
              <w:shd w:val="clear" w:color="auto" w:fill="FFFFFF"/>
              <w:ind w:left="7" w:hanging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960FD1" w:rsidRPr="001B533C" w:rsidRDefault="00960FD1" w:rsidP="00A0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Сәүір</w:t>
            </w:r>
          </w:p>
        </w:tc>
        <w:tc>
          <w:tcPr>
            <w:tcW w:w="5103" w:type="dxa"/>
          </w:tcPr>
          <w:p w:rsidR="00960FD1" w:rsidRPr="00142639" w:rsidRDefault="00560142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960FD1"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құрылыс басқармасы;</w:t>
            </w:r>
          </w:p>
          <w:p w:rsidR="00960FD1" w:rsidRPr="00142639" w:rsidRDefault="00960FD1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Түркістан облыстық  Қоғамдық </w:t>
            </w:r>
          </w:p>
          <w:p w:rsidR="00960FD1" w:rsidRPr="00142639" w:rsidRDefault="00960FD1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кеңесінің ауыл шаруашылығы,  құрылыс және коммуналдық салалары жөніндегі комиссиясы. </w:t>
            </w:r>
          </w:p>
        </w:tc>
      </w:tr>
      <w:tr w:rsidR="00960FD1" w:rsidRPr="008205CD" w:rsidTr="001B533C">
        <w:tc>
          <w:tcPr>
            <w:tcW w:w="567" w:type="dxa"/>
            <w:vAlign w:val="center"/>
          </w:tcPr>
          <w:p w:rsidR="00960FD1" w:rsidRPr="007005A5" w:rsidRDefault="00960FD1" w:rsidP="00A02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7" w:type="dxa"/>
            <w:gridSpan w:val="2"/>
          </w:tcPr>
          <w:p w:rsidR="00960FD1" w:rsidRPr="00B93286" w:rsidRDefault="00960FD1" w:rsidP="00524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2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2F01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Тегін медициналық көмек көрсетуді ұйымдастыру, дәрілік заттармен қамтамасыз ету және электрондық ақпараттық ресурстардың жұмыс істеуін қамтамасыз ету барысында сыбайлас жемқорлыққа қарсы іс-қымылдарды жүзеге асыру туралы есеп.</w:t>
            </w:r>
          </w:p>
        </w:tc>
        <w:tc>
          <w:tcPr>
            <w:tcW w:w="1134" w:type="dxa"/>
          </w:tcPr>
          <w:p w:rsidR="00960FD1" w:rsidRPr="001B533C" w:rsidRDefault="00960FD1" w:rsidP="00A0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0FD1" w:rsidRPr="001B533C" w:rsidRDefault="00960FD1" w:rsidP="00A0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5103" w:type="dxa"/>
          </w:tcPr>
          <w:p w:rsidR="00960FD1" w:rsidRPr="00142639" w:rsidRDefault="00960FD1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Түркістан облысының денсаулық басқармасы; </w:t>
            </w:r>
          </w:p>
          <w:p w:rsidR="00960FD1" w:rsidRPr="00142639" w:rsidRDefault="00960FD1" w:rsidP="00A025A9">
            <w:pPr>
              <w:ind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Түркістан облыстық Қоғамдық кеңесінің сыбайлас жемқорлық көрінісіне қарсы іс-қымыл мәселелері және мемлекеттік сатып алу саласының жұмысы жөніндегі комиссиясы.</w:t>
            </w:r>
          </w:p>
          <w:p w:rsidR="00960FD1" w:rsidRPr="00142639" w:rsidRDefault="00960FD1" w:rsidP="00A025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0FA5" w:rsidRPr="008205CD" w:rsidTr="00FC45B3">
        <w:tc>
          <w:tcPr>
            <w:tcW w:w="567" w:type="dxa"/>
            <w:vAlign w:val="center"/>
          </w:tcPr>
          <w:p w:rsidR="00690FA5" w:rsidRDefault="00690FA5" w:rsidP="00A02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7" w:type="dxa"/>
            <w:gridSpan w:val="2"/>
            <w:vAlign w:val="center"/>
          </w:tcPr>
          <w:p w:rsidR="005C523B" w:rsidRDefault="00813F14" w:rsidP="005C52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1) 2024 жылға арналған </w:t>
            </w:r>
            <w:r w:rsidR="005C523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облыстық бюджеттің атқарылуы жөніндегі есеп;</w:t>
            </w:r>
          </w:p>
          <w:p w:rsidR="00690FA5" w:rsidRDefault="00B027F6" w:rsidP="005C5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2) </w:t>
            </w:r>
            <w:r w:rsidR="005C523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2024 жылғы облыстың </w:t>
            </w:r>
            <w:r w:rsidR="00690FA5" w:rsidRPr="00B40A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әлеуметтік-экономикалық дамуының негізгі бағыттары бойынша мемлекеттік саясатты іске асыру</w:t>
            </w:r>
            <w:r w:rsidR="00690FA5" w:rsidRPr="00B40A5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туралы есе</w:t>
            </w:r>
            <w:r w:rsidR="00690FA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п</w:t>
            </w:r>
            <w:r w:rsidR="005C52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;</w:t>
            </w:r>
            <w:r w:rsidR="00690FA5" w:rsidRPr="00B40A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5C523B" w:rsidRPr="00B40A5B" w:rsidRDefault="005C523B" w:rsidP="005C5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2024 жылға арналған облыстық бюджеттің а</w:t>
            </w:r>
            <w:r w:rsidR="00524DE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тқарылуына </w:t>
            </w:r>
            <w:r w:rsidR="00AD76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берілген қорытындысы туралы</w:t>
            </w:r>
            <w:r w:rsidR="00524DE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</w:tcPr>
          <w:p w:rsidR="00690FA5" w:rsidRPr="001B533C" w:rsidRDefault="00690FA5" w:rsidP="00AF2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0FA5" w:rsidRPr="001B533C" w:rsidRDefault="00813F14" w:rsidP="00690F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Шілде </w:t>
            </w:r>
            <w:r w:rsidR="00690FA5" w:rsidRPr="001B5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103" w:type="dxa"/>
          </w:tcPr>
          <w:p w:rsidR="005C523B" w:rsidRDefault="00690FA5" w:rsidP="00690F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Түркістан облысының қаржы және мемлекеттік активтер басқармасы;</w:t>
            </w:r>
          </w:p>
          <w:p w:rsidR="00690FA5" w:rsidRDefault="00690FA5" w:rsidP="00690F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C523B" w:rsidRDefault="005C523B" w:rsidP="00690F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экономика және бюджеттік жоспарлау басқармасы;</w:t>
            </w:r>
          </w:p>
          <w:p w:rsidR="005C523B" w:rsidRPr="00142639" w:rsidRDefault="005C523B" w:rsidP="00690F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90FA5" w:rsidRDefault="00690FA5" w:rsidP="00690F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облыстық тексеру комиссиясы;</w:t>
            </w:r>
          </w:p>
          <w:p w:rsidR="005C523B" w:rsidRPr="00142639" w:rsidRDefault="005C523B" w:rsidP="00690F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523B" w:rsidRPr="00142639" w:rsidRDefault="005C523B" w:rsidP="005C5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Түркістан облыстық Қоғамдық кеңесінің бюджет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 жөніндегі комиссиясы.</w:t>
            </w:r>
          </w:p>
          <w:p w:rsidR="00690FA5" w:rsidRPr="00142639" w:rsidRDefault="00690FA5" w:rsidP="00690F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0FA5" w:rsidRPr="005C523B" w:rsidTr="00A025A9">
        <w:tc>
          <w:tcPr>
            <w:tcW w:w="6238" w:type="dxa"/>
            <w:gridSpan w:val="4"/>
            <w:vAlign w:val="center"/>
          </w:tcPr>
          <w:p w:rsidR="00690FA5" w:rsidRPr="00433915" w:rsidRDefault="00690FA5" w:rsidP="00A02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</w:t>
            </w:r>
            <w:r w:rsidRPr="00215A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  <w:r w:rsidR="008205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215A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</w:t>
            </w:r>
            <w:r w:rsidRPr="004339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</w:t>
            </w:r>
          </w:p>
        </w:tc>
        <w:tc>
          <w:tcPr>
            <w:tcW w:w="5103" w:type="dxa"/>
          </w:tcPr>
          <w:p w:rsidR="00690FA5" w:rsidRPr="00142639" w:rsidRDefault="00690FA5" w:rsidP="00A02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0FA5" w:rsidRPr="008205CD" w:rsidTr="00524DE9">
        <w:trPr>
          <w:trHeight w:val="557"/>
        </w:trPr>
        <w:tc>
          <w:tcPr>
            <w:tcW w:w="567" w:type="dxa"/>
            <w:vAlign w:val="center"/>
          </w:tcPr>
          <w:p w:rsidR="00690FA5" w:rsidRPr="00433915" w:rsidRDefault="00690FA5" w:rsidP="00A02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95" w:type="dxa"/>
          </w:tcPr>
          <w:p w:rsidR="00690FA5" w:rsidRPr="000E48BE" w:rsidRDefault="00690FA5" w:rsidP="00073E6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Түркістан </w:t>
            </w:r>
            <w:r w:rsidRPr="000E48BE">
              <w:rPr>
                <w:rFonts w:ascii="Times New Roman" w:hAnsi="Times New Roman"/>
                <w:sz w:val="28"/>
                <w:szCs w:val="28"/>
                <w:lang w:val="kk-KZ"/>
              </w:rPr>
              <w:t>облыс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0E48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көлемінде жұмылдыру дайындығы мен жұмылдыру жөніндегі іс-шарал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ардың орындалуын қамтамасыз ету</w:t>
            </w:r>
            <w:r w:rsidR="00524D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туралы ақпарат.</w:t>
            </w:r>
          </w:p>
          <w:p w:rsidR="00690FA5" w:rsidRPr="00B77729" w:rsidRDefault="00690FA5" w:rsidP="00073E69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690FA5" w:rsidRPr="001B533C" w:rsidRDefault="00690FA5" w:rsidP="00073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 </w:t>
            </w:r>
          </w:p>
        </w:tc>
        <w:tc>
          <w:tcPr>
            <w:tcW w:w="5103" w:type="dxa"/>
          </w:tcPr>
          <w:p w:rsidR="00690FA5" w:rsidRPr="00142639" w:rsidRDefault="00690FA5" w:rsidP="00073E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Жұмылдыру даярлығы, аумақтық қорғаныс және азаматтық қорғау басқармасы</w:t>
            </w: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                                                                                                                </w:t>
            </w:r>
          </w:p>
          <w:p w:rsidR="00690FA5" w:rsidRPr="00142639" w:rsidRDefault="00690FA5" w:rsidP="00073E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Қоғамдық кеңесінің азаматтардың құқықтарын қамтамасыз ету және азаматтық қоғам </w:t>
            </w: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институттарымен байланыс жөніндегі комиссиясы.</w:t>
            </w:r>
          </w:p>
        </w:tc>
      </w:tr>
      <w:tr w:rsidR="00690FA5" w:rsidRPr="008205CD" w:rsidTr="00A025A9">
        <w:trPr>
          <w:trHeight w:val="416"/>
        </w:trPr>
        <w:tc>
          <w:tcPr>
            <w:tcW w:w="567" w:type="dxa"/>
            <w:vAlign w:val="center"/>
          </w:tcPr>
          <w:p w:rsidR="00690FA5" w:rsidRDefault="00690FA5" w:rsidP="00A02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4395" w:type="dxa"/>
          </w:tcPr>
          <w:p w:rsidR="00690FA5" w:rsidRDefault="00690FA5" w:rsidP="00A02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Түлкібас ауданында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ауыл шаруашылық </w:t>
            </w:r>
            <w:r w:rsidRPr="007005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саласындағы мемлекеттік саясатты іске асыру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туралы. </w:t>
            </w:r>
          </w:p>
          <w:p w:rsidR="00690FA5" w:rsidRPr="00797538" w:rsidRDefault="00690FA5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Көшпелі отырыс.</w:t>
            </w:r>
          </w:p>
          <w:p w:rsidR="00690FA5" w:rsidRPr="00B816D5" w:rsidRDefault="00690FA5" w:rsidP="00A025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690FA5" w:rsidRPr="007005A5" w:rsidRDefault="00690FA5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90FA5" w:rsidRPr="001B533C" w:rsidRDefault="00690FA5" w:rsidP="00A0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5103" w:type="dxa"/>
            <w:vAlign w:val="center"/>
          </w:tcPr>
          <w:p w:rsidR="00690FA5" w:rsidRPr="00142639" w:rsidRDefault="00690FA5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Түлкібас ауданы әкімі аппараты. </w:t>
            </w:r>
          </w:p>
          <w:p w:rsidR="00690FA5" w:rsidRPr="00142639" w:rsidRDefault="00690FA5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Түркістан облысының ауыл шаруашылық басқармасы;</w:t>
            </w:r>
          </w:p>
          <w:p w:rsidR="00690FA5" w:rsidRPr="00142639" w:rsidRDefault="00690FA5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Түркістан облыстық  Қоғамдық </w:t>
            </w:r>
          </w:p>
          <w:p w:rsidR="00690FA5" w:rsidRPr="00142639" w:rsidRDefault="00690FA5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кеңесінің ауыл шаруашылығы, құрылыс және коммуналдық салалары жөніндегі комиссиясы.  </w:t>
            </w:r>
          </w:p>
        </w:tc>
      </w:tr>
      <w:tr w:rsidR="00690FA5" w:rsidRPr="003D553C" w:rsidTr="00A025A9">
        <w:trPr>
          <w:trHeight w:val="562"/>
        </w:trPr>
        <w:tc>
          <w:tcPr>
            <w:tcW w:w="11341" w:type="dxa"/>
            <w:gridSpan w:val="5"/>
            <w:vAlign w:val="center"/>
          </w:tcPr>
          <w:p w:rsidR="00690FA5" w:rsidRPr="008205CD" w:rsidRDefault="00690FA5" w:rsidP="00A02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05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ІV </w:t>
            </w:r>
            <w:r w:rsidR="008205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 w:rsidRPr="008205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тоқсан </w:t>
            </w:r>
          </w:p>
        </w:tc>
      </w:tr>
      <w:tr w:rsidR="00690FA5" w:rsidRPr="008205CD" w:rsidTr="00A025A9">
        <w:tc>
          <w:tcPr>
            <w:tcW w:w="567" w:type="dxa"/>
            <w:vAlign w:val="center"/>
          </w:tcPr>
          <w:p w:rsidR="00690FA5" w:rsidRPr="007005A5" w:rsidRDefault="00690FA5" w:rsidP="00A02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95" w:type="dxa"/>
          </w:tcPr>
          <w:p w:rsidR="00690FA5" w:rsidRPr="002F0105" w:rsidRDefault="00690FA5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1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Оңалту бағдарламасына сәйкес мүгедектігі бар азаматтарды қамтамасыз етуді ұйымдастыру туралы есеп</w:t>
            </w:r>
            <w:r w:rsidR="00524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  <w:gridSpan w:val="2"/>
          </w:tcPr>
          <w:p w:rsidR="00690FA5" w:rsidRPr="001B533C" w:rsidRDefault="00690FA5" w:rsidP="00A0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690FA5" w:rsidRPr="001B533C" w:rsidRDefault="00690FA5" w:rsidP="00A0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5103" w:type="dxa"/>
          </w:tcPr>
          <w:p w:rsidR="00690FA5" w:rsidRPr="00142639" w:rsidRDefault="00690FA5" w:rsidP="00A025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Түркістан облысының жұмыспен қамтуды үйлестіру және әлеуметтік бағдарламалар басқармасы ;</w:t>
            </w:r>
          </w:p>
          <w:p w:rsidR="00690FA5" w:rsidRPr="00142639" w:rsidRDefault="00690FA5" w:rsidP="00A025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 Түркістан облыстық Қоғамдық кеңесінің әлеуметтік саланың дамуы жөніндегі комиссиясы</w:t>
            </w:r>
            <w:r w:rsidR="00820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90FA5" w:rsidRPr="008205CD" w:rsidTr="00A025A9">
        <w:tc>
          <w:tcPr>
            <w:tcW w:w="567" w:type="dxa"/>
            <w:vAlign w:val="center"/>
          </w:tcPr>
          <w:p w:rsidR="00690FA5" w:rsidRDefault="00690FA5" w:rsidP="00A02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95" w:type="dxa"/>
          </w:tcPr>
          <w:p w:rsidR="00690FA5" w:rsidRPr="00433915" w:rsidRDefault="00690FA5" w:rsidP="00524D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C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облысында қауіпсіздік, және қоғамдық-саяси тұрақтылықты қамтамасыз ету 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</w:t>
            </w:r>
            <w:r w:rsidR="00524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  <w:gridSpan w:val="2"/>
          </w:tcPr>
          <w:p w:rsidR="00690FA5" w:rsidRPr="001B533C" w:rsidRDefault="00690FA5" w:rsidP="00A0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5103" w:type="dxa"/>
          </w:tcPr>
          <w:p w:rsidR="00690FA5" w:rsidRPr="00142639" w:rsidRDefault="00690FA5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 Түркістан облысының  полиция департаменті;</w:t>
            </w:r>
          </w:p>
          <w:p w:rsidR="00690FA5" w:rsidRPr="00142639" w:rsidRDefault="00142639" w:rsidP="00A025A9">
            <w:pPr>
              <w:ind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</w:t>
            </w:r>
            <w:r w:rsidR="00690FA5"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Түркістан облыстық Қоғамдық кеңесінің сыбайлас жемқорлық көрінісіне қарсы іс-қымыл мәселелері және мемлекеттік сатып алу саласының жұмысы жөніндегі комиссиясы</w:t>
            </w:r>
            <w:r w:rsidR="00820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90FA5" w:rsidRPr="008205CD" w:rsidTr="00A025A9">
        <w:tc>
          <w:tcPr>
            <w:tcW w:w="567" w:type="dxa"/>
            <w:vAlign w:val="center"/>
          </w:tcPr>
          <w:p w:rsidR="00690FA5" w:rsidRPr="007005A5" w:rsidRDefault="00690FA5" w:rsidP="00A02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95" w:type="dxa"/>
          </w:tcPr>
          <w:p w:rsidR="00690FA5" w:rsidRDefault="00B027F6" w:rsidP="00B02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</w:t>
            </w:r>
            <w:r w:rsidR="00690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690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690FA5"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арға арналған облыстық бюджет</w:t>
            </w:r>
            <w:r w:rsidR="00524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90FA5"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90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ралы;</w:t>
            </w:r>
          </w:p>
          <w:p w:rsidR="00B027F6" w:rsidRDefault="00B027F6" w:rsidP="00AA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Түркістан облыстық </w:t>
            </w:r>
            <w:r w:rsidR="00524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Қоғамдық кеңестің қаржы мәселелері </w:t>
            </w:r>
            <w:r w:rsidR="00AA3F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 w:rsidR="00524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басқармаларға берілген ұсынымдарының орындалуы туралы есеп. </w:t>
            </w:r>
          </w:p>
        </w:tc>
        <w:tc>
          <w:tcPr>
            <w:tcW w:w="1276" w:type="dxa"/>
            <w:gridSpan w:val="2"/>
          </w:tcPr>
          <w:p w:rsidR="00690FA5" w:rsidRPr="008205CD" w:rsidRDefault="00690FA5" w:rsidP="00A025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05CD">
              <w:rPr>
                <w:rFonts w:ascii="Times New Roman" w:hAnsi="Times New Roman" w:cs="Times New Roman"/>
                <w:lang w:val="kk-KZ"/>
              </w:rPr>
              <w:t xml:space="preserve">Желтоқсан </w:t>
            </w:r>
          </w:p>
        </w:tc>
        <w:tc>
          <w:tcPr>
            <w:tcW w:w="5103" w:type="dxa"/>
          </w:tcPr>
          <w:p w:rsidR="00690FA5" w:rsidRPr="00142639" w:rsidRDefault="00690FA5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Түркістан облысының қаржы және мемлекеттік активтер басқармасы; </w:t>
            </w:r>
          </w:p>
          <w:p w:rsidR="00690FA5" w:rsidRPr="00142639" w:rsidRDefault="00690FA5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облыстық тексеру комиссиясы;</w:t>
            </w:r>
          </w:p>
          <w:p w:rsidR="00690FA5" w:rsidRPr="00142639" w:rsidRDefault="00690FA5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Түркістан облыстық Қоғамдық кеңесінің бюджет және экономика жөніндегі комиссиясы</w:t>
            </w:r>
            <w:r w:rsidR="00820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90FA5" w:rsidRPr="008205CD" w:rsidTr="00A025A9">
        <w:tc>
          <w:tcPr>
            <w:tcW w:w="567" w:type="dxa"/>
            <w:vAlign w:val="center"/>
          </w:tcPr>
          <w:p w:rsidR="00690FA5" w:rsidRDefault="00142639" w:rsidP="00A02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95" w:type="dxa"/>
          </w:tcPr>
          <w:p w:rsidR="00690FA5" w:rsidRPr="00142639" w:rsidRDefault="00524DE9" w:rsidP="00524D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Түркістан о</w:t>
            </w:r>
            <w:r w:rsidR="00387CE7" w:rsidRPr="001426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блыс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ында </w:t>
            </w:r>
            <w:r w:rsidR="00387CE7" w:rsidRPr="001426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кәсіпкерлікті дамыту</w:t>
            </w:r>
            <w:r w:rsidR="004168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="00387CE7" w:rsidRPr="001426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инфрақұрылымдық қамтамасыз ету </w:t>
            </w:r>
            <w:r w:rsidR="00A8040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бойынша </w:t>
            </w:r>
            <w:r w:rsidR="00387CE7" w:rsidRPr="001426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142639"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индустриялық аймақтард</w:t>
            </w:r>
            <w:r w:rsidR="00A804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42639"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42639" w:rsidRPr="001426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A8040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атқарылған жұмыстар </w:t>
            </w:r>
            <w:r w:rsidR="00142639" w:rsidRPr="001426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туралы</w:t>
            </w:r>
            <w:r w:rsidR="004168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есеп</w:t>
            </w:r>
            <w:r w:rsidR="008205C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="004168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142639" w:rsidRPr="001426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90FA5" w:rsidRPr="001B533C" w:rsidRDefault="00B027F6" w:rsidP="00A0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142639" w:rsidRPr="008205CD">
              <w:rPr>
                <w:rFonts w:ascii="Times New Roman" w:hAnsi="Times New Roman" w:cs="Times New Roman"/>
                <w:lang w:val="kk-KZ"/>
              </w:rPr>
              <w:t>елтоқсан</w:t>
            </w:r>
            <w:r w:rsidRPr="008205C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103" w:type="dxa"/>
          </w:tcPr>
          <w:p w:rsidR="00690FA5" w:rsidRDefault="00142639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Түркістан облысының кәсіпкерлік және өнеркәсіп басқармасы;</w:t>
            </w:r>
          </w:p>
          <w:p w:rsidR="00142639" w:rsidRPr="0088246D" w:rsidRDefault="00142639" w:rsidP="00A02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25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Түркістан облыстық Қоғамдық кеңесінің </w:t>
            </w:r>
            <w:r w:rsidRPr="0014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</w:t>
            </w:r>
            <w:r w:rsidRPr="00C25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көрінісіне қарсы іс-қымыл мәселелері және мемлекеттік сатып алу саласының жұмыс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C25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жөніндегі комиссиясы</w:t>
            </w:r>
            <w:r w:rsidR="00820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960FD1" w:rsidRDefault="00960FD1" w:rsidP="00960F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205CD" w:rsidRPr="007005A5" w:rsidRDefault="008205CD" w:rsidP="00960F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60FD1" w:rsidRDefault="008205CD" w:rsidP="00960F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Облыстық Қоғамдық </w:t>
      </w:r>
    </w:p>
    <w:p w:rsidR="008205CD" w:rsidRDefault="008205CD" w:rsidP="00960F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кеңесінің төрағасы                                                                Б.Жылқышиев</w:t>
      </w:r>
    </w:p>
    <w:p w:rsidR="008205CD" w:rsidRDefault="008205CD" w:rsidP="00960F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205CD" w:rsidRDefault="008205CD" w:rsidP="00960F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Облыстық Қоғамдық</w:t>
      </w:r>
    </w:p>
    <w:p w:rsidR="001B533C" w:rsidRDefault="008205CD" w:rsidP="00960F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кеңесінің хатшысы                                                                 Ұ.Әзімова </w:t>
      </w:r>
      <w:bookmarkEnd w:id="0"/>
    </w:p>
    <w:sectPr w:rsidR="001B533C" w:rsidSect="00A31A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64CD"/>
    <w:multiLevelType w:val="hybridMultilevel"/>
    <w:tmpl w:val="C97A076A"/>
    <w:lvl w:ilvl="0" w:tplc="04190011">
      <w:start w:val="1"/>
      <w:numFmt w:val="decimal"/>
      <w:lvlText w:val="%1)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B31BC"/>
    <w:multiLevelType w:val="hybridMultilevel"/>
    <w:tmpl w:val="89DC4F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6158A1"/>
    <w:multiLevelType w:val="hybridMultilevel"/>
    <w:tmpl w:val="EAEE2B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5A"/>
    <w:rsid w:val="00047B5C"/>
    <w:rsid w:val="000509D3"/>
    <w:rsid w:val="00057B5B"/>
    <w:rsid w:val="000616A6"/>
    <w:rsid w:val="00077DF6"/>
    <w:rsid w:val="00091605"/>
    <w:rsid w:val="00093193"/>
    <w:rsid w:val="000A01DC"/>
    <w:rsid w:val="000B57DC"/>
    <w:rsid w:val="000D5BEC"/>
    <w:rsid w:val="000E4A28"/>
    <w:rsid w:val="000E7A7E"/>
    <w:rsid w:val="00123F01"/>
    <w:rsid w:val="00136C07"/>
    <w:rsid w:val="00142639"/>
    <w:rsid w:val="00143A22"/>
    <w:rsid w:val="00162A5D"/>
    <w:rsid w:val="00163E13"/>
    <w:rsid w:val="00165F1D"/>
    <w:rsid w:val="00191E63"/>
    <w:rsid w:val="00194C1D"/>
    <w:rsid w:val="001B3156"/>
    <w:rsid w:val="001B533C"/>
    <w:rsid w:val="001C1537"/>
    <w:rsid w:val="001D1EA7"/>
    <w:rsid w:val="001E63E9"/>
    <w:rsid w:val="001F650C"/>
    <w:rsid w:val="001F7C5F"/>
    <w:rsid w:val="00201D6D"/>
    <w:rsid w:val="0020779F"/>
    <w:rsid w:val="00210705"/>
    <w:rsid w:val="00215A64"/>
    <w:rsid w:val="0022178D"/>
    <w:rsid w:val="0022399D"/>
    <w:rsid w:val="00234620"/>
    <w:rsid w:val="00237102"/>
    <w:rsid w:val="00237971"/>
    <w:rsid w:val="00261232"/>
    <w:rsid w:val="00262CCE"/>
    <w:rsid w:val="002672C2"/>
    <w:rsid w:val="002679C8"/>
    <w:rsid w:val="002919C7"/>
    <w:rsid w:val="002A1273"/>
    <w:rsid w:val="002A492E"/>
    <w:rsid w:val="002C68B3"/>
    <w:rsid w:val="002D5F84"/>
    <w:rsid w:val="002E6CC9"/>
    <w:rsid w:val="002F0105"/>
    <w:rsid w:val="002F50DF"/>
    <w:rsid w:val="00322E71"/>
    <w:rsid w:val="00330A59"/>
    <w:rsid w:val="00341B91"/>
    <w:rsid w:val="00342423"/>
    <w:rsid w:val="003625BC"/>
    <w:rsid w:val="003657FA"/>
    <w:rsid w:val="00372BB5"/>
    <w:rsid w:val="00387CE7"/>
    <w:rsid w:val="003977A0"/>
    <w:rsid w:val="003A1546"/>
    <w:rsid w:val="003B4CEA"/>
    <w:rsid w:val="003C065D"/>
    <w:rsid w:val="003C3584"/>
    <w:rsid w:val="003D553C"/>
    <w:rsid w:val="003F16C5"/>
    <w:rsid w:val="003F4BE9"/>
    <w:rsid w:val="003F4F71"/>
    <w:rsid w:val="00407618"/>
    <w:rsid w:val="00411DD7"/>
    <w:rsid w:val="004168EF"/>
    <w:rsid w:val="00424A95"/>
    <w:rsid w:val="004300AF"/>
    <w:rsid w:val="0043211C"/>
    <w:rsid w:val="00433915"/>
    <w:rsid w:val="00463448"/>
    <w:rsid w:val="00470933"/>
    <w:rsid w:val="004755F7"/>
    <w:rsid w:val="004769F6"/>
    <w:rsid w:val="00485B7C"/>
    <w:rsid w:val="00487445"/>
    <w:rsid w:val="004A3402"/>
    <w:rsid w:val="004D27AF"/>
    <w:rsid w:val="004D584B"/>
    <w:rsid w:val="004D79A0"/>
    <w:rsid w:val="004E343F"/>
    <w:rsid w:val="00524DE9"/>
    <w:rsid w:val="00533247"/>
    <w:rsid w:val="0053515A"/>
    <w:rsid w:val="00550929"/>
    <w:rsid w:val="005516E2"/>
    <w:rsid w:val="0055690A"/>
    <w:rsid w:val="00560142"/>
    <w:rsid w:val="0056466F"/>
    <w:rsid w:val="00570E1B"/>
    <w:rsid w:val="00574995"/>
    <w:rsid w:val="00580AE9"/>
    <w:rsid w:val="00586FFD"/>
    <w:rsid w:val="0059171D"/>
    <w:rsid w:val="00592F1B"/>
    <w:rsid w:val="005976D6"/>
    <w:rsid w:val="005C0CB7"/>
    <w:rsid w:val="005C523B"/>
    <w:rsid w:val="005C53D7"/>
    <w:rsid w:val="005E40BC"/>
    <w:rsid w:val="00607117"/>
    <w:rsid w:val="00613E6E"/>
    <w:rsid w:val="00620CA9"/>
    <w:rsid w:val="00640B34"/>
    <w:rsid w:val="00650357"/>
    <w:rsid w:val="00650731"/>
    <w:rsid w:val="00665072"/>
    <w:rsid w:val="00665073"/>
    <w:rsid w:val="00675B00"/>
    <w:rsid w:val="00677CD2"/>
    <w:rsid w:val="00686143"/>
    <w:rsid w:val="00686F1E"/>
    <w:rsid w:val="006902E5"/>
    <w:rsid w:val="00690FA5"/>
    <w:rsid w:val="00697E7F"/>
    <w:rsid w:val="006B58FE"/>
    <w:rsid w:val="006B5EC1"/>
    <w:rsid w:val="006D7A0C"/>
    <w:rsid w:val="006E1F6F"/>
    <w:rsid w:val="006F08B8"/>
    <w:rsid w:val="006F1583"/>
    <w:rsid w:val="006F2886"/>
    <w:rsid w:val="006F737C"/>
    <w:rsid w:val="007005A5"/>
    <w:rsid w:val="007071B2"/>
    <w:rsid w:val="00723260"/>
    <w:rsid w:val="00725152"/>
    <w:rsid w:val="00726B3C"/>
    <w:rsid w:val="00735DD4"/>
    <w:rsid w:val="007500DA"/>
    <w:rsid w:val="00762EBB"/>
    <w:rsid w:val="00787F9F"/>
    <w:rsid w:val="00791363"/>
    <w:rsid w:val="00794DCB"/>
    <w:rsid w:val="00797538"/>
    <w:rsid w:val="007A2837"/>
    <w:rsid w:val="007C7BC9"/>
    <w:rsid w:val="007E22D9"/>
    <w:rsid w:val="007E5894"/>
    <w:rsid w:val="007F5B88"/>
    <w:rsid w:val="008005F7"/>
    <w:rsid w:val="008063FF"/>
    <w:rsid w:val="00813F14"/>
    <w:rsid w:val="008205CD"/>
    <w:rsid w:val="00823EDA"/>
    <w:rsid w:val="00827A23"/>
    <w:rsid w:val="0086620B"/>
    <w:rsid w:val="00880766"/>
    <w:rsid w:val="0088246D"/>
    <w:rsid w:val="00894418"/>
    <w:rsid w:val="0089608E"/>
    <w:rsid w:val="00897295"/>
    <w:rsid w:val="008A2E7B"/>
    <w:rsid w:val="008C5946"/>
    <w:rsid w:val="008D3F79"/>
    <w:rsid w:val="008D4C8A"/>
    <w:rsid w:val="008D591F"/>
    <w:rsid w:val="00930291"/>
    <w:rsid w:val="00937EBD"/>
    <w:rsid w:val="009472E0"/>
    <w:rsid w:val="0095305C"/>
    <w:rsid w:val="00957866"/>
    <w:rsid w:val="00960FD1"/>
    <w:rsid w:val="00962A5D"/>
    <w:rsid w:val="00975753"/>
    <w:rsid w:val="009A57D4"/>
    <w:rsid w:val="009B36C2"/>
    <w:rsid w:val="009C1112"/>
    <w:rsid w:val="009D1D83"/>
    <w:rsid w:val="00A2750B"/>
    <w:rsid w:val="00A31ACE"/>
    <w:rsid w:val="00A603E6"/>
    <w:rsid w:val="00A613D7"/>
    <w:rsid w:val="00A7157D"/>
    <w:rsid w:val="00A8040B"/>
    <w:rsid w:val="00A97194"/>
    <w:rsid w:val="00AA3FA1"/>
    <w:rsid w:val="00AB4754"/>
    <w:rsid w:val="00AD765E"/>
    <w:rsid w:val="00AF05C8"/>
    <w:rsid w:val="00B027F6"/>
    <w:rsid w:val="00B1030C"/>
    <w:rsid w:val="00B17E09"/>
    <w:rsid w:val="00B20EB6"/>
    <w:rsid w:val="00B40A5B"/>
    <w:rsid w:val="00B517D6"/>
    <w:rsid w:val="00B55D23"/>
    <w:rsid w:val="00B67C33"/>
    <w:rsid w:val="00B7179E"/>
    <w:rsid w:val="00B76703"/>
    <w:rsid w:val="00B77729"/>
    <w:rsid w:val="00B816D5"/>
    <w:rsid w:val="00B93286"/>
    <w:rsid w:val="00BA7CF3"/>
    <w:rsid w:val="00BB26A6"/>
    <w:rsid w:val="00BC2C8E"/>
    <w:rsid w:val="00BD2865"/>
    <w:rsid w:val="00BD355E"/>
    <w:rsid w:val="00BD4271"/>
    <w:rsid w:val="00BD6D58"/>
    <w:rsid w:val="00BD6EA0"/>
    <w:rsid w:val="00BD7780"/>
    <w:rsid w:val="00BE5628"/>
    <w:rsid w:val="00BF5671"/>
    <w:rsid w:val="00C01062"/>
    <w:rsid w:val="00C063D8"/>
    <w:rsid w:val="00C2551F"/>
    <w:rsid w:val="00C27E26"/>
    <w:rsid w:val="00C41894"/>
    <w:rsid w:val="00C450AF"/>
    <w:rsid w:val="00C52A61"/>
    <w:rsid w:val="00C67BE8"/>
    <w:rsid w:val="00C715B2"/>
    <w:rsid w:val="00C7292A"/>
    <w:rsid w:val="00C84D49"/>
    <w:rsid w:val="00CD2E5A"/>
    <w:rsid w:val="00CE57E0"/>
    <w:rsid w:val="00CF2699"/>
    <w:rsid w:val="00CF5AD5"/>
    <w:rsid w:val="00D04F02"/>
    <w:rsid w:val="00D06564"/>
    <w:rsid w:val="00D12429"/>
    <w:rsid w:val="00D30DD4"/>
    <w:rsid w:val="00D310E8"/>
    <w:rsid w:val="00D5245A"/>
    <w:rsid w:val="00D53721"/>
    <w:rsid w:val="00D568A4"/>
    <w:rsid w:val="00D6053A"/>
    <w:rsid w:val="00D72EF0"/>
    <w:rsid w:val="00D85DC5"/>
    <w:rsid w:val="00DC0743"/>
    <w:rsid w:val="00DE3471"/>
    <w:rsid w:val="00E12BDE"/>
    <w:rsid w:val="00E256FE"/>
    <w:rsid w:val="00E27EA0"/>
    <w:rsid w:val="00E54CC0"/>
    <w:rsid w:val="00E647F6"/>
    <w:rsid w:val="00E74757"/>
    <w:rsid w:val="00E8298E"/>
    <w:rsid w:val="00E85A23"/>
    <w:rsid w:val="00E97B62"/>
    <w:rsid w:val="00EB28E9"/>
    <w:rsid w:val="00EC0867"/>
    <w:rsid w:val="00EC55CA"/>
    <w:rsid w:val="00EE18C5"/>
    <w:rsid w:val="00EF5D7C"/>
    <w:rsid w:val="00EF67F0"/>
    <w:rsid w:val="00F00407"/>
    <w:rsid w:val="00F039B6"/>
    <w:rsid w:val="00F327F1"/>
    <w:rsid w:val="00F402F8"/>
    <w:rsid w:val="00F531F7"/>
    <w:rsid w:val="00F62213"/>
    <w:rsid w:val="00F64119"/>
    <w:rsid w:val="00F66E90"/>
    <w:rsid w:val="00F77C5A"/>
    <w:rsid w:val="00FC29AA"/>
    <w:rsid w:val="00FC38B2"/>
    <w:rsid w:val="00FC587F"/>
    <w:rsid w:val="00FC7091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EBD"/>
    <w:pPr>
      <w:ind w:left="720"/>
      <w:contextualSpacing/>
    </w:pPr>
  </w:style>
  <w:style w:type="table" w:styleId="a4">
    <w:name w:val="Table Grid"/>
    <w:basedOn w:val="a1"/>
    <w:uiPriority w:val="59"/>
    <w:rsid w:val="003C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5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EBD"/>
    <w:pPr>
      <w:ind w:left="720"/>
      <w:contextualSpacing/>
    </w:pPr>
  </w:style>
  <w:style w:type="table" w:styleId="a4">
    <w:name w:val="Table Grid"/>
    <w:basedOn w:val="a1"/>
    <w:uiPriority w:val="59"/>
    <w:rsid w:val="003C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5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D01C-043A-462E-B9AA-70195D4F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278</cp:revision>
  <cp:lastPrinted>2025-03-18T05:18:00Z</cp:lastPrinted>
  <dcterms:created xsi:type="dcterms:W3CDTF">2023-07-19T08:09:00Z</dcterms:created>
  <dcterms:modified xsi:type="dcterms:W3CDTF">2025-03-19T06:17:00Z</dcterms:modified>
</cp:coreProperties>
</file>