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8C795" w14:textId="450A4249" w:rsidR="001E0B1B" w:rsidRDefault="00824659" w:rsidP="00824659">
      <w:pPr>
        <w:spacing w:before="240"/>
        <w:jc w:val="center"/>
        <w:rPr>
          <w:rFonts w:ascii="Calibri" w:hAnsi="Calibri" w:cs="Calibri"/>
          <w:color w:val="222222"/>
          <w:shd w:val="clear" w:color="auto" w:fill="FFFFFF"/>
        </w:rPr>
      </w:pPr>
      <w:r w:rsidRPr="00824659">
        <w:rPr>
          <w:rStyle w:val="ezkurwreuab5ozgtqnkl"/>
          <w:rFonts w:ascii="Times New Roman" w:hAnsi="Times New Roman" w:cs="Times New Roman"/>
          <w:b/>
          <w:bCs/>
          <w:sz w:val="36"/>
          <w:szCs w:val="36"/>
        </w:rPr>
        <w:t>ҚОҒАМ</w:t>
      </w:r>
      <w:r w:rsidRPr="0082465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24659">
        <w:rPr>
          <w:rStyle w:val="ezkurwreuab5ozgtqnkl"/>
          <w:rFonts w:ascii="Times New Roman" w:hAnsi="Times New Roman" w:cs="Times New Roman"/>
          <w:b/>
          <w:bCs/>
          <w:sz w:val="36"/>
          <w:szCs w:val="36"/>
        </w:rPr>
        <w:t>МЕН</w:t>
      </w:r>
      <w:r w:rsidRPr="0082465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24659">
        <w:rPr>
          <w:rStyle w:val="ezkurwreuab5ozgtqnkl"/>
          <w:rFonts w:ascii="Times New Roman" w:hAnsi="Times New Roman" w:cs="Times New Roman"/>
          <w:b/>
          <w:bCs/>
          <w:sz w:val="36"/>
          <w:szCs w:val="36"/>
        </w:rPr>
        <w:t>БИЛІК</w:t>
      </w:r>
      <w:r w:rsidRPr="0082465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24659">
        <w:rPr>
          <w:rStyle w:val="ezkurwreuab5ozgtqnkl"/>
          <w:rFonts w:ascii="Times New Roman" w:hAnsi="Times New Roman" w:cs="Times New Roman"/>
          <w:b/>
          <w:bCs/>
          <w:sz w:val="36"/>
          <w:szCs w:val="36"/>
        </w:rPr>
        <w:t>АРАСЫНДА</w:t>
      </w:r>
      <w:r w:rsidR="009C4321" w:rsidRPr="009C4321">
        <w:rPr>
          <w:rFonts w:ascii="Calibri" w:hAnsi="Calibri" w:cs="Calibri"/>
          <w:noProof/>
          <w:color w:val="222222"/>
          <w:shd w:val="clear" w:color="auto" w:fill="FFFFFF"/>
        </w:rPr>
        <w:drawing>
          <wp:inline distT="0" distB="0" distL="0" distR="0" wp14:anchorId="0C2D8D07" wp14:editId="60C689A8">
            <wp:extent cx="5940425" cy="3327400"/>
            <wp:effectExtent l="0" t="0" r="3175" b="6350"/>
            <wp:docPr id="392907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F023" w14:textId="3A74414F" w:rsidR="00824659" w:rsidRDefault="00824659" w:rsidP="00824659">
      <w:pPr>
        <w:spacing w:after="0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</w:pPr>
      <w:r w:rsidRPr="0031662E"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  <w:t>Бүгінгі әлем қарқынды өзгеруде, біз қоғам бұрынғы пішінін, бұрынғы тұрақтылығын жоғалтқан кезеңді бастан өткерудеміз.</w:t>
      </w:r>
      <w:r w:rsidRPr="0031662E">
        <w:rPr>
          <w:lang w:val="kk-KZ"/>
        </w:rPr>
        <w:t xml:space="preserve"> </w:t>
      </w:r>
      <w:r w:rsidRPr="0031662E"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  <w:t>Күн сайын, әр минут сайын жаңа қиындықтар туындайды, олар уақытты сақтауға көмектесетін жаңа, заманауи шешімдерді іздеуді бастау үшін проблемаларды шешудің бұрынғы тәсілдерінен кетуге мәжбүр етеді.</w:t>
      </w:r>
      <w:r w:rsidRPr="0031662E">
        <w:rPr>
          <w:lang w:val="kk-KZ"/>
        </w:rPr>
        <w:t xml:space="preserve"> </w:t>
      </w:r>
      <w:r w:rsidRPr="0031662E"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  <w:t xml:space="preserve">Осындай шешімдердің бірі азаматтық қоғамның </w:t>
      </w:r>
      <w:r w:rsidR="008B3616" w:rsidRPr="008B3616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атқарушы</w:t>
      </w:r>
      <w:r w:rsidRPr="008B3616"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  <w:t xml:space="preserve"> </w:t>
      </w:r>
      <w:r w:rsidRPr="0031662E">
        <w:rPr>
          <w:rFonts w:ascii="Times New Roman" w:eastAsiaTheme="minorHAnsi" w:hAnsi="Times New Roman" w:cs="Times New Roman"/>
          <w:bCs/>
          <w:sz w:val="28"/>
          <w:szCs w:val="28"/>
          <w:lang w:val="kk-KZ" w:eastAsia="en-US"/>
        </w:rPr>
        <w:t>органдармен неғұрлым тығыз өзара іс-қимылын қамтамасыз етуге арналған қоғамдық кеңестер құру болып табылады.</w:t>
      </w:r>
    </w:p>
    <w:p w14:paraId="42ADA88E" w14:textId="77777777" w:rsidR="00824659" w:rsidRPr="00043746" w:rsidRDefault="00824659" w:rsidP="008246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04374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Аудандық Қоғамдық кеңестің қызметі барынша ашық болып табылады. </w:t>
      </w:r>
      <w:r w:rsidRPr="00727D8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Оның жұмысына, әдетте, мемлекеттік органдардың басшылары мен БАҚ өкілдері ғана емес, сондай-ақ жергілікті қоғамдастық өкілдері, ауданның құрметті азаматтары да қатысады.</w:t>
      </w:r>
    </w:p>
    <w:p w14:paraId="15F4A943" w14:textId="186B9573" w:rsidR="00824659" w:rsidRPr="00043746" w:rsidRDefault="00824659" w:rsidP="008246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43746">
        <w:rPr>
          <w:rFonts w:ascii="Times New Roman" w:hAnsi="Times New Roman" w:cs="Times New Roman"/>
          <w:sz w:val="28"/>
          <w:szCs w:val="28"/>
          <w:lang w:val="kk-KZ"/>
        </w:rPr>
        <w:t xml:space="preserve">Жарқайың ауданының қоғамдық кеңесі </w:t>
      </w:r>
      <w:r w:rsidR="008B3616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B3616" w:rsidRPr="00043746">
        <w:rPr>
          <w:rFonts w:ascii="Times New Roman" w:hAnsi="Times New Roman" w:cs="Times New Roman"/>
          <w:sz w:val="28"/>
          <w:szCs w:val="28"/>
          <w:lang w:val="kk-KZ"/>
        </w:rPr>
        <w:t>Қоғамдық Кеңес туралы</w:t>
      </w:r>
      <w:r w:rsidR="008B361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B3616" w:rsidRPr="00043746">
        <w:rPr>
          <w:rFonts w:ascii="Times New Roman" w:hAnsi="Times New Roman" w:cs="Times New Roman"/>
          <w:sz w:val="28"/>
          <w:szCs w:val="28"/>
          <w:lang w:val="kk-KZ"/>
        </w:rPr>
        <w:t xml:space="preserve"> Ережеге және </w:t>
      </w:r>
      <w:r w:rsidRPr="00043746">
        <w:rPr>
          <w:rFonts w:ascii="Times New Roman" w:hAnsi="Times New Roman" w:cs="Times New Roman"/>
          <w:sz w:val="28"/>
          <w:szCs w:val="28"/>
          <w:lang w:val="kk-KZ"/>
        </w:rPr>
        <w:t xml:space="preserve">бекітілген жұмыс жоспарына сәйкес жұмыс істейді. </w:t>
      </w:r>
    </w:p>
    <w:p w14:paraId="2316A658" w14:textId="48576F7C" w:rsidR="00824659" w:rsidRPr="00824659" w:rsidRDefault="00824659" w:rsidP="008246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4659">
        <w:rPr>
          <w:rFonts w:ascii="Times New Roman" w:hAnsi="Times New Roman" w:cs="Times New Roman"/>
          <w:sz w:val="28"/>
          <w:szCs w:val="28"/>
          <w:lang w:val="kk-KZ"/>
        </w:rPr>
        <w:t xml:space="preserve">Ағымдағы жартыжылдықта Қоғамдық кеңестің 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824659">
        <w:rPr>
          <w:rFonts w:ascii="Times New Roman" w:hAnsi="Times New Roman" w:cs="Times New Roman"/>
          <w:sz w:val="28"/>
          <w:szCs w:val="28"/>
          <w:lang w:val="kk-KZ"/>
        </w:rPr>
        <w:t xml:space="preserve"> отырысы өткізілді, онда сөзсіз қоғамдық мүддені білдіретін азаматтардың құқықтары мен бостандықтарын қозғайтын 1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824659">
        <w:rPr>
          <w:rFonts w:ascii="Times New Roman" w:hAnsi="Times New Roman" w:cs="Times New Roman"/>
          <w:sz w:val="28"/>
          <w:szCs w:val="28"/>
          <w:lang w:val="kk-KZ"/>
        </w:rPr>
        <w:t xml:space="preserve"> мәселе қаралды</w:t>
      </w:r>
      <w:r w:rsidR="008B361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B3616" w:rsidRPr="00A76297">
        <w:rPr>
          <w:rFonts w:ascii="Times New Roman" w:hAnsi="Times New Roman" w:cs="Times New Roman"/>
          <w:sz w:val="28"/>
          <w:szCs w:val="28"/>
          <w:lang w:val="kk-KZ"/>
        </w:rPr>
        <w:t>мысалы</w:t>
      </w:r>
      <w:r w:rsidRPr="00824659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035A1782" w14:textId="7B27992E" w:rsidR="00824659" w:rsidRPr="00824659" w:rsidRDefault="00824659" w:rsidP="00D9072C">
      <w:pPr>
        <w:pStyle w:val="TableParagraph"/>
        <w:numPr>
          <w:ilvl w:val="0"/>
          <w:numId w:val="15"/>
        </w:numPr>
        <w:tabs>
          <w:tab w:val="left" w:pos="381"/>
        </w:tabs>
        <w:ind w:left="0" w:right="101" w:firstLine="284"/>
        <w:jc w:val="both"/>
        <w:rPr>
          <w:sz w:val="28"/>
          <w:szCs w:val="28"/>
          <w:lang w:val="kk-KZ"/>
        </w:rPr>
      </w:pPr>
      <w:r w:rsidRPr="00824659">
        <w:rPr>
          <w:spacing w:val="1"/>
          <w:sz w:val="28"/>
          <w:szCs w:val="28"/>
          <w:lang w:val="kk-KZ"/>
        </w:rPr>
        <w:t>Қоғамдық кеңестің 2024 жылға арналған жұмыс жоспарын бекіту;</w:t>
      </w:r>
    </w:p>
    <w:p w14:paraId="32447D7D" w14:textId="3CBA49D8" w:rsidR="00824659" w:rsidRPr="00824659" w:rsidRDefault="00824659" w:rsidP="00D9072C">
      <w:pPr>
        <w:pStyle w:val="TableParagraph"/>
        <w:numPr>
          <w:ilvl w:val="0"/>
          <w:numId w:val="15"/>
        </w:numPr>
        <w:tabs>
          <w:tab w:val="left" w:pos="321"/>
        </w:tabs>
        <w:ind w:left="0" w:right="96" w:firstLine="284"/>
        <w:jc w:val="both"/>
        <w:rPr>
          <w:sz w:val="28"/>
          <w:szCs w:val="28"/>
          <w:lang w:val="kk-KZ"/>
        </w:rPr>
      </w:pPr>
      <w:r w:rsidRPr="00824659">
        <w:rPr>
          <w:bCs/>
          <w:sz w:val="28"/>
          <w:szCs w:val="28"/>
          <w:lang w:val="kk-KZ"/>
        </w:rPr>
        <w:t xml:space="preserve"> «2023 жылдың қорытындысы бойынша Қоғамдық кеңестің қызметі туралы есеп»;</w:t>
      </w:r>
    </w:p>
    <w:p w14:paraId="71C52305" w14:textId="4E7BF9D8" w:rsidR="00824659" w:rsidRPr="00824659" w:rsidRDefault="00824659" w:rsidP="00D9072C">
      <w:pPr>
        <w:pStyle w:val="TableParagraph"/>
        <w:numPr>
          <w:ilvl w:val="0"/>
          <w:numId w:val="15"/>
        </w:numPr>
        <w:tabs>
          <w:tab w:val="left" w:pos="321"/>
        </w:tabs>
        <w:ind w:left="0" w:right="96" w:firstLine="284"/>
        <w:jc w:val="both"/>
        <w:rPr>
          <w:sz w:val="28"/>
          <w:szCs w:val="28"/>
          <w:lang w:val="kk-KZ"/>
        </w:rPr>
      </w:pPr>
      <w:r w:rsidRPr="00824659">
        <w:rPr>
          <w:sz w:val="28"/>
          <w:szCs w:val="28"/>
          <w:lang w:val="kk-KZ"/>
        </w:rPr>
        <w:t>«Жарқайың ауданында қаңғыбас иттерді аулау және жою бойынша уәкілетті органдардың жүргізіп жатқан жұмыстары туралы</w:t>
      </w:r>
      <w:r w:rsidRPr="00824659">
        <w:rPr>
          <w:sz w:val="28"/>
          <w:szCs w:val="28"/>
          <w:lang w:val="kk-KZ" w:eastAsia="ru-RU"/>
        </w:rPr>
        <w:t>»</w:t>
      </w:r>
      <w:r w:rsidRPr="00824659">
        <w:rPr>
          <w:sz w:val="28"/>
          <w:szCs w:val="28"/>
          <w:lang w:val="kk-KZ"/>
        </w:rPr>
        <w:t>;</w:t>
      </w:r>
    </w:p>
    <w:p w14:paraId="32DD7B11" w14:textId="5D187425" w:rsidR="00824659" w:rsidRPr="00824659" w:rsidRDefault="00824659" w:rsidP="00D9072C">
      <w:pPr>
        <w:pStyle w:val="TableParagraph"/>
        <w:numPr>
          <w:ilvl w:val="0"/>
          <w:numId w:val="15"/>
        </w:numPr>
        <w:tabs>
          <w:tab w:val="left" w:pos="321"/>
        </w:tabs>
        <w:ind w:left="0" w:right="96" w:firstLine="284"/>
        <w:jc w:val="both"/>
        <w:rPr>
          <w:sz w:val="28"/>
          <w:szCs w:val="28"/>
          <w:lang w:val="kk-KZ"/>
        </w:rPr>
      </w:pPr>
      <w:r w:rsidRPr="00824659">
        <w:rPr>
          <w:sz w:val="28"/>
          <w:szCs w:val="28"/>
          <w:lang w:val="kk-KZ"/>
        </w:rPr>
        <w:t xml:space="preserve"> Жарқайың ауданында көктемгі егіс жұмыстарын ұйымдастыру, ауыл </w:t>
      </w:r>
      <w:r w:rsidRPr="00824659">
        <w:rPr>
          <w:sz w:val="28"/>
          <w:szCs w:val="28"/>
          <w:lang w:val="kk-KZ"/>
        </w:rPr>
        <w:lastRenderedPageBreak/>
        <w:t>шаруашылығы кәсіпорындары мен шаруа қожалықтарын қолдау бойынша жүргізіліп жатқан жұмыстар туралы;</w:t>
      </w:r>
    </w:p>
    <w:p w14:paraId="75C70594" w14:textId="4509FBE8" w:rsidR="00824659" w:rsidRPr="00824659" w:rsidRDefault="00824659" w:rsidP="00D9072C">
      <w:pPr>
        <w:pStyle w:val="TableParagraph"/>
        <w:numPr>
          <w:ilvl w:val="0"/>
          <w:numId w:val="15"/>
        </w:numPr>
        <w:tabs>
          <w:tab w:val="left" w:pos="321"/>
        </w:tabs>
        <w:ind w:left="0" w:right="96" w:firstLine="284"/>
        <w:jc w:val="both"/>
        <w:rPr>
          <w:sz w:val="28"/>
          <w:szCs w:val="28"/>
          <w:lang w:val="kk-KZ"/>
        </w:rPr>
      </w:pPr>
      <w:r w:rsidRPr="00824659">
        <w:rPr>
          <w:sz w:val="28"/>
          <w:szCs w:val="28"/>
          <w:lang w:val="kk-KZ"/>
        </w:rPr>
        <w:t xml:space="preserve"> </w:t>
      </w:r>
      <w:r w:rsidRPr="00824659">
        <w:rPr>
          <w:sz w:val="28"/>
          <w:szCs w:val="28"/>
          <w:shd w:val="clear" w:color="auto" w:fill="FFFFFF"/>
          <w:lang w:val="kk-KZ"/>
        </w:rPr>
        <w:t>Жарқайың ауданы бойынша мемлекеттік кірістер басқармасы» РММ-де мемлекеттік қызмет көрсету сапасын арттыру бойынша жүргізіліп жатқан жұмыстар туралы</w:t>
      </w:r>
      <w:r w:rsidRPr="00824659">
        <w:rPr>
          <w:sz w:val="28"/>
          <w:szCs w:val="28"/>
          <w:lang w:val="kk-KZ"/>
        </w:rPr>
        <w:t>;</w:t>
      </w:r>
    </w:p>
    <w:p w14:paraId="1E0FCC65" w14:textId="1CB353E4" w:rsidR="00824659" w:rsidRPr="00C27CC8" w:rsidRDefault="00824659" w:rsidP="00D9072C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«2023 жылға арналған аудандық бюджеттің, Державинск қаласының, Жарқайың ауданының ауылдық округтері мен ауылдарының бюджетінің атқарылуы туралы»</w:t>
      </w:r>
      <w:r w:rsidRPr="00C27CC8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kk-KZ"/>
        </w:rPr>
        <w:t>;</w:t>
      </w:r>
    </w:p>
    <w:p w14:paraId="1191E3C8" w14:textId="6133E143" w:rsidR="00824659" w:rsidRPr="00C27CC8" w:rsidRDefault="00824659" w:rsidP="00D9072C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Pr="00C27CC8">
        <w:rPr>
          <w:rFonts w:ascii="Times New Roman" w:eastAsia="Times New Roman" w:hAnsi="Times New Roman" w:cs="Times New Roman"/>
          <w:sz w:val="28"/>
          <w:szCs w:val="28"/>
          <w:lang w:val="kk-KZ"/>
        </w:rPr>
        <w:t>Аудандағы кәсіпкерлік объектілерінің сыртқы сәулеттік келбетінің жүргізіліп жатқан жұмысы туралы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Pr="00C27CC8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  <w:lang w:val="kk-KZ"/>
        </w:rPr>
        <w:t>;</w:t>
      </w:r>
    </w:p>
    <w:p w14:paraId="24DC368A" w14:textId="38677BB6" w:rsidR="00824659" w:rsidRPr="00C27CC8" w:rsidRDefault="00824659" w:rsidP="00D9072C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7CC8">
        <w:rPr>
          <w:rFonts w:ascii="Times New Roman" w:hAnsi="Times New Roman" w:cs="Times New Roman"/>
          <w:sz w:val="28"/>
          <w:szCs w:val="28"/>
          <w:lang w:val="kk-KZ"/>
        </w:rPr>
        <w:t>«Жарқайың ауданында шағын және орта бизнес саласындағы мемлекеттік бағдарламаларды іске асыру туралы</w:t>
      </w:r>
      <w:r w:rsidRPr="00C27CC8">
        <w:rPr>
          <w:rFonts w:ascii="Times New Roman" w:hAnsi="Times New Roman" w:cs="Times New Roman"/>
          <w:i/>
          <w:iCs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C27CC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2958B59" w14:textId="60D716C5" w:rsidR="00824659" w:rsidRPr="00824659" w:rsidRDefault="00824659" w:rsidP="00D9072C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53F6">
        <w:rPr>
          <w:rFonts w:ascii="Times New Roman" w:hAnsi="Times New Roman"/>
          <w:sz w:val="28"/>
          <w:lang w:val="kk-KZ"/>
        </w:rPr>
        <w:t>Коммуналдық шаруашылықты жылыту маусымына дайындау бойынша қоғамдық мониторинг жүргізу туралы есеп</w:t>
      </w:r>
      <w:r w:rsidRPr="00824659">
        <w:rPr>
          <w:rFonts w:ascii="Times New Roman" w:hAnsi="Times New Roman"/>
          <w:sz w:val="28"/>
          <w:lang w:val="kk-KZ"/>
        </w:rPr>
        <w:t>;</w:t>
      </w:r>
    </w:p>
    <w:p w14:paraId="571D4FD9" w14:textId="77777777" w:rsidR="00824659" w:rsidRPr="00824659" w:rsidRDefault="00824659" w:rsidP="008246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24659">
        <w:rPr>
          <w:rFonts w:ascii="Times New Roman" w:hAnsi="Times New Roman" w:cs="Times New Roman"/>
          <w:sz w:val="28"/>
          <w:szCs w:val="28"/>
          <w:lang w:val="kk-KZ"/>
        </w:rPr>
        <w:t>Қоғамдық кеңестің мүшелері талқыланатын әрбір мәселеден кейін ұсынымдық сипаттағы шешімдер қабылдайды, олар мемлекеттік мекемелердің басшыларына орындау үшін жіберіледі.</w:t>
      </w:r>
    </w:p>
    <w:p w14:paraId="0027786E" w14:textId="77777777" w:rsidR="00D9072C" w:rsidRDefault="00824659" w:rsidP="00D9072C">
      <w:pPr>
        <w:ind w:left="35" w:firstLine="674"/>
        <w:jc w:val="both"/>
        <w:rPr>
          <w:sz w:val="28"/>
          <w:szCs w:val="28"/>
          <w:lang w:val="kk-KZ"/>
        </w:rPr>
      </w:pPr>
      <w:r w:rsidRPr="00A76297">
        <w:rPr>
          <w:rFonts w:ascii="Times New Roman" w:hAnsi="Times New Roman" w:cs="Times New Roman"/>
          <w:sz w:val="28"/>
          <w:szCs w:val="28"/>
          <w:lang w:val="kk-KZ"/>
        </w:rPr>
        <w:t xml:space="preserve">Осы кезеңде Кеңес нормативтік-құқықтық актілердің 16 жобасын қарады, мысалы: </w:t>
      </w:r>
      <w:r w:rsidR="00D9072C" w:rsidRPr="00A76297">
        <w:rPr>
          <w:rFonts w:ascii="Times New Roman" w:hAnsi="Times New Roman" w:cs="Times New Roman"/>
          <w:sz w:val="28"/>
          <w:szCs w:val="28"/>
          <w:lang w:val="kk-KZ"/>
        </w:rPr>
        <w:t>«Шаруа немесе фермер қожалығын, ауыл шаруашылығы өндірісін жүргізу үшін уақытша өтеулі жер пайдалану (жалдау) құқығын беру жөніндегі конкурсқа қойылатын жер учаскелерінің тізбесі»</w:t>
      </w:r>
      <w:r w:rsidR="005040FA" w:rsidRPr="00A76297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D9072C" w:rsidRPr="00A76297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D9072C" w:rsidRPr="00A7629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Жарқайың ауданының аумағында жергілікті қоғамдастықтың бөлек жиындарын өткізу тәртібі бекіту туралы </w:t>
      </w:r>
      <w:r w:rsidR="00D9072C" w:rsidRPr="00A76297">
        <w:rPr>
          <w:rFonts w:ascii="Times New Roman" w:hAnsi="Times New Roman" w:cs="Times New Roman"/>
          <w:sz w:val="28"/>
          <w:szCs w:val="28"/>
          <w:lang w:val="kk-KZ"/>
        </w:rPr>
        <w:t>«Жарқайың ауданы әкімдігінің 2022 жылғы 18 мамырдағы № А-5/215 «Жарқайың ауданына бірыңғай сәулеттік келбет беруге бағытталған, көппәтерлі тұрғын үйлердің қасбеттерін, шатырларын ағымдағы немесе күрделі жөндеу жөніндегі іс-шараларды ұйымдастыру және жүргізу  қағидаларын бекіту туралы»;</w:t>
      </w:r>
      <w:r w:rsidR="00D9072C" w:rsidRPr="00D9072C">
        <w:rPr>
          <w:sz w:val="28"/>
          <w:szCs w:val="28"/>
          <w:lang w:val="kk-KZ"/>
        </w:rPr>
        <w:t xml:space="preserve"> </w:t>
      </w:r>
      <w:r w:rsidR="00D9072C" w:rsidRPr="00D9072C">
        <w:rPr>
          <w:rFonts w:ascii="Times New Roman" w:hAnsi="Times New Roman" w:cs="Times New Roman"/>
          <w:sz w:val="28"/>
          <w:szCs w:val="28"/>
          <w:lang w:val="kk-KZ"/>
        </w:rPr>
        <w:t>«Жарқайың аудандық мәслихатының 2023 жылғы 22 желтоқсандағы № 8С–19/2 «2024-2026 жылдарға арналған аудандық бюджет туралы»</w:t>
      </w:r>
      <w:r w:rsidR="00D9072C" w:rsidRPr="00D9072C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lang w:val="kk-KZ"/>
        </w:rPr>
        <w:t>;</w:t>
      </w:r>
      <w:r w:rsidR="00D9072C" w:rsidRPr="008F5777">
        <w:rPr>
          <w:rFonts w:ascii="Times New Roman" w:hAnsi="Times New Roman" w:cs="Times New Roman"/>
          <w:sz w:val="28"/>
          <w:szCs w:val="28"/>
          <w:lang w:val="kk-KZ"/>
        </w:rPr>
        <w:t xml:space="preserve">«Жарқайың аудандық мәслихатының 2023 жылғы 25 желтоқсандағы № 8С–20/2 </w:t>
      </w:r>
      <w:r w:rsidR="00D9072C" w:rsidRPr="008F5777">
        <w:rPr>
          <w:rFonts w:ascii="Times New Roman" w:hAnsi="Times New Roman" w:cs="Times New Roman"/>
          <w:color w:val="000000" w:themeColor="text1"/>
          <w:sz w:val="28"/>
          <w:lang w:val="kk-KZ"/>
        </w:rPr>
        <w:t>«2024-2026 жылдарға арналған Жарқайың ауданының Державин қаласы, ауылдық округтері мен ауылдарының бюджеттері туралы»</w:t>
      </w:r>
      <w:r w:rsidR="00D9072C" w:rsidRPr="00D9072C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;</w:t>
      </w:r>
      <w:r w:rsidR="00D9072C" w:rsidRPr="00D9072C">
        <w:rPr>
          <w:bCs/>
          <w:sz w:val="28"/>
          <w:szCs w:val="28"/>
          <w:lang w:val="kk-KZ"/>
        </w:rPr>
        <w:t xml:space="preserve"> </w:t>
      </w:r>
      <w:r w:rsidR="00D9072C" w:rsidRPr="008F5777">
        <w:rPr>
          <w:rFonts w:ascii="Times New Roman" w:hAnsi="Times New Roman" w:cs="Times New Roman"/>
          <w:sz w:val="28"/>
          <w:szCs w:val="28"/>
          <w:lang w:val="kk-KZ"/>
        </w:rPr>
        <w:t>«Жарқайың ауданында тұрғын үй көмегін көрсету мөлшерін және тәртібін айқындау  туралы</w:t>
      </w:r>
      <w:r w:rsidR="00D9072C" w:rsidRPr="008F5777">
        <w:rPr>
          <w:rFonts w:ascii="Times New Roman" w:hAnsi="Times New Roman" w:cs="Times New Roman"/>
          <w:sz w:val="28"/>
          <w:lang w:val="kk-KZ"/>
        </w:rPr>
        <w:t>»</w:t>
      </w:r>
      <w:r w:rsidR="005040FA" w:rsidRPr="00D9072C">
        <w:rPr>
          <w:rFonts w:ascii="Times New Roman" w:hAnsi="Times New Roman"/>
          <w:i/>
          <w:iCs/>
          <w:sz w:val="28"/>
          <w:lang w:val="kk-KZ"/>
        </w:rPr>
        <w:t>;</w:t>
      </w:r>
      <w:r w:rsidR="00D9072C">
        <w:rPr>
          <w:rFonts w:ascii="Times New Roman" w:hAnsi="Times New Roman" w:cs="Times New Roman"/>
          <w:lang w:val="kk-KZ"/>
        </w:rPr>
        <w:t xml:space="preserve"> </w:t>
      </w:r>
      <w:r w:rsidR="00D9072C" w:rsidRPr="008F5777">
        <w:rPr>
          <w:rFonts w:ascii="Times New Roman" w:hAnsi="Times New Roman" w:cs="Times New Roman"/>
          <w:sz w:val="28"/>
          <w:szCs w:val="28"/>
          <w:lang w:val="kk-KZ"/>
        </w:rPr>
        <w:t>«Жарқайың ауданы әкімінің  2021 жылғы 26 сәуірдегі № 3 «Сайлау учаскелерін құру туралы» шешіміне өзгерістер мен толықтыру енгізу туралы»</w:t>
      </w:r>
      <w:r w:rsidR="00D9072C" w:rsidRPr="00D9072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9072C" w:rsidRPr="008F57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DF4C4F9" w14:textId="2EAEBA22" w:rsidR="00BF40EA" w:rsidRPr="00D9072C" w:rsidRDefault="00BF40EA" w:rsidP="00A76297">
      <w:pPr>
        <w:ind w:left="35" w:firstLine="674"/>
        <w:jc w:val="both"/>
        <w:rPr>
          <w:rFonts w:ascii="Times New Roman" w:hAnsi="Times New Roman" w:cs="Times New Roman"/>
          <w:lang w:val="kk-KZ"/>
        </w:rPr>
      </w:pPr>
      <w:r w:rsidRPr="00D9072C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Членами Общественного совета осуществляется большая работа по защите интересов, прав и свобод горожан, координации и сотрудничеству с общественными организациями, организации общественного контроля.</w:t>
      </w:r>
    </w:p>
    <w:p w14:paraId="60D3BCAA" w14:textId="5D9BA875" w:rsidR="005040FA" w:rsidRPr="00A01F59" w:rsidRDefault="0083716E" w:rsidP="00A01F59">
      <w:pPr>
        <w:shd w:val="clear" w:color="auto" w:fill="FFFFFF"/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FCA3E2" wp14:editId="4CA0967A">
            <wp:extent cx="4864567" cy="3660775"/>
            <wp:effectExtent l="0" t="0" r="0" b="0"/>
            <wp:docPr id="361361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04" cy="36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5F1A" w14:textId="6DCE2E3A" w:rsidR="00F9087E" w:rsidRPr="006A68BB" w:rsidRDefault="00B52FCD" w:rsidP="006A68BB">
      <w:pPr>
        <w:spacing w:before="240" w:after="0"/>
        <w:ind w:right="-5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6297">
        <w:rPr>
          <w:rFonts w:ascii="Times New Roman" w:hAnsi="Times New Roman" w:cs="Times New Roman"/>
          <w:sz w:val="28"/>
          <w:szCs w:val="28"/>
          <w:highlight w:val="yellow"/>
        </w:rPr>
        <w:t>11 марта текущего года п</w:t>
      </w:r>
      <w:r w:rsidR="00B1429F"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о одному из актуальных вопросов о предоставлении услуг населению района и повышении качества обслуживания, члены Общественного совета посетили </w:t>
      </w:r>
      <w:r w:rsidR="00F9087E" w:rsidRPr="00A76297">
        <w:rPr>
          <w:rFonts w:ascii="Times New Roman" w:hAnsi="Times New Roman" w:cs="Times New Roman"/>
          <w:color w:val="151515"/>
          <w:sz w:val="28"/>
          <w:szCs w:val="28"/>
          <w:highlight w:val="yellow"/>
          <w:shd w:val="clear" w:color="auto" w:fill="FFFFFF"/>
        </w:rPr>
        <w:t xml:space="preserve">РГУ </w:t>
      </w:r>
      <w:r w:rsidR="00F9087E" w:rsidRPr="00A76297">
        <w:rPr>
          <w:rFonts w:ascii="Times New Roman" w:hAnsi="Times New Roman" w:cs="Times New Roman"/>
          <w:sz w:val="28"/>
          <w:szCs w:val="28"/>
          <w:highlight w:val="yellow"/>
        </w:rPr>
        <w:t>«Управление государственных доходов»</w:t>
      </w:r>
      <w:r w:rsidR="00F9087E" w:rsidRPr="00A76297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. Общественники ознакомились с </w:t>
      </w:r>
      <w:r w:rsidR="00F9087E" w:rsidRPr="00A76297">
        <w:rPr>
          <w:rFonts w:ascii="Times New Roman" w:hAnsi="Times New Roman" w:cs="Times New Roman"/>
          <w:color w:val="151515"/>
          <w:sz w:val="28"/>
          <w:szCs w:val="28"/>
          <w:highlight w:val="yellow"/>
          <w:shd w:val="clear" w:color="auto" w:fill="FFFFFF"/>
        </w:rPr>
        <w:t xml:space="preserve">правилами и порядком </w:t>
      </w:r>
      <w:r w:rsidR="00F9087E" w:rsidRPr="00A76297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оказания государственных услуг населению</w:t>
      </w:r>
      <w:r w:rsidR="00F9087E" w:rsidRPr="00A76297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, с содержанием информационных стендов, уголком самообслуживания, наличием пандуса, и кнопкой вызова.</w:t>
      </w:r>
      <w:r w:rsidR="00F9087E" w:rsidRPr="00A76297">
        <w:rPr>
          <w:highlight w:val="yellow"/>
        </w:rPr>
        <w:t xml:space="preserve"> </w:t>
      </w:r>
      <w:r w:rsidR="00F9087E"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Выявлены несоответствия по качеству адаптации для маломобильных групп населения: в здании отсутствуют рельефные тактильные обозначения путей движения, мнемосхемы и указатели для слабовидящих; дверной проем наружного типа не соответствует нормам. </w:t>
      </w:r>
      <w:r w:rsidR="00F9087E" w:rsidRPr="00A76297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  <w:lang w:val="kk-KZ"/>
        </w:rPr>
        <w:t>Согласна плана работы данный вопрос был рассмотрен на заседании Общественного совета района.</w:t>
      </w:r>
    </w:p>
    <w:p w14:paraId="07C78886" w14:textId="77777777" w:rsidR="00A76297" w:rsidRPr="00A76297" w:rsidRDefault="00A76297" w:rsidP="00A7629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762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>10 мамырында Г.Смағұлованың төрағалығымен жұмыс тобы бірқатар кәсіпкерлік нысандарын аралады. Қаланың сәулеттік келбеті көп қырлы және өте қиын мәселе.</w:t>
      </w:r>
    </w:p>
    <w:p w14:paraId="0CCD3960" w14:textId="77777777" w:rsidR="00A76297" w:rsidRPr="00A76297" w:rsidRDefault="00A76297" w:rsidP="00A7629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762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Қаланың сыртқы түрін ретке келтіруге әкелетін жүйелік шешімдер қажет. Қоғам белсенділері ғимараттар мен іргелес аумақтардың сыртқы келбетіндегі қазіргі жағдай көп нәрсені қалайтынын атап өтті. </w:t>
      </w:r>
    </w:p>
    <w:p w14:paraId="443FF6AB" w14:textId="77777777" w:rsidR="00CD5D8C" w:rsidRPr="00241020" w:rsidRDefault="00CD5D8C" w:rsidP="00CD5D8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CD5D8C">
        <w:rPr>
          <w:sz w:val="28"/>
          <w:szCs w:val="28"/>
          <w:highlight w:val="yellow"/>
        </w:rPr>
        <w:t xml:space="preserve">Согласно Правилам благоустройства территорий городов и населенных пунктов Акмолинской области </w:t>
      </w:r>
      <w:r w:rsidRPr="00CD5D8C">
        <w:rPr>
          <w:sz w:val="28"/>
          <w:szCs w:val="28"/>
          <w:highlight w:val="yellow"/>
          <w:shd w:val="clear" w:color="auto" w:fill="FFFFFF"/>
        </w:rPr>
        <w:t>от 22 ноября 2017 года</w:t>
      </w:r>
      <w:r w:rsidRPr="00CD5D8C">
        <w:rPr>
          <w:sz w:val="28"/>
          <w:szCs w:val="28"/>
          <w:highlight w:val="yellow"/>
        </w:rPr>
        <w:t>, собственники зданий и сооружений</w:t>
      </w:r>
      <w:r w:rsidRPr="00CD5D8C">
        <w:rPr>
          <w:sz w:val="28"/>
          <w:szCs w:val="28"/>
          <w:highlight w:val="yellow"/>
          <w:lang w:val="kk-KZ"/>
        </w:rPr>
        <w:t xml:space="preserve"> должны</w:t>
      </w:r>
      <w:r w:rsidRPr="00CD5D8C">
        <w:rPr>
          <w:sz w:val="28"/>
          <w:szCs w:val="28"/>
          <w:highlight w:val="yellow"/>
        </w:rPr>
        <w:t xml:space="preserve"> </w:t>
      </w:r>
      <w:proofErr w:type="spellStart"/>
      <w:r w:rsidRPr="00CD5D8C">
        <w:rPr>
          <w:sz w:val="28"/>
          <w:szCs w:val="28"/>
          <w:highlight w:val="yellow"/>
        </w:rPr>
        <w:t>обеспечива</w:t>
      </w:r>
      <w:proofErr w:type="spellEnd"/>
      <w:r w:rsidRPr="00CD5D8C">
        <w:rPr>
          <w:sz w:val="28"/>
          <w:szCs w:val="28"/>
          <w:highlight w:val="yellow"/>
          <w:lang w:val="kk-KZ"/>
        </w:rPr>
        <w:t>ть</w:t>
      </w:r>
      <w:r w:rsidRPr="00CD5D8C">
        <w:rPr>
          <w:sz w:val="28"/>
          <w:szCs w:val="28"/>
          <w:highlight w:val="yellow"/>
        </w:rPr>
        <w:t xml:space="preserve"> своевременное производство работ по реставрации, ремонту и покраске фасадов, а также </w:t>
      </w:r>
      <w:proofErr w:type="spellStart"/>
      <w:r w:rsidRPr="00CD5D8C">
        <w:rPr>
          <w:sz w:val="28"/>
          <w:szCs w:val="28"/>
          <w:highlight w:val="yellow"/>
        </w:rPr>
        <w:t>поддержива</w:t>
      </w:r>
      <w:proofErr w:type="spellEnd"/>
      <w:r w:rsidRPr="00CD5D8C">
        <w:rPr>
          <w:sz w:val="28"/>
          <w:szCs w:val="28"/>
          <w:highlight w:val="yellow"/>
          <w:lang w:val="kk-KZ"/>
        </w:rPr>
        <w:t>ть</w:t>
      </w:r>
      <w:r w:rsidRPr="00CD5D8C">
        <w:rPr>
          <w:sz w:val="28"/>
          <w:szCs w:val="28"/>
          <w:highlight w:val="yellow"/>
        </w:rPr>
        <w:t xml:space="preserve"> в чистоте и исправном состоянии расположенные на фасадах информационные таблички, вывески, баннеры, а также входные группы. Производи</w:t>
      </w:r>
      <w:r w:rsidRPr="00CD5D8C">
        <w:rPr>
          <w:sz w:val="28"/>
          <w:szCs w:val="28"/>
          <w:highlight w:val="yellow"/>
          <w:lang w:val="kk-KZ"/>
        </w:rPr>
        <w:t>ть</w:t>
      </w:r>
      <w:r w:rsidRPr="00CD5D8C">
        <w:rPr>
          <w:sz w:val="28"/>
          <w:szCs w:val="28"/>
          <w:highlight w:val="yellow"/>
        </w:rPr>
        <w:t xml:space="preserve"> световое оформление витрин магазинов и офисов, выходящих фасадами на улицы.</w:t>
      </w:r>
      <w:r w:rsidRPr="00CD5D8C">
        <w:rPr>
          <w:sz w:val="28"/>
          <w:szCs w:val="28"/>
          <w:highlight w:val="yellow"/>
          <w:lang w:val="kk-KZ"/>
        </w:rPr>
        <w:t xml:space="preserve"> </w:t>
      </w:r>
      <w:r w:rsidRPr="00CD5D8C">
        <w:rPr>
          <w:sz w:val="28"/>
          <w:szCs w:val="28"/>
          <w:highlight w:val="yellow"/>
          <w:lang w:val="kk-KZ"/>
        </w:rPr>
        <w:lastRenderedPageBreak/>
        <w:t>Многие собственники не выполняют данные обязательства</w:t>
      </w:r>
      <w:r w:rsidRPr="00241020">
        <w:rPr>
          <w:sz w:val="28"/>
          <w:szCs w:val="28"/>
          <w:highlight w:val="yellow"/>
          <w:lang w:val="kk-KZ"/>
        </w:rPr>
        <w:t xml:space="preserve"> по различным причинам.</w:t>
      </w:r>
      <w:r w:rsidRPr="00241020">
        <w:rPr>
          <w:sz w:val="28"/>
          <w:szCs w:val="28"/>
          <w:lang w:val="kk-KZ"/>
        </w:rPr>
        <w:t xml:space="preserve">  </w:t>
      </w:r>
    </w:p>
    <w:p w14:paraId="527DB545" w14:textId="186EA6F9" w:rsidR="00B1429F" w:rsidRPr="00A76297" w:rsidRDefault="00A76297" w:rsidP="00A76297">
      <w:pPr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7D8E">
        <w:rPr>
          <w:rFonts w:ascii="Times New Roman" w:hAnsi="Times New Roman" w:cs="Times New Roman"/>
          <w:sz w:val="28"/>
          <w:szCs w:val="28"/>
          <w:lang w:val="kk-KZ"/>
        </w:rPr>
        <w:t>Аталған мәселені Қоғамдық кеңестің отырысында қарау кезінде Кеңес мүшелері оларды орындаудың белгіленген мерзімдерімен тиісті ұсынымдар берді</w:t>
      </w:r>
      <w:r w:rsidR="00B1429F" w:rsidRPr="008B361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: </w:t>
      </w:r>
    </w:p>
    <w:p w14:paraId="5E743A43" w14:textId="77777777" w:rsidR="00A526E3" w:rsidRPr="00A76297" w:rsidRDefault="00A526E3" w:rsidP="00CD5D8C">
      <w:pPr>
        <w:pStyle w:val="a3"/>
        <w:numPr>
          <w:ilvl w:val="0"/>
          <w:numId w:val="10"/>
        </w:numPr>
        <w:spacing w:before="0" w:beforeAutospacing="0" w:after="0" w:afterAutospacing="0"/>
        <w:ind w:left="0" w:firstLine="0"/>
        <w:jc w:val="both"/>
        <w:rPr>
          <w:sz w:val="28"/>
          <w:szCs w:val="28"/>
          <w:highlight w:val="yellow"/>
        </w:rPr>
      </w:pPr>
      <w:r w:rsidRPr="00A76297">
        <w:rPr>
          <w:sz w:val="28"/>
          <w:szCs w:val="28"/>
          <w:highlight w:val="yellow"/>
        </w:rPr>
        <w:t>продолжить систематическую и целенаправленную работу по привидению в надлежащий вид эстетического состояния объектов всех предпринимательства и прилегающих к ним территорий;</w:t>
      </w:r>
    </w:p>
    <w:p w14:paraId="2BEBFAFA" w14:textId="77777777" w:rsidR="00A526E3" w:rsidRPr="00A76297" w:rsidRDefault="00A526E3" w:rsidP="00A526E3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highlight w:val="yellow"/>
        </w:rPr>
      </w:pPr>
      <w:bookmarkStart w:id="0" w:name="_Hlk166679607"/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привести в соответствие 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внешний 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облик </w:t>
      </w:r>
      <w:proofErr w:type="spellStart"/>
      <w:r w:rsidRPr="00A76297">
        <w:rPr>
          <w:rFonts w:ascii="Times New Roman" w:hAnsi="Times New Roman" w:cs="Times New Roman"/>
          <w:sz w:val="28"/>
          <w:szCs w:val="28"/>
          <w:highlight w:val="yellow"/>
        </w:rPr>
        <w:t>здани</w:t>
      </w:r>
      <w:proofErr w:type="spellEnd"/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й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 и прилегающих к ним территорий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: гостиница «Ишим», 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торговые дома «Универмаг», 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>«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ES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>», м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 xml:space="preserve">агазины «Аристократ», «Оптово-розничный магазин», «Дар», автозапчасти ИП «Ивахненко», «ИП Сагитова», здания ИП «Попов», ИП «Шорбан», «ИП Ерин», стоматология по ул. Пушкина, общественная баня, коммунальный рынок, </w:t>
      </w:r>
      <w:r w:rsidRPr="00A76297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станция технического обслуживания ИП «Цалко», частный дом А.В. 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Рыбакова по ул. </w:t>
      </w:r>
      <w:proofErr w:type="spellStart"/>
      <w:r w:rsidRPr="00A76297">
        <w:rPr>
          <w:rFonts w:ascii="Times New Roman" w:hAnsi="Times New Roman" w:cs="Times New Roman"/>
          <w:sz w:val="28"/>
          <w:szCs w:val="28"/>
          <w:highlight w:val="yellow"/>
        </w:rPr>
        <w:t>Ниязбаева</w:t>
      </w:r>
      <w:proofErr w:type="spellEnd"/>
      <w:r w:rsidRPr="00A76297">
        <w:rPr>
          <w:rFonts w:ascii="Times New Roman" w:hAnsi="Times New Roman" w:cs="Times New Roman"/>
          <w:sz w:val="28"/>
          <w:szCs w:val="28"/>
          <w:highlight w:val="yellow"/>
        </w:rPr>
        <w:t xml:space="preserve"> ; </w:t>
      </w:r>
    </w:p>
    <w:bookmarkEnd w:id="0"/>
    <w:p w14:paraId="17080C1C" w14:textId="77777777" w:rsidR="00A526E3" w:rsidRPr="00A76297" w:rsidRDefault="00A526E3" w:rsidP="00A526E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76297">
        <w:rPr>
          <w:rFonts w:ascii="Times New Roman" w:hAnsi="Times New Roman" w:cs="Times New Roman"/>
          <w:sz w:val="28"/>
          <w:szCs w:val="28"/>
          <w:highlight w:val="yellow"/>
        </w:rPr>
        <w:t>участковым инспекторам усилить работу по привлечению к административной ответственности лиц за нарушения правил благоустройства территорий;</w:t>
      </w:r>
    </w:p>
    <w:p w14:paraId="2AC545FF" w14:textId="4BB4B3A8" w:rsidR="00A526E3" w:rsidRPr="00A76297" w:rsidRDefault="00A526E3" w:rsidP="00A01F59">
      <w:pPr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76297">
        <w:rPr>
          <w:rFonts w:ascii="Times New Roman" w:hAnsi="Times New Roman" w:cs="Times New Roman"/>
          <w:sz w:val="28"/>
          <w:szCs w:val="28"/>
          <w:highlight w:val="yellow"/>
        </w:rPr>
        <w:t>привлекать членов Общественного совета района, депутатов</w:t>
      </w:r>
      <w:r w:rsidRPr="00A76297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, СМИ в рейды по выявлению нарушений правил благоустройства</w:t>
      </w:r>
      <w:r w:rsidRPr="00A76297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2FEFD254" w14:textId="45B08BA9" w:rsidR="00B1429F" w:rsidRPr="00687DE2" w:rsidRDefault="00355CFB" w:rsidP="00355CF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C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CA273B" wp14:editId="2F03878A">
            <wp:extent cx="5923533" cy="3340100"/>
            <wp:effectExtent l="0" t="0" r="1270" b="0"/>
            <wp:docPr id="3290517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86" cy="33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30EB" w14:textId="77777777" w:rsidR="00E93216" w:rsidRDefault="00E93216" w:rsidP="00A01F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Ағымдағы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жылдың 12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маусымында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аудандық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мәслихат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депутаты А.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Әлжановтың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төрағалығымен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Қоғамдық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кеңес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мүшелерінен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аудандық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мәслихат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депутаттарынан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, AMANAT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аумақтық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партиясының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төрағасынан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, мемлекеттік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органдар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, БАҚ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өкілдерінен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құралған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жұмыс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тобы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коммуналдық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шаруашылықты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жылыту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маусымына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дайындау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бойынша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қала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қазандықтарына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қоғамдық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 xml:space="preserve"> мониторинг </w:t>
      </w:r>
      <w:proofErr w:type="spellStart"/>
      <w:r w:rsidRPr="00E93216">
        <w:rPr>
          <w:color w:val="000000"/>
          <w:sz w:val="28"/>
          <w:szCs w:val="28"/>
          <w:shd w:val="clear" w:color="auto" w:fill="FFFFFF"/>
        </w:rPr>
        <w:t>жүргізді</w:t>
      </w:r>
      <w:proofErr w:type="spellEnd"/>
      <w:r w:rsidRPr="00E93216">
        <w:rPr>
          <w:color w:val="000000"/>
          <w:sz w:val="28"/>
          <w:szCs w:val="28"/>
          <w:shd w:val="clear" w:color="auto" w:fill="FFFFFF"/>
        </w:rPr>
        <w:t>.</w:t>
      </w:r>
    </w:p>
    <w:p w14:paraId="32ED04DC" w14:textId="39539746" w:rsidR="00C9150B" w:rsidRPr="00C9150B" w:rsidRDefault="000B4EC7" w:rsidP="00A01F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51515"/>
          <w:sz w:val="36"/>
          <w:szCs w:val="36"/>
        </w:rPr>
      </w:pPr>
      <w:r w:rsidRPr="00E93216">
        <w:rPr>
          <w:sz w:val="28"/>
          <w:szCs w:val="28"/>
          <w:highlight w:val="yellow"/>
        </w:rPr>
        <w:t xml:space="preserve">По итогам мониторинга выявлено крайнее изношенное состояние всех котельных в городе, в связи с чем требуется проведение ремонтных работ. </w:t>
      </w:r>
      <w:r w:rsidRPr="00E93216">
        <w:rPr>
          <w:sz w:val="28"/>
          <w:szCs w:val="28"/>
          <w:highlight w:val="yellow"/>
        </w:rPr>
        <w:lastRenderedPageBreak/>
        <w:t>Тепловые сети находятся предаварийном состоянии, отсутствие резервных энергоисточников и аварийного запаса ремонтных материалов, высокого износа энергооборудования. Эксплуатация сетей в очередном отопительном сезоне 2024-2025 годов без проведения ремонтных работ по замене трубопроводов невозможна. Собственных средств в</w:t>
      </w:r>
      <w:r w:rsidRPr="00E93216">
        <w:rPr>
          <w:bCs/>
          <w:sz w:val="28"/>
          <w:szCs w:val="28"/>
          <w:highlight w:val="yellow"/>
        </w:rPr>
        <w:t xml:space="preserve"> ГКП на ПХВ «Коммунсервис»</w:t>
      </w:r>
      <w:r w:rsidRPr="00E93216">
        <w:rPr>
          <w:sz w:val="28"/>
          <w:szCs w:val="28"/>
          <w:highlight w:val="yellow"/>
        </w:rPr>
        <w:t xml:space="preserve"> на проведение данных работ нет. </w:t>
      </w:r>
      <w:r w:rsidR="00117408" w:rsidRPr="00E93216">
        <w:rPr>
          <w:sz w:val="28"/>
          <w:szCs w:val="28"/>
          <w:highlight w:val="yellow"/>
        </w:rPr>
        <w:t xml:space="preserve">Заслушав и обсудив на заседании </w:t>
      </w:r>
      <w:r w:rsidR="004C5F5B" w:rsidRPr="00E93216">
        <w:rPr>
          <w:sz w:val="28"/>
          <w:szCs w:val="28"/>
          <w:highlight w:val="yellow"/>
        </w:rPr>
        <w:t xml:space="preserve">данный вопрос, </w:t>
      </w:r>
      <w:r w:rsidRPr="00E93216">
        <w:rPr>
          <w:sz w:val="28"/>
          <w:szCs w:val="28"/>
          <w:highlight w:val="yellow"/>
          <w:shd w:val="clear" w:color="auto" w:fill="FFFFFF"/>
        </w:rPr>
        <w:t>государственным органам направлены рекомендации для исполнения</w:t>
      </w:r>
      <w:r w:rsidR="00C9150B" w:rsidRPr="00E93216">
        <w:rPr>
          <w:sz w:val="28"/>
          <w:szCs w:val="28"/>
          <w:highlight w:val="yellow"/>
          <w:shd w:val="clear" w:color="auto" w:fill="FFFFFF"/>
        </w:rPr>
        <w:t>:</w:t>
      </w:r>
      <w:r w:rsidR="00C9150B" w:rsidRPr="00C9150B">
        <w:rPr>
          <w:sz w:val="28"/>
          <w:szCs w:val="28"/>
          <w:shd w:val="clear" w:color="auto" w:fill="FFFFFF"/>
        </w:rPr>
        <w:t xml:space="preserve"> </w:t>
      </w:r>
    </w:p>
    <w:p w14:paraId="257CC3B3" w14:textId="580ABD42" w:rsidR="00C9150B" w:rsidRPr="00E93216" w:rsidRDefault="00C9150B" w:rsidP="00C9150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  <w:highlight w:val="yellow"/>
        </w:rPr>
      </w:pPr>
      <w:r w:rsidRPr="00E93216">
        <w:rPr>
          <w:sz w:val="28"/>
          <w:szCs w:val="28"/>
          <w:highlight w:val="yellow"/>
        </w:rPr>
        <w:t xml:space="preserve">в установленные сроки завершить все ремонтные работы </w:t>
      </w:r>
      <w:r w:rsidRPr="00E93216">
        <w:rPr>
          <w:sz w:val="28"/>
          <w:szCs w:val="28"/>
          <w:highlight w:val="yellow"/>
          <w:lang w:val="kk-KZ"/>
        </w:rPr>
        <w:t>тепловых</w:t>
      </w:r>
      <w:r w:rsidRPr="00E93216">
        <w:rPr>
          <w:sz w:val="28"/>
          <w:szCs w:val="28"/>
          <w:highlight w:val="yellow"/>
        </w:rPr>
        <w:t xml:space="preserve"> сет</w:t>
      </w:r>
      <w:r w:rsidRPr="00E93216">
        <w:rPr>
          <w:sz w:val="28"/>
          <w:szCs w:val="28"/>
          <w:highlight w:val="yellow"/>
          <w:lang w:val="kk-KZ"/>
        </w:rPr>
        <w:t>ей</w:t>
      </w:r>
      <w:r w:rsidRPr="00E93216">
        <w:rPr>
          <w:sz w:val="28"/>
          <w:szCs w:val="28"/>
          <w:highlight w:val="yellow"/>
        </w:rPr>
        <w:t xml:space="preserve">, </w:t>
      </w:r>
      <w:r w:rsidRPr="00E93216">
        <w:rPr>
          <w:sz w:val="28"/>
          <w:szCs w:val="28"/>
          <w:highlight w:val="yellow"/>
          <w:lang w:val="kk-KZ"/>
        </w:rPr>
        <w:t>котельных города</w:t>
      </w:r>
      <w:r w:rsidRPr="00E93216">
        <w:rPr>
          <w:sz w:val="28"/>
          <w:szCs w:val="28"/>
          <w:highlight w:val="yellow"/>
        </w:rPr>
        <w:t>;</w:t>
      </w:r>
    </w:p>
    <w:p w14:paraId="3E6C74A8" w14:textId="77777777" w:rsidR="00C9150B" w:rsidRPr="00E93216" w:rsidRDefault="00C9150B" w:rsidP="00C9150B">
      <w:pPr>
        <w:pStyle w:val="a5"/>
        <w:numPr>
          <w:ilvl w:val="0"/>
          <w:numId w:val="12"/>
        </w:numPr>
        <w:spacing w:after="0" w:line="259" w:lineRule="auto"/>
        <w:ind w:left="0" w:firstLine="284"/>
        <w:jc w:val="both"/>
        <w:rPr>
          <w:rFonts w:ascii="Times New Roman" w:hAnsi="Times New Roman"/>
          <w:sz w:val="28"/>
          <w:szCs w:val="28"/>
          <w:highlight w:val="yellow"/>
        </w:rPr>
      </w:pPr>
      <w:r w:rsidRPr="00E93216">
        <w:rPr>
          <w:rFonts w:ascii="Times New Roman" w:hAnsi="Times New Roman"/>
          <w:sz w:val="28"/>
          <w:szCs w:val="28"/>
          <w:highlight w:val="yellow"/>
        </w:rPr>
        <w:t xml:space="preserve">необходимо выполнить замену технологического оборудования (котлы в котельных №4 и 5, дымососы, циклоны, центробежные насосы, щиты управления, увеличить резервуары для подачи воды во всех котельных, дымовые трубы в котельных №3 и 4. </w:t>
      </w:r>
    </w:p>
    <w:p w14:paraId="0D8AEE6D" w14:textId="77777777" w:rsidR="00CD5D8C" w:rsidRPr="00CD5D8C" w:rsidRDefault="00C9150B" w:rsidP="00CD5D8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  <w:highlight w:val="yellow"/>
        </w:rPr>
      </w:pPr>
      <w:r w:rsidRPr="00E93216">
        <w:rPr>
          <w:sz w:val="28"/>
          <w:szCs w:val="28"/>
          <w:highlight w:val="yellow"/>
        </w:rPr>
        <w:t>на постоянной основе проводить мониторинг технического обследования объектов теплоснабжения с целью недопущения недостатков, выявленных в предыдущем отопительном сезоне и своевременного принятия мер по устранению выявленных дефектов и нарушений</w:t>
      </w:r>
      <w:r w:rsidR="00CD5D8C">
        <w:rPr>
          <w:sz w:val="28"/>
          <w:szCs w:val="28"/>
        </w:rPr>
        <w:t>.</w:t>
      </w:r>
    </w:p>
    <w:p w14:paraId="5A99BF0F" w14:textId="7A82F8AD" w:rsidR="00E93216" w:rsidRPr="00241020" w:rsidRDefault="00E93216" w:rsidP="00CD5D8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  <w:lang w:val="kk-KZ"/>
        </w:rPr>
      </w:pPr>
      <w:r w:rsidRPr="00CD5D8C">
        <w:rPr>
          <w:sz w:val="28"/>
          <w:szCs w:val="28"/>
          <w:lang w:val="kk-KZ"/>
        </w:rPr>
        <w:t>Қоғамдық кеңес мүшелері мемлекеттік органдар өткізетін түрлі іс-шараларға, кеңестерге қатысады.  Қоғамдық кеңес мүшелерінің аудан әкімдігі жанындағы комиссиялардың құрамына болуы маңызды, бұл өңірдегі маңызды оқиғалардан хабардар болуға мүмкіндік береді.</w:t>
      </w:r>
    </w:p>
    <w:p w14:paraId="2B589133" w14:textId="52435D38" w:rsidR="00272625" w:rsidRDefault="00361D95" w:rsidP="00E9321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582F40B" wp14:editId="5BFE39C1">
            <wp:extent cx="5940425" cy="3351530"/>
            <wp:effectExtent l="0" t="0" r="3175" b="1270"/>
            <wp:docPr id="3271582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39E5" w14:textId="6BCF1245" w:rsidR="00BF40EA" w:rsidRPr="00196DE1" w:rsidRDefault="008C73F4" w:rsidP="00A01F59">
      <w:pPr>
        <w:spacing w:before="240" w:after="0"/>
        <w:ind w:firstLine="709"/>
        <w:jc w:val="both"/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  <w14:ligatures w14:val="standardContextual"/>
        </w:rPr>
      </w:pPr>
      <w:r w:rsidRPr="00E93216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В сложный период для нашего района, связанный с паводковой ситуацией по всей стране члены совета не остались равнодушным</w:t>
      </w:r>
      <w:r w:rsidR="00A01F59" w:rsidRPr="00E93216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и</w:t>
      </w:r>
      <w:r w:rsidR="00113BE0" w:rsidRPr="00E93216">
        <w:rPr>
          <w:rFonts w:ascii="Times New Roman" w:hAnsi="Times New Roman" w:cs="Times New Roman"/>
          <w:sz w:val="28"/>
          <w:szCs w:val="28"/>
          <w:highlight w:val="yellow"/>
          <w:lang w:val="kk-KZ"/>
        </w:rPr>
        <w:t>,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активно участвовали 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val="kk-KZ" w:eastAsia="en-US"/>
          <w14:ligatures w14:val="standardContextual"/>
        </w:rPr>
        <w:t xml:space="preserve">в противопаводковых мероприятих. 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Председателем Г. Смагуловой и членом А. Альжановым на постоянной основе приобреталась </w:t>
      </w:r>
      <w:proofErr w:type="spellStart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lastRenderedPageBreak/>
        <w:t>мешкотара</w:t>
      </w:r>
      <w:proofErr w:type="spellEnd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. Ш. Карин, А. Альжанов, Х. Салтанат, Н. </w:t>
      </w:r>
      <w:proofErr w:type="spellStart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>Утесинов</w:t>
      </w:r>
      <w:proofErr w:type="spellEnd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val="kk-KZ" w:eastAsia="en-US"/>
          <w14:ligatures w14:val="standardContextual"/>
        </w:rPr>
        <w:t>, А.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</w:t>
      </w:r>
      <w:proofErr w:type="spellStart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>Бекешев</w:t>
      </w:r>
      <w:proofErr w:type="spellEnd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участвовали в возведении и укреплении дамб, вывозе снега и   дежурстве в ночное время. Г. Смагулова совместно с филиалом партии 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shd w:val="clear" w:color="auto" w:fill="FFFFFF"/>
          <w:lang w:eastAsia="en-US"/>
          <w14:ligatures w14:val="standardContextual"/>
        </w:rPr>
        <w:t>«AMANAT»</w:t>
      </w:r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обеспечивала коммунальные службы горячим питанием. М. </w:t>
      </w:r>
      <w:proofErr w:type="spellStart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>Рахимбековой</w:t>
      </w:r>
      <w:proofErr w:type="spellEnd"/>
      <w:r w:rsidR="00113BE0" w:rsidRPr="00E93216">
        <w:rPr>
          <w:rFonts w:ascii="Times New Roman" w:eastAsiaTheme="minorHAnsi" w:hAnsi="Times New Roman" w:cs="Times New Roman"/>
          <w:kern w:val="2"/>
          <w:sz w:val="28"/>
          <w:szCs w:val="28"/>
          <w:highlight w:val="yellow"/>
          <w:lang w:eastAsia="en-US"/>
          <w14:ligatures w14:val="standardContextual"/>
        </w:rPr>
        <w:t xml:space="preserve"> была запущена акция на продажу питьевой воды.</w:t>
      </w:r>
    </w:p>
    <w:p w14:paraId="05557317" w14:textId="77777777" w:rsidR="00E93216" w:rsidRDefault="00E93216" w:rsidP="0009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EAD">
        <w:rPr>
          <w:rFonts w:ascii="Times New Roman" w:hAnsi="Times New Roman" w:cs="Times New Roman"/>
          <w:sz w:val="28"/>
          <w:szCs w:val="28"/>
          <w:lang w:val="kk-KZ"/>
        </w:rPr>
        <w:t>Қоғамдық кеңес жұмысының маңызды элементтерінің бірі-міндетті жариялылық.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мәслихаттың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ресми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сайтында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C5EAD">
        <w:rPr>
          <w:rFonts w:ascii="Times New Roman" w:hAnsi="Times New Roman" w:cs="Times New Roman"/>
          <w:sz w:val="28"/>
          <w:szCs w:val="28"/>
        </w:rPr>
        <w:t>Қоғамдық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айдарында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өткізілетін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отырыстар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r w:rsidRPr="009C5EAD">
        <w:rPr>
          <w:rFonts w:ascii="Times New Roman" w:hAnsi="Times New Roman" w:cs="Times New Roman"/>
          <w:sz w:val="28"/>
          <w:szCs w:val="28"/>
        </w:rPr>
        <w:t>мен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іс</w:t>
      </w:r>
      <w:r w:rsidRPr="00E93216">
        <w:rPr>
          <w:rFonts w:ascii="Times New Roman" w:hAnsi="Times New Roman" w:cs="Times New Roman"/>
          <w:sz w:val="28"/>
          <w:szCs w:val="28"/>
        </w:rPr>
        <w:t>-</w:t>
      </w:r>
      <w:r w:rsidRPr="009C5EAD">
        <w:rPr>
          <w:rFonts w:ascii="Times New Roman" w:hAnsi="Times New Roman" w:cs="Times New Roman"/>
          <w:sz w:val="28"/>
          <w:szCs w:val="28"/>
        </w:rPr>
        <w:t>шаралар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, </w:t>
      </w:r>
      <w:r w:rsidRPr="009C5EAD">
        <w:rPr>
          <w:rFonts w:ascii="Times New Roman" w:hAnsi="Times New Roman" w:cs="Times New Roman"/>
          <w:sz w:val="28"/>
          <w:szCs w:val="28"/>
        </w:rPr>
        <w:t>Қоғамдық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r w:rsidRPr="009C5EAD">
        <w:rPr>
          <w:rFonts w:ascii="Times New Roman" w:hAnsi="Times New Roman" w:cs="Times New Roman"/>
          <w:sz w:val="28"/>
          <w:szCs w:val="28"/>
        </w:rPr>
        <w:t>туралы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ереже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r w:rsidRPr="009C5EAD">
        <w:rPr>
          <w:rFonts w:ascii="Times New Roman" w:hAnsi="Times New Roman" w:cs="Times New Roman"/>
          <w:sz w:val="28"/>
          <w:szCs w:val="28"/>
        </w:rPr>
        <w:t>және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жоспары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r w:rsidRPr="009C5EAD">
        <w:rPr>
          <w:rFonts w:ascii="Times New Roman" w:hAnsi="Times New Roman" w:cs="Times New Roman"/>
          <w:sz w:val="28"/>
          <w:szCs w:val="28"/>
        </w:rPr>
        <w:t>туралы</w:t>
      </w:r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EAD">
        <w:rPr>
          <w:rFonts w:ascii="Times New Roman" w:hAnsi="Times New Roman" w:cs="Times New Roman"/>
          <w:sz w:val="28"/>
          <w:szCs w:val="28"/>
        </w:rPr>
        <w:t>орналастырылған</w:t>
      </w:r>
      <w:proofErr w:type="spellEnd"/>
      <w:r w:rsidRPr="00E93216">
        <w:rPr>
          <w:rFonts w:ascii="Times New Roman" w:hAnsi="Times New Roman" w:cs="Times New Roman"/>
          <w:sz w:val="28"/>
          <w:szCs w:val="28"/>
        </w:rPr>
        <w:t>.</w:t>
      </w:r>
    </w:p>
    <w:p w14:paraId="29129249" w14:textId="76AB272A" w:rsidR="006D477F" w:rsidRDefault="006D477F" w:rsidP="0009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EAD">
        <w:rPr>
          <w:rFonts w:ascii="Times New Roman" w:hAnsi="Times New Roman" w:cs="Times New Roman"/>
          <w:sz w:val="28"/>
          <w:szCs w:val="28"/>
          <w:lang w:val="kk-KZ"/>
        </w:rPr>
        <w:t xml:space="preserve">Ағымдағы жылы Instagram және Facebook әлеуметтік желілерінің платформаларында </w:t>
      </w:r>
      <w:r>
        <w:rPr>
          <w:rFonts w:ascii="Times New Roman" w:hAnsi="Times New Roman" w:cs="Times New Roman"/>
          <w:sz w:val="28"/>
          <w:szCs w:val="28"/>
          <w:lang w:val="kk-KZ"/>
        </w:rPr>
        <w:t>19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 xml:space="preserve"> жарияланым орналастырылды.</w:t>
      </w:r>
    </w:p>
    <w:p w14:paraId="10B26A97" w14:textId="77777777" w:rsidR="006D477F" w:rsidRDefault="006D477F" w:rsidP="0009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921C8">
        <w:rPr>
          <w:rFonts w:ascii="Times New Roman" w:hAnsi="Times New Roman" w:cs="Times New Roman"/>
          <w:sz w:val="28"/>
          <w:szCs w:val="28"/>
          <w:lang w:val="kk-KZ"/>
        </w:rPr>
        <w:t xml:space="preserve">Тұрақты негізде </w:t>
      </w:r>
      <w:hyperlink r:id="rId9" w:history="1">
        <w:r w:rsidRPr="009921C8">
          <w:rPr>
            <w:rStyle w:val="a7"/>
            <w:sz w:val="28"/>
            <w:szCs w:val="28"/>
            <w:lang w:val="kk-KZ"/>
          </w:rPr>
          <w:t>www.kazkenes.kz</w:t>
        </w:r>
      </w:hyperlink>
      <w:r w:rsidRPr="009921C8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921C8">
        <w:rPr>
          <w:rFonts w:ascii="Times New Roman" w:hAnsi="Times New Roman" w:cs="Times New Roman"/>
          <w:sz w:val="28"/>
          <w:szCs w:val="28"/>
          <w:lang w:val="kk-KZ"/>
        </w:rPr>
        <w:t>ақпараттық порталда жұмыс жүргізілуде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86C47F0" w14:textId="56234652" w:rsidR="000944FB" w:rsidRPr="006D477F" w:rsidRDefault="006D477F" w:rsidP="00094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EAD">
        <w:rPr>
          <w:rFonts w:ascii="Times New Roman" w:hAnsi="Times New Roman" w:cs="Times New Roman"/>
          <w:sz w:val="28"/>
          <w:szCs w:val="28"/>
          <w:lang w:val="kk-KZ"/>
        </w:rPr>
        <w:t>Facebook әлеуметтік желісінде Қоғамдық кеңес отырыстарының тікелей трансляциясы жүргізілуде.</w:t>
      </w:r>
      <w:r w:rsidR="000944FB" w:rsidRPr="006D477F">
        <w:rPr>
          <w:rFonts w:ascii="Times New Roman" w:hAnsi="Times New Roman" w:cs="Times New Roman"/>
          <w:sz w:val="28"/>
          <w:szCs w:val="28"/>
          <w:shd w:val="clear" w:color="auto" w:fill="FBFBFB"/>
          <w:lang w:val="kk-KZ"/>
        </w:rPr>
        <w:t>.</w:t>
      </w:r>
    </w:p>
    <w:p w14:paraId="50EB7C1B" w14:textId="062033A1" w:rsidR="006D477F" w:rsidRPr="006D477F" w:rsidRDefault="006D477F" w:rsidP="004E6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C5EAD">
        <w:rPr>
          <w:rFonts w:ascii="Times New Roman" w:hAnsi="Times New Roman" w:cs="Times New Roman"/>
          <w:sz w:val="28"/>
          <w:szCs w:val="28"/>
          <w:lang w:val="kk-KZ"/>
        </w:rPr>
        <w:t xml:space="preserve">Қоғамдық кеңестің барлық іс-шаралары бұқаралық ақпарат құралдарында: аудандық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>Целинное знамя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>Жарқайдың Тынысы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>газеттерінде кеңінен жарияланады</w:t>
      </w:r>
      <w:r>
        <w:rPr>
          <w:rFonts w:ascii="Times New Roman" w:hAnsi="Times New Roman" w:cs="Times New Roman"/>
          <w:sz w:val="28"/>
          <w:szCs w:val="28"/>
          <w:lang w:val="kk-KZ"/>
        </w:rPr>
        <w:t>. 7</w:t>
      </w:r>
      <w:r w:rsidRPr="009C5EAD">
        <w:rPr>
          <w:rFonts w:ascii="Times New Roman" w:hAnsi="Times New Roman" w:cs="Times New Roman"/>
          <w:sz w:val="28"/>
          <w:szCs w:val="28"/>
          <w:lang w:val="kk-KZ"/>
        </w:rPr>
        <w:t xml:space="preserve"> мақала жарияланды</w:t>
      </w:r>
      <w:r w:rsidRPr="006D477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1A114E7" w14:textId="0F9B3922" w:rsidR="004E6E7D" w:rsidRPr="006D477F" w:rsidRDefault="004E6E7D" w:rsidP="004E6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D477F">
        <w:rPr>
          <w:rFonts w:ascii="Times New Roman" w:hAnsi="Times New Roman" w:cs="Times New Roman"/>
          <w:sz w:val="28"/>
          <w:szCs w:val="28"/>
          <w:highlight w:val="yellow"/>
        </w:rPr>
        <w:t>Подводя итоги деятельности Общественного совета за текущее полугодие, можно сказать, что многие члены Общественного совета проявляют активную жизненную позицию, участвуя в рассмотрении и решении вопросов общественного развития, высказывая свои видения по различным направлениям общественно значимых вопросов.</w:t>
      </w:r>
    </w:p>
    <w:p w14:paraId="2BABCDBE" w14:textId="77777777" w:rsidR="004E6E7D" w:rsidRPr="003F4EAD" w:rsidRDefault="004E6E7D" w:rsidP="004E6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77F">
        <w:rPr>
          <w:rFonts w:ascii="Times New Roman" w:hAnsi="Times New Roman" w:cs="Times New Roman"/>
          <w:sz w:val="28"/>
          <w:szCs w:val="28"/>
          <w:highlight w:val="yellow"/>
        </w:rPr>
        <w:t>Впереди еще немало вопросов, которые требуют активного вмешательства, особенно в части налаживания более тесного контакта с общественными организациями и в целом общественностью района, в целях более полного доведения до власти тех проблем, которые волнуют жителей района.</w:t>
      </w:r>
      <w:r w:rsidRPr="003F4E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00B41B" w14:textId="77777777" w:rsidR="004E6E7D" w:rsidRDefault="004E6E7D" w:rsidP="004E6E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1F1B7" w14:textId="77777777" w:rsidR="00B1429F" w:rsidRPr="00687DE2" w:rsidRDefault="00B1429F" w:rsidP="00B142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435823" w14:textId="77777777" w:rsidR="00241020" w:rsidRDefault="00241020" w:rsidP="0024102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Жарқайың ауданының </w:t>
      </w:r>
    </w:p>
    <w:p w14:paraId="28CB82DC" w14:textId="53481465" w:rsidR="00241020" w:rsidRDefault="00241020" w:rsidP="00241020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Қоғамдық кеңесі</w:t>
      </w:r>
    </w:p>
    <w:p w14:paraId="20FC4150" w14:textId="77777777" w:rsidR="0096178F" w:rsidRPr="0096178F" w:rsidRDefault="0096178F" w:rsidP="009617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6178F" w:rsidRPr="0096178F" w:rsidSect="002A64C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FE2"/>
    <w:multiLevelType w:val="hybridMultilevel"/>
    <w:tmpl w:val="8C2E2AFC"/>
    <w:lvl w:ilvl="0" w:tplc="0419000F">
      <w:start w:val="1"/>
      <w:numFmt w:val="decimal"/>
      <w:lvlText w:val="%1."/>
      <w:lvlJc w:val="left"/>
      <w:pPr>
        <w:ind w:left="142" w:hanging="360"/>
      </w:p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024543C2"/>
    <w:multiLevelType w:val="hybridMultilevel"/>
    <w:tmpl w:val="7CD8ED3A"/>
    <w:lvl w:ilvl="0" w:tplc="0419000F">
      <w:start w:val="1"/>
      <w:numFmt w:val="decimal"/>
      <w:lvlText w:val="%1."/>
      <w:lvlJc w:val="left"/>
      <w:pPr>
        <w:ind w:left="893" w:hanging="360"/>
      </w:p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" w15:restartNumberingAfterBreak="0">
    <w:nsid w:val="028842B4"/>
    <w:multiLevelType w:val="hybridMultilevel"/>
    <w:tmpl w:val="8A02E140"/>
    <w:lvl w:ilvl="0" w:tplc="5E8C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7230E"/>
    <w:multiLevelType w:val="hybridMultilevel"/>
    <w:tmpl w:val="458446DA"/>
    <w:lvl w:ilvl="0" w:tplc="7A50F548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cs="Times New Roman" w:hint="default"/>
        <w:b/>
        <w:bCs/>
        <w:color w:val="0D0D0D" w:themeColor="text1" w:themeTint="F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12599"/>
    <w:multiLevelType w:val="hybridMultilevel"/>
    <w:tmpl w:val="0860BBCA"/>
    <w:lvl w:ilvl="0" w:tplc="88A0D82E">
      <w:start w:val="1"/>
      <w:numFmt w:val="decimal"/>
      <w:lvlText w:val="%1."/>
      <w:lvlJc w:val="left"/>
      <w:pPr>
        <w:ind w:left="960" w:hanging="360"/>
      </w:pPr>
      <w:rPr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04CD4FB0"/>
    <w:multiLevelType w:val="hybridMultilevel"/>
    <w:tmpl w:val="7B04D426"/>
    <w:lvl w:ilvl="0" w:tplc="62247DE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B15165"/>
    <w:multiLevelType w:val="hybridMultilevel"/>
    <w:tmpl w:val="099ACCA2"/>
    <w:lvl w:ilvl="0" w:tplc="5E8C80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90E7310"/>
    <w:multiLevelType w:val="hybridMultilevel"/>
    <w:tmpl w:val="320425A6"/>
    <w:lvl w:ilvl="0" w:tplc="5E8C80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37BC4"/>
    <w:multiLevelType w:val="hybridMultilevel"/>
    <w:tmpl w:val="F07C7248"/>
    <w:lvl w:ilvl="0" w:tplc="B570F6F8">
      <w:start w:val="1"/>
      <w:numFmt w:val="decimal"/>
      <w:lvlText w:val="%1."/>
      <w:lvlJc w:val="left"/>
      <w:pPr>
        <w:ind w:left="854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C9E61BD"/>
    <w:multiLevelType w:val="hybridMultilevel"/>
    <w:tmpl w:val="604CD74C"/>
    <w:lvl w:ilvl="0" w:tplc="5E8C80C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DAD7C44"/>
    <w:multiLevelType w:val="hybridMultilevel"/>
    <w:tmpl w:val="7FAC7AB6"/>
    <w:lvl w:ilvl="0" w:tplc="5E8C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42817"/>
    <w:multiLevelType w:val="hybridMultilevel"/>
    <w:tmpl w:val="831A0DF2"/>
    <w:lvl w:ilvl="0" w:tplc="5002BC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D7C50"/>
    <w:multiLevelType w:val="hybridMultilevel"/>
    <w:tmpl w:val="9920E396"/>
    <w:lvl w:ilvl="0" w:tplc="FFFFFFFF">
      <w:start w:val="1"/>
      <w:numFmt w:val="decimal"/>
      <w:lvlText w:val="%1."/>
      <w:lvlJc w:val="left"/>
      <w:pPr>
        <w:ind w:left="1211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B77FA7"/>
    <w:multiLevelType w:val="hybridMultilevel"/>
    <w:tmpl w:val="981E43EE"/>
    <w:lvl w:ilvl="0" w:tplc="5E8C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209B9"/>
    <w:multiLevelType w:val="hybridMultilevel"/>
    <w:tmpl w:val="4A900F42"/>
    <w:lvl w:ilvl="0" w:tplc="D22C6602">
      <w:start w:val="1"/>
      <w:numFmt w:val="decimal"/>
      <w:lvlText w:val="%1."/>
      <w:lvlJc w:val="left"/>
      <w:pPr>
        <w:ind w:left="107" w:hanging="310"/>
      </w:pPr>
      <w:rPr>
        <w:rFonts w:hint="default"/>
        <w:w w:val="100"/>
        <w:lang w:val="kk-KZ" w:eastAsia="en-US" w:bidi="ar-SA"/>
      </w:rPr>
    </w:lvl>
    <w:lvl w:ilvl="1" w:tplc="E004B61E">
      <w:numFmt w:val="bullet"/>
      <w:lvlText w:val="•"/>
      <w:lvlJc w:val="left"/>
      <w:pPr>
        <w:ind w:left="950" w:hanging="310"/>
      </w:pPr>
      <w:rPr>
        <w:rFonts w:hint="default"/>
        <w:lang w:val="kk-KZ" w:eastAsia="en-US" w:bidi="ar-SA"/>
      </w:rPr>
    </w:lvl>
    <w:lvl w:ilvl="2" w:tplc="47C6088C">
      <w:numFmt w:val="bullet"/>
      <w:lvlText w:val="•"/>
      <w:lvlJc w:val="left"/>
      <w:pPr>
        <w:ind w:left="1800" w:hanging="310"/>
      </w:pPr>
      <w:rPr>
        <w:rFonts w:hint="default"/>
        <w:lang w:val="kk-KZ" w:eastAsia="en-US" w:bidi="ar-SA"/>
      </w:rPr>
    </w:lvl>
    <w:lvl w:ilvl="3" w:tplc="33FA5FB8">
      <w:numFmt w:val="bullet"/>
      <w:lvlText w:val="•"/>
      <w:lvlJc w:val="left"/>
      <w:pPr>
        <w:ind w:left="2650" w:hanging="310"/>
      </w:pPr>
      <w:rPr>
        <w:rFonts w:hint="default"/>
        <w:lang w:val="kk-KZ" w:eastAsia="en-US" w:bidi="ar-SA"/>
      </w:rPr>
    </w:lvl>
    <w:lvl w:ilvl="4" w:tplc="A3128710">
      <w:numFmt w:val="bullet"/>
      <w:lvlText w:val="•"/>
      <w:lvlJc w:val="left"/>
      <w:pPr>
        <w:ind w:left="3501" w:hanging="310"/>
      </w:pPr>
      <w:rPr>
        <w:rFonts w:hint="default"/>
        <w:lang w:val="kk-KZ" w:eastAsia="en-US" w:bidi="ar-SA"/>
      </w:rPr>
    </w:lvl>
    <w:lvl w:ilvl="5" w:tplc="DF6A679E">
      <w:numFmt w:val="bullet"/>
      <w:lvlText w:val="•"/>
      <w:lvlJc w:val="left"/>
      <w:pPr>
        <w:ind w:left="4351" w:hanging="310"/>
      </w:pPr>
      <w:rPr>
        <w:rFonts w:hint="default"/>
        <w:lang w:val="kk-KZ" w:eastAsia="en-US" w:bidi="ar-SA"/>
      </w:rPr>
    </w:lvl>
    <w:lvl w:ilvl="6" w:tplc="9B963CA6">
      <w:numFmt w:val="bullet"/>
      <w:lvlText w:val="•"/>
      <w:lvlJc w:val="left"/>
      <w:pPr>
        <w:ind w:left="5201" w:hanging="310"/>
      </w:pPr>
      <w:rPr>
        <w:rFonts w:hint="default"/>
        <w:lang w:val="kk-KZ" w:eastAsia="en-US" w:bidi="ar-SA"/>
      </w:rPr>
    </w:lvl>
    <w:lvl w:ilvl="7" w:tplc="231EC296">
      <w:numFmt w:val="bullet"/>
      <w:lvlText w:val="•"/>
      <w:lvlJc w:val="left"/>
      <w:pPr>
        <w:ind w:left="6052" w:hanging="310"/>
      </w:pPr>
      <w:rPr>
        <w:rFonts w:hint="default"/>
        <w:lang w:val="kk-KZ" w:eastAsia="en-US" w:bidi="ar-SA"/>
      </w:rPr>
    </w:lvl>
    <w:lvl w:ilvl="8" w:tplc="76FC2938">
      <w:numFmt w:val="bullet"/>
      <w:lvlText w:val="•"/>
      <w:lvlJc w:val="left"/>
      <w:pPr>
        <w:ind w:left="6902" w:hanging="310"/>
      </w:pPr>
      <w:rPr>
        <w:rFonts w:hint="default"/>
        <w:lang w:val="kk-KZ" w:eastAsia="en-US" w:bidi="ar-SA"/>
      </w:rPr>
    </w:lvl>
  </w:abstractNum>
  <w:abstractNum w:abstractNumId="15" w15:restartNumberingAfterBreak="0">
    <w:nsid w:val="6406138F"/>
    <w:multiLevelType w:val="hybridMultilevel"/>
    <w:tmpl w:val="14287F04"/>
    <w:lvl w:ilvl="0" w:tplc="5E8C8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A181D"/>
    <w:multiLevelType w:val="hybridMultilevel"/>
    <w:tmpl w:val="8E6898A6"/>
    <w:lvl w:ilvl="0" w:tplc="5E8C80C6">
      <w:start w:val="1"/>
      <w:numFmt w:val="bullet"/>
      <w:lvlText w:val=""/>
      <w:lvlJc w:val="left"/>
      <w:pPr>
        <w:ind w:left="6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17" w15:restartNumberingAfterBreak="0">
    <w:nsid w:val="7F89018A"/>
    <w:multiLevelType w:val="hybridMultilevel"/>
    <w:tmpl w:val="2E2EE6F2"/>
    <w:lvl w:ilvl="0" w:tplc="5E8C80C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181744">
    <w:abstractNumId w:val="15"/>
  </w:num>
  <w:num w:numId="2" w16cid:durableId="1718813965">
    <w:abstractNumId w:val="9"/>
  </w:num>
  <w:num w:numId="3" w16cid:durableId="252015000">
    <w:abstractNumId w:val="7"/>
  </w:num>
  <w:num w:numId="4" w16cid:durableId="1396707255">
    <w:abstractNumId w:val="0"/>
  </w:num>
  <w:num w:numId="5" w16cid:durableId="1449860666">
    <w:abstractNumId w:val="13"/>
  </w:num>
  <w:num w:numId="6" w16cid:durableId="238683473">
    <w:abstractNumId w:val="5"/>
  </w:num>
  <w:num w:numId="7" w16cid:durableId="1417049816">
    <w:abstractNumId w:val="12"/>
  </w:num>
  <w:num w:numId="8" w16cid:durableId="1307323651">
    <w:abstractNumId w:val="4"/>
  </w:num>
  <w:num w:numId="9" w16cid:durableId="2061467106">
    <w:abstractNumId w:val="8"/>
  </w:num>
  <w:num w:numId="10" w16cid:durableId="17196337">
    <w:abstractNumId w:val="6"/>
  </w:num>
  <w:num w:numId="11" w16cid:durableId="687022662">
    <w:abstractNumId w:val="2"/>
  </w:num>
  <w:num w:numId="12" w16cid:durableId="1884978722">
    <w:abstractNumId w:val="17"/>
  </w:num>
  <w:num w:numId="13" w16cid:durableId="914822129">
    <w:abstractNumId w:val="10"/>
  </w:num>
  <w:num w:numId="14" w16cid:durableId="978460907">
    <w:abstractNumId w:val="14"/>
  </w:num>
  <w:num w:numId="15" w16cid:durableId="550504220">
    <w:abstractNumId w:val="16"/>
  </w:num>
  <w:num w:numId="16" w16cid:durableId="727070064">
    <w:abstractNumId w:val="11"/>
  </w:num>
  <w:num w:numId="17" w16cid:durableId="988021506">
    <w:abstractNumId w:val="1"/>
  </w:num>
  <w:num w:numId="18" w16cid:durableId="10280710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9EB"/>
    <w:rsid w:val="00011247"/>
    <w:rsid w:val="00016B72"/>
    <w:rsid w:val="000944FB"/>
    <w:rsid w:val="000B4EC7"/>
    <w:rsid w:val="00113BE0"/>
    <w:rsid w:val="00117408"/>
    <w:rsid w:val="00146704"/>
    <w:rsid w:val="00196DE1"/>
    <w:rsid w:val="001D2DDC"/>
    <w:rsid w:val="001E0B1B"/>
    <w:rsid w:val="001E26E2"/>
    <w:rsid w:val="00241020"/>
    <w:rsid w:val="00272625"/>
    <w:rsid w:val="002A64CC"/>
    <w:rsid w:val="00355CFB"/>
    <w:rsid w:val="00361D95"/>
    <w:rsid w:val="003F5CEE"/>
    <w:rsid w:val="00412F47"/>
    <w:rsid w:val="004C5F5B"/>
    <w:rsid w:val="004E6E7D"/>
    <w:rsid w:val="005040FA"/>
    <w:rsid w:val="005F033D"/>
    <w:rsid w:val="006A68BB"/>
    <w:rsid w:val="006D477F"/>
    <w:rsid w:val="006F7B56"/>
    <w:rsid w:val="007B46BA"/>
    <w:rsid w:val="00824659"/>
    <w:rsid w:val="00827999"/>
    <w:rsid w:val="008319EB"/>
    <w:rsid w:val="0083716E"/>
    <w:rsid w:val="008B3616"/>
    <w:rsid w:val="008C73F4"/>
    <w:rsid w:val="00942A24"/>
    <w:rsid w:val="0096178F"/>
    <w:rsid w:val="009B31CF"/>
    <w:rsid w:val="009C4321"/>
    <w:rsid w:val="00A01F59"/>
    <w:rsid w:val="00A04313"/>
    <w:rsid w:val="00A23D1F"/>
    <w:rsid w:val="00A526E3"/>
    <w:rsid w:val="00A76297"/>
    <w:rsid w:val="00B1429F"/>
    <w:rsid w:val="00B52FCD"/>
    <w:rsid w:val="00BF40EA"/>
    <w:rsid w:val="00C90659"/>
    <w:rsid w:val="00C9150B"/>
    <w:rsid w:val="00CA4DAD"/>
    <w:rsid w:val="00CD5D8C"/>
    <w:rsid w:val="00D9072C"/>
    <w:rsid w:val="00E93216"/>
    <w:rsid w:val="00F30351"/>
    <w:rsid w:val="00F9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0A360"/>
  <w15:chartTrackingRefBased/>
  <w15:docId w15:val="{69C34C90-8403-42D0-9DDB-8B3CA6514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B1B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link w:val="10"/>
    <w:uiPriority w:val="9"/>
    <w:qFormat/>
    <w:rsid w:val="00B142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6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Çíàê Çíàê,Çíàê4 Çíàê Çíàê,Îáû÷íûé (Web),Çíàê4,Çíàê4 Çíàê Çíàê Çíàê Çíàê,Çíàê4 Çíàê,Знак Знак,Знак4 Знак Знак,Обычный (Web),Знак4,Знак4 Знак Знак Знак Знак,Знак4 Знак,Обычный (веб)1,Обычный (веб)1 Знак Знак Зн,Обычный (веб) Знак1"/>
    <w:basedOn w:val="a"/>
    <w:link w:val="a4"/>
    <w:uiPriority w:val="99"/>
    <w:unhideWhenUsed/>
    <w:qFormat/>
    <w:rsid w:val="00B14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142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4">
    <w:name w:val="Обычный (Интернет) Знак"/>
    <w:aliases w:val="Çíàê Çíàê Знак,Çíàê4 Çíàê Çíàê Знак,Îáû÷íûé (Web) Знак,Çíàê4 Знак,Çíàê4 Çíàê Çíàê Çíàê Çíàê Знак,Çíàê4 Çíàê Знак,Знак Знак Знак,Знак4 Знак Знак Знак,Обычный (Web) Знак,Знак4 Знак1,Знак4 Знак Знак Знак Знак Знак,Знак4 Знак Знак1"/>
    <w:link w:val="a3"/>
    <w:uiPriority w:val="99"/>
    <w:locked/>
    <w:rsid w:val="00B1429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link w:val="a6"/>
    <w:uiPriority w:val="34"/>
    <w:qFormat/>
    <w:rsid w:val="00B1429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42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a6">
    <w:name w:val="Абзац списка Знак"/>
    <w:link w:val="a5"/>
    <w:uiPriority w:val="34"/>
    <w:locked/>
    <w:rsid w:val="005040FA"/>
    <w:rPr>
      <w:rFonts w:eastAsiaTheme="minorEastAsia"/>
      <w:kern w:val="0"/>
      <w:lang w:eastAsia="ru-RU"/>
      <w14:ligatures w14:val="none"/>
    </w:rPr>
  </w:style>
  <w:style w:type="character" w:styleId="a7">
    <w:name w:val="Hyperlink"/>
    <w:basedOn w:val="a0"/>
    <w:uiPriority w:val="99"/>
    <w:unhideWhenUsed/>
    <w:rsid w:val="000944F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9065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  <w:style w:type="character" w:customStyle="1" w:styleId="ezkurwreuab5ozgtqnkl">
    <w:name w:val="ezkurwreuab5ozgtqnkl"/>
    <w:basedOn w:val="a0"/>
    <w:rsid w:val="00824659"/>
  </w:style>
  <w:style w:type="character" w:styleId="a8">
    <w:name w:val="Strong"/>
    <w:basedOn w:val="a0"/>
    <w:uiPriority w:val="22"/>
    <w:qFormat/>
    <w:rsid w:val="00824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azkenes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Айнагуль Беркумбаева</dc:creator>
  <cp:keywords/>
  <dc:description/>
  <cp:lastModifiedBy>Айнагуль Беркумбаева</cp:lastModifiedBy>
  <cp:revision>72</cp:revision>
  <cp:lastPrinted>2024-06-27T11:45:00Z</cp:lastPrinted>
  <dcterms:created xsi:type="dcterms:W3CDTF">2024-06-26T12:53:00Z</dcterms:created>
  <dcterms:modified xsi:type="dcterms:W3CDTF">2024-06-28T06:26:00Z</dcterms:modified>
</cp:coreProperties>
</file>