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DB4B1" w14:textId="24C4D197" w:rsidR="00293715" w:rsidRDefault="00293715" w:rsidP="00E45FC2">
      <w:pPr>
        <w:jc w:val="center"/>
        <w:rPr>
          <w:rFonts w:asciiTheme="majorBidi" w:hAnsiTheme="majorBidi" w:cstheme="majorBidi"/>
          <w:b/>
          <w:bCs/>
          <w:lang w:val="kk-KZ"/>
        </w:rPr>
      </w:pPr>
      <w:r>
        <w:rPr>
          <w:rFonts w:asciiTheme="majorBidi" w:hAnsiTheme="majorBidi" w:cstheme="majorBidi"/>
          <w:b/>
          <w:bCs/>
          <w:lang w:val="kk-KZ"/>
        </w:rPr>
        <w:t>Маңғыстау аудандық Қоғамдық кеңесі</w:t>
      </w:r>
    </w:p>
    <w:p w14:paraId="5530C601" w14:textId="5FA02C3B" w:rsidR="00D748CD" w:rsidRPr="00321920" w:rsidRDefault="00D748CD" w:rsidP="00E45FC2">
      <w:pPr>
        <w:jc w:val="center"/>
        <w:rPr>
          <w:rFonts w:asciiTheme="majorBidi" w:hAnsiTheme="majorBidi" w:cstheme="majorBidi"/>
          <w:b/>
          <w:bCs/>
          <w:lang w:val="kk-KZ"/>
        </w:rPr>
      </w:pPr>
      <w:r w:rsidRPr="00D748CD">
        <w:rPr>
          <w:rFonts w:asciiTheme="majorBidi" w:hAnsiTheme="majorBidi" w:cstheme="majorBidi"/>
          <w:b/>
          <w:bCs/>
          <w:lang w:val="kk-KZ"/>
        </w:rPr>
        <w:t>Қоғамдық кеңестердің сандық және сапалық құрамы туралы мәліметтер</w:t>
      </w:r>
    </w:p>
    <w:tbl>
      <w:tblPr>
        <w:tblW w:w="16126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326"/>
        <w:gridCol w:w="567"/>
        <w:gridCol w:w="567"/>
        <w:gridCol w:w="283"/>
        <w:gridCol w:w="284"/>
        <w:gridCol w:w="283"/>
        <w:gridCol w:w="709"/>
        <w:gridCol w:w="567"/>
        <w:gridCol w:w="797"/>
        <w:gridCol w:w="567"/>
        <w:gridCol w:w="337"/>
        <w:gridCol w:w="425"/>
        <w:gridCol w:w="425"/>
        <w:gridCol w:w="426"/>
        <w:gridCol w:w="523"/>
        <w:gridCol w:w="327"/>
        <w:gridCol w:w="425"/>
        <w:gridCol w:w="426"/>
        <w:gridCol w:w="708"/>
        <w:gridCol w:w="1134"/>
        <w:gridCol w:w="993"/>
        <w:gridCol w:w="992"/>
        <w:gridCol w:w="1134"/>
        <w:gridCol w:w="1134"/>
        <w:gridCol w:w="850"/>
        <w:gridCol w:w="108"/>
      </w:tblGrid>
      <w:tr w:rsidR="00D748CD" w:rsidRPr="005D7F7E" w14:paraId="35F8BBEF" w14:textId="77777777" w:rsidTr="00BD2AE7">
        <w:trPr>
          <w:gridAfter w:val="1"/>
          <w:wAfter w:w="108" w:type="dxa"/>
          <w:trHeight w:val="1288"/>
        </w:trPr>
        <w:tc>
          <w:tcPr>
            <w:tcW w:w="31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4121DDD7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D748CD">
              <w:rPr>
                <w:rFonts w:asciiTheme="majorBidi" w:hAnsiTheme="majorBidi" w:cstheme="majorBidi"/>
                <w:b/>
                <w:bCs/>
                <w:sz w:val="16"/>
                <w:szCs w:val="16"/>
                <w:lang w:val="kk-KZ"/>
              </w:rPr>
              <w:t>Қоғамдық кеңес мүшелерінің сандық құрамы (адам)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4B48668F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D748CD">
              <w:rPr>
                <w:rFonts w:asciiTheme="majorBidi" w:hAnsiTheme="majorBidi" w:cstheme="majorBidi"/>
                <w:b/>
                <w:bCs/>
                <w:sz w:val="16"/>
                <w:szCs w:val="16"/>
                <w:lang w:val="kk-KZ"/>
              </w:rPr>
              <w:t>Қоғамдық кеңес мүшелерінің гендерлік құрамы (адам)</w:t>
            </w:r>
          </w:p>
        </w:tc>
        <w:tc>
          <w:tcPr>
            <w:tcW w:w="1162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3393538B" w14:textId="77777777" w:rsidR="00D748CD" w:rsidRPr="00D748CD" w:rsidRDefault="00D748CD" w:rsidP="00454FF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D748CD">
              <w:rPr>
                <w:rFonts w:asciiTheme="majorBidi" w:hAnsiTheme="majorBidi" w:cstheme="majorBidi"/>
                <w:b/>
                <w:bCs/>
                <w:sz w:val="16"/>
                <w:szCs w:val="16"/>
                <w:lang w:val="kk-KZ"/>
              </w:rPr>
              <w:t>Қоғамдық кеңес мүшелерінің сапалық құрамы (адам)</w:t>
            </w:r>
          </w:p>
        </w:tc>
      </w:tr>
      <w:tr w:rsidR="00D748CD" w:rsidRPr="00321920" w14:paraId="7DD074ED" w14:textId="77777777" w:rsidTr="00BD2AE7">
        <w:trPr>
          <w:trHeight w:val="1290"/>
        </w:trPr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224EA1C2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>Қоғамдық кеңес</w:t>
            </w: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мүшелерінің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саны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3DA05277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 xml:space="preserve">Республикалық  қоғамдық кеңестер  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4A88618B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>Жергілікті қоғамдық кеңестер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6D12E1D1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Әйелдер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086E0458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Ерлер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7FA9495B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</w:rPr>
              <w:t>Мем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 xml:space="preserve">лекеттік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</w:rPr>
              <w:t>органдар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</w:rPr>
              <w:t>/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</w:rPr>
              <w:t>квазимемлекеттік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</w:rPr>
              <w:t xml:space="preserve"> сектор</w:t>
            </w: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 xml:space="preserve"> субъектілер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1C701A67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 xml:space="preserve">Үкіметтік емес ұйымдар </w:t>
            </w:r>
          </w:p>
        </w:tc>
        <w:tc>
          <w:tcPr>
            <w:tcW w:w="28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13B19C17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Саяси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партиялар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қызметкерлерінің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>саны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1FBDDA73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Кәсіподақтар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51723B2D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>Бұқара ақпарат құралдары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26551F8A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 xml:space="preserve">Қазақстан Республикасының Парламенті Сенаты және Мәжілісі,  мәслихат депутаттары  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2AA7C414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Этно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мәдени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бірлестіктер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011A1008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 xml:space="preserve">Жеке кәсіпкерлік субъектілері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5FE5B16F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Қоғам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қайраткерлері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09D4E7D0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Бюджеттік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>ұйымдардың</w:t>
            </w: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қызметкерлер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47CDD880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Басқалар</w:t>
            </w:r>
            <w:proofErr w:type="spellEnd"/>
          </w:p>
          <w:p w14:paraId="3EF77A58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 </w:t>
            </w:r>
          </w:p>
        </w:tc>
        <w:tc>
          <w:tcPr>
            <w:tcW w:w="1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D65A0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D748CD" w:rsidRPr="00321920" w14:paraId="2ABC52EF" w14:textId="77777777" w:rsidTr="00BD2AE7">
        <w:trPr>
          <w:trHeight w:val="773"/>
        </w:trPr>
        <w:tc>
          <w:tcPr>
            <w:tcW w:w="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2A514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3C934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AC109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C3462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283B3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31350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8C11F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textDirection w:val="btLr"/>
            <w:vAlign w:val="center"/>
            <w:hideMark/>
          </w:tcPr>
          <w:p w14:paraId="4395B307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Аманат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textDirection w:val="btLr"/>
            <w:vAlign w:val="center"/>
            <w:hideMark/>
          </w:tcPr>
          <w:p w14:paraId="6101FB8B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Ауыл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textDirection w:val="btLr"/>
            <w:vAlign w:val="center"/>
            <w:hideMark/>
          </w:tcPr>
          <w:p w14:paraId="241BE1D5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Қазақстанның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Халық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партиясы</w:t>
            </w:r>
            <w:proofErr w:type="spell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textDirection w:val="btLr"/>
            <w:vAlign w:val="center"/>
            <w:hideMark/>
          </w:tcPr>
          <w:p w14:paraId="5CB37627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Ақ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жол</w:t>
            </w:r>
            <w:proofErr w:type="spellEnd"/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textDirection w:val="btLr"/>
            <w:vAlign w:val="center"/>
            <w:hideMark/>
          </w:tcPr>
          <w:p w14:paraId="6BC8A4D6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Жалпыұлттық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социал-демократиялық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партиясы</w:t>
            </w:r>
            <w:proofErr w:type="spellEnd"/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textDirection w:val="btLr"/>
            <w:vAlign w:val="center"/>
            <w:hideMark/>
          </w:tcPr>
          <w:p w14:paraId="0B688A73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Respublika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textDirection w:val="btLr"/>
            <w:vAlign w:val="center"/>
            <w:hideMark/>
          </w:tcPr>
          <w:p w14:paraId="4494160C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Байтақ</w:t>
            </w:r>
            <w:proofErr w:type="spell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EB403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C8EEA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366D8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D71C4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24B6F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4DC5B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672C9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E8027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75107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321920" w:rsidRPr="00321920" w14:paraId="775029BE" w14:textId="77777777" w:rsidTr="00BD2AE7">
        <w:trPr>
          <w:trHeight w:val="1545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textDirection w:val="btLr"/>
            <w:hideMark/>
          </w:tcPr>
          <w:p w14:paraId="15C6690D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Жалпы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 xml:space="preserve">саны 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textDirection w:val="btLr"/>
            <w:hideMark/>
          </w:tcPr>
          <w:p w14:paraId="77B8E379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 xml:space="preserve">Бос орындар саны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textDirection w:val="btLr"/>
            <w:vAlign w:val="center"/>
            <w:hideMark/>
          </w:tcPr>
          <w:p w14:paraId="0AFB8B4D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Агент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>тіктер,</w:t>
            </w: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Минис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>трліктер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textDirection w:val="btLr"/>
            <w:vAlign w:val="center"/>
            <w:hideMark/>
          </w:tcPr>
          <w:p w14:paraId="6F1BC3A4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>К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вазимемлекеттік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сектор</w:t>
            </w:r>
            <w:proofErr w:type="spellEnd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субъектілері</w:t>
            </w:r>
            <w:proofErr w:type="spellEnd"/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textDirection w:val="btLr"/>
            <w:hideMark/>
          </w:tcPr>
          <w:p w14:paraId="172D4D09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>облыстық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textDirection w:val="btLr"/>
            <w:hideMark/>
          </w:tcPr>
          <w:p w14:paraId="3FF11FD2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>қалалық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textDirection w:val="btLr"/>
            <w:hideMark/>
          </w:tcPr>
          <w:p w14:paraId="205E950E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kk-KZ"/>
              </w:rPr>
              <w:t>аудандық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904CA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996E6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E9D0B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B7E45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7FDA6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AA850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7EB31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68074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AD130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7D941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68301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CA8E3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7D90A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E46E5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2BF78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8373B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BCE11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D30EC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ACA43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E6833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D748CD" w:rsidRPr="00321920" w14:paraId="70660C4F" w14:textId="77777777" w:rsidTr="00BD2AE7">
        <w:trPr>
          <w:trHeight w:val="258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595E4739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1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10DF3073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5D525DFA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3BEC347C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6FA64BC4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59B58C6C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24D8EC91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30F84EA5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40EDCCDC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7DD8E13F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0446191D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11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103E1E51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3A1DC66B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2351CB2B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14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13EBF15D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15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5D972DDD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16</w:t>
            </w: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0BC75027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785AABFA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18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49847E6C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19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7AF2BE96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4D867A06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3B0429FF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29CBF21B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1013C0D1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60D8BE95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14:paraId="76143DDB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  <w:lang w:val="en-US"/>
              </w:rPr>
              <w:t>26</w:t>
            </w:r>
          </w:p>
        </w:tc>
        <w:tc>
          <w:tcPr>
            <w:tcW w:w="1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5F1B3" w14:textId="77777777" w:rsidR="00D748CD" w:rsidRPr="00D748CD" w:rsidRDefault="00D748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748CD">
              <w:rPr>
                <w:rFonts w:asciiTheme="majorBidi" w:hAnsiTheme="majorBidi" w:cstheme="majorBidi"/>
                <w:sz w:val="16"/>
                <w:szCs w:val="16"/>
              </w:rPr>
              <w:t> </w:t>
            </w:r>
          </w:p>
        </w:tc>
      </w:tr>
      <w:tr w:rsidR="00E45FC2" w:rsidRPr="00321920" w14:paraId="7DDDD3B7" w14:textId="77777777" w:rsidTr="00BD2AE7">
        <w:trPr>
          <w:trHeight w:val="258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59960C64" w14:textId="7B20F127" w:rsidR="00E45FC2" w:rsidRPr="005811A5" w:rsidRDefault="00E45FC2" w:rsidP="00D748C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1A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6C6639CF" w14:textId="39D05869" w:rsidR="00E45FC2" w:rsidRPr="00E45FC2" w:rsidRDefault="00E45FC2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28C4A01A" w14:textId="08DC75B6" w:rsidR="00E45FC2" w:rsidRPr="00E45FC2" w:rsidRDefault="00E45FC2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1A3EE07C" w14:textId="0C9C7820" w:rsidR="00E45FC2" w:rsidRPr="00E45FC2" w:rsidRDefault="00E45FC2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7936C31E" w14:textId="69B90F28" w:rsidR="00E45FC2" w:rsidRPr="00E45FC2" w:rsidRDefault="00E45FC2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44E86071" w14:textId="7B875FD3" w:rsidR="00E45FC2" w:rsidRPr="00E45FC2" w:rsidRDefault="00E45FC2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21C8A359" w14:textId="137409E1" w:rsidR="00E45FC2" w:rsidRPr="00E45FC2" w:rsidRDefault="00E45FC2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292F4E12" w14:textId="65ABC9B0" w:rsidR="00E45FC2" w:rsidRPr="00E45FC2" w:rsidRDefault="00E45FC2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16D2DFFC" w14:textId="6C4825E1" w:rsidR="00E45FC2" w:rsidRPr="00E45FC2" w:rsidRDefault="00E45FC2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32E7790D" w14:textId="26E2299E" w:rsidR="00E45FC2" w:rsidRPr="005811A5" w:rsidRDefault="00E45FC2" w:rsidP="00D748C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1A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751BAB88" w14:textId="76E9581C" w:rsidR="00E45FC2" w:rsidRPr="005811A5" w:rsidRDefault="00E45FC2" w:rsidP="00D748C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811A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41906902" w14:textId="6F5C651A" w:rsidR="00E45FC2" w:rsidRPr="00454FF9" w:rsidRDefault="00454FF9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5C193B14" w14:textId="2FFA296B" w:rsidR="00E45FC2" w:rsidRPr="00454FF9" w:rsidRDefault="00454FF9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4EFC67CC" w14:textId="262336CD" w:rsidR="00E45FC2" w:rsidRPr="00454FF9" w:rsidRDefault="00454FF9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4426EEC7" w14:textId="0A4000B4" w:rsidR="00E45FC2" w:rsidRPr="004B305B" w:rsidRDefault="004B305B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-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24A310D3" w14:textId="5467A200" w:rsidR="00E45FC2" w:rsidRPr="004B305B" w:rsidRDefault="004B305B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-</w:t>
            </w: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1EC941E6" w14:textId="7052736E" w:rsidR="00E45FC2" w:rsidRPr="00454FF9" w:rsidRDefault="00454FF9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29F1E6D4" w14:textId="26BEC513" w:rsidR="00E45FC2" w:rsidRPr="004B305B" w:rsidRDefault="004B305B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4031176D" w14:textId="388EC558" w:rsidR="00E45FC2" w:rsidRPr="005811A5" w:rsidRDefault="005811A5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365C8438" w14:textId="068F0A67" w:rsidR="00E45FC2" w:rsidRPr="005811A5" w:rsidRDefault="005811A5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16492719" w14:textId="7887554C" w:rsidR="00E45FC2" w:rsidRPr="005811A5" w:rsidRDefault="005811A5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0F6D99E4" w14:textId="7AE03646" w:rsidR="00E45FC2" w:rsidRPr="005811A5" w:rsidRDefault="005811A5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7AB56EF4" w14:textId="47B844D9" w:rsidR="00E45FC2" w:rsidRPr="00E45FC2" w:rsidRDefault="00E45FC2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1D6E9083" w14:textId="6151D4C3" w:rsidR="00E45FC2" w:rsidRPr="00BD2AE7" w:rsidRDefault="004B305B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35AAAD75" w14:textId="0B09D839" w:rsidR="00E45FC2" w:rsidRPr="005811A5" w:rsidRDefault="00EF29CD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2" w:type="dxa"/>
              <w:bottom w:w="0" w:type="dxa"/>
              <w:right w:w="42" w:type="dxa"/>
            </w:tcMar>
          </w:tcPr>
          <w:p w14:paraId="6FCD405C" w14:textId="1352DD4B" w:rsidR="00E45FC2" w:rsidRPr="005811A5" w:rsidRDefault="005811A5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1</w:t>
            </w:r>
          </w:p>
        </w:tc>
        <w:tc>
          <w:tcPr>
            <w:tcW w:w="1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B07FA" w14:textId="77777777" w:rsidR="00E45FC2" w:rsidRPr="00D748CD" w:rsidRDefault="00E45FC2" w:rsidP="00D748C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2FBDA2D1" w14:textId="77777777" w:rsidR="00321920" w:rsidRPr="004F1527" w:rsidRDefault="00321920" w:rsidP="00321920">
      <w:pPr>
        <w:spacing w:after="0" w:line="240" w:lineRule="auto"/>
        <w:rPr>
          <w:rFonts w:asciiTheme="majorBidi" w:hAnsiTheme="majorBidi" w:cstheme="majorBidi"/>
          <w:lang w:val="kk-KZ"/>
        </w:rPr>
      </w:pPr>
    </w:p>
    <w:p w14:paraId="0C4C071B" w14:textId="4EC9FED2" w:rsidR="00D748CD" w:rsidRPr="006722A3" w:rsidRDefault="00D748CD" w:rsidP="00321920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 xml:space="preserve">Атауы </w:t>
      </w:r>
      <w:r w:rsidR="006722A3" w:rsidRPr="006722A3">
        <w:rPr>
          <w:rFonts w:asciiTheme="majorBidi" w:hAnsiTheme="majorBidi" w:cstheme="majorBidi"/>
          <w:u w:val="single"/>
          <w:lang w:val="kk-KZ"/>
        </w:rPr>
        <w:t>____</w:t>
      </w:r>
      <w:r w:rsidR="007A1A46">
        <w:rPr>
          <w:rFonts w:asciiTheme="majorBidi" w:hAnsiTheme="majorBidi" w:cstheme="majorBidi"/>
          <w:u w:val="single"/>
          <w:lang w:val="kk-KZ"/>
        </w:rPr>
        <w:t xml:space="preserve">         </w:t>
      </w:r>
      <w:r w:rsidR="006722A3" w:rsidRPr="006722A3">
        <w:rPr>
          <w:rFonts w:asciiTheme="majorBidi" w:hAnsiTheme="majorBidi" w:cstheme="majorBidi"/>
          <w:u w:val="single"/>
          <w:lang w:val="kk-KZ"/>
        </w:rPr>
        <w:t>«Маңғыстау аудандық мәслихат аппараты</w:t>
      </w:r>
      <w:r w:rsidR="006722A3">
        <w:rPr>
          <w:rFonts w:asciiTheme="majorBidi" w:hAnsiTheme="majorBidi" w:cstheme="majorBidi"/>
          <w:u w:val="single"/>
          <w:lang w:val="kk-KZ"/>
        </w:rPr>
        <w:t>» ММ</w:t>
      </w:r>
      <w:r w:rsidRPr="00D748CD">
        <w:rPr>
          <w:rFonts w:asciiTheme="majorBidi" w:hAnsiTheme="majorBidi" w:cstheme="majorBidi"/>
          <w:lang w:val="kk-KZ"/>
        </w:rPr>
        <w:t>_________</w:t>
      </w:r>
    </w:p>
    <w:p w14:paraId="5BB957D8" w14:textId="3641A17F" w:rsidR="00D748CD" w:rsidRPr="007A1A46" w:rsidRDefault="00D748CD" w:rsidP="00321920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Мекенжайы ____</w:t>
      </w:r>
      <w:r w:rsidR="007A1A46" w:rsidRPr="007A1A46">
        <w:rPr>
          <w:rFonts w:asciiTheme="majorBidi" w:hAnsiTheme="majorBidi" w:cstheme="majorBidi"/>
          <w:u w:val="single"/>
          <w:lang w:val="kk-KZ"/>
        </w:rPr>
        <w:t>Маңғыстау ауданы, Шетпе ауылы,</w:t>
      </w:r>
      <w:r w:rsidR="007A1A46">
        <w:rPr>
          <w:rFonts w:asciiTheme="majorBidi" w:hAnsiTheme="majorBidi" w:cstheme="majorBidi"/>
          <w:lang w:val="kk-KZ"/>
        </w:rPr>
        <w:t xml:space="preserve"> </w:t>
      </w:r>
      <w:r w:rsidR="007A1A46" w:rsidRPr="007A1A46">
        <w:rPr>
          <w:rFonts w:asciiTheme="majorBidi" w:hAnsiTheme="majorBidi" w:cstheme="majorBidi"/>
          <w:u w:val="single"/>
          <w:lang w:val="kk-KZ"/>
        </w:rPr>
        <w:t>Орталық</w:t>
      </w:r>
      <w:r w:rsidR="007A1A46">
        <w:rPr>
          <w:rFonts w:asciiTheme="majorBidi" w:hAnsiTheme="majorBidi" w:cstheme="majorBidi"/>
          <w:u w:val="single"/>
          <w:lang w:val="kk-KZ"/>
        </w:rPr>
        <w:t xml:space="preserve"> көше 1 үй</w:t>
      </w:r>
      <w:r w:rsidRPr="00D748CD">
        <w:rPr>
          <w:rFonts w:asciiTheme="majorBidi" w:hAnsiTheme="majorBidi" w:cstheme="majorBidi"/>
          <w:lang w:val="kk-KZ"/>
        </w:rPr>
        <w:t>___</w:t>
      </w:r>
    </w:p>
    <w:p w14:paraId="706BECC8" w14:textId="6DE6A539" w:rsidR="00D748CD" w:rsidRPr="00D748CD" w:rsidRDefault="00D748CD" w:rsidP="00321920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Телефоны ____</w:t>
      </w:r>
      <w:r w:rsidR="007A1A46" w:rsidRPr="007A1A46">
        <w:rPr>
          <w:rFonts w:asciiTheme="majorBidi" w:hAnsiTheme="majorBidi" w:cstheme="majorBidi"/>
          <w:u w:val="single"/>
          <w:lang w:val="kk-KZ"/>
        </w:rPr>
        <w:t>8/72931</w:t>
      </w:r>
      <w:r w:rsidR="007A1A46">
        <w:rPr>
          <w:rFonts w:asciiTheme="majorBidi" w:hAnsiTheme="majorBidi" w:cstheme="majorBidi"/>
          <w:lang w:val="kk-KZ"/>
        </w:rPr>
        <w:t>/</w:t>
      </w:r>
      <w:r w:rsidRPr="00D748CD">
        <w:rPr>
          <w:rFonts w:asciiTheme="majorBidi" w:hAnsiTheme="majorBidi" w:cstheme="majorBidi"/>
          <w:lang w:val="kk-KZ"/>
        </w:rPr>
        <w:t>_</w:t>
      </w:r>
      <w:r w:rsidR="007A1A46" w:rsidRPr="007A1A46">
        <w:rPr>
          <w:rFonts w:asciiTheme="majorBidi" w:hAnsiTheme="majorBidi" w:cstheme="majorBidi"/>
          <w:u w:val="single"/>
          <w:lang w:val="kk-KZ"/>
        </w:rPr>
        <w:t>21151</w:t>
      </w:r>
      <w:r w:rsidR="007A1A46">
        <w:rPr>
          <w:rFonts w:asciiTheme="majorBidi" w:hAnsiTheme="majorBidi" w:cstheme="majorBidi"/>
          <w:u w:val="single"/>
          <w:lang w:val="kk-KZ"/>
        </w:rPr>
        <w:t>, 87014308002</w:t>
      </w:r>
      <w:r w:rsidRPr="00D748CD">
        <w:rPr>
          <w:rFonts w:asciiTheme="majorBidi" w:hAnsiTheme="majorBidi" w:cstheme="majorBidi"/>
          <w:lang w:val="kk-KZ"/>
        </w:rPr>
        <w:t>__________________________</w:t>
      </w:r>
      <w:r w:rsidR="007A1A46">
        <w:rPr>
          <w:rFonts w:asciiTheme="majorBidi" w:hAnsiTheme="majorBidi" w:cstheme="majorBidi"/>
          <w:lang w:val="kk-KZ"/>
        </w:rPr>
        <w:t xml:space="preserve"> </w:t>
      </w:r>
    </w:p>
    <w:p w14:paraId="7767A366" w14:textId="77777777" w:rsidR="00D748CD" w:rsidRPr="00D748CD" w:rsidRDefault="00D748CD" w:rsidP="00321920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Электрондық пошта мекенжайы__________________________________</w:t>
      </w:r>
    </w:p>
    <w:p w14:paraId="5DF46BE0" w14:textId="2C445F48" w:rsidR="00D748CD" w:rsidRPr="00D748CD" w:rsidRDefault="00D748CD" w:rsidP="00321920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Орындаушы __</w:t>
      </w:r>
      <w:r w:rsidR="007A1A46" w:rsidRPr="007A1A46">
        <w:rPr>
          <w:rFonts w:asciiTheme="majorBidi" w:hAnsiTheme="majorBidi" w:cstheme="majorBidi"/>
          <w:b/>
          <w:bCs/>
          <w:u w:val="single"/>
          <w:lang w:val="kk-KZ"/>
        </w:rPr>
        <w:t>Айтыманова Эльмира Ерсултановна</w:t>
      </w:r>
      <w:r w:rsidRPr="00D748CD">
        <w:rPr>
          <w:rFonts w:asciiTheme="majorBidi" w:hAnsiTheme="majorBidi" w:cstheme="majorBidi"/>
          <w:lang w:val="kk-KZ"/>
        </w:rPr>
        <w:t>______ қолы __________</w:t>
      </w:r>
    </w:p>
    <w:p w14:paraId="04DB58E7" w14:textId="77777777" w:rsidR="00D748CD" w:rsidRPr="002B06C6" w:rsidRDefault="00D748CD" w:rsidP="00321920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 xml:space="preserve">                              тегі, аты, әкесінің аты (бар болса)</w:t>
      </w:r>
    </w:p>
    <w:p w14:paraId="299A29A8" w14:textId="77777777" w:rsidR="007A1A46" w:rsidRDefault="00D748CD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Басшы немесе оның міндетін атқарушы адам</w:t>
      </w:r>
    </w:p>
    <w:p w14:paraId="6BBE7FA0" w14:textId="7F242B32" w:rsidR="00D748CD" w:rsidRPr="002B06C6" w:rsidRDefault="00D748CD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_</w:t>
      </w:r>
      <w:r w:rsidR="007A1A46" w:rsidRPr="007A1A46">
        <w:rPr>
          <w:rFonts w:asciiTheme="majorBidi" w:hAnsiTheme="majorBidi" w:cstheme="majorBidi"/>
          <w:b/>
          <w:bCs/>
          <w:u w:val="single"/>
          <w:lang w:val="kk-KZ"/>
        </w:rPr>
        <w:t>Қалиев Есет Өтемісұлы</w:t>
      </w:r>
      <w:r w:rsidRPr="00D748CD">
        <w:rPr>
          <w:rFonts w:asciiTheme="majorBidi" w:hAnsiTheme="majorBidi" w:cstheme="majorBidi"/>
          <w:lang w:val="kk-KZ"/>
        </w:rPr>
        <w:t>___________________ _______</w:t>
      </w:r>
      <w:r w:rsidR="007A1A46" w:rsidRPr="002B06C6">
        <w:rPr>
          <w:rFonts w:asciiTheme="majorBidi" w:hAnsiTheme="majorBidi" w:cstheme="majorBidi"/>
          <w:lang w:val="kk-KZ"/>
        </w:rPr>
        <w:t>___</w:t>
      </w:r>
      <w:r w:rsidRPr="00D748CD">
        <w:rPr>
          <w:rFonts w:asciiTheme="majorBidi" w:hAnsiTheme="majorBidi" w:cstheme="majorBidi"/>
          <w:lang w:val="kk-KZ"/>
        </w:rPr>
        <w:t xml:space="preserve"> қолы __________</w:t>
      </w:r>
    </w:p>
    <w:p w14:paraId="06330E7F" w14:textId="77777777" w:rsidR="00D748CD" w:rsidRPr="002B06C6" w:rsidRDefault="00D748CD" w:rsidP="00321920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 xml:space="preserve">                             тегі, аты, әкесінің аты (бар болса)</w:t>
      </w:r>
    </w:p>
    <w:p w14:paraId="0F0F4BAD" w14:textId="6FBFCADE" w:rsidR="00D748CD" w:rsidRDefault="00D748CD" w:rsidP="00321920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321920">
        <w:rPr>
          <w:rFonts w:asciiTheme="majorBidi" w:hAnsiTheme="majorBidi" w:cstheme="majorBidi"/>
          <w:lang w:val="kk-KZ"/>
        </w:rPr>
        <w:t>Мөрдің орны  (жеке кәсіпкерлік субъектілері болып табылатын тұлғаларды қоспағанда)</w:t>
      </w:r>
    </w:p>
    <w:p w14:paraId="3F48CFFF" w14:textId="77777777" w:rsidR="004B305B" w:rsidRDefault="004B305B" w:rsidP="00321920">
      <w:pPr>
        <w:spacing w:after="0" w:line="240" w:lineRule="auto"/>
        <w:rPr>
          <w:rFonts w:asciiTheme="majorBidi" w:hAnsiTheme="majorBidi" w:cstheme="majorBidi"/>
          <w:lang w:val="kk-KZ"/>
        </w:rPr>
      </w:pPr>
    </w:p>
    <w:p w14:paraId="72F27206" w14:textId="77777777" w:rsidR="004B305B" w:rsidRDefault="004B305B" w:rsidP="00321920">
      <w:pPr>
        <w:spacing w:after="0" w:line="240" w:lineRule="auto"/>
        <w:rPr>
          <w:rFonts w:asciiTheme="majorBidi" w:hAnsiTheme="majorBidi" w:cstheme="majorBidi"/>
          <w:lang w:val="kk-KZ"/>
        </w:rPr>
      </w:pPr>
    </w:p>
    <w:p w14:paraId="4AF15B6F" w14:textId="77777777" w:rsidR="004B305B" w:rsidRDefault="004B305B" w:rsidP="00321920">
      <w:pPr>
        <w:spacing w:after="0" w:line="240" w:lineRule="auto"/>
        <w:rPr>
          <w:rFonts w:asciiTheme="majorBidi" w:hAnsiTheme="majorBidi" w:cstheme="majorBidi"/>
          <w:lang w:val="kk-KZ"/>
        </w:rPr>
      </w:pPr>
    </w:p>
    <w:p w14:paraId="14F72254" w14:textId="77777777" w:rsidR="002B06C6" w:rsidRDefault="002B06C6" w:rsidP="00321920">
      <w:pPr>
        <w:spacing w:after="0" w:line="240" w:lineRule="auto"/>
        <w:rPr>
          <w:rFonts w:asciiTheme="majorBidi" w:hAnsiTheme="majorBidi" w:cstheme="majorBidi"/>
          <w:lang w:val="kk-KZ"/>
        </w:rPr>
      </w:pPr>
    </w:p>
    <w:p w14:paraId="6008627B" w14:textId="132C7238" w:rsidR="009F3F3E" w:rsidRDefault="009F3F3E" w:rsidP="009F3F3E">
      <w:pPr>
        <w:jc w:val="center"/>
        <w:rPr>
          <w:rFonts w:asciiTheme="majorBidi" w:hAnsiTheme="majorBidi" w:cstheme="majorBidi"/>
          <w:b/>
          <w:bCs/>
          <w:lang w:val="kk-KZ"/>
        </w:rPr>
      </w:pPr>
      <w:r>
        <w:rPr>
          <w:rFonts w:asciiTheme="majorBidi" w:hAnsiTheme="majorBidi" w:cstheme="majorBidi"/>
          <w:b/>
          <w:bCs/>
          <w:lang w:val="kk-KZ"/>
        </w:rPr>
        <w:t>Маңғыстау аудандық Қоғамдық кеңесі</w:t>
      </w:r>
    </w:p>
    <w:p w14:paraId="7BBFB693" w14:textId="77777777" w:rsidR="00E45FC2" w:rsidRDefault="00E45FC2" w:rsidP="00321920">
      <w:pPr>
        <w:spacing w:after="0" w:line="240" w:lineRule="auto"/>
        <w:rPr>
          <w:rFonts w:asciiTheme="majorBidi" w:hAnsiTheme="majorBidi" w:cstheme="majorBidi"/>
          <w:lang w:val="kk-KZ"/>
        </w:rPr>
      </w:pPr>
    </w:p>
    <w:p w14:paraId="4FDCF62B" w14:textId="671DD208" w:rsidR="004F1527" w:rsidRPr="00D15A67" w:rsidRDefault="004F1527" w:rsidP="004F1527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15A67">
        <w:rPr>
          <w:rFonts w:asciiTheme="majorBidi" w:hAnsiTheme="majorBidi" w:cstheme="maj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1C451" wp14:editId="28D94A70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5395901" cy="307777"/>
                <wp:effectExtent l="0" t="0" r="0" b="0"/>
                <wp:wrapNone/>
                <wp:docPr id="9" name="Прямоугольник 8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B2F10098-2FA1-42EB-9ACE-58DFE76EE6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901" cy="3077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C79666" w14:textId="77777777" w:rsidR="004F1527" w:rsidRPr="00F830D4" w:rsidRDefault="004F1527" w:rsidP="004F1527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kern w:val="24"/>
                                <w:lang w:val="kk-KZ"/>
                                <w14:ligatures w14:val="none"/>
                              </w:rPr>
                            </w:pPr>
                            <w:r w:rsidRPr="00F830D4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kern w:val="24"/>
                                <w:lang w:val="kk-KZ"/>
                              </w:rPr>
                              <w:t>Қоғамдық кеңестердің жастық құрамы туралы мәліметтер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391C451" id="Прямоугольник 8" o:spid="_x0000_s1026" style="position:absolute;margin-left:0;margin-top:.7pt;width:424.85pt;height:24.25pt;z-index:251661312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" filled="f" stroked="f">
                <v:textbox style="mso-fit-shape-to-text:t">
                  <w:txbxContent>
                    <w:p w14:paraId="07C79666" w14:textId="77777777" w:rsidR="004F1527" w:rsidRPr="00F830D4" w:rsidRDefault="004F1527" w:rsidP="004F1527">
                      <w:pPr>
                        <w:kinsoku w:val="0"/>
                        <w:overflowPunct w:val="0"/>
                        <w:textAlignment w:val="baseline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kern w:val="24"/>
                          <w:lang w:val="kk-KZ"/>
                          <w14:ligatures w14:val="none"/>
                        </w:rPr>
                      </w:pPr>
                      <w:r w:rsidRPr="00F830D4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kern w:val="24"/>
                          <w:lang w:val="kk-KZ"/>
                        </w:rPr>
                        <w:t>Қоғамдық кеңестердің жастық құрамы туралы мәліметтер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6EDC64C" w14:textId="163FF174" w:rsidR="004F1527" w:rsidRDefault="004F1527" w:rsidP="00321920">
      <w:pPr>
        <w:spacing w:after="0" w:line="240" w:lineRule="auto"/>
        <w:rPr>
          <w:rFonts w:asciiTheme="majorBidi" w:hAnsiTheme="majorBidi" w:cstheme="majorBidi"/>
          <w:lang w:val="kk-KZ"/>
        </w:rPr>
      </w:pPr>
    </w:p>
    <w:tbl>
      <w:tblPr>
        <w:tblStyle w:val="a3"/>
        <w:tblpPr w:leftFromText="180" w:rightFromText="180" w:vertAnchor="text" w:horzAnchor="margin" w:tblpY="554"/>
        <w:tblW w:w="0" w:type="auto"/>
        <w:tblLook w:val="04A0" w:firstRow="1" w:lastRow="0" w:firstColumn="1" w:lastColumn="0" w:noHBand="0" w:noVBand="1"/>
      </w:tblPr>
      <w:tblGrid>
        <w:gridCol w:w="846"/>
        <w:gridCol w:w="4348"/>
        <w:gridCol w:w="2597"/>
        <w:gridCol w:w="2597"/>
        <w:gridCol w:w="2597"/>
        <w:gridCol w:w="2178"/>
      </w:tblGrid>
      <w:tr w:rsidR="00D15A67" w:rsidRPr="005D7F7E" w14:paraId="2E2B55E1" w14:textId="77777777" w:rsidTr="00D15A67">
        <w:tc>
          <w:tcPr>
            <w:tcW w:w="15163" w:type="dxa"/>
            <w:gridSpan w:val="6"/>
          </w:tcPr>
          <w:p w14:paraId="1E3D3BC9" w14:textId="5FC29925" w:rsidR="00D15A67" w:rsidRPr="00D15A67" w:rsidRDefault="00D15A67" w:rsidP="00D15A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D15A67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Қоғамдық кеңестердің жастық құрамы </w:t>
            </w:r>
            <w:r w:rsidRPr="00D15A6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kk-KZ"/>
              </w:rPr>
              <w:t>(адам)</w:t>
            </w:r>
          </w:p>
        </w:tc>
      </w:tr>
      <w:tr w:rsidR="007A1A46" w14:paraId="3E370686" w14:textId="77777777" w:rsidTr="00D15A67">
        <w:tc>
          <w:tcPr>
            <w:tcW w:w="846" w:type="dxa"/>
          </w:tcPr>
          <w:p w14:paraId="3145DE0E" w14:textId="320D3DCC" w:rsidR="007A1A46" w:rsidRPr="00D15A67" w:rsidRDefault="00D15A67" w:rsidP="00D15A67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D15A67">
              <w:rPr>
                <w:rFonts w:asciiTheme="majorBidi" w:hAnsiTheme="majorBidi" w:cstheme="majorBidi"/>
                <w:b/>
                <w:bCs/>
                <w:lang w:val="kk-KZ"/>
              </w:rPr>
              <w:t>№ р/н</w:t>
            </w:r>
          </w:p>
        </w:tc>
        <w:tc>
          <w:tcPr>
            <w:tcW w:w="4348" w:type="dxa"/>
          </w:tcPr>
          <w:p w14:paraId="6064866B" w14:textId="408BA423" w:rsidR="007A1A46" w:rsidRPr="00D15A67" w:rsidRDefault="00D15A67" w:rsidP="00D15A67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D15A67">
              <w:rPr>
                <w:rFonts w:asciiTheme="majorBidi" w:hAnsiTheme="majorBidi" w:cstheme="majorBidi"/>
                <w:b/>
                <w:bCs/>
                <w:lang w:val="kk-KZ"/>
              </w:rPr>
              <w:t>Орталық мемлекеттік органдар /Өңірлер/ Квазимемлекеттік сектор субъектілері</w:t>
            </w:r>
          </w:p>
        </w:tc>
        <w:tc>
          <w:tcPr>
            <w:tcW w:w="2597" w:type="dxa"/>
          </w:tcPr>
          <w:p w14:paraId="0B858DB7" w14:textId="3E1C7A7F" w:rsidR="007A1A46" w:rsidRPr="00D15A67" w:rsidRDefault="00D15A67" w:rsidP="00D15A67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D15A67">
              <w:rPr>
                <w:rFonts w:asciiTheme="majorBidi" w:hAnsiTheme="majorBidi" w:cstheme="majorBidi"/>
                <w:b/>
                <w:bCs/>
                <w:lang w:val="kk-KZ"/>
              </w:rPr>
              <w:t>18-35 жас</w:t>
            </w:r>
          </w:p>
        </w:tc>
        <w:tc>
          <w:tcPr>
            <w:tcW w:w="2597" w:type="dxa"/>
          </w:tcPr>
          <w:p w14:paraId="1D9A6CF7" w14:textId="43255C39" w:rsidR="007A1A46" w:rsidRPr="00D15A67" w:rsidRDefault="00D15A67" w:rsidP="00D15A67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D15A67">
              <w:rPr>
                <w:rFonts w:asciiTheme="majorBidi" w:hAnsiTheme="majorBidi" w:cstheme="majorBidi"/>
                <w:b/>
                <w:bCs/>
                <w:lang w:val="kk-KZ"/>
              </w:rPr>
              <w:t>36-61 жас</w:t>
            </w:r>
          </w:p>
        </w:tc>
        <w:tc>
          <w:tcPr>
            <w:tcW w:w="2597" w:type="dxa"/>
          </w:tcPr>
          <w:p w14:paraId="4852FE25" w14:textId="184CD691" w:rsidR="007A1A46" w:rsidRPr="00D15A67" w:rsidRDefault="00D15A67" w:rsidP="00D15A67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D15A67">
              <w:rPr>
                <w:rFonts w:asciiTheme="majorBidi" w:hAnsiTheme="majorBidi" w:cstheme="majorBidi"/>
                <w:b/>
                <w:bCs/>
                <w:lang w:val="kk-KZ"/>
              </w:rPr>
              <w:t>62 жас және одан асқандар</w:t>
            </w:r>
          </w:p>
        </w:tc>
        <w:tc>
          <w:tcPr>
            <w:tcW w:w="2178" w:type="dxa"/>
          </w:tcPr>
          <w:p w14:paraId="32ECB70C" w14:textId="7E76F26F" w:rsidR="007A1A46" w:rsidRPr="00D15A67" w:rsidRDefault="00D15A67" w:rsidP="00D15A67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D15A67">
              <w:rPr>
                <w:rFonts w:asciiTheme="majorBidi" w:hAnsiTheme="majorBidi" w:cstheme="majorBidi"/>
                <w:b/>
                <w:bCs/>
                <w:lang w:val="kk-KZ"/>
              </w:rPr>
              <w:t>Жалпы саны</w:t>
            </w:r>
          </w:p>
        </w:tc>
      </w:tr>
      <w:tr w:rsidR="00BD2AE7" w14:paraId="71A16009" w14:textId="77777777" w:rsidTr="00D15A67">
        <w:tc>
          <w:tcPr>
            <w:tcW w:w="846" w:type="dxa"/>
          </w:tcPr>
          <w:p w14:paraId="0F86771E" w14:textId="56EE1D99" w:rsidR="00BD2AE7" w:rsidRPr="00D15A67" w:rsidRDefault="00BD2AE7" w:rsidP="00D15A67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</w:t>
            </w:r>
          </w:p>
        </w:tc>
        <w:tc>
          <w:tcPr>
            <w:tcW w:w="4348" w:type="dxa"/>
          </w:tcPr>
          <w:p w14:paraId="3494613D" w14:textId="07F258D1" w:rsidR="00BD2AE7" w:rsidRPr="00D15A67" w:rsidRDefault="00BD2AE7" w:rsidP="00D15A67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</w:t>
            </w:r>
          </w:p>
        </w:tc>
        <w:tc>
          <w:tcPr>
            <w:tcW w:w="2597" w:type="dxa"/>
          </w:tcPr>
          <w:p w14:paraId="3B632280" w14:textId="7746026B" w:rsidR="00BD2AE7" w:rsidRPr="00D15A67" w:rsidRDefault="00BD2AE7" w:rsidP="00D15A67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3</w:t>
            </w:r>
          </w:p>
        </w:tc>
        <w:tc>
          <w:tcPr>
            <w:tcW w:w="2597" w:type="dxa"/>
          </w:tcPr>
          <w:p w14:paraId="652F4AF6" w14:textId="53D7C16D" w:rsidR="00BD2AE7" w:rsidRPr="00D15A67" w:rsidRDefault="00BD2AE7" w:rsidP="00D15A67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4</w:t>
            </w:r>
          </w:p>
        </w:tc>
        <w:tc>
          <w:tcPr>
            <w:tcW w:w="2597" w:type="dxa"/>
          </w:tcPr>
          <w:p w14:paraId="625B9DA0" w14:textId="1724447F" w:rsidR="00BD2AE7" w:rsidRPr="00D15A67" w:rsidRDefault="00BD2AE7" w:rsidP="00D15A67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5</w:t>
            </w:r>
          </w:p>
        </w:tc>
        <w:tc>
          <w:tcPr>
            <w:tcW w:w="2178" w:type="dxa"/>
          </w:tcPr>
          <w:p w14:paraId="6FBAF04B" w14:textId="65648411" w:rsidR="00BD2AE7" w:rsidRPr="00D15A67" w:rsidRDefault="00BD2AE7" w:rsidP="00D15A67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6</w:t>
            </w:r>
          </w:p>
        </w:tc>
      </w:tr>
      <w:tr w:rsidR="00D15A67" w14:paraId="0DBD633A" w14:textId="77777777" w:rsidTr="00D15A67">
        <w:tc>
          <w:tcPr>
            <w:tcW w:w="846" w:type="dxa"/>
          </w:tcPr>
          <w:p w14:paraId="65CEB92D" w14:textId="49D49B4C" w:rsidR="00D15A67" w:rsidRDefault="00D15A67" w:rsidP="00D15A67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348" w:type="dxa"/>
          </w:tcPr>
          <w:p w14:paraId="46A2E889" w14:textId="1B338078" w:rsidR="00D15A67" w:rsidRDefault="00D15A67" w:rsidP="00D15A67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Маңғыстау аудандық Қоғамдық кеңесі</w:t>
            </w:r>
          </w:p>
        </w:tc>
        <w:tc>
          <w:tcPr>
            <w:tcW w:w="2597" w:type="dxa"/>
          </w:tcPr>
          <w:p w14:paraId="72BFACE7" w14:textId="29864A38" w:rsidR="00D15A67" w:rsidRDefault="00D15A67" w:rsidP="00D15A67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 4</w:t>
            </w:r>
          </w:p>
        </w:tc>
        <w:tc>
          <w:tcPr>
            <w:tcW w:w="2597" w:type="dxa"/>
          </w:tcPr>
          <w:p w14:paraId="3E5911A7" w14:textId="32A28AA4" w:rsidR="00D15A67" w:rsidRDefault="00D15A67" w:rsidP="00D15A67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13</w:t>
            </w:r>
          </w:p>
        </w:tc>
        <w:tc>
          <w:tcPr>
            <w:tcW w:w="2597" w:type="dxa"/>
          </w:tcPr>
          <w:p w14:paraId="7A0717B2" w14:textId="5CB6DA2E" w:rsidR="00D15A67" w:rsidRDefault="00D15A67" w:rsidP="00D15A67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2178" w:type="dxa"/>
          </w:tcPr>
          <w:p w14:paraId="7D24F44F" w14:textId="54BF4C73" w:rsidR="00D15A67" w:rsidRDefault="00D15A67" w:rsidP="00D15A67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19</w:t>
            </w:r>
          </w:p>
        </w:tc>
      </w:tr>
      <w:tr w:rsidR="00D15A67" w14:paraId="12E88C70" w14:textId="77777777" w:rsidTr="00D15A67">
        <w:tc>
          <w:tcPr>
            <w:tcW w:w="846" w:type="dxa"/>
          </w:tcPr>
          <w:p w14:paraId="69971A9C" w14:textId="77777777" w:rsidR="00D15A67" w:rsidRDefault="00D15A67" w:rsidP="00D15A67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4348" w:type="dxa"/>
          </w:tcPr>
          <w:p w14:paraId="64E4B799" w14:textId="77777777" w:rsidR="00D15A67" w:rsidRDefault="00D15A67" w:rsidP="00D15A67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97" w:type="dxa"/>
          </w:tcPr>
          <w:p w14:paraId="35645C1F" w14:textId="77777777" w:rsidR="00D15A67" w:rsidRDefault="00D15A67" w:rsidP="00D15A67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97" w:type="dxa"/>
          </w:tcPr>
          <w:p w14:paraId="662EEE8C" w14:textId="77777777" w:rsidR="00D15A67" w:rsidRDefault="00D15A67" w:rsidP="00D15A67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597" w:type="dxa"/>
          </w:tcPr>
          <w:p w14:paraId="3182502B" w14:textId="77777777" w:rsidR="00D15A67" w:rsidRDefault="00D15A67" w:rsidP="00D15A67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178" w:type="dxa"/>
          </w:tcPr>
          <w:p w14:paraId="6F4A5D41" w14:textId="77777777" w:rsidR="00D15A67" w:rsidRDefault="00D15A67" w:rsidP="00D15A67">
            <w:pPr>
              <w:rPr>
                <w:rFonts w:asciiTheme="majorBidi" w:hAnsiTheme="majorBidi" w:cstheme="majorBidi"/>
                <w:lang w:val="kk-KZ"/>
              </w:rPr>
            </w:pPr>
          </w:p>
        </w:tc>
      </w:tr>
    </w:tbl>
    <w:p w14:paraId="014549BA" w14:textId="11DEA7AD" w:rsidR="00803A7F" w:rsidRPr="00803A7F" w:rsidRDefault="00803A7F" w:rsidP="00803A7F">
      <w:pPr>
        <w:rPr>
          <w:rFonts w:asciiTheme="majorBidi" w:hAnsiTheme="majorBidi" w:cstheme="majorBidi"/>
          <w:lang w:val="kk-KZ"/>
        </w:rPr>
      </w:pPr>
    </w:p>
    <w:p w14:paraId="3FFE25E0" w14:textId="77777777" w:rsidR="00803A7F" w:rsidRPr="00803A7F" w:rsidRDefault="00803A7F" w:rsidP="00803A7F">
      <w:pPr>
        <w:rPr>
          <w:rFonts w:asciiTheme="majorBidi" w:hAnsiTheme="majorBidi" w:cstheme="majorBidi"/>
          <w:lang w:val="kk-KZ"/>
        </w:rPr>
      </w:pPr>
    </w:p>
    <w:p w14:paraId="6B8A0E44" w14:textId="77777777" w:rsidR="00803A7F" w:rsidRPr="00803A7F" w:rsidRDefault="00803A7F" w:rsidP="00803A7F">
      <w:pPr>
        <w:rPr>
          <w:rFonts w:asciiTheme="majorBidi" w:hAnsiTheme="majorBidi" w:cstheme="majorBidi"/>
          <w:lang w:val="kk-KZ"/>
        </w:rPr>
      </w:pPr>
    </w:p>
    <w:p w14:paraId="59CD0EE0" w14:textId="77777777" w:rsidR="00803A7F" w:rsidRDefault="00803A7F" w:rsidP="00803A7F">
      <w:pPr>
        <w:rPr>
          <w:rFonts w:asciiTheme="majorBidi" w:hAnsiTheme="majorBidi" w:cstheme="majorBidi"/>
          <w:lang w:val="kk-KZ"/>
        </w:rPr>
      </w:pPr>
    </w:p>
    <w:p w14:paraId="57F06776" w14:textId="77777777" w:rsidR="007A1A46" w:rsidRPr="006722A3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 xml:space="preserve">Атауы </w:t>
      </w:r>
      <w:r w:rsidRPr="006722A3">
        <w:rPr>
          <w:rFonts w:asciiTheme="majorBidi" w:hAnsiTheme="majorBidi" w:cstheme="majorBidi"/>
          <w:u w:val="single"/>
          <w:lang w:val="kk-KZ"/>
        </w:rPr>
        <w:t>____</w:t>
      </w:r>
      <w:r>
        <w:rPr>
          <w:rFonts w:asciiTheme="majorBidi" w:hAnsiTheme="majorBidi" w:cstheme="majorBidi"/>
          <w:u w:val="single"/>
          <w:lang w:val="kk-KZ"/>
        </w:rPr>
        <w:t xml:space="preserve">         </w:t>
      </w:r>
      <w:r w:rsidRPr="006722A3">
        <w:rPr>
          <w:rFonts w:asciiTheme="majorBidi" w:hAnsiTheme="majorBidi" w:cstheme="majorBidi"/>
          <w:u w:val="single"/>
          <w:lang w:val="kk-KZ"/>
        </w:rPr>
        <w:t>«Маңғыстау аудандық мәслихат аппараты</w:t>
      </w:r>
      <w:r>
        <w:rPr>
          <w:rFonts w:asciiTheme="majorBidi" w:hAnsiTheme="majorBidi" w:cstheme="majorBidi"/>
          <w:u w:val="single"/>
          <w:lang w:val="kk-KZ"/>
        </w:rPr>
        <w:t>» ММ</w:t>
      </w:r>
      <w:r w:rsidRPr="00D748CD">
        <w:rPr>
          <w:rFonts w:asciiTheme="majorBidi" w:hAnsiTheme="majorBidi" w:cstheme="majorBidi"/>
          <w:lang w:val="kk-KZ"/>
        </w:rPr>
        <w:t>_________</w:t>
      </w:r>
    </w:p>
    <w:p w14:paraId="3CBDEE3D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Мекенжайы ____</w:t>
      </w:r>
      <w:r w:rsidRPr="007A1A46">
        <w:rPr>
          <w:rFonts w:asciiTheme="majorBidi" w:hAnsiTheme="majorBidi" w:cstheme="majorBidi"/>
          <w:u w:val="single"/>
          <w:lang w:val="kk-KZ"/>
        </w:rPr>
        <w:t>Маңғыстау ауданы, Шетпе ауылы,</w:t>
      </w:r>
      <w:r>
        <w:rPr>
          <w:rFonts w:asciiTheme="majorBidi" w:hAnsiTheme="majorBidi" w:cstheme="majorBidi"/>
          <w:lang w:val="kk-KZ"/>
        </w:rPr>
        <w:t xml:space="preserve"> </w:t>
      </w:r>
      <w:r w:rsidRPr="007A1A46">
        <w:rPr>
          <w:rFonts w:asciiTheme="majorBidi" w:hAnsiTheme="majorBidi" w:cstheme="majorBidi"/>
          <w:u w:val="single"/>
          <w:lang w:val="kk-KZ"/>
        </w:rPr>
        <w:t>Орталық</w:t>
      </w:r>
      <w:r>
        <w:rPr>
          <w:rFonts w:asciiTheme="majorBidi" w:hAnsiTheme="majorBidi" w:cstheme="majorBidi"/>
          <w:u w:val="single"/>
          <w:lang w:val="kk-KZ"/>
        </w:rPr>
        <w:t xml:space="preserve"> көше 1 үй</w:t>
      </w:r>
      <w:r w:rsidRPr="00D748CD">
        <w:rPr>
          <w:rFonts w:asciiTheme="majorBidi" w:hAnsiTheme="majorBidi" w:cstheme="majorBidi"/>
          <w:lang w:val="kk-KZ"/>
        </w:rPr>
        <w:t>___</w:t>
      </w:r>
    </w:p>
    <w:p w14:paraId="5D6961DD" w14:textId="77777777" w:rsidR="007A1A46" w:rsidRPr="00D748CD" w:rsidRDefault="007A1A46" w:rsidP="007A1A46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Телефоны ____</w:t>
      </w:r>
      <w:r w:rsidRPr="007A1A46">
        <w:rPr>
          <w:rFonts w:asciiTheme="majorBidi" w:hAnsiTheme="majorBidi" w:cstheme="majorBidi"/>
          <w:u w:val="single"/>
          <w:lang w:val="kk-KZ"/>
        </w:rPr>
        <w:t>8/72931</w:t>
      </w:r>
      <w:r>
        <w:rPr>
          <w:rFonts w:asciiTheme="majorBidi" w:hAnsiTheme="majorBidi" w:cstheme="majorBidi"/>
          <w:lang w:val="kk-KZ"/>
        </w:rPr>
        <w:t>/</w:t>
      </w:r>
      <w:r w:rsidRPr="00D748CD">
        <w:rPr>
          <w:rFonts w:asciiTheme="majorBidi" w:hAnsiTheme="majorBidi" w:cstheme="majorBidi"/>
          <w:lang w:val="kk-KZ"/>
        </w:rPr>
        <w:t>_</w:t>
      </w:r>
      <w:r w:rsidRPr="007A1A46">
        <w:rPr>
          <w:rFonts w:asciiTheme="majorBidi" w:hAnsiTheme="majorBidi" w:cstheme="majorBidi"/>
          <w:u w:val="single"/>
          <w:lang w:val="kk-KZ"/>
        </w:rPr>
        <w:t>21151</w:t>
      </w:r>
      <w:r>
        <w:rPr>
          <w:rFonts w:asciiTheme="majorBidi" w:hAnsiTheme="majorBidi" w:cstheme="majorBidi"/>
          <w:u w:val="single"/>
          <w:lang w:val="kk-KZ"/>
        </w:rPr>
        <w:t>, 87014308002</w:t>
      </w:r>
      <w:r w:rsidRPr="00D748CD">
        <w:rPr>
          <w:rFonts w:asciiTheme="majorBidi" w:hAnsiTheme="majorBidi" w:cstheme="majorBidi"/>
          <w:lang w:val="kk-KZ"/>
        </w:rPr>
        <w:t>__________________________</w:t>
      </w:r>
      <w:r>
        <w:rPr>
          <w:rFonts w:asciiTheme="majorBidi" w:hAnsiTheme="majorBidi" w:cstheme="majorBidi"/>
          <w:lang w:val="kk-KZ"/>
        </w:rPr>
        <w:t xml:space="preserve"> </w:t>
      </w:r>
    </w:p>
    <w:p w14:paraId="2EDC54F8" w14:textId="77777777" w:rsidR="007A1A46" w:rsidRPr="00D748CD" w:rsidRDefault="007A1A46" w:rsidP="007A1A46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Электрондық пошта мекенжайы__________________________________</w:t>
      </w:r>
    </w:p>
    <w:p w14:paraId="55B48755" w14:textId="77777777" w:rsidR="007A1A46" w:rsidRPr="00D748CD" w:rsidRDefault="007A1A46" w:rsidP="007A1A46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Орындаушы __</w:t>
      </w:r>
      <w:r w:rsidRPr="007A1A46">
        <w:rPr>
          <w:rFonts w:asciiTheme="majorBidi" w:hAnsiTheme="majorBidi" w:cstheme="majorBidi"/>
          <w:b/>
          <w:bCs/>
          <w:u w:val="single"/>
          <w:lang w:val="kk-KZ"/>
        </w:rPr>
        <w:t>Айтыманова Эльмира Ерсултановна</w:t>
      </w:r>
      <w:r w:rsidRPr="00D748CD">
        <w:rPr>
          <w:rFonts w:asciiTheme="majorBidi" w:hAnsiTheme="majorBidi" w:cstheme="majorBidi"/>
          <w:lang w:val="kk-KZ"/>
        </w:rPr>
        <w:t>______ қолы __________</w:t>
      </w:r>
    </w:p>
    <w:p w14:paraId="09B8AE89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 xml:space="preserve">                              тегі, аты, әкесінің аты (бар болса)</w:t>
      </w:r>
    </w:p>
    <w:p w14:paraId="0D0C6B68" w14:textId="77777777" w:rsid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Басшы немесе оның міндетін атқарушы адам</w:t>
      </w:r>
    </w:p>
    <w:p w14:paraId="308119A6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_</w:t>
      </w:r>
      <w:r w:rsidRPr="007A1A46">
        <w:rPr>
          <w:rFonts w:asciiTheme="majorBidi" w:hAnsiTheme="majorBidi" w:cstheme="majorBidi"/>
          <w:b/>
          <w:bCs/>
          <w:u w:val="single"/>
          <w:lang w:val="kk-KZ"/>
        </w:rPr>
        <w:t>Қалиев Есет Өтемісұлы</w:t>
      </w:r>
      <w:r w:rsidRPr="00D748CD">
        <w:rPr>
          <w:rFonts w:asciiTheme="majorBidi" w:hAnsiTheme="majorBidi" w:cstheme="majorBidi"/>
          <w:lang w:val="kk-KZ"/>
        </w:rPr>
        <w:t>___________________ _______</w:t>
      </w:r>
      <w:r w:rsidRPr="007A1A46">
        <w:rPr>
          <w:rFonts w:asciiTheme="majorBidi" w:hAnsiTheme="majorBidi" w:cstheme="majorBidi"/>
          <w:lang w:val="kk-KZ"/>
        </w:rPr>
        <w:t>___</w:t>
      </w:r>
      <w:r w:rsidRPr="00D748CD">
        <w:rPr>
          <w:rFonts w:asciiTheme="majorBidi" w:hAnsiTheme="majorBidi" w:cstheme="majorBidi"/>
          <w:lang w:val="kk-KZ"/>
        </w:rPr>
        <w:t xml:space="preserve"> қолы __________</w:t>
      </w:r>
    </w:p>
    <w:p w14:paraId="63C1B6DD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 xml:space="preserve">                             тегі, аты, әкесінің аты (бар болса)</w:t>
      </w:r>
    </w:p>
    <w:p w14:paraId="19913A04" w14:textId="77777777" w:rsid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321920">
        <w:rPr>
          <w:rFonts w:asciiTheme="majorBidi" w:hAnsiTheme="majorBidi" w:cstheme="majorBidi"/>
          <w:lang w:val="kk-KZ"/>
        </w:rPr>
        <w:t>Мөрдің орны  (жеке кәсіпкерлік субъектілері болып табылатын тұлғаларды қоспағанда)</w:t>
      </w:r>
    </w:p>
    <w:p w14:paraId="736B7D59" w14:textId="77777777" w:rsid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</w:p>
    <w:p w14:paraId="373260C1" w14:textId="77777777" w:rsidR="00803A7F" w:rsidRDefault="00803A7F" w:rsidP="00803A7F">
      <w:pPr>
        <w:rPr>
          <w:rFonts w:asciiTheme="majorBidi" w:hAnsiTheme="majorBidi" w:cstheme="majorBidi"/>
          <w:lang w:val="kk-KZ"/>
        </w:rPr>
      </w:pPr>
    </w:p>
    <w:p w14:paraId="54A48C54" w14:textId="47A8538C" w:rsidR="00803A7F" w:rsidRDefault="00803A7F" w:rsidP="00803A7F">
      <w:pPr>
        <w:tabs>
          <w:tab w:val="left" w:pos="10590"/>
        </w:tabs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ab/>
      </w:r>
    </w:p>
    <w:p w14:paraId="72A464D3" w14:textId="77777777" w:rsidR="00803A7F" w:rsidRDefault="00803A7F" w:rsidP="00803A7F">
      <w:pPr>
        <w:tabs>
          <w:tab w:val="left" w:pos="10590"/>
        </w:tabs>
        <w:rPr>
          <w:rFonts w:asciiTheme="majorBidi" w:hAnsiTheme="majorBidi" w:cstheme="majorBidi"/>
          <w:lang w:val="kk-KZ"/>
        </w:rPr>
      </w:pPr>
    </w:p>
    <w:p w14:paraId="14A4056B" w14:textId="77777777" w:rsidR="00803A7F" w:rsidRDefault="00803A7F" w:rsidP="00803A7F">
      <w:pPr>
        <w:tabs>
          <w:tab w:val="left" w:pos="10590"/>
        </w:tabs>
        <w:rPr>
          <w:rFonts w:asciiTheme="majorBidi" w:hAnsiTheme="majorBidi" w:cstheme="majorBidi"/>
          <w:lang w:val="kk-KZ"/>
        </w:rPr>
      </w:pPr>
    </w:p>
    <w:p w14:paraId="405B7BF6" w14:textId="77777777" w:rsidR="00803A7F" w:rsidRDefault="00803A7F" w:rsidP="00803A7F">
      <w:pPr>
        <w:tabs>
          <w:tab w:val="left" w:pos="10590"/>
        </w:tabs>
        <w:rPr>
          <w:rFonts w:asciiTheme="majorBidi" w:hAnsiTheme="majorBidi" w:cstheme="majorBidi"/>
          <w:lang w:val="kk-KZ"/>
        </w:rPr>
      </w:pPr>
    </w:p>
    <w:p w14:paraId="32CB9E1E" w14:textId="77777777" w:rsidR="00803A7F" w:rsidRDefault="00803A7F" w:rsidP="00803A7F">
      <w:pPr>
        <w:tabs>
          <w:tab w:val="left" w:pos="10590"/>
        </w:tabs>
        <w:rPr>
          <w:rFonts w:asciiTheme="majorBidi" w:hAnsiTheme="majorBidi" w:cstheme="majorBidi"/>
          <w:lang w:val="kk-KZ"/>
        </w:rPr>
      </w:pPr>
    </w:p>
    <w:p w14:paraId="3313D79D" w14:textId="7F8B843E" w:rsidR="00803A7F" w:rsidRPr="009F3F3E" w:rsidRDefault="009F3F3E" w:rsidP="009F3F3E">
      <w:pPr>
        <w:jc w:val="center"/>
        <w:rPr>
          <w:rFonts w:asciiTheme="majorBidi" w:hAnsiTheme="majorBidi" w:cstheme="majorBidi"/>
          <w:b/>
          <w:bCs/>
          <w:lang w:val="kk-KZ"/>
        </w:rPr>
      </w:pPr>
      <w:r>
        <w:rPr>
          <w:rFonts w:asciiTheme="majorBidi" w:hAnsiTheme="majorBidi" w:cstheme="majorBidi"/>
          <w:b/>
          <w:bCs/>
          <w:lang w:val="kk-KZ"/>
        </w:rPr>
        <w:lastRenderedPageBreak/>
        <w:t>Маңғыстау аудандық Қоғамдық кеңесі</w:t>
      </w:r>
    </w:p>
    <w:p w14:paraId="2F36600C" w14:textId="451A6C32" w:rsidR="00F830D4" w:rsidRDefault="00803A7F" w:rsidP="00095509">
      <w:pPr>
        <w:tabs>
          <w:tab w:val="left" w:pos="10590"/>
        </w:tabs>
        <w:jc w:val="center"/>
        <w:rPr>
          <w:rFonts w:asciiTheme="majorBidi" w:hAnsiTheme="majorBidi" w:cstheme="majorBidi"/>
          <w:b/>
          <w:bCs/>
          <w:lang w:val="kk-KZ"/>
        </w:rPr>
      </w:pPr>
      <w:r w:rsidRPr="00803A7F">
        <w:rPr>
          <w:rFonts w:asciiTheme="majorBidi" w:hAnsiTheme="majorBidi" w:cstheme="majorBidi"/>
          <w:b/>
          <w:bCs/>
          <w:lang w:val="kk-KZ"/>
        </w:rPr>
        <w:t>Қоғамдық кеңес қолданатын қоғамдық бақылауды жүзеге асыру нысандары мен тетіктері туралы мәліметтер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7"/>
        <w:gridCol w:w="2360"/>
        <w:gridCol w:w="3969"/>
        <w:gridCol w:w="1559"/>
        <w:gridCol w:w="1750"/>
        <w:gridCol w:w="2928"/>
      </w:tblGrid>
      <w:tr w:rsidR="00F830D4" w:rsidRPr="005D7F7E" w14:paraId="6E3048A7" w14:textId="77777777" w:rsidTr="009F3F3E">
        <w:tc>
          <w:tcPr>
            <w:tcW w:w="2597" w:type="dxa"/>
          </w:tcPr>
          <w:p w14:paraId="0FB1CCED" w14:textId="0717917B" w:rsidR="00F830D4" w:rsidRPr="00F830D4" w:rsidRDefault="00F830D4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Қоғамдық бақылау нысаны</w:t>
            </w:r>
          </w:p>
        </w:tc>
        <w:tc>
          <w:tcPr>
            <w:tcW w:w="2360" w:type="dxa"/>
          </w:tcPr>
          <w:p w14:paraId="330F64A8" w14:textId="08C4EF27" w:rsidR="00F830D4" w:rsidRPr="00F830D4" w:rsidRDefault="00F830D4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Қоғамдық бақылаудың өткізілген нысандарының саны</w:t>
            </w:r>
          </w:p>
        </w:tc>
        <w:tc>
          <w:tcPr>
            <w:tcW w:w="3969" w:type="dxa"/>
          </w:tcPr>
          <w:p w14:paraId="70956296" w14:textId="314B4509" w:rsidR="00F830D4" w:rsidRPr="00F830D4" w:rsidRDefault="00F830D4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Қаралған мәселелер (жалпыланған ақпарат)</w:t>
            </w:r>
          </w:p>
        </w:tc>
        <w:tc>
          <w:tcPr>
            <w:tcW w:w="1559" w:type="dxa"/>
          </w:tcPr>
          <w:p w14:paraId="2DF4015D" w14:textId="2468AF50" w:rsidR="00F830D4" w:rsidRPr="00F830D4" w:rsidRDefault="00F830D4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Орындалған ұсынымдар саны</w:t>
            </w:r>
          </w:p>
        </w:tc>
        <w:tc>
          <w:tcPr>
            <w:tcW w:w="1750" w:type="dxa"/>
          </w:tcPr>
          <w:p w14:paraId="04E523C8" w14:textId="4D01E01D" w:rsidR="00F830D4" w:rsidRPr="00F830D4" w:rsidRDefault="00F830D4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Орындал</w:t>
            </w:r>
            <w:r w:rsidR="00E35D35">
              <w:rPr>
                <w:rFonts w:asciiTheme="majorBidi" w:hAnsiTheme="majorBidi" w:cstheme="majorBidi"/>
                <w:b/>
                <w:bCs/>
                <w:lang w:val="kk-KZ"/>
              </w:rPr>
              <w:t>ма</w:t>
            </w: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ған ұқсынымдар саны</w:t>
            </w:r>
          </w:p>
        </w:tc>
        <w:tc>
          <w:tcPr>
            <w:tcW w:w="2928" w:type="dxa"/>
          </w:tcPr>
          <w:p w14:paraId="659A5EB6" w14:textId="47CA776D" w:rsidR="00F830D4" w:rsidRPr="00F830D4" w:rsidRDefault="00F830D4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Ұсынымдарды орындау бойынша жұмыстардың нақты нәтижелері</w:t>
            </w:r>
          </w:p>
        </w:tc>
      </w:tr>
      <w:tr w:rsidR="00287245" w14:paraId="541241F8" w14:textId="77777777" w:rsidTr="009F3F3E">
        <w:tc>
          <w:tcPr>
            <w:tcW w:w="2597" w:type="dxa"/>
          </w:tcPr>
          <w:p w14:paraId="1DAE72B3" w14:textId="5B79B96F" w:rsidR="00287245" w:rsidRPr="00F830D4" w:rsidRDefault="00287245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</w:t>
            </w:r>
          </w:p>
        </w:tc>
        <w:tc>
          <w:tcPr>
            <w:tcW w:w="2360" w:type="dxa"/>
          </w:tcPr>
          <w:p w14:paraId="4872FA65" w14:textId="67CBB834" w:rsidR="00287245" w:rsidRPr="00F830D4" w:rsidRDefault="00287245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</w:t>
            </w:r>
          </w:p>
        </w:tc>
        <w:tc>
          <w:tcPr>
            <w:tcW w:w="3969" w:type="dxa"/>
          </w:tcPr>
          <w:p w14:paraId="7DFCC576" w14:textId="0D669DC7" w:rsidR="00287245" w:rsidRPr="00F830D4" w:rsidRDefault="00287245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3</w:t>
            </w:r>
          </w:p>
        </w:tc>
        <w:tc>
          <w:tcPr>
            <w:tcW w:w="1559" w:type="dxa"/>
          </w:tcPr>
          <w:p w14:paraId="653038B9" w14:textId="34BF8A93" w:rsidR="00287245" w:rsidRPr="00F830D4" w:rsidRDefault="00287245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4</w:t>
            </w:r>
          </w:p>
        </w:tc>
        <w:tc>
          <w:tcPr>
            <w:tcW w:w="1750" w:type="dxa"/>
          </w:tcPr>
          <w:p w14:paraId="05FD10F7" w14:textId="3333F47B" w:rsidR="00287245" w:rsidRPr="00F830D4" w:rsidRDefault="00287245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5</w:t>
            </w:r>
          </w:p>
        </w:tc>
        <w:tc>
          <w:tcPr>
            <w:tcW w:w="2928" w:type="dxa"/>
          </w:tcPr>
          <w:p w14:paraId="58807B97" w14:textId="6B36ECAC" w:rsidR="00287245" w:rsidRPr="00F830D4" w:rsidRDefault="00287245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6</w:t>
            </w:r>
          </w:p>
        </w:tc>
      </w:tr>
      <w:tr w:rsidR="00F830D4" w:rsidRPr="005D7F7E" w14:paraId="21E2FD13" w14:textId="77777777" w:rsidTr="009F3F3E">
        <w:tc>
          <w:tcPr>
            <w:tcW w:w="2597" w:type="dxa"/>
          </w:tcPr>
          <w:p w14:paraId="0EBD017F" w14:textId="77777777" w:rsidR="00F830D4" w:rsidRPr="00F830D4" w:rsidRDefault="00F830D4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Қоғамдық мониторинг</w:t>
            </w:r>
          </w:p>
          <w:p w14:paraId="1B9B5A37" w14:textId="4C4C7460" w:rsidR="00F830D4" w:rsidRPr="00F830D4" w:rsidRDefault="00F830D4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</w:p>
        </w:tc>
        <w:tc>
          <w:tcPr>
            <w:tcW w:w="2360" w:type="dxa"/>
          </w:tcPr>
          <w:p w14:paraId="31E0A961" w14:textId="1557645C" w:rsidR="00F830D4" w:rsidRDefault="00626EC6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3969" w:type="dxa"/>
          </w:tcPr>
          <w:p w14:paraId="12CEB277" w14:textId="6BF89363" w:rsidR="00F830D4" w:rsidRDefault="00D95996" w:rsidP="00D95996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Ауданға қарасты Шебір, Тұщықұдық, Қызан, Ақшымырау, Шайыр,Тұщыбек ауылдарында тұрғындармен кездесу өткізіліп</w:t>
            </w:r>
            <w:r w:rsidR="00BA5740">
              <w:rPr>
                <w:rFonts w:asciiTheme="majorBidi" w:hAnsiTheme="majorBidi" w:cstheme="majorBidi"/>
                <w:lang w:val="kk-KZ"/>
              </w:rPr>
              <w:t>,</w:t>
            </w:r>
            <w:r>
              <w:rPr>
                <w:rFonts w:asciiTheme="majorBidi" w:hAnsiTheme="majorBidi" w:cstheme="majorBidi"/>
                <w:lang w:val="kk-KZ"/>
              </w:rPr>
              <w:t xml:space="preserve">ауылдардағы өзекті мәселелер талқыланып талдау </w:t>
            </w:r>
            <w:r w:rsidR="00BA5740">
              <w:rPr>
                <w:rFonts w:asciiTheme="majorBidi" w:hAnsiTheme="majorBidi" w:cstheme="majorBidi"/>
                <w:lang w:val="kk-KZ"/>
              </w:rPr>
              <w:t>жасалды.</w:t>
            </w:r>
          </w:p>
        </w:tc>
        <w:tc>
          <w:tcPr>
            <w:tcW w:w="1559" w:type="dxa"/>
          </w:tcPr>
          <w:p w14:paraId="1EA12E40" w14:textId="38F074E3" w:rsidR="00F830D4" w:rsidRDefault="009127BE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1750" w:type="dxa"/>
          </w:tcPr>
          <w:p w14:paraId="2878131F" w14:textId="35ECC2BC" w:rsidR="00F830D4" w:rsidRDefault="009127BE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  <w:tc>
          <w:tcPr>
            <w:tcW w:w="2928" w:type="dxa"/>
          </w:tcPr>
          <w:p w14:paraId="3E42DCC9" w14:textId="77777777" w:rsidR="009C524C" w:rsidRDefault="009C524C" w:rsidP="009C524C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Ауданға қарасты елді мекендердегі өзекті мәселелер талданып, аудан әкімдігіне ұсынымдар беріліп, тиісті жұмыстар атқарылуда.</w:t>
            </w:r>
          </w:p>
          <w:p w14:paraId="4EB3F45A" w14:textId="001B9C2B" w:rsidR="009C524C" w:rsidRDefault="009C524C" w:rsidP="009C524C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 Атап айтқанда:</w:t>
            </w:r>
          </w:p>
          <w:p w14:paraId="6545CB55" w14:textId="5695DFB5" w:rsidR="00F830D4" w:rsidRDefault="009C524C" w:rsidP="009C524C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1. Тұщықұдық ауылы ауыз сумен қамтамасыз ету мәселесі бойынша. Көңдіқұдық-Тұщықұдық су құбырының құрылысы жұмыстары жүргізілуде.</w:t>
            </w:r>
          </w:p>
          <w:p w14:paraId="3E39C3D5" w14:textId="77777777" w:rsidR="009C524C" w:rsidRDefault="009C524C" w:rsidP="009C524C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2.Тұщықұдық ауылы өрт сөндіру бөлімшесінің қызметін үйлестіру үшін жаңа қызметтік  көлік берілді.</w:t>
            </w:r>
          </w:p>
          <w:p w14:paraId="1CD8E9E4" w14:textId="690240EB" w:rsidR="009C524C" w:rsidRDefault="009C524C" w:rsidP="009C524C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3.</w:t>
            </w:r>
            <w:r w:rsidR="00B71FFF">
              <w:rPr>
                <w:rFonts w:asciiTheme="majorBidi" w:hAnsiTheme="majorBidi" w:cstheme="majorBidi"/>
                <w:lang w:val="kk-KZ"/>
              </w:rPr>
              <w:t>Аудан орталығы</w:t>
            </w:r>
            <w:r>
              <w:rPr>
                <w:rFonts w:asciiTheme="majorBidi" w:hAnsiTheme="majorBidi" w:cstheme="majorBidi"/>
                <w:lang w:val="kk-KZ"/>
              </w:rPr>
              <w:t xml:space="preserve">  Шетпе </w:t>
            </w:r>
            <w:r w:rsidR="00B71FFF">
              <w:rPr>
                <w:rFonts w:asciiTheme="majorBidi" w:hAnsiTheme="majorBidi" w:cstheme="majorBidi"/>
                <w:lang w:val="kk-KZ"/>
              </w:rPr>
              <w:t xml:space="preserve">ауылынан Қызан- Ақшымарау, Тұщықұдық-Шебір, Шайыр, Тұщыбек-Жыңғылды, Сайөтес, Онды,Ұштаған, Онды, Жармыш бағытында   </w:t>
            </w:r>
            <w:r>
              <w:rPr>
                <w:rFonts w:asciiTheme="majorBidi" w:hAnsiTheme="majorBidi" w:cstheme="majorBidi"/>
                <w:lang w:val="kk-KZ"/>
              </w:rPr>
              <w:t>қоғамдық көлік қатынасы іске қосылды.</w:t>
            </w:r>
          </w:p>
          <w:p w14:paraId="2182617F" w14:textId="476F57FD" w:rsidR="00D95E25" w:rsidRPr="009127BE" w:rsidRDefault="009C524C" w:rsidP="009127BE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4.</w:t>
            </w:r>
            <w:r w:rsidR="008C5AC3" w:rsidRPr="008C5AC3">
              <w:rPr>
                <w:rFonts w:asciiTheme="majorBidi" w:hAnsiTheme="majorBidi" w:cstheme="majorBidi"/>
                <w:lang w:val="kk-KZ"/>
              </w:rPr>
              <w:t>Т</w:t>
            </w:r>
            <w:r w:rsidR="008C5AC3">
              <w:rPr>
                <w:rFonts w:asciiTheme="majorBidi" w:hAnsiTheme="majorBidi" w:cstheme="majorBidi"/>
                <w:lang w:val="kk-KZ"/>
              </w:rPr>
              <w:t>ұщыбек ауылында ауылішілік 2500 шаршы метр жаяу жүргінші жолы жасалуда.</w:t>
            </w:r>
          </w:p>
        </w:tc>
      </w:tr>
      <w:tr w:rsidR="00F830D4" w:rsidRPr="005D7F7E" w14:paraId="7EC6A658" w14:textId="77777777" w:rsidTr="009F3F3E">
        <w:tc>
          <w:tcPr>
            <w:tcW w:w="2597" w:type="dxa"/>
          </w:tcPr>
          <w:p w14:paraId="0695D074" w14:textId="77777777" w:rsidR="00F830D4" w:rsidRPr="00F830D4" w:rsidRDefault="00F830D4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Қоғамдық тыңдаулар</w:t>
            </w:r>
          </w:p>
          <w:p w14:paraId="46222C33" w14:textId="4332FE63" w:rsidR="00F830D4" w:rsidRPr="00F830D4" w:rsidRDefault="00F830D4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</w:p>
        </w:tc>
        <w:tc>
          <w:tcPr>
            <w:tcW w:w="2360" w:type="dxa"/>
          </w:tcPr>
          <w:p w14:paraId="2806714D" w14:textId="54B1D398" w:rsidR="00F830D4" w:rsidRDefault="00626EC6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3969" w:type="dxa"/>
          </w:tcPr>
          <w:p w14:paraId="1A356979" w14:textId="71059C91" w:rsidR="00F830D4" w:rsidRPr="00D62D3F" w:rsidRDefault="00D62D3F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 w:rsidRPr="00D62D3F">
              <w:rPr>
                <w:rFonts w:asciiTheme="majorBidi" w:hAnsiTheme="majorBidi" w:cstheme="majorBidi"/>
                <w:lang w:val="kk-KZ"/>
              </w:rPr>
              <w:t>Шетпе ауылында</w:t>
            </w:r>
            <w:r>
              <w:rPr>
                <w:rFonts w:asciiTheme="majorBidi" w:hAnsiTheme="majorBidi" w:cstheme="majorBidi"/>
                <w:lang w:val="kk-KZ"/>
              </w:rPr>
              <w:t xml:space="preserve">ғы қиыршақ тас өндіретін карьерлердің жол </w:t>
            </w:r>
            <w:r>
              <w:rPr>
                <w:rFonts w:asciiTheme="majorBidi" w:hAnsiTheme="majorBidi" w:cstheme="majorBidi"/>
                <w:lang w:val="kk-KZ"/>
              </w:rPr>
              <w:lastRenderedPageBreak/>
              <w:t>инфрақұрылымына және қоршаған ортаға әсері туралы қоғамдық тыңдау өткізілді.</w:t>
            </w:r>
          </w:p>
        </w:tc>
        <w:tc>
          <w:tcPr>
            <w:tcW w:w="1559" w:type="dxa"/>
          </w:tcPr>
          <w:p w14:paraId="0E1BF9E9" w14:textId="7F546719" w:rsidR="00F830D4" w:rsidRDefault="00D62D3F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lastRenderedPageBreak/>
              <w:t>1</w:t>
            </w:r>
          </w:p>
        </w:tc>
        <w:tc>
          <w:tcPr>
            <w:tcW w:w="1750" w:type="dxa"/>
          </w:tcPr>
          <w:p w14:paraId="624F26E6" w14:textId="6404372C" w:rsidR="00F830D4" w:rsidRDefault="00D62D3F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  <w:tc>
          <w:tcPr>
            <w:tcW w:w="2928" w:type="dxa"/>
          </w:tcPr>
          <w:p w14:paraId="77D277D2" w14:textId="5D4E64AC" w:rsidR="00FB5583" w:rsidRPr="00CB081A" w:rsidRDefault="00A35A34" w:rsidP="00FB5583">
            <w:pPr>
              <w:spacing w:after="160" w:line="259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Ағымдағы жылдың </w:t>
            </w:r>
            <w:r w:rsidR="00FB5583" w:rsidRPr="00CB081A">
              <w:rPr>
                <w:rFonts w:asciiTheme="majorBidi" w:hAnsiTheme="majorBidi" w:cstheme="majorBidi"/>
                <w:lang w:val="kk-KZ"/>
              </w:rPr>
              <w:t xml:space="preserve">13 маусым күні </w:t>
            </w:r>
            <w:r>
              <w:rPr>
                <w:rFonts w:asciiTheme="majorBidi" w:hAnsiTheme="majorBidi" w:cstheme="majorBidi"/>
                <w:lang w:val="kk-KZ"/>
              </w:rPr>
              <w:t xml:space="preserve">Маңғыстау </w:t>
            </w:r>
            <w:r>
              <w:rPr>
                <w:rFonts w:asciiTheme="majorBidi" w:hAnsiTheme="majorBidi" w:cstheme="majorBidi"/>
                <w:lang w:val="kk-KZ"/>
              </w:rPr>
              <w:lastRenderedPageBreak/>
              <w:t xml:space="preserve">ауданы </w:t>
            </w:r>
            <w:r w:rsidR="00FB5583" w:rsidRPr="00CB081A">
              <w:rPr>
                <w:rFonts w:asciiTheme="majorBidi" w:hAnsiTheme="majorBidi" w:cstheme="majorBidi"/>
                <w:lang w:val="kk-KZ"/>
              </w:rPr>
              <w:t>Шетпе ауылында үйінде қиыршық тас өндіретін карьерлердің жол инфрақұрылымына және қоршаған ортаға әсері туралы</w:t>
            </w:r>
            <w:r w:rsidR="00FB5583" w:rsidRPr="00FB5583">
              <w:rPr>
                <w:rFonts w:asciiTheme="majorBidi" w:hAnsiTheme="majorBidi" w:cstheme="majorBidi"/>
                <w:lang w:val="kk-KZ"/>
              </w:rPr>
              <w:t>, жауапты</w:t>
            </w:r>
            <w:r w:rsidR="00FB5583" w:rsidRPr="00CB081A">
              <w:rPr>
                <w:rFonts w:asciiTheme="majorBidi" w:hAnsiTheme="majorBidi" w:cstheme="majorBidi"/>
                <w:lang w:val="kk-KZ"/>
              </w:rPr>
              <w:t xml:space="preserve"> мекемелер облыстық полиция департаменті, Көліктік бақылау инспекциясы, Табиғи ресурстар және табиғатты пайдалануды реттеу басқармасы, Маңғыстау аймақтық көлік прокуроры, Санитарлық-эпидемиологиялық бақылау департаменті, Сауда және тұтынушылардың құқықтарын қорғау департаменті, Экология департаменті, Табиғат қорғау прокуратурасы және Төтенше жағдайлар департаменті</w:t>
            </w:r>
            <w:r w:rsidR="00FB5583" w:rsidRPr="00FB5583">
              <w:rPr>
                <w:rFonts w:asciiTheme="majorBidi" w:hAnsiTheme="majorBidi" w:cstheme="majorBidi"/>
                <w:lang w:val="kk-KZ"/>
              </w:rPr>
              <w:t xml:space="preserve"> және карьер</w:t>
            </w:r>
            <w:r w:rsidR="00FB5583" w:rsidRPr="00CB081A">
              <w:rPr>
                <w:rFonts w:asciiTheme="majorBidi" w:hAnsiTheme="majorBidi" w:cstheme="majorBidi"/>
                <w:lang w:val="kk-KZ"/>
              </w:rPr>
              <w:t xml:space="preserve"> өкілдері тұрғындармен</w:t>
            </w:r>
            <w:r w:rsidR="00FB5583" w:rsidRPr="00FB5583">
              <w:rPr>
                <w:rFonts w:asciiTheme="majorBidi" w:hAnsiTheme="majorBidi" w:cstheme="majorBidi"/>
                <w:lang w:val="kk-KZ"/>
              </w:rPr>
              <w:t xml:space="preserve"> қоғамдық қабылдау өткізді.</w:t>
            </w:r>
          </w:p>
          <w:p w14:paraId="11943BCB" w14:textId="08705D0F" w:rsidR="00F830D4" w:rsidRPr="00FB5583" w:rsidRDefault="00FB5583" w:rsidP="00FB5583">
            <w:pPr>
              <w:spacing w:after="160" w:line="259" w:lineRule="auto"/>
              <w:rPr>
                <w:rFonts w:asciiTheme="majorBidi" w:hAnsiTheme="majorBidi" w:cstheme="majorBidi"/>
                <w:lang w:val="kk-KZ"/>
              </w:rPr>
            </w:pPr>
            <w:r w:rsidRPr="00FB5583">
              <w:rPr>
                <w:rFonts w:asciiTheme="majorBidi" w:hAnsiTheme="majorBidi" w:cstheme="majorBidi"/>
                <w:lang w:val="kk-KZ"/>
              </w:rPr>
              <w:t>К</w:t>
            </w:r>
            <w:r w:rsidRPr="00CB081A">
              <w:rPr>
                <w:rFonts w:asciiTheme="majorBidi" w:hAnsiTheme="majorBidi" w:cstheme="majorBidi"/>
                <w:lang w:val="kk-KZ"/>
              </w:rPr>
              <w:t>арьерлердің жұмысынан туындаған экологиялық мәселелер мен жолдардың тозуы, үлкен жүк көліктерінің жеке үйлерге тигізіп жатқан әсері жөнінде талқылау болды.</w:t>
            </w:r>
            <w:r w:rsidRPr="00FB5583">
              <w:rPr>
                <w:rFonts w:asciiTheme="majorBidi" w:hAnsiTheme="majorBidi" w:cstheme="majorBidi"/>
                <w:lang w:val="kk-KZ"/>
              </w:rPr>
              <w:t xml:space="preserve"> Карьерлерден шыққан  жүк көліктерінің </w:t>
            </w:r>
            <w:r w:rsidRPr="00CB081A">
              <w:rPr>
                <w:rFonts w:asciiTheme="majorBidi" w:hAnsiTheme="majorBidi" w:cstheme="majorBidi"/>
                <w:lang w:val="kk-KZ"/>
              </w:rPr>
              <w:t>қозғалысын бақылауға</w:t>
            </w:r>
            <w:r w:rsidRPr="00FB5583">
              <w:rPr>
                <w:rFonts w:asciiTheme="majorBidi" w:hAnsiTheme="majorBidi" w:cstheme="majorBidi"/>
                <w:lang w:val="kk-KZ"/>
              </w:rPr>
              <w:t xml:space="preserve"> алу мақсатында </w:t>
            </w:r>
            <w:r w:rsidRPr="00CB081A">
              <w:rPr>
                <w:rFonts w:asciiTheme="majorBidi" w:hAnsiTheme="majorBidi" w:cstheme="majorBidi"/>
                <w:lang w:val="kk-KZ"/>
              </w:rPr>
              <w:t>карьерлер орналасқан аумақ</w:t>
            </w:r>
            <w:r w:rsidRPr="00FB5583">
              <w:rPr>
                <w:rFonts w:asciiTheme="majorBidi" w:hAnsiTheme="majorBidi" w:cstheme="majorBidi"/>
                <w:lang w:val="kk-KZ"/>
              </w:rPr>
              <w:t xml:space="preserve">қа </w:t>
            </w:r>
            <w:r>
              <w:rPr>
                <w:rFonts w:asciiTheme="majorBidi" w:hAnsiTheme="majorBidi" w:cstheme="majorBidi"/>
                <w:lang w:val="kk-KZ"/>
              </w:rPr>
              <w:t xml:space="preserve">              </w:t>
            </w:r>
            <w:r w:rsidRPr="00CB081A">
              <w:rPr>
                <w:rFonts w:asciiTheme="majorBidi" w:hAnsiTheme="majorBidi" w:cstheme="majorBidi"/>
                <w:lang w:val="kk-KZ"/>
              </w:rPr>
              <w:t xml:space="preserve">5 камера </w:t>
            </w:r>
            <w:r w:rsidRPr="00FB5583">
              <w:rPr>
                <w:rFonts w:asciiTheme="majorBidi" w:hAnsiTheme="majorBidi" w:cstheme="majorBidi"/>
                <w:lang w:val="kk-KZ"/>
              </w:rPr>
              <w:t xml:space="preserve">орнатылып, </w:t>
            </w:r>
            <w:r w:rsidRPr="00CB081A">
              <w:rPr>
                <w:rFonts w:asciiTheme="majorBidi" w:hAnsiTheme="majorBidi" w:cstheme="majorBidi"/>
                <w:lang w:val="kk-KZ"/>
              </w:rPr>
              <w:t xml:space="preserve">полиция </w:t>
            </w:r>
            <w:r w:rsidRPr="00CB081A">
              <w:rPr>
                <w:rFonts w:asciiTheme="majorBidi" w:hAnsiTheme="majorBidi" w:cstheme="majorBidi"/>
                <w:lang w:val="kk-KZ"/>
              </w:rPr>
              <w:lastRenderedPageBreak/>
              <w:t>бөліміне жалғанады</w:t>
            </w:r>
            <w:r w:rsidRPr="00FB5583">
              <w:rPr>
                <w:rFonts w:asciiTheme="majorBidi" w:hAnsiTheme="majorBidi" w:cstheme="majorBidi"/>
                <w:lang w:val="kk-KZ"/>
              </w:rPr>
              <w:t>.К</w:t>
            </w:r>
            <w:r w:rsidRPr="00CB081A">
              <w:rPr>
                <w:rFonts w:asciiTheme="majorBidi" w:hAnsiTheme="majorBidi" w:cstheme="majorBidi"/>
                <w:lang w:val="kk-KZ"/>
              </w:rPr>
              <w:t>амералар арқылы шамадан тыс салмақта жүк тиеген көлік иелері ғана емес, жүк жөнелтуші карьер иелерінің де жауапкершілігі қаралатын болды.</w:t>
            </w:r>
          </w:p>
        </w:tc>
      </w:tr>
      <w:tr w:rsidR="00F830D4" w:rsidRPr="005D7F7E" w14:paraId="752E03D4" w14:textId="77777777" w:rsidTr="009F3F3E">
        <w:tc>
          <w:tcPr>
            <w:tcW w:w="2597" w:type="dxa"/>
          </w:tcPr>
          <w:p w14:paraId="389681BD" w14:textId="2EDBF541" w:rsidR="00F830D4" w:rsidRPr="00F830D4" w:rsidRDefault="00F830D4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lastRenderedPageBreak/>
              <w:t>Қоғамдық сараптама оның ішінде нормативтік құқықтық актілерді қарау</w:t>
            </w:r>
          </w:p>
        </w:tc>
        <w:tc>
          <w:tcPr>
            <w:tcW w:w="2360" w:type="dxa"/>
          </w:tcPr>
          <w:p w14:paraId="00FC0575" w14:textId="212A65AB" w:rsidR="00F830D4" w:rsidRPr="000328D5" w:rsidRDefault="00626EC6" w:rsidP="00626EC6">
            <w:pPr>
              <w:pStyle w:val="a4"/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      8</w:t>
            </w:r>
          </w:p>
        </w:tc>
        <w:tc>
          <w:tcPr>
            <w:tcW w:w="3969" w:type="dxa"/>
          </w:tcPr>
          <w:p w14:paraId="4318D878" w14:textId="4884DDB4" w:rsidR="00F830D4" w:rsidRDefault="00F16461" w:rsidP="00F16461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1.</w:t>
            </w:r>
            <w:r w:rsidR="000328D5">
              <w:rPr>
                <w:rFonts w:asciiTheme="majorBidi" w:hAnsiTheme="majorBidi" w:cstheme="majorBidi"/>
                <w:lang w:val="kk-KZ"/>
              </w:rPr>
              <w:t>Маңғыстау аудандық мәслихатының 2024 жылғы 23 желтоқсандағы №17/126 «2025-2027» жылдарға арналған аудандық бюджет туралы» шешіміне өзгерістер енгізу туралы» шешімі</w:t>
            </w:r>
            <w:r w:rsidR="00E35D35">
              <w:rPr>
                <w:rFonts w:asciiTheme="majorBidi" w:hAnsiTheme="majorBidi" w:cstheme="majorBidi"/>
                <w:lang w:val="kk-KZ"/>
              </w:rPr>
              <w:t>;</w:t>
            </w:r>
          </w:p>
          <w:p w14:paraId="31747BAC" w14:textId="36A3E494" w:rsidR="00F16461" w:rsidRDefault="00F16461" w:rsidP="00F16461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2. Маңғыстау аудандық мәслихатының 2024 жылғы 23 желтоқсандағы №17/134 «2025-2027» жылдарға арналған ауылдардың, ауылдық округтердің бюжеттері туралы» шешіміне өзгерістер енгізу туралы» шешімі</w:t>
            </w:r>
            <w:r w:rsidR="00E35D35">
              <w:rPr>
                <w:rFonts w:asciiTheme="majorBidi" w:hAnsiTheme="majorBidi" w:cstheme="majorBidi"/>
                <w:lang w:val="kk-KZ"/>
              </w:rPr>
              <w:t>;</w:t>
            </w:r>
          </w:p>
          <w:p w14:paraId="2E064150" w14:textId="2A4C8399" w:rsidR="00F16461" w:rsidRDefault="00F16461" w:rsidP="00F16461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3.Маңғыстау ауданы бойынша </w:t>
            </w:r>
            <w:r w:rsidR="00B97438">
              <w:rPr>
                <w:rFonts w:asciiTheme="majorBidi" w:hAnsiTheme="majorBidi" w:cstheme="majorBidi"/>
                <w:lang w:val="kk-KZ"/>
              </w:rPr>
              <w:t xml:space="preserve">                 </w:t>
            </w:r>
            <w:r>
              <w:rPr>
                <w:rFonts w:asciiTheme="majorBidi" w:hAnsiTheme="majorBidi" w:cstheme="majorBidi"/>
                <w:lang w:val="kk-KZ"/>
              </w:rPr>
              <w:t>2025-202</w:t>
            </w:r>
            <w:r w:rsidR="009C02D0">
              <w:rPr>
                <w:rFonts w:asciiTheme="majorBidi" w:hAnsiTheme="majorBidi" w:cstheme="majorBidi"/>
                <w:lang w:val="kk-KZ"/>
              </w:rPr>
              <w:t>9</w:t>
            </w:r>
            <w:r>
              <w:rPr>
                <w:rFonts w:asciiTheme="majorBidi" w:hAnsiTheme="majorBidi" w:cstheme="majorBidi"/>
                <w:lang w:val="kk-KZ"/>
              </w:rPr>
              <w:t xml:space="preserve"> жылдарға арналған жайылымдарды басқару және оларды пайдалану жөніндегі жоспар</w:t>
            </w:r>
            <w:r w:rsidR="00E35D35">
              <w:rPr>
                <w:rFonts w:asciiTheme="majorBidi" w:hAnsiTheme="majorBidi" w:cstheme="majorBidi"/>
                <w:lang w:val="kk-KZ"/>
              </w:rPr>
              <w:t>;</w:t>
            </w:r>
          </w:p>
          <w:p w14:paraId="3A13CB61" w14:textId="2C3A175C" w:rsidR="00F16461" w:rsidRDefault="00F16461" w:rsidP="00F16461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4. «Маңғыстау ауданы әкімінің </w:t>
            </w:r>
            <w:r w:rsidR="00B97438">
              <w:rPr>
                <w:rFonts w:asciiTheme="majorBidi" w:hAnsiTheme="majorBidi" w:cstheme="majorBidi"/>
                <w:lang w:val="kk-KZ"/>
              </w:rPr>
              <w:t xml:space="preserve">                 </w:t>
            </w:r>
            <w:r>
              <w:rPr>
                <w:rFonts w:asciiTheme="majorBidi" w:hAnsiTheme="majorBidi" w:cstheme="majorBidi"/>
                <w:lang w:val="kk-KZ"/>
              </w:rPr>
              <w:t>2015 жылғы</w:t>
            </w:r>
            <w:r w:rsidR="00632EC6">
              <w:rPr>
                <w:rFonts w:asciiTheme="majorBidi" w:hAnsiTheme="majorBidi" w:cstheme="majorBidi"/>
                <w:lang w:val="kk-KZ"/>
              </w:rPr>
              <w:t xml:space="preserve">   </w:t>
            </w:r>
            <w:r>
              <w:rPr>
                <w:rFonts w:asciiTheme="majorBidi" w:hAnsiTheme="majorBidi" w:cstheme="majorBidi"/>
                <w:lang w:val="kk-KZ"/>
              </w:rPr>
              <w:t>29 маусымдағы №12 «Маңғыстау ауданында сайлау учаскелерін құру туралы»</w:t>
            </w:r>
            <w:r w:rsidR="00632EC6">
              <w:rPr>
                <w:rFonts w:asciiTheme="majorBidi" w:hAnsiTheme="majorBidi" w:cstheme="majorBidi"/>
                <w:lang w:val="kk-KZ"/>
              </w:rPr>
              <w:t xml:space="preserve"> шешіміне өзгерістер енгізу траулы» қаулысына өзгерістер енгізу туралы» қаулысы</w:t>
            </w:r>
            <w:r w:rsidR="00E35D35">
              <w:rPr>
                <w:rFonts w:asciiTheme="majorBidi" w:hAnsiTheme="majorBidi" w:cstheme="majorBidi"/>
                <w:lang w:val="kk-KZ"/>
              </w:rPr>
              <w:t>;</w:t>
            </w:r>
          </w:p>
          <w:p w14:paraId="423609A8" w14:textId="4B9EFD83" w:rsidR="00632EC6" w:rsidRDefault="00632EC6" w:rsidP="00F16461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5.Маңғыстау ауданы әкімінің 2015 жылғы 29 маусымдағы №12 «Маңғыстау ауданында сайлау учаскелерін құру туралы» шешіміне өзгерістер енгізу туралы қаулы</w:t>
            </w:r>
            <w:r w:rsidR="00E35D35">
              <w:rPr>
                <w:rFonts w:asciiTheme="majorBidi" w:hAnsiTheme="majorBidi" w:cstheme="majorBidi"/>
                <w:lang w:val="kk-KZ"/>
              </w:rPr>
              <w:t>;</w:t>
            </w:r>
          </w:p>
          <w:p w14:paraId="41FCB6B0" w14:textId="2D70634E" w:rsidR="00F16461" w:rsidRDefault="009C02D0" w:rsidP="009C02D0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6.Маңғыстау ауданы әкімдігінің 2022 жылғы 25 шілдедегі №211 «Маңғыстау ауданына бірыңғай сәулеттік келбет беруге бағытталған, көппәтерлі тұрғын </w:t>
            </w:r>
            <w:r>
              <w:rPr>
                <w:rFonts w:asciiTheme="majorBidi" w:hAnsiTheme="majorBidi" w:cstheme="majorBidi"/>
                <w:lang w:val="kk-KZ"/>
              </w:rPr>
              <w:lastRenderedPageBreak/>
              <w:t>үйлердің қасбеттерін, шатырларын ағымдағы немесе күрделі</w:t>
            </w:r>
            <w:r w:rsidR="00B97438">
              <w:rPr>
                <w:rFonts w:asciiTheme="majorBidi" w:hAnsiTheme="majorBidi" w:cstheme="majorBidi"/>
                <w:lang w:val="kk-KZ"/>
              </w:rPr>
              <w:t xml:space="preserve"> жөндец жөніндегі іс-шараларды ұйымдастыру және жүргізу қағидаларын бекіту туралы</w:t>
            </w:r>
            <w:r>
              <w:rPr>
                <w:rFonts w:asciiTheme="majorBidi" w:hAnsiTheme="majorBidi" w:cstheme="majorBidi"/>
                <w:lang w:val="kk-KZ"/>
              </w:rPr>
              <w:t>»</w:t>
            </w:r>
            <w:r w:rsidR="00B97438">
              <w:rPr>
                <w:rFonts w:asciiTheme="majorBidi" w:hAnsiTheme="majorBidi" w:cstheme="majorBidi"/>
                <w:lang w:val="kk-KZ"/>
              </w:rPr>
              <w:t xml:space="preserve"> қаулысына өзгерістер енгізу туралы» қаулысы</w:t>
            </w:r>
            <w:r w:rsidR="00E35D35">
              <w:rPr>
                <w:rFonts w:asciiTheme="majorBidi" w:hAnsiTheme="majorBidi" w:cstheme="majorBidi"/>
                <w:lang w:val="kk-KZ"/>
              </w:rPr>
              <w:t>;</w:t>
            </w:r>
          </w:p>
          <w:p w14:paraId="2EF7E7A4" w14:textId="4B9E8393" w:rsidR="00B97438" w:rsidRDefault="00B97438" w:rsidP="00B97438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7.Маңғыстау аудандық  мәслихатының 2024 жылғы 16 сәуірдегі №11/83 «Маңғыстау ауданына тұрғын үй көмегін көрсетудің мөлшері мен тәртібін айқындау туралы» шешіміне өзгеріс енгізу туралы» шешімі</w:t>
            </w:r>
            <w:r w:rsidR="00E35D35">
              <w:rPr>
                <w:rFonts w:asciiTheme="majorBidi" w:hAnsiTheme="majorBidi" w:cstheme="majorBidi"/>
                <w:lang w:val="kk-KZ"/>
              </w:rPr>
              <w:t>;</w:t>
            </w:r>
          </w:p>
          <w:p w14:paraId="5F6A0C27" w14:textId="5EC2A9A3" w:rsidR="007A5990" w:rsidRDefault="007A5990" w:rsidP="00B97438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8.Маңғыстау ауданы бойынша                   2025-2028 жылдарға арналған жайылымдарды басқару және оларды пайдалану жөніндегі жоспары</w:t>
            </w:r>
          </w:p>
        </w:tc>
        <w:tc>
          <w:tcPr>
            <w:tcW w:w="1559" w:type="dxa"/>
          </w:tcPr>
          <w:p w14:paraId="02612C49" w14:textId="4B68DE35" w:rsidR="00F830D4" w:rsidRDefault="00E35D35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lastRenderedPageBreak/>
              <w:t>8</w:t>
            </w:r>
          </w:p>
        </w:tc>
        <w:tc>
          <w:tcPr>
            <w:tcW w:w="1750" w:type="dxa"/>
          </w:tcPr>
          <w:p w14:paraId="64EC8B9D" w14:textId="5BFF8509" w:rsidR="00F830D4" w:rsidRDefault="00E35D35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  <w:tc>
          <w:tcPr>
            <w:tcW w:w="2928" w:type="dxa"/>
          </w:tcPr>
          <w:p w14:paraId="363CEB8F" w14:textId="77777777" w:rsidR="00E35D35" w:rsidRDefault="00E35D35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Шешім жобасына келісім берілді </w:t>
            </w:r>
          </w:p>
          <w:p w14:paraId="6E8B46EF" w14:textId="77777777" w:rsidR="00E35D35" w:rsidRDefault="00E35D35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139B3880" w14:textId="77777777" w:rsidR="00E35D35" w:rsidRDefault="00E35D35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75A08649" w14:textId="77777777" w:rsidR="00E35D35" w:rsidRDefault="00E35D35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23FF6D18" w14:textId="77777777" w:rsidR="00FB5583" w:rsidRDefault="00FB5583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098EEFD3" w14:textId="77777777" w:rsidR="00FB5583" w:rsidRDefault="00FB5583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24C24D9F" w14:textId="19090198" w:rsidR="00F830D4" w:rsidRDefault="00E35D35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Шешім жобасына келісім берілді</w:t>
            </w:r>
          </w:p>
          <w:p w14:paraId="2792A166" w14:textId="77777777" w:rsidR="00E35D35" w:rsidRPr="00E35D35" w:rsidRDefault="00E35D35" w:rsidP="00E35D35">
            <w:pPr>
              <w:rPr>
                <w:rFonts w:asciiTheme="majorBidi" w:hAnsiTheme="majorBidi" w:cstheme="majorBidi"/>
                <w:lang w:val="kk-KZ"/>
              </w:rPr>
            </w:pPr>
          </w:p>
          <w:p w14:paraId="1387E4D5" w14:textId="77777777" w:rsidR="00E35D35" w:rsidRPr="00E35D35" w:rsidRDefault="00E35D35" w:rsidP="00E35D35">
            <w:pPr>
              <w:rPr>
                <w:rFonts w:asciiTheme="majorBidi" w:hAnsiTheme="majorBidi" w:cstheme="majorBidi"/>
                <w:lang w:val="kk-KZ"/>
              </w:rPr>
            </w:pPr>
          </w:p>
          <w:p w14:paraId="5F9AC4B1" w14:textId="77777777" w:rsidR="00E35D35" w:rsidRDefault="00E35D35" w:rsidP="00E35D35">
            <w:pPr>
              <w:rPr>
                <w:rFonts w:asciiTheme="majorBidi" w:hAnsiTheme="majorBidi" w:cstheme="majorBidi"/>
                <w:lang w:val="kk-KZ"/>
              </w:rPr>
            </w:pPr>
          </w:p>
          <w:p w14:paraId="65023F42" w14:textId="77777777" w:rsidR="00E35D35" w:rsidRPr="00E35D35" w:rsidRDefault="00E35D35" w:rsidP="00E35D35">
            <w:pPr>
              <w:rPr>
                <w:rFonts w:asciiTheme="majorBidi" w:hAnsiTheme="majorBidi" w:cstheme="majorBidi"/>
                <w:lang w:val="kk-KZ"/>
              </w:rPr>
            </w:pPr>
          </w:p>
          <w:p w14:paraId="68FFC34B" w14:textId="77777777" w:rsidR="00E35D35" w:rsidRDefault="00E35D35" w:rsidP="00E35D35">
            <w:pPr>
              <w:rPr>
                <w:rFonts w:asciiTheme="majorBidi" w:hAnsiTheme="majorBidi" w:cstheme="majorBidi"/>
                <w:lang w:val="kk-KZ"/>
              </w:rPr>
            </w:pPr>
          </w:p>
          <w:p w14:paraId="7E854578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Жоспар жобасына келісім берілді </w:t>
            </w:r>
          </w:p>
          <w:p w14:paraId="45C6CE79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6899826C" w14:textId="77777777" w:rsidR="00FB5583" w:rsidRDefault="00FB5583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4EFEFABD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4D1292E0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Қаулы жобасына келісім берілді</w:t>
            </w:r>
          </w:p>
          <w:p w14:paraId="04A8C260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753D91E4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695C0D3B" w14:textId="77777777" w:rsidR="00E35D35" w:rsidRDefault="00E35D35" w:rsidP="00FB5583">
            <w:pPr>
              <w:rPr>
                <w:rFonts w:asciiTheme="majorBidi" w:hAnsiTheme="majorBidi" w:cstheme="majorBidi"/>
                <w:lang w:val="kk-KZ"/>
              </w:rPr>
            </w:pPr>
          </w:p>
          <w:p w14:paraId="2D74C820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 Қаулы жобасына келісім берілді </w:t>
            </w:r>
          </w:p>
          <w:p w14:paraId="2F47A0F0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1A51F50C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3C49E9D6" w14:textId="77777777" w:rsidR="00FB5583" w:rsidRDefault="00FB5583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342B845D" w14:textId="77777777" w:rsidR="00E35D35" w:rsidRDefault="00E35D35" w:rsidP="00E35D35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Қаулы жобасына келісім берілді </w:t>
            </w:r>
          </w:p>
          <w:p w14:paraId="7EC4E6C5" w14:textId="77777777" w:rsidR="00E35D35" w:rsidRDefault="00E35D35" w:rsidP="00E35D35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494B63B1" w14:textId="77777777" w:rsidR="00E35D35" w:rsidRDefault="00E35D35" w:rsidP="00E35D35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608081EA" w14:textId="77777777" w:rsidR="00E35D35" w:rsidRDefault="00E35D35" w:rsidP="00E35D35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7DDAC5D3" w14:textId="77777777" w:rsidR="00E35D35" w:rsidRDefault="00E35D35" w:rsidP="00E35D35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690CB64E" w14:textId="77777777" w:rsidR="00E35D35" w:rsidRDefault="00E35D35" w:rsidP="00E35D35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3FCCACC5" w14:textId="77777777" w:rsidR="00E35D35" w:rsidRDefault="00E35D35" w:rsidP="00E35D35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483BEE1F" w14:textId="77777777" w:rsidR="00E35D35" w:rsidRDefault="00E35D35" w:rsidP="00E35D35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619A6A5D" w14:textId="77777777" w:rsidR="00FB5583" w:rsidRDefault="00FB5583" w:rsidP="00E35D35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2E415BD6" w14:textId="2A0CCDB2" w:rsidR="00E35D35" w:rsidRDefault="00E35D35" w:rsidP="00E35D35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Шешім жобасына келісім берілді</w:t>
            </w:r>
          </w:p>
          <w:p w14:paraId="03F9A069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787EA802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5A040B75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55D5E052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1BFBCFAF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1B1647D5" w14:textId="77777777" w:rsidR="00E35D35" w:rsidRDefault="00E35D35" w:rsidP="00E35D35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Жоспар жобасына келісім берілді </w:t>
            </w:r>
          </w:p>
          <w:p w14:paraId="61B4EE7C" w14:textId="1C6CDB7D" w:rsidR="00E35D35" w:rsidRPr="00E35D35" w:rsidRDefault="00E35D35" w:rsidP="00E35D35">
            <w:pPr>
              <w:rPr>
                <w:rFonts w:asciiTheme="majorBidi" w:hAnsiTheme="majorBidi" w:cstheme="majorBidi"/>
                <w:lang w:val="kk-KZ"/>
              </w:rPr>
            </w:pPr>
          </w:p>
        </w:tc>
      </w:tr>
      <w:tr w:rsidR="00F830D4" w:rsidRPr="005D7F7E" w14:paraId="00061FB3" w14:textId="77777777" w:rsidTr="009F3F3E">
        <w:tc>
          <w:tcPr>
            <w:tcW w:w="2597" w:type="dxa"/>
          </w:tcPr>
          <w:p w14:paraId="1E3D6F2F" w14:textId="1AC308B9" w:rsidR="00F830D4" w:rsidRPr="00F830D4" w:rsidRDefault="00F830D4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lastRenderedPageBreak/>
              <w:t>Мемлекеттік органдардың жұмыс нәтижелері туралы есепті тыңдау</w:t>
            </w:r>
          </w:p>
        </w:tc>
        <w:tc>
          <w:tcPr>
            <w:tcW w:w="2360" w:type="dxa"/>
          </w:tcPr>
          <w:p w14:paraId="35DF2974" w14:textId="0FC866F4" w:rsidR="00F830D4" w:rsidRDefault="00911C4A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3969" w:type="dxa"/>
          </w:tcPr>
          <w:p w14:paraId="7498E3F5" w14:textId="77777777" w:rsidR="00F830D4" w:rsidRDefault="00B96AF1" w:rsidP="00A47FF6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1.</w:t>
            </w:r>
            <w:r w:rsidR="00F62076">
              <w:rPr>
                <w:rFonts w:asciiTheme="majorBidi" w:hAnsiTheme="majorBidi" w:cstheme="majorBidi"/>
                <w:lang w:val="kk-KZ"/>
              </w:rPr>
              <w:t>Маңғыстау аудандық жер қатынастары, сәулет және қала құрылысы бөлімінің 2024 жылы атқарған жұмыстары</w:t>
            </w:r>
            <w:r>
              <w:rPr>
                <w:rFonts w:asciiTheme="majorBidi" w:hAnsiTheme="majorBidi" w:cstheme="majorBidi"/>
                <w:lang w:val="kk-KZ"/>
              </w:rPr>
              <w:t xml:space="preserve"> жөнінде бөлім басшысы Н.Букембаевтың</w:t>
            </w:r>
            <w:r w:rsidR="00F62076">
              <w:rPr>
                <w:rFonts w:asciiTheme="majorBidi" w:hAnsiTheme="majorBidi" w:cstheme="majorBidi"/>
                <w:lang w:val="kk-KZ"/>
              </w:rPr>
              <w:t xml:space="preserve"> есебі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  <w:p w14:paraId="4D4616A4" w14:textId="02ABCEA1" w:rsidR="00B96AF1" w:rsidRDefault="00B96AF1" w:rsidP="00A47FF6">
            <w:pPr>
              <w:tabs>
                <w:tab w:val="left" w:pos="10590"/>
              </w:tabs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559" w:type="dxa"/>
          </w:tcPr>
          <w:p w14:paraId="14DF60B5" w14:textId="1622526B" w:rsidR="00F830D4" w:rsidRDefault="00911C4A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1750" w:type="dxa"/>
          </w:tcPr>
          <w:p w14:paraId="588DAC09" w14:textId="3DC09A0E" w:rsidR="00F830D4" w:rsidRDefault="00911C4A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  <w:tc>
          <w:tcPr>
            <w:tcW w:w="2928" w:type="dxa"/>
          </w:tcPr>
          <w:p w14:paraId="4E0DBC85" w14:textId="2F0AD1BA" w:rsidR="00F830D4" w:rsidRDefault="00911C4A" w:rsidP="00803A7F">
            <w:pPr>
              <w:tabs>
                <w:tab w:val="left" w:pos="10590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Маңғыстау аудандық жер қатынастары, сәулет және қала құрылысы бөлімінің басшысы Н.Букембаевтың есебіне оң баға берілді.</w:t>
            </w:r>
          </w:p>
        </w:tc>
      </w:tr>
    </w:tbl>
    <w:p w14:paraId="17DE456F" w14:textId="77777777" w:rsidR="00095509" w:rsidRDefault="00095509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</w:p>
    <w:p w14:paraId="0DAD9A73" w14:textId="7C81BA8A" w:rsidR="007A1A46" w:rsidRPr="006722A3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 xml:space="preserve">Атауы </w:t>
      </w:r>
      <w:r w:rsidRPr="006722A3">
        <w:rPr>
          <w:rFonts w:asciiTheme="majorBidi" w:hAnsiTheme="majorBidi" w:cstheme="majorBidi"/>
          <w:u w:val="single"/>
          <w:lang w:val="kk-KZ"/>
        </w:rPr>
        <w:t>____</w:t>
      </w:r>
      <w:r>
        <w:rPr>
          <w:rFonts w:asciiTheme="majorBidi" w:hAnsiTheme="majorBidi" w:cstheme="majorBidi"/>
          <w:u w:val="single"/>
          <w:lang w:val="kk-KZ"/>
        </w:rPr>
        <w:t xml:space="preserve">         </w:t>
      </w:r>
      <w:r w:rsidRPr="006722A3">
        <w:rPr>
          <w:rFonts w:asciiTheme="majorBidi" w:hAnsiTheme="majorBidi" w:cstheme="majorBidi"/>
          <w:u w:val="single"/>
          <w:lang w:val="kk-KZ"/>
        </w:rPr>
        <w:t>«Маңғыстау аудандық мәслихат аппараты</w:t>
      </w:r>
      <w:r>
        <w:rPr>
          <w:rFonts w:asciiTheme="majorBidi" w:hAnsiTheme="majorBidi" w:cstheme="majorBidi"/>
          <w:u w:val="single"/>
          <w:lang w:val="kk-KZ"/>
        </w:rPr>
        <w:t>» ММ</w:t>
      </w:r>
      <w:r w:rsidRPr="00D748CD">
        <w:rPr>
          <w:rFonts w:asciiTheme="majorBidi" w:hAnsiTheme="majorBidi" w:cstheme="majorBidi"/>
          <w:lang w:val="kk-KZ"/>
        </w:rPr>
        <w:t>_________</w:t>
      </w:r>
    </w:p>
    <w:p w14:paraId="580AE2C0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Мекенжайы ____</w:t>
      </w:r>
      <w:r w:rsidRPr="007A1A46">
        <w:rPr>
          <w:rFonts w:asciiTheme="majorBidi" w:hAnsiTheme="majorBidi" w:cstheme="majorBidi"/>
          <w:u w:val="single"/>
          <w:lang w:val="kk-KZ"/>
        </w:rPr>
        <w:t>Маңғыстау ауданы, Шетпе ауылы,</w:t>
      </w:r>
      <w:r>
        <w:rPr>
          <w:rFonts w:asciiTheme="majorBidi" w:hAnsiTheme="majorBidi" w:cstheme="majorBidi"/>
          <w:lang w:val="kk-KZ"/>
        </w:rPr>
        <w:t xml:space="preserve"> </w:t>
      </w:r>
      <w:r w:rsidRPr="007A1A46">
        <w:rPr>
          <w:rFonts w:asciiTheme="majorBidi" w:hAnsiTheme="majorBidi" w:cstheme="majorBidi"/>
          <w:u w:val="single"/>
          <w:lang w:val="kk-KZ"/>
        </w:rPr>
        <w:t>Орталық</w:t>
      </w:r>
      <w:r>
        <w:rPr>
          <w:rFonts w:asciiTheme="majorBidi" w:hAnsiTheme="majorBidi" w:cstheme="majorBidi"/>
          <w:u w:val="single"/>
          <w:lang w:val="kk-KZ"/>
        </w:rPr>
        <w:t xml:space="preserve"> көше 1 үй</w:t>
      </w:r>
      <w:r w:rsidRPr="00D748CD">
        <w:rPr>
          <w:rFonts w:asciiTheme="majorBidi" w:hAnsiTheme="majorBidi" w:cstheme="majorBidi"/>
          <w:lang w:val="kk-KZ"/>
        </w:rPr>
        <w:t>___</w:t>
      </w:r>
    </w:p>
    <w:p w14:paraId="34A9C9B3" w14:textId="77777777" w:rsidR="007A1A46" w:rsidRPr="00D748CD" w:rsidRDefault="007A1A46" w:rsidP="007A1A46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Телефоны ____</w:t>
      </w:r>
      <w:r w:rsidRPr="007A1A46">
        <w:rPr>
          <w:rFonts w:asciiTheme="majorBidi" w:hAnsiTheme="majorBidi" w:cstheme="majorBidi"/>
          <w:u w:val="single"/>
          <w:lang w:val="kk-KZ"/>
        </w:rPr>
        <w:t>8/72931</w:t>
      </w:r>
      <w:r>
        <w:rPr>
          <w:rFonts w:asciiTheme="majorBidi" w:hAnsiTheme="majorBidi" w:cstheme="majorBidi"/>
          <w:lang w:val="kk-KZ"/>
        </w:rPr>
        <w:t>/</w:t>
      </w:r>
      <w:r w:rsidRPr="00D748CD">
        <w:rPr>
          <w:rFonts w:asciiTheme="majorBidi" w:hAnsiTheme="majorBidi" w:cstheme="majorBidi"/>
          <w:lang w:val="kk-KZ"/>
        </w:rPr>
        <w:t>_</w:t>
      </w:r>
      <w:r w:rsidRPr="007A1A46">
        <w:rPr>
          <w:rFonts w:asciiTheme="majorBidi" w:hAnsiTheme="majorBidi" w:cstheme="majorBidi"/>
          <w:u w:val="single"/>
          <w:lang w:val="kk-KZ"/>
        </w:rPr>
        <w:t>21151</w:t>
      </w:r>
      <w:r>
        <w:rPr>
          <w:rFonts w:asciiTheme="majorBidi" w:hAnsiTheme="majorBidi" w:cstheme="majorBidi"/>
          <w:u w:val="single"/>
          <w:lang w:val="kk-KZ"/>
        </w:rPr>
        <w:t>, 87014308002</w:t>
      </w:r>
      <w:r w:rsidRPr="00D748CD">
        <w:rPr>
          <w:rFonts w:asciiTheme="majorBidi" w:hAnsiTheme="majorBidi" w:cstheme="majorBidi"/>
          <w:lang w:val="kk-KZ"/>
        </w:rPr>
        <w:t>__________________________</w:t>
      </w:r>
      <w:r>
        <w:rPr>
          <w:rFonts w:asciiTheme="majorBidi" w:hAnsiTheme="majorBidi" w:cstheme="majorBidi"/>
          <w:lang w:val="kk-KZ"/>
        </w:rPr>
        <w:t xml:space="preserve"> </w:t>
      </w:r>
    </w:p>
    <w:p w14:paraId="70ABABB8" w14:textId="77777777" w:rsidR="007A1A46" w:rsidRPr="00D748CD" w:rsidRDefault="007A1A46" w:rsidP="007A1A46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Электрондық пошта мекенжайы__________________________________</w:t>
      </w:r>
    </w:p>
    <w:p w14:paraId="04E7ADEE" w14:textId="77777777" w:rsidR="007A1A46" w:rsidRPr="00D748CD" w:rsidRDefault="007A1A46" w:rsidP="007A1A46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Орындаушы __</w:t>
      </w:r>
      <w:r w:rsidRPr="007A1A46">
        <w:rPr>
          <w:rFonts w:asciiTheme="majorBidi" w:hAnsiTheme="majorBidi" w:cstheme="majorBidi"/>
          <w:b/>
          <w:bCs/>
          <w:u w:val="single"/>
          <w:lang w:val="kk-KZ"/>
        </w:rPr>
        <w:t>Айтыманова Эльмира Ерсултановна</w:t>
      </w:r>
      <w:r w:rsidRPr="00D748CD">
        <w:rPr>
          <w:rFonts w:asciiTheme="majorBidi" w:hAnsiTheme="majorBidi" w:cstheme="majorBidi"/>
          <w:lang w:val="kk-KZ"/>
        </w:rPr>
        <w:t>______ қолы __________</w:t>
      </w:r>
    </w:p>
    <w:p w14:paraId="47082F25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 xml:space="preserve">                              тегі, аты, әкесінің аты (бар болса)</w:t>
      </w:r>
    </w:p>
    <w:p w14:paraId="20057450" w14:textId="77777777" w:rsid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Басшы немесе оның міндетін атқарушы адам</w:t>
      </w:r>
    </w:p>
    <w:p w14:paraId="0C4BDAB0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_</w:t>
      </w:r>
      <w:r w:rsidRPr="007A1A46">
        <w:rPr>
          <w:rFonts w:asciiTheme="majorBidi" w:hAnsiTheme="majorBidi" w:cstheme="majorBidi"/>
          <w:b/>
          <w:bCs/>
          <w:u w:val="single"/>
          <w:lang w:val="kk-KZ"/>
        </w:rPr>
        <w:t>Қалиев Есет Өтемісұлы</w:t>
      </w:r>
      <w:r w:rsidRPr="00D748CD">
        <w:rPr>
          <w:rFonts w:asciiTheme="majorBidi" w:hAnsiTheme="majorBidi" w:cstheme="majorBidi"/>
          <w:lang w:val="kk-KZ"/>
        </w:rPr>
        <w:t>___________________ _______</w:t>
      </w:r>
      <w:r w:rsidRPr="007A1A46">
        <w:rPr>
          <w:rFonts w:asciiTheme="majorBidi" w:hAnsiTheme="majorBidi" w:cstheme="majorBidi"/>
          <w:lang w:val="kk-KZ"/>
        </w:rPr>
        <w:t>___</w:t>
      </w:r>
      <w:r w:rsidRPr="00D748CD">
        <w:rPr>
          <w:rFonts w:asciiTheme="majorBidi" w:hAnsiTheme="majorBidi" w:cstheme="majorBidi"/>
          <w:lang w:val="kk-KZ"/>
        </w:rPr>
        <w:t xml:space="preserve"> қолы __________</w:t>
      </w:r>
    </w:p>
    <w:p w14:paraId="146EF435" w14:textId="77777777" w:rsidR="00095509" w:rsidRDefault="007A1A46" w:rsidP="00095509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 xml:space="preserve">                             тегі, аты, әкесінің аты (бар болса)</w:t>
      </w:r>
    </w:p>
    <w:p w14:paraId="2D51CEBB" w14:textId="4D3564F5" w:rsidR="00803A7F" w:rsidRDefault="007A1A46" w:rsidP="00095509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321920">
        <w:rPr>
          <w:rFonts w:asciiTheme="majorBidi" w:hAnsiTheme="majorBidi" w:cstheme="majorBidi"/>
          <w:lang w:val="kk-KZ"/>
        </w:rPr>
        <w:t>Мөрдің орны  (жеке кәсіпкерлік субъектілері болып табылатын тұлғаларды қоспағанда</w:t>
      </w:r>
    </w:p>
    <w:p w14:paraId="7D51E431" w14:textId="77777777" w:rsidR="00803A7F" w:rsidRDefault="00803A7F" w:rsidP="00803A7F">
      <w:pPr>
        <w:tabs>
          <w:tab w:val="left" w:pos="9315"/>
        </w:tabs>
        <w:rPr>
          <w:rFonts w:asciiTheme="majorBidi" w:hAnsiTheme="majorBidi" w:cstheme="majorBidi"/>
          <w:lang w:val="kk-KZ"/>
        </w:rPr>
      </w:pPr>
    </w:p>
    <w:p w14:paraId="2EE20199" w14:textId="77777777" w:rsidR="00803A7F" w:rsidRDefault="00803A7F" w:rsidP="00803A7F">
      <w:pPr>
        <w:tabs>
          <w:tab w:val="left" w:pos="9315"/>
        </w:tabs>
        <w:rPr>
          <w:rFonts w:asciiTheme="majorBidi" w:hAnsiTheme="majorBidi" w:cstheme="majorBidi"/>
          <w:lang w:val="kk-KZ"/>
        </w:rPr>
      </w:pPr>
    </w:p>
    <w:p w14:paraId="13D82D4B" w14:textId="77777777" w:rsidR="00A07469" w:rsidRDefault="00A07469" w:rsidP="00803A7F">
      <w:pPr>
        <w:tabs>
          <w:tab w:val="left" w:pos="9315"/>
        </w:tabs>
        <w:rPr>
          <w:rFonts w:asciiTheme="majorBidi" w:hAnsiTheme="majorBidi" w:cstheme="majorBidi"/>
          <w:lang w:val="kk-KZ"/>
        </w:rPr>
      </w:pPr>
    </w:p>
    <w:p w14:paraId="42E79EF0" w14:textId="77777777" w:rsidR="00A07469" w:rsidRDefault="00A07469" w:rsidP="00803A7F">
      <w:pPr>
        <w:tabs>
          <w:tab w:val="left" w:pos="9315"/>
        </w:tabs>
        <w:rPr>
          <w:rFonts w:asciiTheme="majorBidi" w:hAnsiTheme="majorBidi" w:cstheme="majorBidi"/>
          <w:lang w:val="kk-KZ"/>
        </w:rPr>
      </w:pPr>
    </w:p>
    <w:p w14:paraId="23D53EC7" w14:textId="77777777" w:rsidR="00A07469" w:rsidRDefault="00A07469" w:rsidP="00803A7F">
      <w:pPr>
        <w:tabs>
          <w:tab w:val="left" w:pos="9315"/>
        </w:tabs>
        <w:rPr>
          <w:rFonts w:asciiTheme="majorBidi" w:hAnsiTheme="majorBidi" w:cstheme="majorBidi"/>
          <w:lang w:val="kk-KZ"/>
        </w:rPr>
      </w:pPr>
    </w:p>
    <w:p w14:paraId="2D60913B" w14:textId="77777777" w:rsidR="00803A7F" w:rsidRDefault="00803A7F" w:rsidP="00803A7F">
      <w:pPr>
        <w:tabs>
          <w:tab w:val="left" w:pos="9315"/>
        </w:tabs>
        <w:rPr>
          <w:rFonts w:asciiTheme="majorBidi" w:hAnsiTheme="majorBidi" w:cstheme="majorBidi"/>
          <w:lang w:val="kk-KZ"/>
        </w:rPr>
      </w:pPr>
    </w:p>
    <w:p w14:paraId="4251B54E" w14:textId="6FB092C3" w:rsidR="00803A7F" w:rsidRDefault="005811A5" w:rsidP="00803A7F">
      <w:pPr>
        <w:tabs>
          <w:tab w:val="left" w:pos="9315"/>
        </w:tabs>
        <w:rPr>
          <w:rFonts w:asciiTheme="majorBidi" w:hAnsiTheme="majorBidi" w:cstheme="majorBidi"/>
          <w:lang w:val="kk-KZ"/>
        </w:rPr>
      </w:pPr>
      <w:r w:rsidRPr="00803A7F">
        <w:rPr>
          <w:rFonts w:asciiTheme="majorBidi" w:hAnsiTheme="majorBidi" w:cstheme="maj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4E35B0" wp14:editId="54F279E5">
                <wp:simplePos x="0" y="0"/>
                <wp:positionH relativeFrom="column">
                  <wp:posOffset>937259</wp:posOffset>
                </wp:positionH>
                <wp:positionV relativeFrom="paragraph">
                  <wp:posOffset>-2540</wp:posOffset>
                </wp:positionV>
                <wp:extent cx="5838825" cy="338455"/>
                <wp:effectExtent l="0" t="0" r="0" b="0"/>
                <wp:wrapNone/>
                <wp:docPr id="1953610680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7733A2" w14:textId="77777777" w:rsidR="009F3F3E" w:rsidRDefault="00B67DEB" w:rsidP="009F3F3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kk-KZ"/>
                              </w:rPr>
                            </w:pPr>
                            <w:r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/>
                                <w:kern w:val="24"/>
                                <w:lang w:val="kk-KZ"/>
                              </w:rPr>
                              <w:t xml:space="preserve">         </w:t>
                            </w:r>
                            <w:r w:rsidR="009F3F3E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kk-KZ"/>
                              </w:rPr>
                              <w:t>Маңғыстау аудандық Қоғамдық кеңесі</w:t>
                            </w:r>
                          </w:p>
                          <w:p w14:paraId="5030AA96" w14:textId="7304AD3C" w:rsidR="00803A7F" w:rsidRPr="005811A5" w:rsidRDefault="00B67DEB" w:rsidP="00B67DE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/>
                                <w:kern w:val="24"/>
                                <w:lang w:val="kk-KZ"/>
                                <w14:ligatures w14:val="none"/>
                              </w:rPr>
                            </w:pPr>
                            <w:r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/>
                                <w:kern w:val="24"/>
                                <w:lang w:val="kk-KZ"/>
                              </w:rPr>
                              <w:t xml:space="preserve">       </w:t>
                            </w:r>
                            <w:r w:rsidR="00803A7F" w:rsidRPr="005811A5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/>
                                <w:kern w:val="24"/>
                                <w:lang w:val="kk-KZ"/>
                              </w:rPr>
                              <w:t>Қоғамдық кеңестерге түскен өтініштерді қарау туралы мәліметтер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44E35B0" id="Прямоугольник 3" o:spid="_x0000_s1027" style="position:absolute;margin-left:73.8pt;margin-top:-.2pt;width:459.75pt;height:26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" filled="f" stroked="f">
                <v:textbox style="mso-fit-shape-to-text:t">
                  <w:txbxContent>
                    <w:p w14:paraId="377733A2" w14:textId="77777777" w:rsidR="009F3F3E" w:rsidRDefault="00B67DEB" w:rsidP="009F3F3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val="kk-KZ"/>
                        </w:rPr>
                      </w:pPr>
                      <w:r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/>
                          <w:kern w:val="24"/>
                          <w:lang w:val="kk-KZ"/>
                        </w:rPr>
                        <w:t xml:space="preserve">         </w:t>
                      </w:r>
                      <w:r w:rsidR="009F3F3E">
                        <w:rPr>
                          <w:rFonts w:asciiTheme="majorBidi" w:hAnsiTheme="majorBidi" w:cstheme="majorBidi"/>
                          <w:b/>
                          <w:bCs/>
                          <w:lang w:val="kk-KZ"/>
                        </w:rPr>
                        <w:t>Маңғыстау аудандық Қоғамдық кеңесі</w:t>
                      </w:r>
                    </w:p>
                    <w:p w14:paraId="5030AA96" w14:textId="7304AD3C" w:rsidR="00803A7F" w:rsidRPr="005811A5" w:rsidRDefault="00B67DEB" w:rsidP="00B67DE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/>
                          <w:kern w:val="24"/>
                          <w:lang w:val="kk-KZ"/>
                          <w14:ligatures w14:val="none"/>
                        </w:rPr>
                      </w:pPr>
                      <w:r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/>
                          <w:kern w:val="24"/>
                          <w:lang w:val="kk-KZ"/>
                        </w:rPr>
                        <w:t xml:space="preserve">       </w:t>
                      </w:r>
                      <w:r w:rsidR="00803A7F" w:rsidRPr="005811A5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/>
                          <w:kern w:val="24"/>
                          <w:lang w:val="kk-KZ"/>
                        </w:rPr>
                        <w:t>Қоғамдық кеңестерге түскен өтініштерді қарау туралы мәліметтер</w:t>
                      </w:r>
                    </w:p>
                  </w:txbxContent>
                </v:textbox>
              </v:rect>
            </w:pict>
          </mc:Fallback>
        </mc:AlternateContent>
      </w:r>
    </w:p>
    <w:p w14:paraId="50A9225D" w14:textId="77777777" w:rsidR="00803A7F" w:rsidRDefault="00803A7F" w:rsidP="00803A7F">
      <w:pPr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7"/>
        <w:gridCol w:w="2597"/>
        <w:gridCol w:w="2597"/>
        <w:gridCol w:w="2597"/>
        <w:gridCol w:w="2597"/>
        <w:gridCol w:w="2036"/>
      </w:tblGrid>
      <w:tr w:rsidR="00F830D4" w14:paraId="47CAF5F1" w14:textId="77777777" w:rsidTr="009F3F3E">
        <w:tc>
          <w:tcPr>
            <w:tcW w:w="2597" w:type="dxa"/>
          </w:tcPr>
          <w:p w14:paraId="06290AA3" w14:textId="01081EDF" w:rsidR="00F830D4" w:rsidRPr="00F830D4" w:rsidRDefault="00F830D4" w:rsidP="00B67DEB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Түскен өтініштердің саны</w:t>
            </w:r>
          </w:p>
        </w:tc>
        <w:tc>
          <w:tcPr>
            <w:tcW w:w="2597" w:type="dxa"/>
          </w:tcPr>
          <w:p w14:paraId="6F89CE01" w14:textId="091285F1" w:rsidR="00F830D4" w:rsidRPr="00F830D4" w:rsidRDefault="00F830D4" w:rsidP="00B67DEB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Мемлекеттік органдарға жіберілген өтініштердің саны</w:t>
            </w:r>
          </w:p>
        </w:tc>
        <w:tc>
          <w:tcPr>
            <w:tcW w:w="2597" w:type="dxa"/>
          </w:tcPr>
          <w:p w14:paraId="14B0DE73" w14:textId="1512EFE2" w:rsidR="00F830D4" w:rsidRPr="00F830D4" w:rsidRDefault="00F830D4" w:rsidP="00B67DEB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Қоғамдық кеңеспен дербес қаралған өтініштердің саны</w:t>
            </w:r>
          </w:p>
        </w:tc>
        <w:tc>
          <w:tcPr>
            <w:tcW w:w="2597" w:type="dxa"/>
          </w:tcPr>
          <w:p w14:paraId="60528C69" w14:textId="7B9CF4D9" w:rsidR="00F830D4" w:rsidRPr="00F830D4" w:rsidRDefault="00F830D4" w:rsidP="00B67DEB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Қанағаттандырылған өтініштердің саны</w:t>
            </w:r>
          </w:p>
        </w:tc>
        <w:tc>
          <w:tcPr>
            <w:tcW w:w="2597" w:type="dxa"/>
          </w:tcPr>
          <w:p w14:paraId="59E17F8B" w14:textId="7DFDCDB6" w:rsidR="00F830D4" w:rsidRPr="00F830D4" w:rsidRDefault="00F830D4" w:rsidP="00B67DEB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Келіп түскен өтініштердің сипаты (қысқаша)</w:t>
            </w:r>
          </w:p>
        </w:tc>
        <w:tc>
          <w:tcPr>
            <w:tcW w:w="2036" w:type="dxa"/>
          </w:tcPr>
          <w:p w14:paraId="3AE6EAD0" w14:textId="66B9338D" w:rsidR="00F830D4" w:rsidRPr="00F830D4" w:rsidRDefault="00F830D4" w:rsidP="00B67DEB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F830D4">
              <w:rPr>
                <w:rFonts w:asciiTheme="majorBidi" w:hAnsiTheme="majorBidi" w:cstheme="majorBidi"/>
                <w:b/>
                <w:bCs/>
                <w:lang w:val="kk-KZ"/>
              </w:rPr>
              <w:t>Қаралған өтініштердің нәтижелері (қысқаша)</w:t>
            </w:r>
          </w:p>
        </w:tc>
      </w:tr>
      <w:tr w:rsidR="00F830D4" w14:paraId="2B5F9F67" w14:textId="77777777" w:rsidTr="009F3F3E">
        <w:tc>
          <w:tcPr>
            <w:tcW w:w="2597" w:type="dxa"/>
          </w:tcPr>
          <w:p w14:paraId="0247B469" w14:textId="739A9919" w:rsidR="00F830D4" w:rsidRDefault="00F830D4" w:rsidP="00F830D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2597" w:type="dxa"/>
          </w:tcPr>
          <w:p w14:paraId="13E0E47B" w14:textId="0CF048C0" w:rsidR="00F830D4" w:rsidRDefault="00F830D4" w:rsidP="00F830D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2597" w:type="dxa"/>
          </w:tcPr>
          <w:p w14:paraId="35AA0F57" w14:textId="79239A2E" w:rsidR="00F830D4" w:rsidRDefault="00F830D4" w:rsidP="00F830D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2597" w:type="dxa"/>
          </w:tcPr>
          <w:p w14:paraId="581B401D" w14:textId="65DECBE6" w:rsidR="00F830D4" w:rsidRDefault="00F830D4" w:rsidP="00F830D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2597" w:type="dxa"/>
          </w:tcPr>
          <w:p w14:paraId="28778BA0" w14:textId="2F4113B1" w:rsidR="00F830D4" w:rsidRDefault="00F830D4" w:rsidP="00F830D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2036" w:type="dxa"/>
          </w:tcPr>
          <w:p w14:paraId="0D3452F8" w14:textId="6E9D3EAC" w:rsidR="00F830D4" w:rsidRDefault="00F830D4" w:rsidP="00F830D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6</w:t>
            </w:r>
          </w:p>
        </w:tc>
      </w:tr>
      <w:tr w:rsidR="00F830D4" w14:paraId="2732BEE5" w14:textId="77777777" w:rsidTr="009F3F3E">
        <w:tc>
          <w:tcPr>
            <w:tcW w:w="2597" w:type="dxa"/>
          </w:tcPr>
          <w:p w14:paraId="146513DC" w14:textId="61923EC3" w:rsidR="00F830D4" w:rsidRDefault="0004365F" w:rsidP="0004365F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  <w:tc>
          <w:tcPr>
            <w:tcW w:w="2597" w:type="dxa"/>
          </w:tcPr>
          <w:p w14:paraId="04B7A6DB" w14:textId="427EA591" w:rsidR="00F830D4" w:rsidRDefault="0004365F" w:rsidP="0004365F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  <w:tc>
          <w:tcPr>
            <w:tcW w:w="2597" w:type="dxa"/>
          </w:tcPr>
          <w:p w14:paraId="1488E16C" w14:textId="0FA286A4" w:rsidR="00F830D4" w:rsidRDefault="0004365F" w:rsidP="0004365F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  <w:tc>
          <w:tcPr>
            <w:tcW w:w="2597" w:type="dxa"/>
          </w:tcPr>
          <w:p w14:paraId="623CB91C" w14:textId="691408AF" w:rsidR="00F830D4" w:rsidRDefault="0004365F" w:rsidP="0004365F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  <w:tc>
          <w:tcPr>
            <w:tcW w:w="2597" w:type="dxa"/>
          </w:tcPr>
          <w:p w14:paraId="4E964EF2" w14:textId="409E09E0" w:rsidR="00F830D4" w:rsidRDefault="0004365F" w:rsidP="0004365F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  <w:tc>
          <w:tcPr>
            <w:tcW w:w="2036" w:type="dxa"/>
          </w:tcPr>
          <w:p w14:paraId="775F89B4" w14:textId="09EDAA39" w:rsidR="00F830D4" w:rsidRDefault="0004365F" w:rsidP="0004365F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</w:tc>
      </w:tr>
    </w:tbl>
    <w:p w14:paraId="445C9490" w14:textId="77777777" w:rsidR="00F830D4" w:rsidRPr="00803A7F" w:rsidRDefault="00F830D4" w:rsidP="00803A7F">
      <w:pPr>
        <w:rPr>
          <w:rFonts w:asciiTheme="majorBidi" w:hAnsiTheme="majorBidi" w:cstheme="majorBidi"/>
          <w:lang w:val="kk-KZ"/>
        </w:rPr>
      </w:pPr>
    </w:p>
    <w:p w14:paraId="07C098CB" w14:textId="77777777" w:rsidR="00803A7F" w:rsidRPr="00803A7F" w:rsidRDefault="00803A7F" w:rsidP="00803A7F">
      <w:pPr>
        <w:rPr>
          <w:rFonts w:asciiTheme="majorBidi" w:hAnsiTheme="majorBidi" w:cstheme="majorBidi"/>
          <w:lang w:val="kk-KZ"/>
        </w:rPr>
      </w:pPr>
    </w:p>
    <w:p w14:paraId="0FBA6C85" w14:textId="6A6E74BC" w:rsidR="00803A7F" w:rsidRDefault="00803A7F" w:rsidP="00803A7F">
      <w:pPr>
        <w:rPr>
          <w:rFonts w:asciiTheme="majorBidi" w:hAnsiTheme="majorBidi" w:cstheme="majorBidi"/>
          <w:lang w:val="kk-KZ"/>
        </w:rPr>
      </w:pPr>
    </w:p>
    <w:p w14:paraId="68EE1181" w14:textId="77777777" w:rsidR="007A1A46" w:rsidRPr="006722A3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 xml:space="preserve">Атауы </w:t>
      </w:r>
      <w:r w:rsidRPr="006722A3">
        <w:rPr>
          <w:rFonts w:asciiTheme="majorBidi" w:hAnsiTheme="majorBidi" w:cstheme="majorBidi"/>
          <w:u w:val="single"/>
          <w:lang w:val="kk-KZ"/>
        </w:rPr>
        <w:t>____</w:t>
      </w:r>
      <w:r>
        <w:rPr>
          <w:rFonts w:asciiTheme="majorBidi" w:hAnsiTheme="majorBidi" w:cstheme="majorBidi"/>
          <w:u w:val="single"/>
          <w:lang w:val="kk-KZ"/>
        </w:rPr>
        <w:t xml:space="preserve">         </w:t>
      </w:r>
      <w:r w:rsidRPr="006722A3">
        <w:rPr>
          <w:rFonts w:asciiTheme="majorBidi" w:hAnsiTheme="majorBidi" w:cstheme="majorBidi"/>
          <w:u w:val="single"/>
          <w:lang w:val="kk-KZ"/>
        </w:rPr>
        <w:t>«Маңғыстау аудандық мәслихат аппараты</w:t>
      </w:r>
      <w:r>
        <w:rPr>
          <w:rFonts w:asciiTheme="majorBidi" w:hAnsiTheme="majorBidi" w:cstheme="majorBidi"/>
          <w:u w:val="single"/>
          <w:lang w:val="kk-KZ"/>
        </w:rPr>
        <w:t>» ММ</w:t>
      </w:r>
      <w:r w:rsidRPr="00D748CD">
        <w:rPr>
          <w:rFonts w:asciiTheme="majorBidi" w:hAnsiTheme="majorBidi" w:cstheme="majorBidi"/>
          <w:lang w:val="kk-KZ"/>
        </w:rPr>
        <w:t>_________</w:t>
      </w:r>
    </w:p>
    <w:p w14:paraId="1022763B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Мекенжайы ____</w:t>
      </w:r>
      <w:r w:rsidRPr="007A1A46">
        <w:rPr>
          <w:rFonts w:asciiTheme="majorBidi" w:hAnsiTheme="majorBidi" w:cstheme="majorBidi"/>
          <w:u w:val="single"/>
          <w:lang w:val="kk-KZ"/>
        </w:rPr>
        <w:t>Маңғыстау ауданы, Шетпе ауылы,</w:t>
      </w:r>
      <w:r>
        <w:rPr>
          <w:rFonts w:asciiTheme="majorBidi" w:hAnsiTheme="majorBidi" w:cstheme="majorBidi"/>
          <w:lang w:val="kk-KZ"/>
        </w:rPr>
        <w:t xml:space="preserve"> </w:t>
      </w:r>
      <w:r w:rsidRPr="007A1A46">
        <w:rPr>
          <w:rFonts w:asciiTheme="majorBidi" w:hAnsiTheme="majorBidi" w:cstheme="majorBidi"/>
          <w:u w:val="single"/>
          <w:lang w:val="kk-KZ"/>
        </w:rPr>
        <w:t>Орталық</w:t>
      </w:r>
      <w:r>
        <w:rPr>
          <w:rFonts w:asciiTheme="majorBidi" w:hAnsiTheme="majorBidi" w:cstheme="majorBidi"/>
          <w:u w:val="single"/>
          <w:lang w:val="kk-KZ"/>
        </w:rPr>
        <w:t xml:space="preserve"> көше 1 үй</w:t>
      </w:r>
      <w:r w:rsidRPr="00D748CD">
        <w:rPr>
          <w:rFonts w:asciiTheme="majorBidi" w:hAnsiTheme="majorBidi" w:cstheme="majorBidi"/>
          <w:lang w:val="kk-KZ"/>
        </w:rPr>
        <w:t>___</w:t>
      </w:r>
    </w:p>
    <w:p w14:paraId="151E6C49" w14:textId="77777777" w:rsidR="007A1A46" w:rsidRPr="00D748CD" w:rsidRDefault="007A1A46" w:rsidP="007A1A46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Телефоны ____</w:t>
      </w:r>
      <w:r w:rsidRPr="007A1A46">
        <w:rPr>
          <w:rFonts w:asciiTheme="majorBidi" w:hAnsiTheme="majorBidi" w:cstheme="majorBidi"/>
          <w:u w:val="single"/>
          <w:lang w:val="kk-KZ"/>
        </w:rPr>
        <w:t>8/72931</w:t>
      </w:r>
      <w:r>
        <w:rPr>
          <w:rFonts w:asciiTheme="majorBidi" w:hAnsiTheme="majorBidi" w:cstheme="majorBidi"/>
          <w:lang w:val="kk-KZ"/>
        </w:rPr>
        <w:t>/</w:t>
      </w:r>
      <w:r w:rsidRPr="00D748CD">
        <w:rPr>
          <w:rFonts w:asciiTheme="majorBidi" w:hAnsiTheme="majorBidi" w:cstheme="majorBidi"/>
          <w:lang w:val="kk-KZ"/>
        </w:rPr>
        <w:t>_</w:t>
      </w:r>
      <w:r w:rsidRPr="007A1A46">
        <w:rPr>
          <w:rFonts w:asciiTheme="majorBidi" w:hAnsiTheme="majorBidi" w:cstheme="majorBidi"/>
          <w:u w:val="single"/>
          <w:lang w:val="kk-KZ"/>
        </w:rPr>
        <w:t>21151</w:t>
      </w:r>
      <w:r>
        <w:rPr>
          <w:rFonts w:asciiTheme="majorBidi" w:hAnsiTheme="majorBidi" w:cstheme="majorBidi"/>
          <w:u w:val="single"/>
          <w:lang w:val="kk-KZ"/>
        </w:rPr>
        <w:t>, 87014308002</w:t>
      </w:r>
      <w:r w:rsidRPr="00D748CD">
        <w:rPr>
          <w:rFonts w:asciiTheme="majorBidi" w:hAnsiTheme="majorBidi" w:cstheme="majorBidi"/>
          <w:lang w:val="kk-KZ"/>
        </w:rPr>
        <w:t>__________________________</w:t>
      </w:r>
      <w:r>
        <w:rPr>
          <w:rFonts w:asciiTheme="majorBidi" w:hAnsiTheme="majorBidi" w:cstheme="majorBidi"/>
          <w:lang w:val="kk-KZ"/>
        </w:rPr>
        <w:t xml:space="preserve"> </w:t>
      </w:r>
    </w:p>
    <w:p w14:paraId="4B2CDE7F" w14:textId="77777777" w:rsidR="007A1A46" w:rsidRPr="00D748CD" w:rsidRDefault="007A1A46" w:rsidP="007A1A46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Электрондық пошта мекенжайы__________________________________</w:t>
      </w:r>
    </w:p>
    <w:p w14:paraId="13608DE6" w14:textId="77777777" w:rsidR="007A1A46" w:rsidRPr="00D748CD" w:rsidRDefault="007A1A46" w:rsidP="007A1A46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Орындаушы __</w:t>
      </w:r>
      <w:r w:rsidRPr="007A1A46">
        <w:rPr>
          <w:rFonts w:asciiTheme="majorBidi" w:hAnsiTheme="majorBidi" w:cstheme="majorBidi"/>
          <w:b/>
          <w:bCs/>
          <w:u w:val="single"/>
          <w:lang w:val="kk-KZ"/>
        </w:rPr>
        <w:t>Айтыманова Эльмира Ерсултановна</w:t>
      </w:r>
      <w:r w:rsidRPr="00D748CD">
        <w:rPr>
          <w:rFonts w:asciiTheme="majorBidi" w:hAnsiTheme="majorBidi" w:cstheme="majorBidi"/>
          <w:lang w:val="kk-KZ"/>
        </w:rPr>
        <w:t>______ қолы __________</w:t>
      </w:r>
    </w:p>
    <w:p w14:paraId="7A306946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 xml:space="preserve">                              тегі, аты, әкесінің аты (бар болса)</w:t>
      </w:r>
    </w:p>
    <w:p w14:paraId="2E438F87" w14:textId="77777777" w:rsid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Басшы немесе оның міндетін атқарушы адам</w:t>
      </w:r>
    </w:p>
    <w:p w14:paraId="70E5F380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_</w:t>
      </w:r>
      <w:r w:rsidRPr="007A1A46">
        <w:rPr>
          <w:rFonts w:asciiTheme="majorBidi" w:hAnsiTheme="majorBidi" w:cstheme="majorBidi"/>
          <w:b/>
          <w:bCs/>
          <w:u w:val="single"/>
          <w:lang w:val="kk-KZ"/>
        </w:rPr>
        <w:t>Қалиев Есет Өтемісұлы</w:t>
      </w:r>
      <w:r w:rsidRPr="00D748CD">
        <w:rPr>
          <w:rFonts w:asciiTheme="majorBidi" w:hAnsiTheme="majorBidi" w:cstheme="majorBidi"/>
          <w:lang w:val="kk-KZ"/>
        </w:rPr>
        <w:t>___________________ _______</w:t>
      </w:r>
      <w:r w:rsidRPr="007A1A46">
        <w:rPr>
          <w:rFonts w:asciiTheme="majorBidi" w:hAnsiTheme="majorBidi" w:cstheme="majorBidi"/>
          <w:lang w:val="kk-KZ"/>
        </w:rPr>
        <w:t>___</w:t>
      </w:r>
      <w:r w:rsidRPr="00D748CD">
        <w:rPr>
          <w:rFonts w:asciiTheme="majorBidi" w:hAnsiTheme="majorBidi" w:cstheme="majorBidi"/>
          <w:lang w:val="kk-KZ"/>
        </w:rPr>
        <w:t xml:space="preserve"> қолы __________</w:t>
      </w:r>
    </w:p>
    <w:p w14:paraId="40BB5DF3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 xml:space="preserve">                             тегі, аты, әкесінің аты (бар болса)</w:t>
      </w:r>
    </w:p>
    <w:p w14:paraId="5D59A04C" w14:textId="40FCC6C4" w:rsidR="00803A7F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321920">
        <w:rPr>
          <w:rFonts w:asciiTheme="majorBidi" w:hAnsiTheme="majorBidi" w:cstheme="majorBidi"/>
          <w:lang w:val="kk-KZ"/>
        </w:rPr>
        <w:t>Мөрдің орны  (жеке кәсіпкерлік субъектілері болып табылатын тұлғаларды қоспағанда</w:t>
      </w:r>
      <w:r>
        <w:rPr>
          <w:rFonts w:asciiTheme="majorBidi" w:hAnsiTheme="majorBidi" w:cstheme="majorBidi"/>
          <w:lang w:val="kk-KZ"/>
        </w:rPr>
        <w:t>)</w:t>
      </w:r>
    </w:p>
    <w:p w14:paraId="653BF6A2" w14:textId="77777777" w:rsidR="00803A7F" w:rsidRDefault="00803A7F" w:rsidP="00803A7F">
      <w:pPr>
        <w:tabs>
          <w:tab w:val="left" w:pos="9195"/>
        </w:tabs>
        <w:rPr>
          <w:rFonts w:asciiTheme="majorBidi" w:hAnsiTheme="majorBidi" w:cstheme="majorBidi"/>
          <w:lang w:val="kk-KZ"/>
        </w:rPr>
      </w:pPr>
    </w:p>
    <w:p w14:paraId="4851F8BA" w14:textId="77777777" w:rsidR="00803A7F" w:rsidRDefault="00803A7F" w:rsidP="00803A7F">
      <w:pPr>
        <w:tabs>
          <w:tab w:val="left" w:pos="9195"/>
        </w:tabs>
        <w:rPr>
          <w:rFonts w:asciiTheme="majorBidi" w:hAnsiTheme="majorBidi" w:cstheme="majorBidi"/>
          <w:lang w:val="kk-KZ"/>
        </w:rPr>
      </w:pPr>
    </w:p>
    <w:p w14:paraId="61B4CEFD" w14:textId="77777777" w:rsidR="00F830D4" w:rsidRDefault="00F830D4" w:rsidP="00803A7F">
      <w:pPr>
        <w:tabs>
          <w:tab w:val="left" w:pos="9195"/>
        </w:tabs>
        <w:rPr>
          <w:rFonts w:asciiTheme="majorBidi" w:hAnsiTheme="majorBidi" w:cstheme="majorBidi"/>
          <w:lang w:val="kk-KZ"/>
        </w:rPr>
      </w:pPr>
    </w:p>
    <w:p w14:paraId="0682FD5D" w14:textId="77777777" w:rsidR="006F79AE" w:rsidRDefault="006F79AE" w:rsidP="00803A7F">
      <w:pPr>
        <w:tabs>
          <w:tab w:val="left" w:pos="9195"/>
        </w:tabs>
        <w:rPr>
          <w:rFonts w:asciiTheme="majorBidi" w:hAnsiTheme="majorBidi" w:cstheme="majorBidi"/>
          <w:lang w:val="kk-KZ"/>
        </w:rPr>
      </w:pPr>
    </w:p>
    <w:p w14:paraId="5B349A34" w14:textId="77777777" w:rsidR="00B67DEB" w:rsidRDefault="00B67DEB" w:rsidP="00803A7F">
      <w:pPr>
        <w:tabs>
          <w:tab w:val="left" w:pos="9195"/>
        </w:tabs>
        <w:rPr>
          <w:rFonts w:asciiTheme="majorBidi" w:hAnsiTheme="majorBidi" w:cstheme="majorBidi"/>
          <w:lang w:val="kk-KZ"/>
        </w:rPr>
      </w:pPr>
    </w:p>
    <w:p w14:paraId="5D15D20A" w14:textId="77777777" w:rsidR="00B67DEB" w:rsidRDefault="00B67DEB" w:rsidP="00803A7F">
      <w:pPr>
        <w:tabs>
          <w:tab w:val="left" w:pos="9195"/>
        </w:tabs>
        <w:rPr>
          <w:rFonts w:asciiTheme="majorBidi" w:hAnsiTheme="majorBidi" w:cstheme="majorBidi"/>
          <w:lang w:val="kk-KZ"/>
        </w:rPr>
      </w:pPr>
    </w:p>
    <w:p w14:paraId="33E6B5FB" w14:textId="77777777" w:rsidR="00B71FFF" w:rsidRDefault="00B71FFF" w:rsidP="00803A7F">
      <w:pPr>
        <w:tabs>
          <w:tab w:val="left" w:pos="9195"/>
        </w:tabs>
        <w:rPr>
          <w:rFonts w:asciiTheme="majorBidi" w:hAnsiTheme="majorBidi" w:cstheme="majorBidi"/>
          <w:lang w:val="kk-KZ"/>
        </w:rPr>
      </w:pPr>
    </w:p>
    <w:p w14:paraId="4248881D" w14:textId="77777777" w:rsidR="00F830D4" w:rsidRDefault="00F830D4" w:rsidP="00803A7F">
      <w:pPr>
        <w:tabs>
          <w:tab w:val="left" w:pos="9195"/>
        </w:tabs>
        <w:rPr>
          <w:rFonts w:asciiTheme="majorBidi" w:hAnsiTheme="majorBidi" w:cstheme="majorBidi"/>
          <w:lang w:val="kk-KZ"/>
        </w:rPr>
      </w:pPr>
    </w:p>
    <w:p w14:paraId="77D3AB65" w14:textId="77777777" w:rsidR="004D41A2" w:rsidRDefault="004D41A2" w:rsidP="00803A7F">
      <w:pPr>
        <w:tabs>
          <w:tab w:val="left" w:pos="9195"/>
        </w:tabs>
        <w:rPr>
          <w:rFonts w:asciiTheme="majorBidi" w:hAnsiTheme="majorBidi" w:cstheme="majorBidi"/>
          <w:lang w:val="kk-KZ"/>
        </w:rPr>
      </w:pPr>
    </w:p>
    <w:p w14:paraId="6E7BCFA6" w14:textId="473FA2FB" w:rsidR="00454FF9" w:rsidRDefault="009861A4" w:rsidP="00454FF9">
      <w:pPr>
        <w:tabs>
          <w:tab w:val="left" w:pos="9195"/>
        </w:tabs>
        <w:rPr>
          <w:rFonts w:asciiTheme="majorBidi" w:hAnsiTheme="majorBidi" w:cstheme="majorBidi"/>
          <w:lang w:val="kk-KZ"/>
        </w:rPr>
      </w:pPr>
      <w:r w:rsidRPr="009861A4">
        <w:rPr>
          <w:rFonts w:asciiTheme="majorBidi" w:hAnsiTheme="majorBidi" w:cstheme="majorBid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A34E8D" wp14:editId="64B4296C">
                <wp:simplePos x="0" y="0"/>
                <wp:positionH relativeFrom="column">
                  <wp:posOffset>80011</wp:posOffset>
                </wp:positionH>
                <wp:positionV relativeFrom="paragraph">
                  <wp:posOffset>-2540</wp:posOffset>
                </wp:positionV>
                <wp:extent cx="9029700" cy="368935"/>
                <wp:effectExtent l="0" t="0" r="0" b="0"/>
                <wp:wrapNone/>
                <wp:docPr id="7" name="Прямоугольник 6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0B380FA4-6035-4601-BF38-98CFB1BF7F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70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76B968" w14:textId="77777777" w:rsidR="009F3F3E" w:rsidRDefault="009F3F3E" w:rsidP="009F3F3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kk-K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kk-KZ"/>
                              </w:rPr>
                              <w:t>Маңғыстау аудандық Қоғамдық кеңесі</w:t>
                            </w:r>
                          </w:p>
                          <w:p w14:paraId="31928E78" w14:textId="5E704D89" w:rsidR="00454FF9" w:rsidRPr="00454FF9" w:rsidRDefault="009861A4" w:rsidP="00454FF9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/>
                                <w:kern w:val="24"/>
                                <w:lang w:val="kk-KZ"/>
                              </w:rPr>
                            </w:pPr>
                            <w:r w:rsidRPr="007A1A46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/>
                                <w:kern w:val="24"/>
                                <w:lang w:val="kk-KZ"/>
                              </w:rPr>
                              <w:t>Қоғамдық кеңестердің қызметін ақпараттық сүйемелдеу туралы мәліметтер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FA34E8D" id="Прямоугольник 6" o:spid="_x0000_s1028" style="position:absolute;margin-left:6.3pt;margin-top:-.2pt;width:711pt;height:29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" filled="f" stroked="f">
                <v:textbox style="mso-fit-shape-to-text:t">
                  <w:txbxContent>
                    <w:p w14:paraId="1576B968" w14:textId="77777777" w:rsidR="009F3F3E" w:rsidRDefault="009F3F3E" w:rsidP="009F3F3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val="kk-K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kk-KZ"/>
                        </w:rPr>
                        <w:t>Маңғыстау аудандық Қоғамдық кеңесі</w:t>
                      </w:r>
                    </w:p>
                    <w:p w14:paraId="31928E78" w14:textId="5E704D89" w:rsidR="00454FF9" w:rsidRPr="00454FF9" w:rsidRDefault="009861A4" w:rsidP="00454FF9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/>
                          <w:kern w:val="24"/>
                          <w:lang w:val="kk-KZ"/>
                        </w:rPr>
                      </w:pPr>
                      <w:r w:rsidRPr="007A1A46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/>
                          <w:kern w:val="24"/>
                          <w:lang w:val="kk-KZ"/>
                        </w:rPr>
                        <w:t>Қоғамдық кеңестердің қызметін ақпараттық сүйемелдеу туралы мәліметтер</w:t>
                      </w:r>
                    </w:p>
                  </w:txbxContent>
                </v:textbox>
              </v:rect>
            </w:pict>
          </mc:Fallback>
        </mc:AlternateContent>
      </w:r>
    </w:p>
    <w:p w14:paraId="2E06012A" w14:textId="77777777" w:rsidR="00454FF9" w:rsidRDefault="00454FF9" w:rsidP="007A1A46">
      <w:pPr>
        <w:rPr>
          <w:rFonts w:asciiTheme="majorBidi" w:hAnsiTheme="majorBidi" w:cstheme="majorBidi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59"/>
        <w:gridCol w:w="4637"/>
        <w:gridCol w:w="2454"/>
        <w:gridCol w:w="4059"/>
      </w:tblGrid>
      <w:tr w:rsidR="00454FF9" w:rsidRPr="005D7F7E" w14:paraId="2ED145A5" w14:textId="77777777" w:rsidTr="004D41A2">
        <w:trPr>
          <w:trHeight w:val="1774"/>
        </w:trPr>
        <w:tc>
          <w:tcPr>
            <w:tcW w:w="4059" w:type="dxa"/>
          </w:tcPr>
          <w:p w14:paraId="08614E08" w14:textId="75EE0715" w:rsidR="00454FF9" w:rsidRPr="00454FF9" w:rsidRDefault="00454FF9" w:rsidP="00454FF9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454FF9">
              <w:rPr>
                <w:rFonts w:asciiTheme="majorBidi" w:hAnsiTheme="majorBidi" w:cstheme="majorBidi"/>
                <w:b/>
                <w:bCs/>
                <w:lang w:val="kk-KZ"/>
              </w:rPr>
              <w:t>Әлеуметтік желілерде жеке парақшалары бар қоғамдық кеңестердің саны</w:t>
            </w:r>
          </w:p>
        </w:tc>
        <w:tc>
          <w:tcPr>
            <w:tcW w:w="4637" w:type="dxa"/>
          </w:tcPr>
          <w:p w14:paraId="17FB350B" w14:textId="63A5DF24" w:rsidR="00454FF9" w:rsidRPr="00454FF9" w:rsidRDefault="00454FF9" w:rsidP="00454FF9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454FF9">
              <w:rPr>
                <w:rFonts w:asciiTheme="majorBidi" w:hAnsiTheme="majorBidi" w:cstheme="majorBidi"/>
                <w:b/>
                <w:bCs/>
                <w:lang w:val="kk-KZ"/>
              </w:rPr>
              <w:t>Әлеуметтік желілерде және kazkenes.kz порталында қоғамдық кеңестер жариялаған материалдардың саны мен қысқаша мазмұны</w:t>
            </w:r>
          </w:p>
        </w:tc>
        <w:tc>
          <w:tcPr>
            <w:tcW w:w="2454" w:type="dxa"/>
          </w:tcPr>
          <w:p w14:paraId="1B2E99F3" w14:textId="3E6BA78D" w:rsidR="00454FF9" w:rsidRPr="00454FF9" w:rsidRDefault="00454FF9" w:rsidP="00454FF9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454FF9">
              <w:rPr>
                <w:rFonts w:asciiTheme="majorBidi" w:hAnsiTheme="majorBidi" w:cstheme="majorBidi"/>
                <w:b/>
                <w:bCs/>
                <w:lang w:val="kk-KZ"/>
              </w:rPr>
              <w:t>Бұқаралық ақпараттық құралдарында қоғамдық кеңестер жариялаған материалдардың саны мен қысқаша мазмұны</w:t>
            </w:r>
          </w:p>
        </w:tc>
        <w:tc>
          <w:tcPr>
            <w:tcW w:w="4059" w:type="dxa"/>
          </w:tcPr>
          <w:p w14:paraId="65D4C688" w14:textId="115A0385" w:rsidR="00454FF9" w:rsidRPr="00454FF9" w:rsidRDefault="00454FF9" w:rsidP="00454FF9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454FF9">
              <w:rPr>
                <w:rFonts w:asciiTheme="majorBidi" w:hAnsiTheme="majorBidi" w:cstheme="majorBidi"/>
                <w:b/>
                <w:bCs/>
                <w:lang w:val="kk-KZ"/>
              </w:rPr>
              <w:t>Мемлекеттік органдардың және квазимемлекеттік сектор субъектілерінің сайттарында жарияланған материалдардың саны мен қысқаша мазмұны</w:t>
            </w:r>
          </w:p>
        </w:tc>
      </w:tr>
      <w:tr w:rsidR="00454FF9" w14:paraId="0F057CCC" w14:textId="77777777" w:rsidTr="004D41A2">
        <w:trPr>
          <w:trHeight w:val="241"/>
        </w:trPr>
        <w:tc>
          <w:tcPr>
            <w:tcW w:w="4059" w:type="dxa"/>
          </w:tcPr>
          <w:p w14:paraId="45CB77DD" w14:textId="7165DAB8" w:rsidR="00454FF9" w:rsidRDefault="00454FF9" w:rsidP="00454FF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637" w:type="dxa"/>
          </w:tcPr>
          <w:p w14:paraId="29C221F8" w14:textId="6B84AF04" w:rsidR="00454FF9" w:rsidRDefault="00454FF9" w:rsidP="00454FF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2454" w:type="dxa"/>
          </w:tcPr>
          <w:p w14:paraId="179DE1EA" w14:textId="5C3B1520" w:rsidR="00454FF9" w:rsidRDefault="00454FF9" w:rsidP="00454FF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059" w:type="dxa"/>
          </w:tcPr>
          <w:p w14:paraId="1EF0980A" w14:textId="61A66362" w:rsidR="00454FF9" w:rsidRDefault="00454FF9" w:rsidP="00454FF9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4</w:t>
            </w:r>
          </w:p>
        </w:tc>
      </w:tr>
      <w:tr w:rsidR="00454FF9" w:rsidRPr="005D7F7E" w14:paraId="1C43D598" w14:textId="77777777" w:rsidTr="004D41A2">
        <w:trPr>
          <w:trHeight w:val="4570"/>
        </w:trPr>
        <w:tc>
          <w:tcPr>
            <w:tcW w:w="4059" w:type="dxa"/>
          </w:tcPr>
          <w:p w14:paraId="0E63293F" w14:textId="77777777" w:rsidR="00454FF9" w:rsidRDefault="005D7F7E" w:rsidP="004E78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hyperlink r:id="rId7" w:tgtFrame="_blank" w:history="1">
              <w:r w:rsidR="004D41A2" w:rsidRPr="004D41A2">
                <w:rPr>
                  <w:rStyle w:val="a5"/>
                  <w:rFonts w:ascii="Times New Roman" w:hAnsi="Times New Roman" w:cs="Times New Roman"/>
                  <w:color w:val="0070F0"/>
                  <w:sz w:val="18"/>
                  <w:szCs w:val="18"/>
                  <w:shd w:val="clear" w:color="auto" w:fill="FFFFFF"/>
                </w:rPr>
                <w:t>https://www.facebook.com/share/1GAnGD64aQ/?mibextid=qi2Omg</w:t>
              </w:r>
            </w:hyperlink>
          </w:p>
          <w:p w14:paraId="0D320A91" w14:textId="77777777" w:rsidR="004D41A2" w:rsidRDefault="004D41A2" w:rsidP="004E78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18A12EA" w14:textId="53CC0463" w:rsidR="004D41A2" w:rsidRPr="004D41A2" w:rsidRDefault="004D41A2" w:rsidP="004E78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Маңғыстау ауданының Қоғамдық Кеңесі</w:t>
            </w:r>
          </w:p>
        </w:tc>
        <w:tc>
          <w:tcPr>
            <w:tcW w:w="4637" w:type="dxa"/>
          </w:tcPr>
          <w:p w14:paraId="7ED9BB29" w14:textId="01EE1A52" w:rsidR="00982EC7" w:rsidRDefault="00982EC7" w:rsidP="00982EC7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  <w:p w14:paraId="1D6C0A3D" w14:textId="33FFFEAB" w:rsidR="00982EC7" w:rsidRPr="00982EC7" w:rsidRDefault="00982EC7" w:rsidP="00EF29CD">
            <w:pPr>
              <w:rPr>
                <w:rFonts w:asciiTheme="majorBidi" w:hAnsiTheme="majorBidi" w:cstheme="majorBidi"/>
                <w:lang w:val="kk-KZ"/>
              </w:rPr>
            </w:pPr>
            <w:r w:rsidRPr="00982EC7">
              <w:rPr>
                <w:rFonts w:asciiTheme="majorBidi" w:hAnsiTheme="majorBidi" w:cstheme="majorBidi"/>
                <w:lang w:val="kk-KZ"/>
              </w:rPr>
              <w:t>Ауылдардағы өзекті мәселелер талқыланды.</w:t>
            </w:r>
          </w:p>
          <w:p w14:paraId="61BEDF62" w14:textId="5D03B13D" w:rsidR="00EF29CD" w:rsidRDefault="005D7F7E" w:rsidP="00EF29CD">
            <w:pPr>
              <w:rPr>
                <w:rFonts w:asciiTheme="majorBidi" w:hAnsiTheme="majorBidi" w:cstheme="majorBidi"/>
                <w:lang w:val="kk-KZ"/>
              </w:rPr>
            </w:pPr>
            <w:hyperlink r:id="rId8" w:history="1">
              <w:r w:rsidR="00982EC7" w:rsidRPr="00051464">
                <w:rPr>
                  <w:rStyle w:val="a5"/>
                  <w:rFonts w:asciiTheme="majorBidi" w:hAnsiTheme="majorBidi" w:cstheme="majorBidi"/>
                  <w:lang w:val="kk-KZ"/>
                </w:rPr>
                <w:t>https://www.facebook.com/share/p/1AxrK7hNXd/?mibextid=oFDknk</w:t>
              </w:r>
            </w:hyperlink>
          </w:p>
          <w:p w14:paraId="5284C385" w14:textId="66D7951A" w:rsidR="00982EC7" w:rsidRPr="00EF29CD" w:rsidRDefault="00982EC7" w:rsidP="00EF29CD">
            <w:pPr>
              <w:rPr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Қызан, Ақшымырау ауылдарында тұрғындармен  кездесу</w:t>
            </w:r>
          </w:p>
          <w:p w14:paraId="334277B3" w14:textId="17F6D80F" w:rsidR="00EF29CD" w:rsidRDefault="005D7F7E" w:rsidP="00EF29CD">
            <w:pPr>
              <w:rPr>
                <w:lang w:val="kk-KZ"/>
              </w:rPr>
            </w:pPr>
            <w:hyperlink r:id="rId9" w:tgtFrame="_blank" w:history="1">
              <w:r w:rsidR="004E7888" w:rsidRPr="004E7888">
                <w:rPr>
                  <w:rStyle w:val="a5"/>
                  <w:rFonts w:asciiTheme="majorBidi" w:hAnsiTheme="majorBidi" w:cstheme="majorBidi"/>
                  <w:lang w:val="kk-KZ"/>
                </w:rPr>
                <w:t>https://www.facebook.com/share/p/1AsiafAthV/?mibextid=oFDknk</w:t>
              </w:r>
            </w:hyperlink>
          </w:p>
          <w:p w14:paraId="0110F395" w14:textId="4E6BC15B" w:rsidR="00982EC7" w:rsidRPr="00982EC7" w:rsidRDefault="00982EC7" w:rsidP="00EF29CD">
            <w:pPr>
              <w:rPr>
                <w:rFonts w:asciiTheme="majorBidi" w:hAnsiTheme="majorBidi" w:cstheme="majorBidi"/>
                <w:lang w:val="kk-KZ"/>
              </w:rPr>
            </w:pPr>
            <w:r w:rsidRPr="00982EC7">
              <w:rPr>
                <w:rFonts w:asciiTheme="majorBidi" w:hAnsiTheme="majorBidi" w:cstheme="majorBidi"/>
                <w:lang w:val="kk-KZ"/>
              </w:rPr>
              <w:t>Шайыр, Тұщыбек ауылдарында кездесу жалғасты</w:t>
            </w:r>
          </w:p>
          <w:p w14:paraId="72D689A7" w14:textId="77777777" w:rsidR="004E7888" w:rsidRDefault="005D7F7E" w:rsidP="004E7888">
            <w:pPr>
              <w:rPr>
                <w:lang w:val="kk-KZ"/>
              </w:rPr>
            </w:pPr>
            <w:hyperlink r:id="rId10" w:tgtFrame="_blank" w:history="1">
              <w:r w:rsidR="004E7888" w:rsidRPr="004E7888">
                <w:rPr>
                  <w:rStyle w:val="a5"/>
                  <w:rFonts w:asciiTheme="majorBidi" w:hAnsiTheme="majorBidi" w:cstheme="majorBidi"/>
                  <w:lang w:val="kk-KZ"/>
                </w:rPr>
                <w:t>https://www.facebook.com/share/p/1BzxFoQzMx/?mibextid=oFDknk</w:t>
              </w:r>
            </w:hyperlink>
          </w:p>
          <w:p w14:paraId="6078393F" w14:textId="6469F9E1" w:rsidR="00EF29CD" w:rsidRPr="00EF29CD" w:rsidRDefault="00EF29CD" w:rsidP="004E7888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Қоғамдық кеңестің кезекті отырысы өтті.</w:t>
            </w:r>
          </w:p>
          <w:p w14:paraId="2B6BD2B1" w14:textId="77777777" w:rsidR="004E7888" w:rsidRDefault="005D7F7E" w:rsidP="004E7888">
            <w:pPr>
              <w:rPr>
                <w:lang w:val="kk-KZ"/>
              </w:rPr>
            </w:pPr>
            <w:hyperlink r:id="rId11" w:tgtFrame="_blank" w:history="1">
              <w:r w:rsidR="004E7888" w:rsidRPr="004E7888">
                <w:rPr>
                  <w:rStyle w:val="a5"/>
                  <w:rFonts w:asciiTheme="majorBidi" w:hAnsiTheme="majorBidi" w:cstheme="majorBidi"/>
                  <w:lang w:val="kk-KZ"/>
                </w:rPr>
                <w:t>https://www.facebook.com/share/p/19FZTSyK9b/?mibextid=oFDknk</w:t>
              </w:r>
            </w:hyperlink>
          </w:p>
          <w:p w14:paraId="238BD3C8" w14:textId="06F9FD2C" w:rsidR="00982EC7" w:rsidRPr="00982EC7" w:rsidRDefault="00982EC7" w:rsidP="004E7888">
            <w:pPr>
              <w:rPr>
                <w:rFonts w:asciiTheme="majorBidi" w:hAnsiTheme="majorBidi" w:cstheme="majorBidi"/>
                <w:lang w:val="kk-KZ"/>
              </w:rPr>
            </w:pPr>
            <w:r w:rsidRPr="00982EC7">
              <w:rPr>
                <w:rFonts w:asciiTheme="majorBidi" w:hAnsiTheme="majorBidi" w:cstheme="majorBidi"/>
                <w:lang w:val="kk-KZ"/>
              </w:rPr>
              <w:t>Маңғыстау аудандық Қоғамдық кеңесінің жаңа құрамы бектілді</w:t>
            </w:r>
          </w:p>
          <w:p w14:paraId="09047E5E" w14:textId="77777777" w:rsidR="00454FF9" w:rsidRDefault="00454FF9" w:rsidP="007A1A46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454" w:type="dxa"/>
          </w:tcPr>
          <w:p w14:paraId="2947C2FE" w14:textId="4CA190E5" w:rsidR="00454FF9" w:rsidRDefault="009F3F3E" w:rsidP="006B3806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-</w:t>
            </w:r>
          </w:p>
          <w:p w14:paraId="0C708A15" w14:textId="5C3550C5" w:rsidR="009F3F3E" w:rsidRDefault="009F3F3E" w:rsidP="009F3F3E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4059" w:type="dxa"/>
          </w:tcPr>
          <w:p w14:paraId="16B2F5AB" w14:textId="64C8231F" w:rsidR="009F3F3E" w:rsidRDefault="009F3F3E" w:rsidP="00EF29CD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4</w:t>
            </w:r>
          </w:p>
          <w:p w14:paraId="1DD53B44" w14:textId="77777777" w:rsidR="009F3F3E" w:rsidRPr="009F3F3E" w:rsidRDefault="009F3F3E" w:rsidP="009F3F3E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9F3F3E">
              <w:rPr>
                <w:rFonts w:asciiTheme="majorBidi" w:hAnsiTheme="majorBidi" w:cstheme="majorBidi"/>
                <w:lang w:val="kk-KZ"/>
              </w:rPr>
              <w:t xml:space="preserve">Мемлекеттік органдардың интернет ресурстарының бірыңғай платформасы (gov.kz) сайты </w:t>
            </w:r>
          </w:p>
          <w:p w14:paraId="184F6B75" w14:textId="77777777" w:rsidR="009F3F3E" w:rsidRPr="009F3F3E" w:rsidRDefault="009F3F3E" w:rsidP="009F3F3E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9F3F3E">
              <w:rPr>
                <w:rFonts w:asciiTheme="majorBidi" w:hAnsiTheme="majorBidi" w:cstheme="majorBidi"/>
                <w:lang w:val="kk-KZ"/>
              </w:rPr>
              <w:t xml:space="preserve">Маңғыстау аудандық Мәслихат аппараты </w:t>
            </w:r>
          </w:p>
          <w:p w14:paraId="5D49B8C0" w14:textId="77777777" w:rsidR="009F3F3E" w:rsidRDefault="009F3F3E" w:rsidP="00EF29CD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0E50BACB" w14:textId="5A1AEE10" w:rsidR="009F3F3E" w:rsidRDefault="009F3F3E" w:rsidP="00EF29CD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Маңғыстау аудандық мәслихат </w:t>
            </w:r>
          </w:p>
          <w:p w14:paraId="546E085E" w14:textId="35764E9F" w:rsidR="00454FF9" w:rsidRPr="009F3F3E" w:rsidRDefault="009F3F3E" w:rsidP="00EF29CD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Ауданға қарасты Шебір, Тұщықұдық, Қызан, Ақшымырау, Шайыр,Тұщыбек ауылдарында өзекті мәселелер талқыланып талдау мақсатында өткізілген кездесу жөнінде ақпарат</w:t>
            </w:r>
          </w:p>
        </w:tc>
      </w:tr>
    </w:tbl>
    <w:p w14:paraId="11C16A1E" w14:textId="77777777" w:rsidR="007A1A46" w:rsidRPr="006722A3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bookmarkStart w:id="0" w:name="_GoBack"/>
      <w:bookmarkEnd w:id="0"/>
      <w:r w:rsidRPr="00D748CD">
        <w:rPr>
          <w:rFonts w:asciiTheme="majorBidi" w:hAnsiTheme="majorBidi" w:cstheme="majorBidi"/>
          <w:lang w:val="kk-KZ"/>
        </w:rPr>
        <w:t xml:space="preserve">Атауы </w:t>
      </w:r>
      <w:r w:rsidRPr="006722A3">
        <w:rPr>
          <w:rFonts w:asciiTheme="majorBidi" w:hAnsiTheme="majorBidi" w:cstheme="majorBidi"/>
          <w:u w:val="single"/>
          <w:lang w:val="kk-KZ"/>
        </w:rPr>
        <w:t>____</w:t>
      </w:r>
      <w:r>
        <w:rPr>
          <w:rFonts w:asciiTheme="majorBidi" w:hAnsiTheme="majorBidi" w:cstheme="majorBidi"/>
          <w:u w:val="single"/>
          <w:lang w:val="kk-KZ"/>
        </w:rPr>
        <w:t xml:space="preserve">         </w:t>
      </w:r>
      <w:r w:rsidRPr="006722A3">
        <w:rPr>
          <w:rFonts w:asciiTheme="majorBidi" w:hAnsiTheme="majorBidi" w:cstheme="majorBidi"/>
          <w:u w:val="single"/>
          <w:lang w:val="kk-KZ"/>
        </w:rPr>
        <w:t>«Маңғыстау аудандық мәслихат аппараты</w:t>
      </w:r>
      <w:r>
        <w:rPr>
          <w:rFonts w:asciiTheme="majorBidi" w:hAnsiTheme="majorBidi" w:cstheme="majorBidi"/>
          <w:u w:val="single"/>
          <w:lang w:val="kk-KZ"/>
        </w:rPr>
        <w:t>» ММ</w:t>
      </w:r>
      <w:r w:rsidRPr="00D748CD">
        <w:rPr>
          <w:rFonts w:asciiTheme="majorBidi" w:hAnsiTheme="majorBidi" w:cstheme="majorBidi"/>
          <w:lang w:val="kk-KZ"/>
        </w:rPr>
        <w:t>_________</w:t>
      </w:r>
    </w:p>
    <w:p w14:paraId="4410B1FA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Мекенжайы ____</w:t>
      </w:r>
      <w:r w:rsidRPr="007A1A46">
        <w:rPr>
          <w:rFonts w:asciiTheme="majorBidi" w:hAnsiTheme="majorBidi" w:cstheme="majorBidi"/>
          <w:u w:val="single"/>
          <w:lang w:val="kk-KZ"/>
        </w:rPr>
        <w:t>Маңғыстау ауданы, Шетпе ауылы,</w:t>
      </w:r>
      <w:r>
        <w:rPr>
          <w:rFonts w:asciiTheme="majorBidi" w:hAnsiTheme="majorBidi" w:cstheme="majorBidi"/>
          <w:lang w:val="kk-KZ"/>
        </w:rPr>
        <w:t xml:space="preserve"> </w:t>
      </w:r>
      <w:r w:rsidRPr="007A1A46">
        <w:rPr>
          <w:rFonts w:asciiTheme="majorBidi" w:hAnsiTheme="majorBidi" w:cstheme="majorBidi"/>
          <w:u w:val="single"/>
          <w:lang w:val="kk-KZ"/>
        </w:rPr>
        <w:t>Орталық</w:t>
      </w:r>
      <w:r>
        <w:rPr>
          <w:rFonts w:asciiTheme="majorBidi" w:hAnsiTheme="majorBidi" w:cstheme="majorBidi"/>
          <w:u w:val="single"/>
          <w:lang w:val="kk-KZ"/>
        </w:rPr>
        <w:t xml:space="preserve"> көше 1 үй</w:t>
      </w:r>
      <w:r w:rsidRPr="00D748CD">
        <w:rPr>
          <w:rFonts w:asciiTheme="majorBidi" w:hAnsiTheme="majorBidi" w:cstheme="majorBidi"/>
          <w:lang w:val="kk-KZ"/>
        </w:rPr>
        <w:t>___</w:t>
      </w:r>
    </w:p>
    <w:p w14:paraId="4F889CAF" w14:textId="77777777" w:rsidR="007A1A46" w:rsidRPr="00D748CD" w:rsidRDefault="007A1A46" w:rsidP="007A1A46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Телефоны ____</w:t>
      </w:r>
      <w:r w:rsidRPr="007A1A46">
        <w:rPr>
          <w:rFonts w:asciiTheme="majorBidi" w:hAnsiTheme="majorBidi" w:cstheme="majorBidi"/>
          <w:u w:val="single"/>
          <w:lang w:val="kk-KZ"/>
        </w:rPr>
        <w:t>8/72931</w:t>
      </w:r>
      <w:r>
        <w:rPr>
          <w:rFonts w:asciiTheme="majorBidi" w:hAnsiTheme="majorBidi" w:cstheme="majorBidi"/>
          <w:lang w:val="kk-KZ"/>
        </w:rPr>
        <w:t>/</w:t>
      </w:r>
      <w:r w:rsidRPr="00D748CD">
        <w:rPr>
          <w:rFonts w:asciiTheme="majorBidi" w:hAnsiTheme="majorBidi" w:cstheme="majorBidi"/>
          <w:lang w:val="kk-KZ"/>
        </w:rPr>
        <w:t>_</w:t>
      </w:r>
      <w:r w:rsidRPr="007A1A46">
        <w:rPr>
          <w:rFonts w:asciiTheme="majorBidi" w:hAnsiTheme="majorBidi" w:cstheme="majorBidi"/>
          <w:u w:val="single"/>
          <w:lang w:val="kk-KZ"/>
        </w:rPr>
        <w:t>21151</w:t>
      </w:r>
      <w:r>
        <w:rPr>
          <w:rFonts w:asciiTheme="majorBidi" w:hAnsiTheme="majorBidi" w:cstheme="majorBidi"/>
          <w:u w:val="single"/>
          <w:lang w:val="kk-KZ"/>
        </w:rPr>
        <w:t>, 87014308002</w:t>
      </w:r>
      <w:r w:rsidRPr="00D748CD">
        <w:rPr>
          <w:rFonts w:asciiTheme="majorBidi" w:hAnsiTheme="majorBidi" w:cstheme="majorBidi"/>
          <w:lang w:val="kk-KZ"/>
        </w:rPr>
        <w:t>__________________________</w:t>
      </w:r>
      <w:r>
        <w:rPr>
          <w:rFonts w:asciiTheme="majorBidi" w:hAnsiTheme="majorBidi" w:cstheme="majorBidi"/>
          <w:lang w:val="kk-KZ"/>
        </w:rPr>
        <w:t xml:space="preserve"> </w:t>
      </w:r>
    </w:p>
    <w:p w14:paraId="46EFCFBF" w14:textId="77777777" w:rsidR="007A1A46" w:rsidRPr="00D748CD" w:rsidRDefault="007A1A46" w:rsidP="007A1A46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Электрондық пошта мекенжайы__________________________________</w:t>
      </w:r>
    </w:p>
    <w:p w14:paraId="7901BAFC" w14:textId="77777777" w:rsidR="007A1A46" w:rsidRPr="00D748CD" w:rsidRDefault="007A1A46" w:rsidP="007A1A46">
      <w:pPr>
        <w:spacing w:after="0" w:line="240" w:lineRule="auto"/>
        <w:rPr>
          <w:rFonts w:asciiTheme="majorBidi" w:hAnsiTheme="majorBidi" w:cstheme="majorBidi"/>
        </w:rPr>
      </w:pPr>
      <w:r w:rsidRPr="00D748CD">
        <w:rPr>
          <w:rFonts w:asciiTheme="majorBidi" w:hAnsiTheme="majorBidi" w:cstheme="majorBidi"/>
          <w:lang w:val="kk-KZ"/>
        </w:rPr>
        <w:t>Орындаушы __</w:t>
      </w:r>
      <w:r w:rsidRPr="007A1A46">
        <w:rPr>
          <w:rFonts w:asciiTheme="majorBidi" w:hAnsiTheme="majorBidi" w:cstheme="majorBidi"/>
          <w:b/>
          <w:bCs/>
          <w:u w:val="single"/>
          <w:lang w:val="kk-KZ"/>
        </w:rPr>
        <w:t>Айтыманова Эльмира Ерсултановна</w:t>
      </w:r>
      <w:r w:rsidRPr="00D748CD">
        <w:rPr>
          <w:rFonts w:asciiTheme="majorBidi" w:hAnsiTheme="majorBidi" w:cstheme="majorBidi"/>
          <w:lang w:val="kk-KZ"/>
        </w:rPr>
        <w:t>______ қолы __________</w:t>
      </w:r>
    </w:p>
    <w:p w14:paraId="526F4544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 xml:space="preserve">                              тегі, аты, әкесінің аты (бар болса)</w:t>
      </w:r>
    </w:p>
    <w:p w14:paraId="11C114F4" w14:textId="77777777" w:rsid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Басшы немесе оның міндетін атқарушы адам</w:t>
      </w:r>
    </w:p>
    <w:p w14:paraId="374D808D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>_</w:t>
      </w:r>
      <w:r w:rsidRPr="007A1A46">
        <w:rPr>
          <w:rFonts w:asciiTheme="majorBidi" w:hAnsiTheme="majorBidi" w:cstheme="majorBidi"/>
          <w:b/>
          <w:bCs/>
          <w:u w:val="single"/>
          <w:lang w:val="kk-KZ"/>
        </w:rPr>
        <w:t>Қалиев Есет Өтемісұлы</w:t>
      </w:r>
      <w:r w:rsidRPr="00D748CD">
        <w:rPr>
          <w:rFonts w:asciiTheme="majorBidi" w:hAnsiTheme="majorBidi" w:cstheme="majorBidi"/>
          <w:lang w:val="kk-KZ"/>
        </w:rPr>
        <w:t>___________________ _______</w:t>
      </w:r>
      <w:r w:rsidRPr="007A1A46">
        <w:rPr>
          <w:rFonts w:asciiTheme="majorBidi" w:hAnsiTheme="majorBidi" w:cstheme="majorBidi"/>
          <w:lang w:val="kk-KZ"/>
        </w:rPr>
        <w:t>___</w:t>
      </w:r>
      <w:r w:rsidRPr="00D748CD">
        <w:rPr>
          <w:rFonts w:asciiTheme="majorBidi" w:hAnsiTheme="majorBidi" w:cstheme="majorBidi"/>
          <w:lang w:val="kk-KZ"/>
        </w:rPr>
        <w:t xml:space="preserve"> қолы __________</w:t>
      </w:r>
    </w:p>
    <w:p w14:paraId="334965A2" w14:textId="77777777" w:rsidR="007A1A46" w:rsidRP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D748CD">
        <w:rPr>
          <w:rFonts w:asciiTheme="majorBidi" w:hAnsiTheme="majorBidi" w:cstheme="majorBidi"/>
          <w:lang w:val="kk-KZ"/>
        </w:rPr>
        <w:t xml:space="preserve">                             тегі, аты, әкесінің аты (бар болса)</w:t>
      </w:r>
    </w:p>
    <w:p w14:paraId="21CCCB79" w14:textId="77777777" w:rsidR="007A1A46" w:rsidRDefault="007A1A46" w:rsidP="007A1A46">
      <w:pPr>
        <w:spacing w:after="0" w:line="240" w:lineRule="auto"/>
        <w:rPr>
          <w:rFonts w:asciiTheme="majorBidi" w:hAnsiTheme="majorBidi" w:cstheme="majorBidi"/>
          <w:lang w:val="kk-KZ"/>
        </w:rPr>
      </w:pPr>
      <w:r w:rsidRPr="00321920">
        <w:rPr>
          <w:rFonts w:asciiTheme="majorBidi" w:hAnsiTheme="majorBidi" w:cstheme="majorBidi"/>
          <w:lang w:val="kk-KZ"/>
        </w:rPr>
        <w:t>Мөрдің орны  (жеке кәсіпкерлік субъектілері болып табылатын тұлғаларды қоспағанда</w:t>
      </w:r>
      <w:r>
        <w:rPr>
          <w:rFonts w:asciiTheme="majorBidi" w:hAnsiTheme="majorBidi" w:cstheme="majorBidi"/>
          <w:lang w:val="kk-KZ"/>
        </w:rPr>
        <w:t>)</w:t>
      </w:r>
    </w:p>
    <w:p w14:paraId="48A6AFB5" w14:textId="77777777" w:rsidR="007A1A46" w:rsidRDefault="007A1A46" w:rsidP="007A1A46">
      <w:pPr>
        <w:tabs>
          <w:tab w:val="left" w:pos="9195"/>
        </w:tabs>
        <w:rPr>
          <w:rFonts w:asciiTheme="majorBidi" w:hAnsiTheme="majorBidi" w:cstheme="majorBidi"/>
          <w:lang w:val="kk-KZ"/>
        </w:rPr>
      </w:pPr>
    </w:p>
    <w:p w14:paraId="0E7DF8E0" w14:textId="77777777" w:rsidR="007A1A46" w:rsidRPr="007A1A46" w:rsidRDefault="007A1A46" w:rsidP="007A1A46">
      <w:pPr>
        <w:rPr>
          <w:rFonts w:asciiTheme="majorBidi" w:hAnsiTheme="majorBidi" w:cstheme="majorBidi"/>
          <w:lang w:val="kk-KZ"/>
        </w:rPr>
      </w:pPr>
    </w:p>
    <w:sectPr w:rsidR="007A1A46" w:rsidRPr="007A1A46" w:rsidSect="00095509">
      <w:pgSz w:w="16838" w:h="11906" w:orient="landscape"/>
      <w:pgMar w:top="709" w:right="11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7B07"/>
    <w:multiLevelType w:val="hybridMultilevel"/>
    <w:tmpl w:val="32D8F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9E"/>
    <w:rsid w:val="000328D5"/>
    <w:rsid w:val="0004365F"/>
    <w:rsid w:val="00095509"/>
    <w:rsid w:val="00283744"/>
    <w:rsid w:val="00287245"/>
    <w:rsid w:val="00293715"/>
    <w:rsid w:val="002B06C6"/>
    <w:rsid w:val="002E1BA1"/>
    <w:rsid w:val="00321920"/>
    <w:rsid w:val="003573ED"/>
    <w:rsid w:val="00385365"/>
    <w:rsid w:val="00454FF9"/>
    <w:rsid w:val="004B305B"/>
    <w:rsid w:val="004D41A2"/>
    <w:rsid w:val="004E7888"/>
    <w:rsid w:val="004F1527"/>
    <w:rsid w:val="00505D9E"/>
    <w:rsid w:val="005811A5"/>
    <w:rsid w:val="005D7F7E"/>
    <w:rsid w:val="00626EC6"/>
    <w:rsid w:val="00632EC6"/>
    <w:rsid w:val="006722A3"/>
    <w:rsid w:val="006B3806"/>
    <w:rsid w:val="006F79AE"/>
    <w:rsid w:val="007A1A46"/>
    <w:rsid w:val="007A5990"/>
    <w:rsid w:val="007C1D49"/>
    <w:rsid w:val="00803A7F"/>
    <w:rsid w:val="008C5AC3"/>
    <w:rsid w:val="00911C4A"/>
    <w:rsid w:val="009127BE"/>
    <w:rsid w:val="00982EC7"/>
    <w:rsid w:val="009861A4"/>
    <w:rsid w:val="009C02D0"/>
    <w:rsid w:val="009C524C"/>
    <w:rsid w:val="009F3F3E"/>
    <w:rsid w:val="00A07469"/>
    <w:rsid w:val="00A35A34"/>
    <w:rsid w:val="00A47FF6"/>
    <w:rsid w:val="00B67DEB"/>
    <w:rsid w:val="00B71FFF"/>
    <w:rsid w:val="00B96AF1"/>
    <w:rsid w:val="00B97438"/>
    <w:rsid w:val="00BA5740"/>
    <w:rsid w:val="00BD2AE7"/>
    <w:rsid w:val="00CC1E4D"/>
    <w:rsid w:val="00D02C8F"/>
    <w:rsid w:val="00D15A67"/>
    <w:rsid w:val="00D62D3F"/>
    <w:rsid w:val="00D748CD"/>
    <w:rsid w:val="00D95996"/>
    <w:rsid w:val="00D95E25"/>
    <w:rsid w:val="00DA1C1B"/>
    <w:rsid w:val="00E35D35"/>
    <w:rsid w:val="00E45FC2"/>
    <w:rsid w:val="00EF29CD"/>
    <w:rsid w:val="00F16461"/>
    <w:rsid w:val="00F62076"/>
    <w:rsid w:val="00F830D4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5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8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78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788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8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78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7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AxrK7hNXd/?mibextid=oFDk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acebook.com/share/1GAnGD64aQ/?mibextid=qi2Om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hare/p/19FZTSyK9b/?mibextid=oFDkn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share/p/1BzxFoQzMx/?mibextid=oFDk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share/p/1AsiafAthV/?mibextid=oFDk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6C0DF-DD6C-4937-A0E0-070A4F86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1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Маңғыстау ауданы</dc:creator>
  <cp:keywords/>
  <dc:description/>
  <cp:lastModifiedBy>User1</cp:lastModifiedBy>
  <cp:revision>64</cp:revision>
  <cp:lastPrinted>2025-07-31T07:57:00Z</cp:lastPrinted>
  <dcterms:created xsi:type="dcterms:W3CDTF">2025-07-01T04:25:00Z</dcterms:created>
  <dcterms:modified xsi:type="dcterms:W3CDTF">2025-07-31T07:58:00Z</dcterms:modified>
</cp:coreProperties>
</file>