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11" w:rsidRPr="00555790" w:rsidRDefault="00013511" w:rsidP="00790903">
      <w:pPr>
        <w:rPr>
          <w:i/>
          <w:sz w:val="36"/>
          <w:szCs w:val="36"/>
          <w:lang w:val="kk-KZ"/>
        </w:rPr>
      </w:pPr>
    </w:p>
    <w:p w:rsidR="00DA7672" w:rsidRDefault="00DA7672" w:rsidP="00B106E9">
      <w:pPr>
        <w:jc w:val="both"/>
        <w:rPr>
          <w:sz w:val="20"/>
          <w:szCs w:val="20"/>
          <w:lang w:val="kk-KZ"/>
        </w:rPr>
      </w:pPr>
    </w:p>
    <w:p w:rsidR="00DA7672" w:rsidRPr="00F63CE2" w:rsidRDefault="00DA7672" w:rsidP="00DA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CE2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общественного совета в </w:t>
      </w:r>
      <w:proofErr w:type="spellStart"/>
      <w:r w:rsidRPr="00F63CE2">
        <w:rPr>
          <w:rFonts w:ascii="Times New Roman" w:hAnsi="Times New Roman" w:cs="Times New Roman"/>
          <w:b/>
          <w:sz w:val="28"/>
          <w:szCs w:val="28"/>
        </w:rPr>
        <w:t>Атба</w:t>
      </w:r>
      <w:r>
        <w:rPr>
          <w:rFonts w:ascii="Times New Roman" w:hAnsi="Times New Roman" w:cs="Times New Roman"/>
          <w:b/>
          <w:sz w:val="28"/>
          <w:szCs w:val="28"/>
        </w:rPr>
        <w:t>сарском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за период с 03.01.2024г. по 25. 09. 2024</w:t>
      </w:r>
      <w:r w:rsidRPr="00F63CE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3862"/>
        <w:gridCol w:w="1923"/>
        <w:gridCol w:w="8603"/>
      </w:tblGrid>
      <w:tr w:rsidR="00DA7672" w:rsidRPr="00F63CE2" w:rsidTr="00F16331">
        <w:trPr>
          <w:trHeight w:val="469"/>
        </w:trPr>
        <w:tc>
          <w:tcPr>
            <w:tcW w:w="498" w:type="dxa"/>
          </w:tcPr>
          <w:p w:rsidR="00DA7672" w:rsidRPr="00F63CE2" w:rsidRDefault="00DA7672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2" w:type="dxa"/>
          </w:tcPr>
          <w:p w:rsidR="00DA7672" w:rsidRPr="00F63CE2" w:rsidRDefault="00DA7672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функций общественных советов</w:t>
            </w:r>
          </w:p>
        </w:tc>
        <w:tc>
          <w:tcPr>
            <w:tcW w:w="1923" w:type="dxa"/>
          </w:tcPr>
          <w:p w:rsidR="00DA7672" w:rsidRPr="00F63CE2" w:rsidRDefault="00DA7672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603" w:type="dxa"/>
          </w:tcPr>
          <w:p w:rsidR="00DA7672" w:rsidRPr="00F63CE2" w:rsidRDefault="00DA7672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рассмотренные вопросы и результаты</w:t>
            </w:r>
          </w:p>
        </w:tc>
      </w:tr>
      <w:tr w:rsidR="00DA7672" w:rsidRPr="00F63CE2" w:rsidTr="00F16331">
        <w:trPr>
          <w:trHeight w:val="282"/>
        </w:trPr>
        <w:tc>
          <w:tcPr>
            <w:tcW w:w="498" w:type="dxa"/>
          </w:tcPr>
          <w:p w:rsidR="004C0E57" w:rsidRDefault="00DA7672" w:rsidP="00F16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0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7672" w:rsidRPr="00F63CE2" w:rsidRDefault="00DA7672" w:rsidP="00F16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DA7672" w:rsidRDefault="00DA7672" w:rsidP="00F16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заседаний общественного совета.</w:t>
            </w:r>
          </w:p>
          <w:p w:rsidR="004C0E57" w:rsidRPr="00F63CE2" w:rsidRDefault="004C0E57" w:rsidP="00F16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Заслушивание отчетов  руководителей ГУ</w:t>
            </w:r>
          </w:p>
        </w:tc>
        <w:tc>
          <w:tcPr>
            <w:tcW w:w="1923" w:type="dxa"/>
          </w:tcPr>
          <w:p w:rsidR="00DA7672" w:rsidRPr="00F63CE2" w:rsidRDefault="00225B84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03" w:type="dxa"/>
          </w:tcPr>
          <w:p w:rsidR="00DA7672" w:rsidRPr="00F63CE2" w:rsidRDefault="00DA7672" w:rsidP="00DA767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   1.Избрание председателя Общественного совета Атбасарского района.</w:t>
            </w:r>
          </w:p>
          <w:p w:rsidR="00DA7672" w:rsidRPr="00F63CE2" w:rsidRDefault="00DA7672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           2.Создание постоянных комиссий Общественного совета Атбасарского района и избрание их председателей.</w:t>
            </w:r>
          </w:p>
          <w:p w:rsidR="00DA7672" w:rsidRPr="00F63CE2" w:rsidRDefault="00DA7672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           3.Избрание президиума Общественного совета Атбасарского района.</w:t>
            </w:r>
          </w:p>
          <w:p w:rsidR="00DA7672" w:rsidRPr="00F63CE2" w:rsidRDefault="00DA7672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           4.Утверждение Положения об Общественном совете Атбасарского района.</w:t>
            </w:r>
          </w:p>
          <w:p w:rsidR="00DA7672" w:rsidRPr="00F63CE2" w:rsidRDefault="00DA7672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           5.Утверждение плана работы Общественного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Атбасарского района на 2024</w:t>
            </w: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A7672" w:rsidRPr="00F63CE2" w:rsidRDefault="00DA7672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72" w:rsidRPr="00F63CE2" w:rsidRDefault="00DA7672" w:rsidP="00DA7672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руководителя ГУ «Отдел экономики и финансов Атбасарского района» по целевому использованию и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воению бюджетных средств за 2023</w:t>
            </w: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A7672" w:rsidRPr="00F63CE2" w:rsidRDefault="00DA7672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руководителя ГУ «Отдел внутренней политики, культуры, развития языков и спорта Атбасарского района» о состоянии и мерах по развитию физической культуры и спорта в </w:t>
            </w:r>
            <w:proofErr w:type="spellStart"/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Атбасарском</w:t>
            </w:r>
            <w:proofErr w:type="spellEnd"/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:rsidR="00DA7672" w:rsidRPr="00F63CE2" w:rsidRDefault="00DA7672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72" w:rsidRPr="00F63CE2" w:rsidRDefault="00DA7672" w:rsidP="00DA7672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 обсуждении проекта решения Атбасарского районного маслихата «Об утверждении тарифа для населения на транспортировку, сортировку и захоронение  </w:t>
            </w:r>
          </w:p>
          <w:p w:rsidR="00DA7672" w:rsidRDefault="00DA7672" w:rsidP="00F16331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твердых бытовых отходов по Атбасарскому району».</w:t>
            </w:r>
          </w:p>
          <w:p w:rsidR="00DA7672" w:rsidRDefault="004C0E57" w:rsidP="00F16331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A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4.Отчет </w:t>
            </w:r>
            <w:proofErr w:type="spellStart"/>
            <w:r w:rsidR="00DA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spellEnd"/>
            <w:r w:rsidR="00DA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Атбасарского района  о выполнении возложенных на него функций и задач</w:t>
            </w:r>
          </w:p>
          <w:p w:rsidR="00DA7672" w:rsidRDefault="00DA7672" w:rsidP="00F16331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5.Отчет руководителя  ГУ </w:t>
            </w:r>
            <w:r w:rsidR="0007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«Отдел сельского хозяйства</w:t>
            </w:r>
            <w:r w:rsidR="00C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предприни</w:t>
            </w:r>
            <w:r w:rsidR="0007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мательство</w:t>
            </w:r>
            <w:r w:rsidR="00C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Атбасарского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перспективах  развития  животноводство в районе.</w:t>
            </w:r>
          </w:p>
          <w:p w:rsidR="00C44845" w:rsidRDefault="00C44845" w:rsidP="00F16331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6.Решение вопроса дефицита кадров в системе здравоохранения.</w:t>
            </w:r>
          </w:p>
          <w:p w:rsidR="00C44845" w:rsidRDefault="00C44845" w:rsidP="00F16331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Отчет руководителя  ГУ « Отдел ЖК, пассажирского транспорта, автомобильных дорог и жилищной инспекции « О проводимой работе по подготовке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сезона 2024-2025 годы</w:t>
            </w:r>
          </w:p>
          <w:p w:rsidR="00225B84" w:rsidRDefault="00C44845" w:rsidP="00F16331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Отчет главного врача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Атбасарской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межрегиональной </w:t>
            </w:r>
            <w:r w:rsidR="0022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больницы по оказанию услуг </w:t>
            </w:r>
            <w:proofErr w:type="spellStart"/>
            <w:r w:rsidR="0022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насилению</w:t>
            </w:r>
            <w:proofErr w:type="spellEnd"/>
            <w:r w:rsidR="0022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Атбасарского района.</w:t>
            </w:r>
          </w:p>
          <w:p w:rsidR="00C44845" w:rsidRPr="00F63CE2" w:rsidRDefault="00225B84" w:rsidP="00F16331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 повышении эффективности работы отдела культуры и развития языков о материально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ехническом обеспечении домов культур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Атбасарском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 </w:t>
            </w:r>
            <w:r w:rsidR="00C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7672" w:rsidRPr="00F63CE2" w:rsidTr="00F16331">
        <w:trPr>
          <w:trHeight w:val="282"/>
        </w:trPr>
        <w:tc>
          <w:tcPr>
            <w:tcW w:w="498" w:type="dxa"/>
          </w:tcPr>
          <w:p w:rsidR="00DA7672" w:rsidRPr="00F63CE2" w:rsidRDefault="00DA7672" w:rsidP="00F16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862" w:type="dxa"/>
          </w:tcPr>
          <w:p w:rsidR="00DA7672" w:rsidRPr="00F63CE2" w:rsidRDefault="00DA7672" w:rsidP="00F16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проектов нормативных правовых актов</w:t>
            </w:r>
          </w:p>
        </w:tc>
        <w:tc>
          <w:tcPr>
            <w:tcW w:w="1923" w:type="dxa"/>
          </w:tcPr>
          <w:p w:rsidR="00DA7672" w:rsidRPr="00F63CE2" w:rsidRDefault="00DA7672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03" w:type="dxa"/>
          </w:tcPr>
          <w:p w:rsidR="00DA7672" w:rsidRPr="00F63CE2" w:rsidRDefault="00DA7672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>1.О внесении изменений в решение Атбасарского районного маслихата от 11 апреля 2018 года № 6С 19/8 «Об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района».</w:t>
            </w:r>
          </w:p>
          <w:p w:rsidR="00DA7672" w:rsidRPr="00F63CE2" w:rsidRDefault="00DA7672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72" w:rsidRPr="00F63CE2" w:rsidRDefault="00DA7672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2.Проект решения Атбасарского районного маслихата  «Об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</w:t>
            </w:r>
            <w:proofErr w:type="spellStart"/>
            <w:r w:rsidRPr="00F63CE2">
              <w:rPr>
                <w:rFonts w:ascii="Times New Roman" w:hAnsi="Times New Roman" w:cs="Times New Roman"/>
                <w:sz w:val="24"/>
                <w:szCs w:val="24"/>
              </w:rPr>
              <w:t>служающими</w:t>
            </w:r>
            <w:proofErr w:type="spellEnd"/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работающим в сельской местности»</w:t>
            </w:r>
          </w:p>
          <w:p w:rsidR="00DA7672" w:rsidRPr="00F63CE2" w:rsidRDefault="00DA7672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72" w:rsidRPr="00F63CE2" w:rsidRDefault="00DA7672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3.О внесении изменений в решение Атбасарского районного маслихата от 24 декабря 2021 года № 7С 12/2 «О районном бюджете на 2022-2024 </w:t>
            </w:r>
            <w:proofErr w:type="spellStart"/>
            <w:r w:rsidRPr="00F63CE2">
              <w:rPr>
                <w:rFonts w:ascii="Times New Roman" w:hAnsi="Times New Roman" w:cs="Times New Roman"/>
                <w:sz w:val="24"/>
                <w:szCs w:val="24"/>
              </w:rPr>
              <w:t>годыы</w:t>
            </w:r>
            <w:proofErr w:type="spellEnd"/>
            <w:r w:rsidRPr="00F63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5A5" w:rsidRPr="00F63CE2" w:rsidTr="00F16331">
        <w:trPr>
          <w:trHeight w:val="1361"/>
        </w:trPr>
        <w:tc>
          <w:tcPr>
            <w:tcW w:w="498" w:type="dxa"/>
          </w:tcPr>
          <w:p w:rsidR="005745A5" w:rsidRPr="00F63CE2" w:rsidRDefault="005745A5" w:rsidP="00F16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62" w:type="dxa"/>
          </w:tcPr>
          <w:p w:rsidR="005745A5" w:rsidRPr="00F63CE2" w:rsidRDefault="005745A5" w:rsidP="00F16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общественных слушаний</w:t>
            </w:r>
          </w:p>
        </w:tc>
        <w:tc>
          <w:tcPr>
            <w:tcW w:w="1923" w:type="dxa"/>
          </w:tcPr>
          <w:p w:rsidR="005745A5" w:rsidRPr="00F63CE2" w:rsidRDefault="005745A5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</w:tcPr>
          <w:p w:rsidR="005745A5" w:rsidRPr="00F63CE2" w:rsidRDefault="005745A5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 обсуждении проекта решения Атбасарского районного маслихата «Об утверждении тарифа для населения на транспортировку, сортировку и захоронение  </w:t>
            </w:r>
          </w:p>
          <w:p w:rsidR="005745A5" w:rsidRPr="00F63CE2" w:rsidRDefault="005745A5" w:rsidP="00F163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твердых бытовых отходов по Атбасарскому району».</w:t>
            </w:r>
          </w:p>
          <w:p w:rsidR="005745A5" w:rsidRPr="00F63CE2" w:rsidRDefault="005745A5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5" w:rsidRPr="00F63CE2" w:rsidTr="00F16331">
        <w:trPr>
          <w:trHeight w:val="282"/>
        </w:trPr>
        <w:tc>
          <w:tcPr>
            <w:tcW w:w="498" w:type="dxa"/>
          </w:tcPr>
          <w:p w:rsidR="005745A5" w:rsidRPr="00F63CE2" w:rsidRDefault="005745A5" w:rsidP="00F16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62" w:type="dxa"/>
          </w:tcPr>
          <w:p w:rsidR="005745A5" w:rsidRPr="00F63CE2" w:rsidRDefault="005745A5" w:rsidP="00F16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Заслушивание отчетов руководителей государственных органов, администраторов бюджетных программ</w:t>
            </w:r>
          </w:p>
        </w:tc>
        <w:tc>
          <w:tcPr>
            <w:tcW w:w="1923" w:type="dxa"/>
          </w:tcPr>
          <w:p w:rsidR="005745A5" w:rsidRPr="00F63CE2" w:rsidRDefault="005745A5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03" w:type="dxa"/>
          </w:tcPr>
          <w:p w:rsidR="005745A5" w:rsidRPr="00F63CE2" w:rsidRDefault="005745A5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1.Об утверждении годового отчета об исполнении бюджета города </w:t>
            </w:r>
            <w:proofErr w:type="spellStart"/>
            <w:r w:rsidRPr="00F63CE2">
              <w:rPr>
                <w:rFonts w:ascii="Times New Roman" w:hAnsi="Times New Roman" w:cs="Times New Roman"/>
                <w:sz w:val="24"/>
                <w:szCs w:val="24"/>
              </w:rPr>
              <w:t>Атбаса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округов за 2023</w:t>
            </w:r>
            <w:r w:rsidRPr="00F63CE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745A5" w:rsidRPr="00F63CE2" w:rsidRDefault="005745A5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A5" w:rsidRPr="00F63CE2" w:rsidRDefault="005745A5" w:rsidP="00F16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2.Отчет руководителя ГУ «Отдел экономики и финансов Атбасарского района» по целевому использованию и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воению бюджетных средств за 2023</w:t>
            </w: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745A5" w:rsidRPr="00F63CE2" w:rsidRDefault="005745A5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A5" w:rsidRPr="00F63CE2" w:rsidRDefault="005745A5" w:rsidP="00F1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руководителя ГУ «Отдел внутренней политики, культуры, развития языков и спорта Атбасарского района» о состоянии и мерах по развитию </w:t>
            </w:r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культуры и спорта в </w:t>
            </w:r>
            <w:proofErr w:type="spellStart"/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Атбасарском</w:t>
            </w:r>
            <w:proofErr w:type="spellEnd"/>
            <w:r w:rsidRPr="00F6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:rsidR="005745A5" w:rsidRPr="00F63CE2" w:rsidRDefault="005745A5" w:rsidP="00F16331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5" w:rsidRPr="00F63CE2" w:rsidTr="00F16331">
        <w:trPr>
          <w:trHeight w:val="567"/>
        </w:trPr>
        <w:tc>
          <w:tcPr>
            <w:tcW w:w="498" w:type="dxa"/>
          </w:tcPr>
          <w:p w:rsidR="005745A5" w:rsidRPr="00F63CE2" w:rsidRDefault="005745A5" w:rsidP="00F16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62" w:type="dxa"/>
          </w:tcPr>
          <w:p w:rsidR="005745A5" w:rsidRPr="00F63CE2" w:rsidRDefault="005745A5" w:rsidP="00F16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E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общественного мониторинга</w:t>
            </w:r>
          </w:p>
        </w:tc>
        <w:tc>
          <w:tcPr>
            <w:tcW w:w="1923" w:type="dxa"/>
          </w:tcPr>
          <w:p w:rsidR="005745A5" w:rsidRPr="00F63CE2" w:rsidRDefault="005745A5" w:rsidP="00F1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03" w:type="dxa"/>
          </w:tcPr>
          <w:p w:rsidR="005745A5" w:rsidRDefault="005745A5" w:rsidP="00F16331">
            <w:pPr>
              <w:pStyle w:val="aa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проводимого капитального ремонта школы №8,№1 г. Атбасар, ознакомились с ходом ремонтных работ.</w:t>
            </w:r>
          </w:p>
          <w:p w:rsidR="005745A5" w:rsidRPr="00F63CE2" w:rsidRDefault="005745A5" w:rsidP="00F16331">
            <w:pPr>
              <w:pStyle w:val="aa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2.Произведен мониторинг строительства 100 квартирных домов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тбасар.</w:t>
            </w:r>
          </w:p>
        </w:tc>
      </w:tr>
    </w:tbl>
    <w:p w:rsidR="00DA7672" w:rsidRPr="00F63CE2" w:rsidRDefault="00DA7672" w:rsidP="00DA7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672" w:rsidRPr="00F63CE2" w:rsidRDefault="00DA7672" w:rsidP="00DA76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672" w:rsidRPr="00F63CE2" w:rsidRDefault="00DA7672" w:rsidP="00DA76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672" w:rsidRPr="00DA7672" w:rsidRDefault="00DA7672" w:rsidP="00B106E9">
      <w:pPr>
        <w:jc w:val="both"/>
        <w:rPr>
          <w:sz w:val="20"/>
          <w:szCs w:val="20"/>
        </w:rPr>
      </w:pPr>
    </w:p>
    <w:p w:rsidR="00DA7672" w:rsidRDefault="00DA7672" w:rsidP="00B106E9">
      <w:pPr>
        <w:jc w:val="both"/>
        <w:rPr>
          <w:sz w:val="20"/>
          <w:szCs w:val="20"/>
          <w:lang w:val="kk-KZ"/>
        </w:rPr>
      </w:pPr>
    </w:p>
    <w:p w:rsidR="00DA7672" w:rsidRDefault="00DA7672" w:rsidP="00B106E9">
      <w:pPr>
        <w:jc w:val="both"/>
        <w:rPr>
          <w:sz w:val="20"/>
          <w:szCs w:val="20"/>
          <w:lang w:val="kk-KZ"/>
        </w:rPr>
      </w:pPr>
    </w:p>
    <w:p w:rsidR="00DA7672" w:rsidRDefault="00DA7672" w:rsidP="00B106E9">
      <w:pPr>
        <w:jc w:val="both"/>
        <w:rPr>
          <w:sz w:val="20"/>
          <w:szCs w:val="20"/>
          <w:lang w:val="kk-KZ"/>
        </w:rPr>
      </w:pPr>
    </w:p>
    <w:p w:rsidR="00DA7672" w:rsidRDefault="00DA7672" w:rsidP="00B106E9">
      <w:pPr>
        <w:jc w:val="both"/>
        <w:rPr>
          <w:sz w:val="20"/>
          <w:szCs w:val="20"/>
          <w:lang w:val="kk-KZ"/>
        </w:rPr>
      </w:pPr>
    </w:p>
    <w:p w:rsidR="005745A5" w:rsidRDefault="005745A5" w:rsidP="005745A5">
      <w:pPr>
        <w:jc w:val="both"/>
        <w:rPr>
          <w:sz w:val="20"/>
          <w:szCs w:val="20"/>
          <w:lang w:val="kk-KZ"/>
        </w:rPr>
      </w:pPr>
    </w:p>
    <w:p w:rsidR="00D61620" w:rsidRDefault="00D61620" w:rsidP="005745A5">
      <w:pPr>
        <w:jc w:val="both"/>
        <w:rPr>
          <w:sz w:val="20"/>
          <w:szCs w:val="20"/>
          <w:lang w:val="kk-KZ"/>
        </w:rPr>
      </w:pPr>
    </w:p>
    <w:p w:rsidR="00D61620" w:rsidRDefault="00D61620" w:rsidP="005745A5">
      <w:pPr>
        <w:jc w:val="both"/>
        <w:rPr>
          <w:sz w:val="20"/>
          <w:szCs w:val="20"/>
          <w:lang w:val="kk-KZ"/>
        </w:rPr>
      </w:pPr>
    </w:p>
    <w:p w:rsidR="00D61620" w:rsidRDefault="00D61620" w:rsidP="005745A5">
      <w:pPr>
        <w:jc w:val="both"/>
        <w:rPr>
          <w:sz w:val="20"/>
          <w:szCs w:val="20"/>
          <w:lang w:val="kk-KZ"/>
        </w:rPr>
      </w:pPr>
    </w:p>
    <w:p w:rsidR="00D61620" w:rsidRDefault="00D61620" w:rsidP="005745A5">
      <w:pPr>
        <w:jc w:val="both"/>
        <w:rPr>
          <w:sz w:val="20"/>
          <w:szCs w:val="20"/>
          <w:lang w:val="kk-KZ"/>
        </w:rPr>
      </w:pPr>
    </w:p>
    <w:p w:rsidR="00D61620" w:rsidRDefault="00D61620" w:rsidP="005745A5">
      <w:pPr>
        <w:jc w:val="both"/>
        <w:rPr>
          <w:sz w:val="20"/>
          <w:szCs w:val="20"/>
          <w:lang w:val="kk-KZ"/>
        </w:rPr>
      </w:pPr>
    </w:p>
    <w:p w:rsidR="005745A5" w:rsidRDefault="005745A5" w:rsidP="005745A5">
      <w:pPr>
        <w:jc w:val="both"/>
        <w:rPr>
          <w:sz w:val="20"/>
          <w:szCs w:val="20"/>
          <w:lang w:val="kk-KZ"/>
        </w:rPr>
      </w:pPr>
    </w:p>
    <w:p w:rsidR="005745A5" w:rsidRDefault="005745A5" w:rsidP="005745A5">
      <w:pPr>
        <w:jc w:val="both"/>
        <w:rPr>
          <w:sz w:val="20"/>
          <w:szCs w:val="20"/>
          <w:lang w:val="kk-KZ"/>
        </w:rPr>
      </w:pPr>
    </w:p>
    <w:p w:rsidR="005745A5" w:rsidRDefault="005745A5" w:rsidP="005745A5">
      <w:pPr>
        <w:jc w:val="both"/>
        <w:rPr>
          <w:sz w:val="20"/>
          <w:szCs w:val="20"/>
          <w:lang w:val="kk-KZ"/>
        </w:rPr>
      </w:pPr>
      <w:r w:rsidRPr="00B106E9">
        <w:rPr>
          <w:sz w:val="20"/>
          <w:szCs w:val="20"/>
          <w:lang w:val="kk-KZ"/>
        </w:rPr>
        <w:t>Исп.Секретарь ОС</w:t>
      </w:r>
      <w:r>
        <w:rPr>
          <w:sz w:val="20"/>
          <w:szCs w:val="20"/>
          <w:lang w:val="kk-KZ"/>
        </w:rPr>
        <w:t xml:space="preserve"> </w:t>
      </w:r>
    </w:p>
    <w:p w:rsidR="005745A5" w:rsidRDefault="005745A5" w:rsidP="005745A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Бахыт Туйкаева.</w:t>
      </w:r>
    </w:p>
    <w:p w:rsidR="00DA7672" w:rsidRPr="00B106E9" w:rsidRDefault="00DA7672" w:rsidP="00B106E9">
      <w:pPr>
        <w:jc w:val="both"/>
        <w:rPr>
          <w:sz w:val="20"/>
          <w:szCs w:val="20"/>
          <w:lang w:val="kk-KZ"/>
        </w:rPr>
      </w:pPr>
    </w:p>
    <w:sectPr w:rsidR="00DA7672" w:rsidRPr="00B106E9" w:rsidSect="005557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9F" w:rsidRDefault="00ED389F" w:rsidP="008156E9">
      <w:pPr>
        <w:spacing w:after="0" w:line="240" w:lineRule="auto"/>
      </w:pPr>
      <w:r>
        <w:separator/>
      </w:r>
    </w:p>
  </w:endnote>
  <w:endnote w:type="continuationSeparator" w:id="0">
    <w:p w:rsidR="00ED389F" w:rsidRDefault="00ED389F" w:rsidP="0081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9F" w:rsidRDefault="00ED389F" w:rsidP="008156E9">
      <w:pPr>
        <w:spacing w:after="0" w:line="240" w:lineRule="auto"/>
      </w:pPr>
      <w:r>
        <w:separator/>
      </w:r>
    </w:p>
  </w:footnote>
  <w:footnote w:type="continuationSeparator" w:id="0">
    <w:p w:rsidR="00ED389F" w:rsidRDefault="00ED389F" w:rsidP="00815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7EC7"/>
    <w:multiLevelType w:val="hybridMultilevel"/>
    <w:tmpl w:val="66D0943E"/>
    <w:lvl w:ilvl="0" w:tplc="B894A6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7CA7"/>
    <w:multiLevelType w:val="hybridMultilevel"/>
    <w:tmpl w:val="C202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06B"/>
    <w:rsid w:val="00013511"/>
    <w:rsid w:val="00076061"/>
    <w:rsid w:val="00076354"/>
    <w:rsid w:val="000956F1"/>
    <w:rsid w:val="000C2F5D"/>
    <w:rsid w:val="000D5ACD"/>
    <w:rsid w:val="000F2E21"/>
    <w:rsid w:val="00123057"/>
    <w:rsid w:val="001303F4"/>
    <w:rsid w:val="00166F47"/>
    <w:rsid w:val="001A3B7E"/>
    <w:rsid w:val="001B60B3"/>
    <w:rsid w:val="001E2245"/>
    <w:rsid w:val="001E6E37"/>
    <w:rsid w:val="001F6E3A"/>
    <w:rsid w:val="00225B84"/>
    <w:rsid w:val="0030118C"/>
    <w:rsid w:val="00323D80"/>
    <w:rsid w:val="00384944"/>
    <w:rsid w:val="0039041E"/>
    <w:rsid w:val="003E6D83"/>
    <w:rsid w:val="00415C61"/>
    <w:rsid w:val="00452675"/>
    <w:rsid w:val="00465709"/>
    <w:rsid w:val="00477C6C"/>
    <w:rsid w:val="0049069F"/>
    <w:rsid w:val="004C0E57"/>
    <w:rsid w:val="004E4EF5"/>
    <w:rsid w:val="00510E9C"/>
    <w:rsid w:val="00535848"/>
    <w:rsid w:val="00555790"/>
    <w:rsid w:val="00564E21"/>
    <w:rsid w:val="005745A5"/>
    <w:rsid w:val="005927D8"/>
    <w:rsid w:val="005A35D6"/>
    <w:rsid w:val="005B42B0"/>
    <w:rsid w:val="005D0668"/>
    <w:rsid w:val="0068340D"/>
    <w:rsid w:val="00692326"/>
    <w:rsid w:val="00737AF1"/>
    <w:rsid w:val="00790903"/>
    <w:rsid w:val="007D0827"/>
    <w:rsid w:val="007E1A7E"/>
    <w:rsid w:val="007F4D2B"/>
    <w:rsid w:val="008156E9"/>
    <w:rsid w:val="008623CC"/>
    <w:rsid w:val="00865B41"/>
    <w:rsid w:val="0088797D"/>
    <w:rsid w:val="008A4AC5"/>
    <w:rsid w:val="008E37F3"/>
    <w:rsid w:val="009921DA"/>
    <w:rsid w:val="00995673"/>
    <w:rsid w:val="009E75A5"/>
    <w:rsid w:val="00A107D6"/>
    <w:rsid w:val="00A12928"/>
    <w:rsid w:val="00A436BD"/>
    <w:rsid w:val="00B05B34"/>
    <w:rsid w:val="00B106E9"/>
    <w:rsid w:val="00B8403C"/>
    <w:rsid w:val="00C05BB7"/>
    <w:rsid w:val="00C0747D"/>
    <w:rsid w:val="00C44845"/>
    <w:rsid w:val="00C7361F"/>
    <w:rsid w:val="00C75EBC"/>
    <w:rsid w:val="00CC1D25"/>
    <w:rsid w:val="00D61620"/>
    <w:rsid w:val="00D762BB"/>
    <w:rsid w:val="00DA7672"/>
    <w:rsid w:val="00DB1099"/>
    <w:rsid w:val="00E44BDE"/>
    <w:rsid w:val="00E71C05"/>
    <w:rsid w:val="00E72E55"/>
    <w:rsid w:val="00EA3D85"/>
    <w:rsid w:val="00EA4D14"/>
    <w:rsid w:val="00EB3E45"/>
    <w:rsid w:val="00ED389F"/>
    <w:rsid w:val="00EF506B"/>
    <w:rsid w:val="00EF54AB"/>
    <w:rsid w:val="00F135C1"/>
    <w:rsid w:val="00F13B0F"/>
    <w:rsid w:val="00F6141B"/>
    <w:rsid w:val="00FB72E2"/>
    <w:rsid w:val="00FD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37"/>
  </w:style>
  <w:style w:type="paragraph" w:styleId="1">
    <w:name w:val="heading 1"/>
    <w:basedOn w:val="a"/>
    <w:link w:val="10"/>
    <w:uiPriority w:val="9"/>
    <w:qFormat/>
    <w:rsid w:val="00C05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5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23D8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3D80"/>
    <w:rPr>
      <w:b/>
      <w:bCs/>
    </w:rPr>
  </w:style>
  <w:style w:type="character" w:styleId="a9">
    <w:name w:val="Emphasis"/>
    <w:basedOn w:val="a0"/>
    <w:uiPriority w:val="20"/>
    <w:qFormat/>
    <w:rsid w:val="00323D8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5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8494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1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156E9"/>
  </w:style>
  <w:style w:type="paragraph" w:styleId="ad">
    <w:name w:val="footer"/>
    <w:basedOn w:val="a"/>
    <w:link w:val="ae"/>
    <w:uiPriority w:val="99"/>
    <w:semiHidden/>
    <w:unhideWhenUsed/>
    <w:rsid w:val="0081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495">
          <w:blockQuote w:val="1"/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Ахмадиев</dc:creator>
  <cp:keywords/>
  <dc:description/>
  <cp:lastModifiedBy>Admin</cp:lastModifiedBy>
  <cp:revision>57</cp:revision>
  <cp:lastPrinted>2024-09-13T09:56:00Z</cp:lastPrinted>
  <dcterms:created xsi:type="dcterms:W3CDTF">2024-07-05T11:57:00Z</dcterms:created>
  <dcterms:modified xsi:type="dcterms:W3CDTF">2024-09-13T10:19:00Z</dcterms:modified>
</cp:coreProperties>
</file>