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331" w:rsidRDefault="00AF0331" w:rsidP="001C1B83">
      <w:pPr>
        <w:rPr>
          <w:lang w:val="kk-KZ"/>
        </w:rPr>
      </w:pPr>
    </w:p>
    <w:p w:rsidR="00AF0331" w:rsidRPr="00290331" w:rsidRDefault="00290331" w:rsidP="00D01B60">
      <w:pPr>
        <w:jc w:val="center"/>
        <w:rPr>
          <w:b/>
          <w:sz w:val="36"/>
          <w:szCs w:val="36"/>
          <w:lang w:val="kk-KZ"/>
        </w:rPr>
      </w:pPr>
      <w:r w:rsidRPr="00290331">
        <w:rPr>
          <w:b/>
          <w:sz w:val="36"/>
          <w:szCs w:val="36"/>
          <w:lang w:val="kk-KZ"/>
        </w:rPr>
        <w:t>П Р О Т О К О Л</w:t>
      </w:r>
    </w:p>
    <w:p w:rsidR="00290331" w:rsidRDefault="00290331" w:rsidP="00290331">
      <w:pPr>
        <w:jc w:val="center"/>
        <w:rPr>
          <w:b/>
          <w:sz w:val="36"/>
          <w:szCs w:val="36"/>
          <w:lang w:val="kk-KZ"/>
        </w:rPr>
      </w:pPr>
      <w:r w:rsidRPr="00290331">
        <w:rPr>
          <w:b/>
          <w:sz w:val="36"/>
          <w:szCs w:val="36"/>
          <w:lang w:val="kk-KZ"/>
        </w:rPr>
        <w:t xml:space="preserve">Заседания общественного совета Атбасарского района </w:t>
      </w:r>
    </w:p>
    <w:p w:rsidR="00290331" w:rsidRDefault="00290331" w:rsidP="00290331">
      <w:pPr>
        <w:jc w:val="center"/>
        <w:rPr>
          <w:b/>
          <w:sz w:val="36"/>
          <w:szCs w:val="36"/>
          <w:lang w:val="kk-KZ"/>
        </w:rPr>
      </w:pPr>
    </w:p>
    <w:p w:rsidR="00290331" w:rsidRPr="00290331" w:rsidRDefault="00290331" w:rsidP="00290331">
      <w:pPr>
        <w:jc w:val="center"/>
        <w:rPr>
          <w:b/>
          <w:sz w:val="36"/>
          <w:szCs w:val="36"/>
          <w:lang w:val="kk-KZ"/>
        </w:rPr>
      </w:pPr>
    </w:p>
    <w:p w:rsidR="00AF0331" w:rsidRPr="00290331" w:rsidRDefault="00290331" w:rsidP="00290331">
      <w:pPr>
        <w:rPr>
          <w:sz w:val="28"/>
          <w:szCs w:val="28"/>
          <w:lang w:val="kk-KZ"/>
        </w:rPr>
      </w:pPr>
      <w:r w:rsidRPr="00290331">
        <w:rPr>
          <w:b/>
          <w:sz w:val="28"/>
          <w:szCs w:val="28"/>
          <w:lang w:val="kk-KZ"/>
        </w:rPr>
        <w:t>Дата и время проведения :</w:t>
      </w:r>
      <w:r w:rsidRPr="00290331">
        <w:rPr>
          <w:sz w:val="28"/>
          <w:szCs w:val="28"/>
          <w:lang w:val="kk-KZ"/>
        </w:rPr>
        <w:t xml:space="preserve"> 05.07.2024г.10.00 час.</w:t>
      </w:r>
    </w:p>
    <w:p w:rsidR="00290331" w:rsidRPr="00290331" w:rsidRDefault="00290331" w:rsidP="00290331">
      <w:pPr>
        <w:rPr>
          <w:sz w:val="28"/>
          <w:szCs w:val="28"/>
          <w:lang w:val="kk-KZ"/>
        </w:rPr>
      </w:pPr>
      <w:r w:rsidRPr="00290331">
        <w:rPr>
          <w:b/>
          <w:sz w:val="28"/>
          <w:szCs w:val="28"/>
          <w:lang w:val="kk-KZ"/>
        </w:rPr>
        <w:t>Место проведения:</w:t>
      </w:r>
      <w:r w:rsidRPr="00290331">
        <w:rPr>
          <w:sz w:val="28"/>
          <w:szCs w:val="28"/>
          <w:lang w:val="kk-KZ"/>
        </w:rPr>
        <w:t xml:space="preserve"> г.Атбасар, большой зал районного акимата</w:t>
      </w:r>
    </w:p>
    <w:p w:rsidR="00290331" w:rsidRPr="00290331" w:rsidRDefault="00290331" w:rsidP="00290331">
      <w:pPr>
        <w:rPr>
          <w:sz w:val="28"/>
          <w:szCs w:val="28"/>
          <w:lang w:val="kk-KZ"/>
        </w:rPr>
      </w:pPr>
      <w:r w:rsidRPr="00290331">
        <w:rPr>
          <w:b/>
          <w:sz w:val="28"/>
          <w:szCs w:val="28"/>
          <w:lang w:val="kk-KZ"/>
        </w:rPr>
        <w:t>Председатель :</w:t>
      </w:r>
      <w:r w:rsidRPr="00290331">
        <w:rPr>
          <w:sz w:val="28"/>
          <w:szCs w:val="28"/>
          <w:lang w:val="kk-KZ"/>
        </w:rPr>
        <w:t xml:space="preserve"> Каженов Ж.Г –председатель Общественного совета</w:t>
      </w:r>
    </w:p>
    <w:p w:rsidR="00290331" w:rsidRPr="00290331" w:rsidRDefault="00290331" w:rsidP="00290331">
      <w:pPr>
        <w:rPr>
          <w:sz w:val="28"/>
          <w:szCs w:val="28"/>
          <w:lang w:val="kk-KZ"/>
        </w:rPr>
      </w:pPr>
      <w:r w:rsidRPr="00290331">
        <w:rPr>
          <w:sz w:val="28"/>
          <w:szCs w:val="28"/>
          <w:lang w:val="kk-KZ"/>
        </w:rPr>
        <w:t>Атбасарского района</w:t>
      </w:r>
    </w:p>
    <w:p w:rsidR="00AF0331" w:rsidRPr="001C1B83" w:rsidRDefault="00290331" w:rsidP="001C1B83">
      <w:pPr>
        <w:rPr>
          <w:sz w:val="28"/>
          <w:szCs w:val="28"/>
          <w:lang w:val="kk-KZ"/>
        </w:rPr>
      </w:pPr>
      <w:r w:rsidRPr="00290331">
        <w:rPr>
          <w:b/>
          <w:sz w:val="28"/>
          <w:szCs w:val="28"/>
          <w:lang w:val="kk-KZ"/>
        </w:rPr>
        <w:t>Присутствовали</w:t>
      </w:r>
      <w:r w:rsidRPr="00290331">
        <w:rPr>
          <w:sz w:val="28"/>
          <w:szCs w:val="28"/>
          <w:lang w:val="kk-KZ"/>
        </w:rPr>
        <w:t>: члены общественного совета</w:t>
      </w:r>
    </w:p>
    <w:p w:rsidR="00AF0331" w:rsidRDefault="00AF0331" w:rsidP="00D01B60">
      <w:pPr>
        <w:jc w:val="center"/>
        <w:rPr>
          <w:lang w:val="kk-KZ"/>
        </w:rPr>
      </w:pPr>
    </w:p>
    <w:p w:rsidR="00AF0331" w:rsidRDefault="00AF0331" w:rsidP="00D01B60">
      <w:pPr>
        <w:jc w:val="center"/>
        <w:rPr>
          <w:lang w:val="kk-KZ"/>
        </w:rPr>
      </w:pPr>
    </w:p>
    <w:p w:rsidR="00290331" w:rsidRPr="001378E3" w:rsidRDefault="00290331" w:rsidP="00290331">
      <w:pPr>
        <w:tabs>
          <w:tab w:val="left" w:pos="3969"/>
          <w:tab w:val="left" w:pos="4500"/>
        </w:tabs>
        <w:ind w:right="5668"/>
        <w:jc w:val="both"/>
        <w:rPr>
          <w:b/>
          <w:sz w:val="28"/>
          <w:szCs w:val="28"/>
        </w:rPr>
      </w:pPr>
      <w:r w:rsidRPr="001378E3">
        <w:rPr>
          <w:b/>
          <w:sz w:val="28"/>
          <w:szCs w:val="28"/>
        </w:rPr>
        <w:t xml:space="preserve">Об утверждении состава </w:t>
      </w:r>
      <w:r>
        <w:rPr>
          <w:b/>
          <w:sz w:val="28"/>
          <w:szCs w:val="28"/>
        </w:rPr>
        <w:t xml:space="preserve">и Положения </w:t>
      </w:r>
      <w:r w:rsidRPr="001378E3">
        <w:rPr>
          <w:b/>
          <w:sz w:val="28"/>
          <w:szCs w:val="28"/>
        </w:rPr>
        <w:t>земельной комиссии по предоставлению прав на земельные</w:t>
      </w:r>
      <w:r w:rsidRPr="001378E3">
        <w:rPr>
          <w:b/>
          <w:sz w:val="28"/>
          <w:szCs w:val="28"/>
          <w:lang w:val="kk-KZ"/>
        </w:rPr>
        <w:t xml:space="preserve"> </w:t>
      </w:r>
      <w:r w:rsidRPr="001378E3">
        <w:rPr>
          <w:b/>
          <w:sz w:val="28"/>
          <w:szCs w:val="28"/>
        </w:rPr>
        <w:t xml:space="preserve">участки гражданам и юридическим лицам </w:t>
      </w:r>
      <w:r w:rsidRPr="008C6236">
        <w:rPr>
          <w:b/>
          <w:sz w:val="28"/>
          <w:szCs w:val="28"/>
        </w:rPr>
        <w:t xml:space="preserve">при </w:t>
      </w:r>
      <w:proofErr w:type="spellStart"/>
      <w:r w:rsidRPr="008C6236">
        <w:rPr>
          <w:b/>
          <w:sz w:val="28"/>
          <w:szCs w:val="28"/>
        </w:rPr>
        <w:t>акимате</w:t>
      </w:r>
      <w:proofErr w:type="spellEnd"/>
      <w:r w:rsidRPr="008C6236">
        <w:rPr>
          <w:b/>
          <w:sz w:val="28"/>
          <w:szCs w:val="28"/>
        </w:rPr>
        <w:t xml:space="preserve"> Атбасарского района</w:t>
      </w:r>
    </w:p>
    <w:p w:rsidR="00290331" w:rsidRPr="006E07BA" w:rsidRDefault="00290331" w:rsidP="00290331">
      <w:pPr>
        <w:ind w:right="5244"/>
        <w:jc w:val="both"/>
        <w:rPr>
          <w:b/>
          <w:color w:val="FF0000"/>
          <w:sz w:val="22"/>
          <w:szCs w:val="28"/>
        </w:rPr>
      </w:pPr>
    </w:p>
    <w:p w:rsidR="00290331" w:rsidRPr="006E07BA" w:rsidRDefault="00290331" w:rsidP="00290331">
      <w:pPr>
        <w:ind w:right="5244"/>
        <w:jc w:val="both"/>
        <w:rPr>
          <w:b/>
          <w:color w:val="FF0000"/>
          <w:sz w:val="22"/>
          <w:szCs w:val="28"/>
          <w:lang w:val="kk-KZ"/>
        </w:rPr>
      </w:pPr>
    </w:p>
    <w:p w:rsidR="00290331" w:rsidRPr="006E07BA" w:rsidRDefault="00290331" w:rsidP="00290331">
      <w:pPr>
        <w:ind w:firstLine="709"/>
        <w:jc w:val="both"/>
        <w:rPr>
          <w:b/>
          <w:sz w:val="28"/>
          <w:szCs w:val="28"/>
        </w:rPr>
      </w:pPr>
      <w:proofErr w:type="gramStart"/>
      <w:r w:rsidRPr="006E07BA">
        <w:rPr>
          <w:sz w:val="28"/>
          <w:szCs w:val="28"/>
        </w:rPr>
        <w:t xml:space="preserve">В соответствии с подпунктом 12) пункта 1 статьи 6 Закона Республики Казахстан «О местном государственном управлении и самоуправлении в </w:t>
      </w:r>
      <w:r w:rsidRPr="00737B37">
        <w:rPr>
          <w:sz w:val="28"/>
          <w:szCs w:val="28"/>
        </w:rPr>
        <w:t>Республике Казахстан»</w:t>
      </w:r>
      <w:r w:rsidRPr="00737B37">
        <w:rPr>
          <w:sz w:val="28"/>
          <w:szCs w:val="28"/>
          <w:lang w:val="kk-KZ"/>
        </w:rPr>
        <w:t>,</w:t>
      </w:r>
      <w:r w:rsidRPr="00737B37">
        <w:rPr>
          <w:sz w:val="28"/>
          <w:szCs w:val="28"/>
        </w:rPr>
        <w:t xml:space="preserve"> на основании </w:t>
      </w:r>
      <w:r w:rsidRPr="00737B37">
        <w:rPr>
          <w:sz w:val="28"/>
          <w:szCs w:val="28"/>
          <w:lang w:val="kk-KZ"/>
        </w:rPr>
        <w:t>постановления</w:t>
      </w:r>
      <w:r w:rsidRPr="00737B37">
        <w:rPr>
          <w:sz w:val="28"/>
          <w:szCs w:val="28"/>
        </w:rPr>
        <w:t xml:space="preserve"> </w:t>
      </w:r>
      <w:proofErr w:type="spellStart"/>
      <w:r w:rsidRPr="00737B37">
        <w:rPr>
          <w:sz w:val="28"/>
          <w:szCs w:val="28"/>
        </w:rPr>
        <w:t>акима</w:t>
      </w:r>
      <w:proofErr w:type="spellEnd"/>
      <w:r w:rsidRPr="00737B37">
        <w:rPr>
          <w:sz w:val="28"/>
          <w:szCs w:val="28"/>
          <w:lang w:val="kk-KZ"/>
        </w:rPr>
        <w:t>та</w:t>
      </w:r>
      <w:r w:rsidRPr="00737B37">
        <w:rPr>
          <w:sz w:val="28"/>
          <w:szCs w:val="28"/>
        </w:rPr>
        <w:t xml:space="preserve"> Атбасарского района</w:t>
      </w:r>
      <w:r w:rsidRPr="00944FEE">
        <w:rPr>
          <w:color w:val="FF0000"/>
          <w:sz w:val="28"/>
          <w:szCs w:val="28"/>
        </w:rPr>
        <w:t xml:space="preserve"> </w:t>
      </w:r>
      <w:r w:rsidRPr="00C85B81">
        <w:rPr>
          <w:sz w:val="28"/>
          <w:szCs w:val="28"/>
        </w:rPr>
        <w:t xml:space="preserve">от </w:t>
      </w:r>
      <w:r>
        <w:rPr>
          <w:sz w:val="28"/>
          <w:szCs w:val="28"/>
          <w:lang w:val="kk-KZ"/>
        </w:rPr>
        <w:t>24</w:t>
      </w:r>
      <w:r w:rsidRPr="00C85B81">
        <w:rPr>
          <w:sz w:val="28"/>
          <w:szCs w:val="28"/>
          <w:lang w:val="kk-KZ"/>
        </w:rPr>
        <w:t xml:space="preserve"> мая</w:t>
      </w:r>
      <w:r w:rsidRPr="00C85B81">
        <w:rPr>
          <w:sz w:val="28"/>
          <w:szCs w:val="28"/>
        </w:rPr>
        <w:t xml:space="preserve"> 20</w:t>
      </w:r>
      <w:r w:rsidRPr="00C85B81">
        <w:rPr>
          <w:sz w:val="28"/>
          <w:szCs w:val="28"/>
          <w:lang w:val="kk-KZ"/>
        </w:rPr>
        <w:t>2</w:t>
      </w:r>
      <w:r>
        <w:rPr>
          <w:sz w:val="28"/>
          <w:szCs w:val="28"/>
          <w:lang w:val="kk-KZ"/>
        </w:rPr>
        <w:t>4</w:t>
      </w:r>
      <w:r w:rsidRPr="00C85B81">
        <w:rPr>
          <w:sz w:val="28"/>
          <w:szCs w:val="28"/>
        </w:rPr>
        <w:t xml:space="preserve"> года №</w:t>
      </w:r>
      <w:r w:rsidRPr="00C85B81">
        <w:rPr>
          <w:sz w:val="28"/>
          <w:szCs w:val="28"/>
          <w:lang w:val="kk-KZ"/>
        </w:rPr>
        <w:t xml:space="preserve"> </w:t>
      </w:r>
      <w:r w:rsidRPr="00C85B81">
        <w:rPr>
          <w:sz w:val="28"/>
          <w:szCs w:val="28"/>
        </w:rPr>
        <w:t>а-</w:t>
      </w:r>
      <w:r w:rsidRPr="00C85B81">
        <w:rPr>
          <w:sz w:val="28"/>
          <w:szCs w:val="28"/>
          <w:lang w:val="kk-KZ"/>
        </w:rPr>
        <w:t>5</w:t>
      </w:r>
      <w:r w:rsidRPr="00C85B81">
        <w:rPr>
          <w:sz w:val="28"/>
          <w:szCs w:val="28"/>
        </w:rPr>
        <w:t>/</w:t>
      </w:r>
      <w:r w:rsidRPr="00C85B81">
        <w:rPr>
          <w:sz w:val="28"/>
          <w:szCs w:val="28"/>
          <w:lang w:val="kk-KZ"/>
        </w:rPr>
        <w:t>1</w:t>
      </w:r>
      <w:r>
        <w:rPr>
          <w:sz w:val="28"/>
          <w:szCs w:val="28"/>
          <w:lang w:val="kk-KZ"/>
        </w:rPr>
        <w:t>7</w:t>
      </w:r>
      <w:r w:rsidRPr="00C85B81">
        <w:rPr>
          <w:sz w:val="28"/>
          <w:szCs w:val="28"/>
          <w:lang w:val="kk-KZ"/>
        </w:rPr>
        <w:t>9</w:t>
      </w:r>
      <w:r w:rsidRPr="00944FEE">
        <w:rPr>
          <w:color w:val="FF0000"/>
          <w:sz w:val="28"/>
          <w:szCs w:val="28"/>
        </w:rPr>
        <w:t xml:space="preserve"> </w:t>
      </w:r>
      <w:r w:rsidRPr="00737B37">
        <w:rPr>
          <w:sz w:val="28"/>
          <w:szCs w:val="28"/>
        </w:rPr>
        <w:t>«О создании земельной комиссии по предоставлению прав на земельные</w:t>
      </w:r>
      <w:r w:rsidRPr="006E07BA">
        <w:rPr>
          <w:sz w:val="28"/>
          <w:szCs w:val="28"/>
        </w:rPr>
        <w:t xml:space="preserve"> участки гражданам и юридическим лицам</w:t>
      </w:r>
      <w:r w:rsidRPr="00652BCD">
        <w:rPr>
          <w:b/>
          <w:sz w:val="28"/>
          <w:szCs w:val="28"/>
        </w:rPr>
        <w:t xml:space="preserve"> </w:t>
      </w:r>
      <w:r w:rsidRPr="008C6236">
        <w:rPr>
          <w:sz w:val="28"/>
          <w:szCs w:val="28"/>
        </w:rPr>
        <w:t xml:space="preserve">при </w:t>
      </w:r>
      <w:proofErr w:type="spellStart"/>
      <w:r w:rsidRPr="008C6236">
        <w:rPr>
          <w:sz w:val="28"/>
          <w:szCs w:val="28"/>
        </w:rPr>
        <w:t>акимате</w:t>
      </w:r>
      <w:proofErr w:type="spellEnd"/>
      <w:r w:rsidRPr="008C6236">
        <w:rPr>
          <w:sz w:val="28"/>
          <w:szCs w:val="28"/>
        </w:rPr>
        <w:t xml:space="preserve"> Атбасарского района</w:t>
      </w:r>
      <w:r w:rsidRPr="006E07BA">
        <w:rPr>
          <w:sz w:val="28"/>
          <w:szCs w:val="28"/>
        </w:rPr>
        <w:t xml:space="preserve">», Атбасарский районный </w:t>
      </w:r>
      <w:proofErr w:type="spellStart"/>
      <w:r w:rsidRPr="006E07BA">
        <w:rPr>
          <w:sz w:val="28"/>
          <w:szCs w:val="28"/>
        </w:rPr>
        <w:t>маслихат</w:t>
      </w:r>
      <w:proofErr w:type="spellEnd"/>
      <w:r w:rsidRPr="006E07BA">
        <w:rPr>
          <w:sz w:val="28"/>
          <w:szCs w:val="28"/>
        </w:rPr>
        <w:t xml:space="preserve"> </w:t>
      </w:r>
      <w:r w:rsidRPr="006E07BA">
        <w:rPr>
          <w:b/>
          <w:sz w:val="28"/>
          <w:szCs w:val="28"/>
        </w:rPr>
        <w:t>РЕШИЛ:</w:t>
      </w:r>
      <w:proofErr w:type="gramEnd"/>
    </w:p>
    <w:p w:rsidR="00290331" w:rsidRDefault="00290331" w:rsidP="00290331">
      <w:pPr>
        <w:ind w:firstLine="709"/>
        <w:jc w:val="both"/>
        <w:rPr>
          <w:sz w:val="28"/>
          <w:szCs w:val="28"/>
        </w:rPr>
      </w:pPr>
      <w:r w:rsidRPr="006E07BA">
        <w:rPr>
          <w:sz w:val="28"/>
          <w:szCs w:val="28"/>
        </w:rPr>
        <w:t xml:space="preserve">1. </w:t>
      </w:r>
      <w:r>
        <w:rPr>
          <w:sz w:val="28"/>
          <w:szCs w:val="28"/>
          <w:lang w:val="kk-KZ"/>
        </w:rPr>
        <w:t xml:space="preserve">Утвердить </w:t>
      </w:r>
      <w:r w:rsidRPr="006E07BA">
        <w:rPr>
          <w:sz w:val="28"/>
          <w:szCs w:val="28"/>
        </w:rPr>
        <w:t>состав земельной комиссии по предоставлению прав на земельные участки гражданам и юридическим лицам</w:t>
      </w:r>
      <w:r>
        <w:rPr>
          <w:sz w:val="28"/>
          <w:szCs w:val="28"/>
        </w:rPr>
        <w:t xml:space="preserve"> </w:t>
      </w:r>
      <w:r w:rsidRPr="008C6236">
        <w:rPr>
          <w:sz w:val="28"/>
          <w:szCs w:val="28"/>
        </w:rPr>
        <w:t xml:space="preserve">при </w:t>
      </w:r>
      <w:proofErr w:type="spellStart"/>
      <w:r w:rsidRPr="008C6236">
        <w:rPr>
          <w:sz w:val="28"/>
          <w:szCs w:val="28"/>
        </w:rPr>
        <w:t>акимате</w:t>
      </w:r>
      <w:proofErr w:type="spellEnd"/>
      <w:r w:rsidRPr="008C6236">
        <w:rPr>
          <w:sz w:val="28"/>
          <w:szCs w:val="28"/>
        </w:rPr>
        <w:t xml:space="preserve"> Атбасарского района</w:t>
      </w:r>
      <w:r>
        <w:rPr>
          <w:sz w:val="28"/>
          <w:szCs w:val="28"/>
        </w:rPr>
        <w:t xml:space="preserve"> согласно приложению 1 к настоящему решению.</w:t>
      </w:r>
    </w:p>
    <w:p w:rsidR="00290331" w:rsidRDefault="00290331" w:rsidP="00290331">
      <w:pPr>
        <w:ind w:firstLine="709"/>
        <w:jc w:val="both"/>
        <w:rPr>
          <w:sz w:val="28"/>
          <w:szCs w:val="28"/>
          <w:lang w:val="kk-KZ"/>
        </w:rPr>
      </w:pPr>
      <w:r>
        <w:rPr>
          <w:sz w:val="28"/>
          <w:szCs w:val="28"/>
          <w:lang w:val="kk-KZ"/>
        </w:rPr>
        <w:t xml:space="preserve">2. Утвердить Положение о земельной комиссии при акимате Атбасарского района согласно приложению 2 к настоящему решению. </w:t>
      </w:r>
    </w:p>
    <w:p w:rsidR="00290331" w:rsidRDefault="00290331" w:rsidP="00290331">
      <w:pPr>
        <w:tabs>
          <w:tab w:val="left" w:pos="709"/>
          <w:tab w:val="left" w:pos="1843"/>
          <w:tab w:val="left" w:pos="3828"/>
          <w:tab w:val="left" w:pos="9637"/>
        </w:tabs>
        <w:ind w:right="-2" w:firstLine="709"/>
        <w:jc w:val="both"/>
        <w:rPr>
          <w:sz w:val="28"/>
          <w:szCs w:val="28"/>
          <w:lang w:val="kk-KZ"/>
        </w:rPr>
      </w:pPr>
      <w:r>
        <w:rPr>
          <w:sz w:val="28"/>
          <w:szCs w:val="28"/>
          <w:lang w:val="kk-KZ"/>
        </w:rPr>
        <w:t>3. Признать утратившим силу следующие решения Атбасарского районного маслихата:</w:t>
      </w:r>
    </w:p>
    <w:p w:rsidR="00290331" w:rsidRPr="00E70A26" w:rsidRDefault="00290331" w:rsidP="00290331">
      <w:pPr>
        <w:tabs>
          <w:tab w:val="left" w:pos="709"/>
          <w:tab w:val="left" w:pos="1843"/>
          <w:tab w:val="left" w:pos="3828"/>
          <w:tab w:val="left" w:pos="9637"/>
        </w:tabs>
        <w:ind w:right="-2" w:firstLine="709"/>
        <w:jc w:val="both"/>
        <w:rPr>
          <w:sz w:val="28"/>
          <w:szCs w:val="28"/>
        </w:rPr>
      </w:pPr>
      <w:r>
        <w:rPr>
          <w:sz w:val="28"/>
          <w:szCs w:val="28"/>
          <w:lang w:val="kk-KZ"/>
        </w:rPr>
        <w:t>- «Р</w:t>
      </w:r>
      <w:proofErr w:type="spellStart"/>
      <w:r w:rsidRPr="00E70A26">
        <w:rPr>
          <w:sz w:val="28"/>
          <w:szCs w:val="28"/>
        </w:rPr>
        <w:t>ешение</w:t>
      </w:r>
      <w:proofErr w:type="spellEnd"/>
      <w:r w:rsidRPr="00E70A26">
        <w:rPr>
          <w:sz w:val="28"/>
          <w:szCs w:val="28"/>
        </w:rPr>
        <w:t xml:space="preserve"> Атбасарского от </w:t>
      </w:r>
      <w:r>
        <w:rPr>
          <w:sz w:val="28"/>
          <w:szCs w:val="28"/>
          <w:lang w:val="kk-KZ"/>
        </w:rPr>
        <w:t>26</w:t>
      </w:r>
      <w:r w:rsidRPr="00E70A26">
        <w:rPr>
          <w:sz w:val="28"/>
          <w:szCs w:val="28"/>
        </w:rPr>
        <w:t xml:space="preserve"> ма</w:t>
      </w:r>
      <w:r>
        <w:rPr>
          <w:sz w:val="28"/>
          <w:szCs w:val="28"/>
        </w:rPr>
        <w:t>я</w:t>
      </w:r>
      <w:r w:rsidRPr="00E70A26">
        <w:rPr>
          <w:sz w:val="28"/>
          <w:szCs w:val="28"/>
        </w:rPr>
        <w:t xml:space="preserve"> 20</w:t>
      </w:r>
      <w:r>
        <w:rPr>
          <w:sz w:val="28"/>
          <w:szCs w:val="28"/>
        </w:rPr>
        <w:t>2</w:t>
      </w:r>
      <w:r>
        <w:rPr>
          <w:sz w:val="28"/>
          <w:szCs w:val="28"/>
          <w:lang w:val="kk-KZ"/>
        </w:rPr>
        <w:t>3</w:t>
      </w:r>
      <w:r w:rsidRPr="00E70A26">
        <w:rPr>
          <w:sz w:val="28"/>
          <w:szCs w:val="28"/>
        </w:rPr>
        <w:t xml:space="preserve"> года</w:t>
      </w:r>
      <w:r w:rsidRPr="00E70A26">
        <w:rPr>
          <w:sz w:val="28"/>
          <w:szCs w:val="28"/>
          <w:lang w:val="kk-KZ"/>
        </w:rPr>
        <w:t xml:space="preserve"> </w:t>
      </w:r>
      <w:r w:rsidRPr="00E70A26">
        <w:rPr>
          <w:sz w:val="28"/>
          <w:szCs w:val="28"/>
        </w:rPr>
        <w:t xml:space="preserve">№ </w:t>
      </w:r>
      <w:r>
        <w:rPr>
          <w:sz w:val="28"/>
          <w:szCs w:val="28"/>
          <w:lang w:val="kk-KZ"/>
        </w:rPr>
        <w:t>8</w:t>
      </w:r>
      <w:r w:rsidRPr="00E70A26">
        <w:rPr>
          <w:sz w:val="28"/>
          <w:szCs w:val="28"/>
          <w:lang w:val="kk-KZ"/>
        </w:rPr>
        <w:t>С</w:t>
      </w:r>
      <w:r w:rsidRPr="00E70A26">
        <w:rPr>
          <w:sz w:val="28"/>
          <w:szCs w:val="28"/>
        </w:rPr>
        <w:t xml:space="preserve"> </w:t>
      </w:r>
      <w:r>
        <w:rPr>
          <w:sz w:val="28"/>
          <w:szCs w:val="28"/>
          <w:lang w:val="kk-KZ"/>
        </w:rPr>
        <w:t>4</w:t>
      </w:r>
      <w:r w:rsidRPr="00E70A26">
        <w:rPr>
          <w:sz w:val="28"/>
          <w:szCs w:val="28"/>
        </w:rPr>
        <w:t>/</w:t>
      </w:r>
      <w:r>
        <w:rPr>
          <w:sz w:val="28"/>
          <w:szCs w:val="28"/>
          <w:lang w:val="kk-KZ"/>
        </w:rPr>
        <w:t>7</w:t>
      </w:r>
      <w:r w:rsidRPr="00E70A26">
        <w:rPr>
          <w:sz w:val="28"/>
          <w:szCs w:val="28"/>
        </w:rPr>
        <w:t xml:space="preserve"> «</w:t>
      </w:r>
      <w:r w:rsidRPr="00941892">
        <w:rPr>
          <w:sz w:val="28"/>
          <w:szCs w:val="28"/>
        </w:rPr>
        <w:t>Об утверждении состава и Положения земельной комиссии по предоставлению прав на земельные</w:t>
      </w:r>
      <w:r w:rsidRPr="00941892">
        <w:rPr>
          <w:sz w:val="28"/>
          <w:szCs w:val="28"/>
          <w:lang w:val="kk-KZ"/>
        </w:rPr>
        <w:t xml:space="preserve"> </w:t>
      </w:r>
      <w:r w:rsidRPr="00941892">
        <w:rPr>
          <w:sz w:val="28"/>
          <w:szCs w:val="28"/>
        </w:rPr>
        <w:t xml:space="preserve">участки гражданам и юридическим лицам при </w:t>
      </w:r>
      <w:proofErr w:type="spellStart"/>
      <w:r w:rsidRPr="00941892">
        <w:rPr>
          <w:sz w:val="28"/>
          <w:szCs w:val="28"/>
        </w:rPr>
        <w:t>акимате</w:t>
      </w:r>
      <w:proofErr w:type="spellEnd"/>
      <w:r w:rsidRPr="00941892">
        <w:rPr>
          <w:sz w:val="28"/>
          <w:szCs w:val="28"/>
        </w:rPr>
        <w:t xml:space="preserve"> Атбасарского района</w:t>
      </w:r>
      <w:r w:rsidRPr="00E70A26">
        <w:rPr>
          <w:sz w:val="28"/>
          <w:szCs w:val="28"/>
        </w:rPr>
        <w:t>»</w:t>
      </w:r>
      <w:r>
        <w:rPr>
          <w:sz w:val="28"/>
          <w:szCs w:val="28"/>
        </w:rPr>
        <w:t>.</w:t>
      </w:r>
      <w:r w:rsidRPr="00E70A26">
        <w:rPr>
          <w:sz w:val="28"/>
          <w:szCs w:val="28"/>
        </w:rPr>
        <w:t xml:space="preserve"> </w:t>
      </w:r>
    </w:p>
    <w:p w:rsidR="00290331" w:rsidRDefault="00290331" w:rsidP="00290331">
      <w:pPr>
        <w:ind w:firstLine="709"/>
        <w:jc w:val="both"/>
        <w:rPr>
          <w:bCs/>
          <w:sz w:val="28"/>
          <w:szCs w:val="28"/>
          <w:lang w:val="kk-KZ"/>
        </w:rPr>
      </w:pPr>
      <w:r>
        <w:rPr>
          <w:bCs/>
          <w:sz w:val="28"/>
          <w:szCs w:val="28"/>
          <w:lang w:val="kk-KZ"/>
        </w:rPr>
        <w:t>- «</w:t>
      </w:r>
      <w:r w:rsidRPr="00211C11">
        <w:rPr>
          <w:bCs/>
          <w:sz w:val="28"/>
          <w:szCs w:val="28"/>
          <w:lang w:val="kk-KZ"/>
        </w:rPr>
        <w:t xml:space="preserve">О внесении изменения в решение Атбасарского районного маслихата от </w:t>
      </w:r>
      <w:r>
        <w:rPr>
          <w:bCs/>
          <w:sz w:val="28"/>
          <w:szCs w:val="28"/>
          <w:lang w:val="kk-KZ"/>
        </w:rPr>
        <w:t>20 февраля 2024 года № 8С 12/3 «</w:t>
      </w:r>
      <w:r w:rsidRPr="00211C11">
        <w:rPr>
          <w:bCs/>
          <w:sz w:val="28"/>
          <w:szCs w:val="28"/>
          <w:lang w:val="kk-KZ"/>
        </w:rPr>
        <w:t>О внесении изменени</w:t>
      </w:r>
      <w:r>
        <w:rPr>
          <w:bCs/>
          <w:sz w:val="28"/>
          <w:szCs w:val="28"/>
          <w:lang w:val="kk-KZ"/>
        </w:rPr>
        <w:t>й</w:t>
      </w:r>
      <w:r w:rsidRPr="00211C11">
        <w:rPr>
          <w:bCs/>
          <w:sz w:val="28"/>
          <w:szCs w:val="28"/>
          <w:lang w:val="kk-KZ"/>
        </w:rPr>
        <w:t xml:space="preserve"> в решение Атбасарского районного маслихата от </w:t>
      </w:r>
      <w:r>
        <w:rPr>
          <w:bCs/>
          <w:sz w:val="28"/>
          <w:szCs w:val="28"/>
          <w:lang w:val="kk-KZ"/>
        </w:rPr>
        <w:t>26 мая</w:t>
      </w:r>
      <w:r w:rsidRPr="00211C11">
        <w:rPr>
          <w:bCs/>
          <w:sz w:val="28"/>
          <w:szCs w:val="28"/>
          <w:lang w:val="kk-KZ"/>
        </w:rPr>
        <w:t xml:space="preserve"> </w:t>
      </w:r>
      <w:r>
        <w:rPr>
          <w:bCs/>
          <w:sz w:val="28"/>
          <w:szCs w:val="28"/>
          <w:lang w:val="kk-KZ"/>
        </w:rPr>
        <w:t>2023 года № 8С 4/7 «</w:t>
      </w:r>
      <w:r w:rsidRPr="00941892">
        <w:rPr>
          <w:sz w:val="28"/>
          <w:szCs w:val="28"/>
        </w:rPr>
        <w:t xml:space="preserve">Об утверждении состава и Положения земельной комиссии по предоставлению </w:t>
      </w:r>
      <w:r w:rsidRPr="00941892">
        <w:rPr>
          <w:sz w:val="28"/>
          <w:szCs w:val="28"/>
        </w:rPr>
        <w:lastRenderedPageBreak/>
        <w:t>прав на земельные</w:t>
      </w:r>
      <w:r w:rsidRPr="00941892">
        <w:rPr>
          <w:sz w:val="28"/>
          <w:szCs w:val="28"/>
          <w:lang w:val="kk-KZ"/>
        </w:rPr>
        <w:t xml:space="preserve"> </w:t>
      </w:r>
      <w:r w:rsidRPr="00941892">
        <w:rPr>
          <w:sz w:val="28"/>
          <w:szCs w:val="28"/>
        </w:rPr>
        <w:t xml:space="preserve">участки гражданам и юридическим лицам при </w:t>
      </w:r>
      <w:proofErr w:type="spellStart"/>
      <w:r w:rsidRPr="00941892">
        <w:rPr>
          <w:sz w:val="28"/>
          <w:szCs w:val="28"/>
        </w:rPr>
        <w:t>акимате</w:t>
      </w:r>
      <w:proofErr w:type="spellEnd"/>
      <w:r w:rsidRPr="00941892">
        <w:rPr>
          <w:sz w:val="28"/>
          <w:szCs w:val="28"/>
        </w:rPr>
        <w:t xml:space="preserve"> Атбасарского района</w:t>
      </w:r>
      <w:r>
        <w:rPr>
          <w:bCs/>
          <w:sz w:val="28"/>
          <w:szCs w:val="28"/>
          <w:lang w:val="kk-KZ"/>
        </w:rPr>
        <w:t xml:space="preserve">». </w:t>
      </w:r>
    </w:p>
    <w:p w:rsidR="004853B1" w:rsidRPr="00625C3D" w:rsidRDefault="00290331" w:rsidP="00625C3D">
      <w:pPr>
        <w:tabs>
          <w:tab w:val="left" w:pos="5040"/>
        </w:tabs>
        <w:ind w:right="-6" w:firstLine="709"/>
        <w:jc w:val="both"/>
        <w:rPr>
          <w:sz w:val="28"/>
          <w:szCs w:val="28"/>
        </w:rPr>
      </w:pPr>
      <w:r w:rsidRPr="006E07BA">
        <w:rPr>
          <w:sz w:val="28"/>
          <w:szCs w:val="28"/>
        </w:rPr>
        <w:t xml:space="preserve">2. Настоящее решение вводится в действие со дня подписания. </w:t>
      </w:r>
      <w:r>
        <w:rPr>
          <w:sz w:val="28"/>
          <w:szCs w:val="28"/>
        </w:rPr>
        <w:t xml:space="preserve"> </w:t>
      </w:r>
    </w:p>
    <w:p w:rsidR="00662E75" w:rsidRDefault="00662E75" w:rsidP="00662E75">
      <w:pPr>
        <w:tabs>
          <w:tab w:val="left" w:pos="851"/>
          <w:tab w:val="num" w:pos="1779"/>
        </w:tabs>
        <w:ind w:left="900" w:right="-81"/>
        <w:rPr>
          <w:spacing w:val="8"/>
          <w:sz w:val="16"/>
          <w:szCs w:val="16"/>
        </w:rPr>
      </w:pPr>
    </w:p>
    <w:p w:rsidR="00662E75" w:rsidRDefault="00662E75" w:rsidP="00662E75">
      <w:pPr>
        <w:tabs>
          <w:tab w:val="left" w:pos="851"/>
          <w:tab w:val="num" w:pos="928"/>
        </w:tabs>
        <w:ind w:firstLine="709"/>
        <w:jc w:val="both"/>
        <w:rPr>
          <w:spacing w:val="8"/>
          <w:sz w:val="28"/>
          <w:szCs w:val="28"/>
        </w:rPr>
      </w:pPr>
      <w:r>
        <w:rPr>
          <w:spacing w:val="8"/>
          <w:sz w:val="28"/>
          <w:szCs w:val="28"/>
        </w:rPr>
        <w:t xml:space="preserve">1. Земельная комиссия при </w:t>
      </w:r>
      <w:proofErr w:type="spellStart"/>
      <w:r>
        <w:rPr>
          <w:spacing w:val="8"/>
          <w:sz w:val="28"/>
          <w:szCs w:val="28"/>
        </w:rPr>
        <w:t>акимате</w:t>
      </w:r>
      <w:proofErr w:type="spellEnd"/>
      <w:r>
        <w:rPr>
          <w:spacing w:val="8"/>
          <w:sz w:val="28"/>
          <w:szCs w:val="28"/>
        </w:rPr>
        <w:t xml:space="preserve"> </w:t>
      </w:r>
      <w:r>
        <w:rPr>
          <w:sz w:val="28"/>
          <w:szCs w:val="28"/>
        </w:rPr>
        <w:t>Атбасарского района</w:t>
      </w:r>
      <w:r>
        <w:rPr>
          <w:spacing w:val="8"/>
          <w:sz w:val="28"/>
          <w:szCs w:val="28"/>
        </w:rPr>
        <w:t xml:space="preserve"> (</w:t>
      </w:r>
      <w:proofErr w:type="spellStart"/>
      <w:r>
        <w:rPr>
          <w:spacing w:val="8"/>
          <w:sz w:val="28"/>
          <w:szCs w:val="28"/>
        </w:rPr>
        <w:t>далее-Земельная</w:t>
      </w:r>
      <w:proofErr w:type="spellEnd"/>
      <w:r>
        <w:rPr>
          <w:spacing w:val="8"/>
          <w:sz w:val="28"/>
          <w:szCs w:val="28"/>
        </w:rPr>
        <w:t xml:space="preserve"> комиссия) образована во исполнение Земельного Кодекса Республики Казахстан </w:t>
      </w:r>
      <w:r>
        <w:rPr>
          <w:sz w:val="28"/>
          <w:szCs w:val="28"/>
        </w:rPr>
        <w:t>от 20 июня 2003 года</w:t>
      </w:r>
      <w:r>
        <w:rPr>
          <w:spacing w:val="8"/>
          <w:sz w:val="28"/>
          <w:szCs w:val="28"/>
        </w:rPr>
        <w:t xml:space="preserve">. </w:t>
      </w:r>
    </w:p>
    <w:p w:rsidR="00662E75" w:rsidRDefault="00662E75" w:rsidP="00662E75">
      <w:pPr>
        <w:tabs>
          <w:tab w:val="left" w:pos="851"/>
          <w:tab w:val="num" w:pos="1353"/>
        </w:tabs>
        <w:ind w:firstLine="709"/>
        <w:jc w:val="both"/>
        <w:rPr>
          <w:spacing w:val="8"/>
          <w:sz w:val="28"/>
          <w:szCs w:val="28"/>
        </w:rPr>
      </w:pPr>
      <w:r>
        <w:rPr>
          <w:spacing w:val="8"/>
          <w:sz w:val="28"/>
          <w:szCs w:val="28"/>
        </w:rPr>
        <w:t xml:space="preserve">2. Состав Земельной комиссии формируется местным исполнительным органом района, и направляется на утверждение в соответствующий местный представительный орган. </w:t>
      </w:r>
    </w:p>
    <w:p w:rsidR="00662E75" w:rsidRDefault="00662E75" w:rsidP="00662E75">
      <w:pPr>
        <w:tabs>
          <w:tab w:val="left" w:pos="851"/>
          <w:tab w:val="num" w:pos="900"/>
        </w:tabs>
        <w:ind w:firstLine="709"/>
        <w:jc w:val="both"/>
        <w:rPr>
          <w:spacing w:val="8"/>
          <w:sz w:val="28"/>
          <w:szCs w:val="28"/>
        </w:rPr>
      </w:pPr>
      <w:r>
        <w:rPr>
          <w:spacing w:val="8"/>
          <w:sz w:val="28"/>
          <w:szCs w:val="28"/>
        </w:rPr>
        <w:t>В состав Земельной комиссии включаются:</w:t>
      </w:r>
    </w:p>
    <w:p w:rsidR="00662E75" w:rsidRDefault="00662E75" w:rsidP="00662E75">
      <w:pPr>
        <w:tabs>
          <w:tab w:val="num" w:pos="142"/>
          <w:tab w:val="left" w:pos="851"/>
        </w:tabs>
        <w:ind w:firstLine="709"/>
        <w:jc w:val="both"/>
        <w:rPr>
          <w:spacing w:val="8"/>
          <w:sz w:val="28"/>
          <w:szCs w:val="28"/>
        </w:rPr>
      </w:pPr>
      <w:r>
        <w:rPr>
          <w:spacing w:val="8"/>
          <w:sz w:val="28"/>
          <w:szCs w:val="28"/>
        </w:rPr>
        <w:t>1) депутаты местного представительного органа;</w:t>
      </w:r>
    </w:p>
    <w:p w:rsidR="00662E75" w:rsidRDefault="00662E75" w:rsidP="00662E75">
      <w:pPr>
        <w:tabs>
          <w:tab w:val="num" w:pos="142"/>
          <w:tab w:val="left" w:pos="851"/>
        </w:tabs>
        <w:ind w:firstLine="709"/>
        <w:jc w:val="both"/>
        <w:rPr>
          <w:spacing w:val="8"/>
          <w:sz w:val="28"/>
          <w:szCs w:val="28"/>
        </w:rPr>
      </w:pPr>
      <w:r>
        <w:rPr>
          <w:spacing w:val="8"/>
          <w:sz w:val="28"/>
          <w:szCs w:val="28"/>
        </w:rPr>
        <w:t>2) представители уполномоченного органа района, соответствующих структурных подразделений местного исполнительного органа, осуществляющих функции в сфере архитектуры и градостроительства, сельского хозяйства;</w:t>
      </w:r>
    </w:p>
    <w:p w:rsidR="00662E75" w:rsidRDefault="00662E75" w:rsidP="00662E75">
      <w:pPr>
        <w:tabs>
          <w:tab w:val="num" w:pos="142"/>
          <w:tab w:val="left" w:pos="851"/>
        </w:tabs>
        <w:ind w:firstLine="709"/>
        <w:jc w:val="both"/>
        <w:rPr>
          <w:spacing w:val="8"/>
          <w:sz w:val="28"/>
          <w:szCs w:val="28"/>
        </w:rPr>
      </w:pPr>
      <w:r>
        <w:rPr>
          <w:spacing w:val="8"/>
          <w:sz w:val="28"/>
          <w:szCs w:val="28"/>
        </w:rPr>
        <w:t>3) представители общественных советов, негосударственных организаций в области агропромышленного комплекса и иных отраслевых негосударственных организаций, а также органов местного самоуправления;</w:t>
      </w:r>
    </w:p>
    <w:p w:rsidR="00662E75" w:rsidRDefault="00662E75" w:rsidP="00662E75">
      <w:pPr>
        <w:tabs>
          <w:tab w:val="num" w:pos="142"/>
        </w:tabs>
        <w:ind w:firstLine="709"/>
        <w:jc w:val="both"/>
        <w:rPr>
          <w:spacing w:val="8"/>
          <w:sz w:val="28"/>
          <w:szCs w:val="28"/>
        </w:rPr>
      </w:pPr>
      <w:r>
        <w:rPr>
          <w:spacing w:val="8"/>
          <w:sz w:val="28"/>
          <w:szCs w:val="28"/>
        </w:rPr>
        <w:t>4) представители Национальной палаты предпринимателей Республики Казахстан.</w:t>
      </w:r>
      <w:bookmarkStart w:id="0" w:name="z1639"/>
    </w:p>
    <w:bookmarkEnd w:id="0"/>
    <w:p w:rsidR="00662E75" w:rsidRDefault="00662E75" w:rsidP="00662E75">
      <w:pPr>
        <w:ind w:firstLine="709"/>
        <w:jc w:val="both"/>
        <w:rPr>
          <w:sz w:val="28"/>
          <w:szCs w:val="28"/>
        </w:rPr>
      </w:pPr>
      <w:r>
        <w:rPr>
          <w:color w:val="000000"/>
          <w:sz w:val="28"/>
          <w:szCs w:val="28"/>
        </w:rPr>
        <w:t xml:space="preserve">В случае предоставления земельных участков в соответствии со статьей 43-1 Земельного Кодекса </w:t>
      </w:r>
      <w:r>
        <w:rPr>
          <w:spacing w:val="8"/>
          <w:sz w:val="28"/>
          <w:szCs w:val="28"/>
        </w:rPr>
        <w:t>Республики Казахстан</w:t>
      </w:r>
      <w:r>
        <w:rPr>
          <w:color w:val="000000"/>
          <w:sz w:val="28"/>
          <w:szCs w:val="28"/>
        </w:rPr>
        <w:t xml:space="preserve"> в состав Земельной комиссии, также включаются:</w:t>
      </w:r>
    </w:p>
    <w:p w:rsidR="00662E75" w:rsidRDefault="00662E75" w:rsidP="00662E75">
      <w:pPr>
        <w:ind w:firstLine="709"/>
        <w:jc w:val="both"/>
        <w:rPr>
          <w:sz w:val="28"/>
          <w:szCs w:val="28"/>
        </w:rPr>
      </w:pPr>
      <w:bookmarkStart w:id="1" w:name="z1640"/>
      <w:r>
        <w:rPr>
          <w:color w:val="000000"/>
          <w:sz w:val="28"/>
          <w:szCs w:val="28"/>
        </w:rPr>
        <w:t xml:space="preserve">1) </w:t>
      </w:r>
      <w:proofErr w:type="spellStart"/>
      <w:r>
        <w:rPr>
          <w:color w:val="000000"/>
          <w:sz w:val="28"/>
          <w:szCs w:val="28"/>
        </w:rPr>
        <w:t>аким</w:t>
      </w:r>
      <w:proofErr w:type="spellEnd"/>
      <w:r>
        <w:rPr>
          <w:color w:val="000000"/>
          <w:sz w:val="28"/>
          <w:szCs w:val="28"/>
        </w:rPr>
        <w:t xml:space="preserve"> села, сельского округа, на территории которых находится земельный участок;</w:t>
      </w:r>
    </w:p>
    <w:p w:rsidR="00662E75" w:rsidRDefault="00662E75" w:rsidP="00662E75">
      <w:pPr>
        <w:ind w:firstLine="709"/>
        <w:jc w:val="both"/>
        <w:rPr>
          <w:sz w:val="28"/>
          <w:szCs w:val="28"/>
        </w:rPr>
      </w:pPr>
      <w:bookmarkStart w:id="2" w:name="z1641"/>
      <w:bookmarkEnd w:id="1"/>
      <w:r>
        <w:rPr>
          <w:color w:val="000000"/>
          <w:sz w:val="28"/>
          <w:szCs w:val="28"/>
        </w:rPr>
        <w:t>2) представители местного населения соответствующего села, сельского округа, делегированные собранием местного сообщества.</w:t>
      </w:r>
    </w:p>
    <w:bookmarkEnd w:id="2"/>
    <w:p w:rsidR="00662E75" w:rsidRDefault="00662E75" w:rsidP="00662E75">
      <w:pPr>
        <w:tabs>
          <w:tab w:val="num" w:pos="142"/>
          <w:tab w:val="left" w:pos="851"/>
        </w:tabs>
        <w:ind w:firstLine="709"/>
        <w:jc w:val="both"/>
        <w:rPr>
          <w:spacing w:val="8"/>
          <w:sz w:val="28"/>
          <w:szCs w:val="28"/>
        </w:rPr>
      </w:pPr>
      <w:r>
        <w:rPr>
          <w:spacing w:val="8"/>
          <w:sz w:val="28"/>
          <w:szCs w:val="28"/>
        </w:rPr>
        <w:t>По усмотрению местного исполнительного органа района в состав Земельной комиссии могут быть включены и другие лица.</w:t>
      </w:r>
    </w:p>
    <w:p w:rsidR="00662E75" w:rsidRDefault="00662E75" w:rsidP="00662E75">
      <w:pPr>
        <w:tabs>
          <w:tab w:val="num" w:pos="142"/>
          <w:tab w:val="left" w:pos="851"/>
        </w:tabs>
        <w:ind w:firstLine="709"/>
        <w:jc w:val="both"/>
        <w:rPr>
          <w:spacing w:val="8"/>
          <w:sz w:val="28"/>
          <w:szCs w:val="28"/>
        </w:rPr>
      </w:pPr>
      <w:r>
        <w:rPr>
          <w:spacing w:val="8"/>
          <w:sz w:val="28"/>
          <w:szCs w:val="28"/>
        </w:rPr>
        <w:t xml:space="preserve">Земельная комиссия действует на постоянной основе. Количество членов Земельной комиссии должно быть нечетным и составлять не менее девяти человек. При этом количество представителей общественных советов, негосударственных организаций в области агропромышленного комплекса и иных отраслевых негосударственных организаций, Национальной палаты предпринимателей Республики Казахстан, а также </w:t>
      </w:r>
    </w:p>
    <w:p w:rsidR="00662E75" w:rsidRDefault="00662E75" w:rsidP="00662E75">
      <w:pPr>
        <w:tabs>
          <w:tab w:val="num" w:pos="142"/>
          <w:tab w:val="left" w:pos="851"/>
        </w:tabs>
        <w:ind w:firstLine="709"/>
        <w:jc w:val="both"/>
        <w:rPr>
          <w:spacing w:val="8"/>
          <w:sz w:val="28"/>
          <w:szCs w:val="28"/>
        </w:rPr>
      </w:pPr>
      <w:r>
        <w:rPr>
          <w:spacing w:val="8"/>
          <w:sz w:val="28"/>
          <w:szCs w:val="28"/>
        </w:rPr>
        <w:t>органов местного самоуправления должно составлять не менее пятидесяти процентов от общего количества членов Земельной комиссии.</w:t>
      </w:r>
    </w:p>
    <w:p w:rsidR="00662E75" w:rsidRDefault="00662E75" w:rsidP="00662E75">
      <w:pPr>
        <w:tabs>
          <w:tab w:val="num" w:pos="142"/>
          <w:tab w:val="left" w:pos="851"/>
        </w:tabs>
        <w:ind w:firstLine="709"/>
        <w:jc w:val="both"/>
        <w:rPr>
          <w:spacing w:val="8"/>
          <w:sz w:val="28"/>
          <w:szCs w:val="28"/>
        </w:rPr>
      </w:pPr>
      <w:r>
        <w:rPr>
          <w:spacing w:val="8"/>
          <w:sz w:val="28"/>
          <w:szCs w:val="28"/>
        </w:rPr>
        <w:t xml:space="preserve">Состав Земельной комиссии утверждается ежегодно по истечении последующих двенадцати календарных месяцев со сменой всего состава, за исключением председателя и лиц, указанных в подпунктах 2) и 4) </w:t>
      </w:r>
      <w:r>
        <w:rPr>
          <w:color w:val="000000"/>
          <w:sz w:val="28"/>
          <w:szCs w:val="28"/>
        </w:rPr>
        <w:t>части второй и подпункте 1) части третьей настоящего пункта</w:t>
      </w:r>
      <w:r>
        <w:rPr>
          <w:spacing w:val="8"/>
          <w:sz w:val="28"/>
          <w:szCs w:val="28"/>
        </w:rPr>
        <w:t>.</w:t>
      </w:r>
    </w:p>
    <w:p w:rsidR="00662E75" w:rsidRDefault="00662E75" w:rsidP="00662E75">
      <w:pPr>
        <w:tabs>
          <w:tab w:val="num" w:pos="142"/>
          <w:tab w:val="left" w:pos="851"/>
        </w:tabs>
        <w:ind w:firstLine="709"/>
        <w:jc w:val="both"/>
        <w:rPr>
          <w:spacing w:val="8"/>
          <w:sz w:val="28"/>
          <w:szCs w:val="28"/>
        </w:rPr>
      </w:pPr>
      <w:r>
        <w:rPr>
          <w:spacing w:val="8"/>
          <w:sz w:val="28"/>
          <w:szCs w:val="28"/>
        </w:rPr>
        <w:lastRenderedPageBreak/>
        <w:t xml:space="preserve">Председателем Земельной комиссии назначается заместитель </w:t>
      </w:r>
      <w:proofErr w:type="spellStart"/>
      <w:r>
        <w:rPr>
          <w:spacing w:val="8"/>
          <w:sz w:val="28"/>
          <w:szCs w:val="28"/>
        </w:rPr>
        <w:t>акима</w:t>
      </w:r>
      <w:proofErr w:type="spellEnd"/>
      <w:r>
        <w:rPr>
          <w:spacing w:val="8"/>
          <w:sz w:val="28"/>
          <w:szCs w:val="28"/>
        </w:rPr>
        <w:t>, курирующий земельные вопросы.</w:t>
      </w:r>
    </w:p>
    <w:p w:rsidR="00662E75" w:rsidRDefault="00662E75" w:rsidP="00662E75">
      <w:pPr>
        <w:tabs>
          <w:tab w:val="num" w:pos="142"/>
          <w:tab w:val="left" w:pos="851"/>
        </w:tabs>
        <w:ind w:firstLine="709"/>
        <w:jc w:val="both"/>
        <w:rPr>
          <w:spacing w:val="8"/>
          <w:sz w:val="28"/>
          <w:szCs w:val="28"/>
        </w:rPr>
      </w:pPr>
      <w:r>
        <w:rPr>
          <w:spacing w:val="8"/>
          <w:sz w:val="28"/>
          <w:szCs w:val="28"/>
        </w:rPr>
        <w:t>Рабочим органом Земельной комиссии является ГУ «Отдел земельных отношений</w:t>
      </w:r>
      <w:r>
        <w:rPr>
          <w:spacing w:val="8"/>
          <w:sz w:val="28"/>
          <w:szCs w:val="28"/>
          <w:lang w:val="kk-KZ"/>
        </w:rPr>
        <w:t xml:space="preserve">, архитектуры и градостроительства </w:t>
      </w:r>
      <w:r>
        <w:rPr>
          <w:spacing w:val="8"/>
          <w:sz w:val="28"/>
          <w:szCs w:val="28"/>
        </w:rPr>
        <w:t xml:space="preserve"> Атбасарского района».</w:t>
      </w:r>
    </w:p>
    <w:p w:rsidR="00662E75" w:rsidRDefault="00662E75" w:rsidP="00662E75">
      <w:pPr>
        <w:tabs>
          <w:tab w:val="num" w:pos="142"/>
          <w:tab w:val="left" w:pos="851"/>
        </w:tabs>
        <w:ind w:firstLine="709"/>
        <w:jc w:val="both"/>
        <w:rPr>
          <w:spacing w:val="8"/>
          <w:sz w:val="28"/>
          <w:szCs w:val="28"/>
        </w:rPr>
      </w:pPr>
      <w:r>
        <w:rPr>
          <w:spacing w:val="8"/>
          <w:sz w:val="28"/>
          <w:szCs w:val="28"/>
        </w:rPr>
        <w:t>Секретарь Земельной комиссии определяется из числа должностных лиц рабочего органа. Секретарь Земельной комиссии не принимает участие в голосовании.</w:t>
      </w:r>
    </w:p>
    <w:p w:rsidR="00662E75" w:rsidRDefault="00662E75" w:rsidP="00662E75">
      <w:pPr>
        <w:tabs>
          <w:tab w:val="num" w:pos="142"/>
          <w:tab w:val="left" w:pos="851"/>
        </w:tabs>
        <w:ind w:firstLine="709"/>
        <w:jc w:val="both"/>
        <w:rPr>
          <w:spacing w:val="8"/>
          <w:sz w:val="28"/>
          <w:szCs w:val="28"/>
        </w:rPr>
      </w:pPr>
      <w:r>
        <w:rPr>
          <w:spacing w:val="8"/>
          <w:sz w:val="28"/>
          <w:szCs w:val="28"/>
        </w:rPr>
        <w:t>Заседание Земельной комиссии считается правомочным, если на нем присутствовали не менее двух третей от общего количества ее состава. При этом количество присутствующих представителей общественных советов, негосударственных организаций в области агропромышленного комплекса и иных отраслевых негосударственных организаций, Национальной палаты предпринимателей Республики Казахстан, а также органов местного самоуправления должно составлять не менее пятидесяти процентов от общего количества присутствующих членов земельной комиссии. Члены Земельной комиссии участвуют на ее заседании без права замены.</w:t>
      </w:r>
    </w:p>
    <w:p w:rsidR="00662E75" w:rsidRDefault="00662E75" w:rsidP="00662E75">
      <w:pPr>
        <w:tabs>
          <w:tab w:val="left" w:pos="851"/>
        </w:tabs>
        <w:ind w:firstLine="709"/>
        <w:jc w:val="both"/>
        <w:rPr>
          <w:spacing w:val="8"/>
          <w:sz w:val="28"/>
          <w:szCs w:val="28"/>
        </w:rPr>
      </w:pPr>
      <w:r>
        <w:rPr>
          <w:spacing w:val="8"/>
          <w:sz w:val="28"/>
          <w:szCs w:val="28"/>
        </w:rPr>
        <w:t>Решение Земельной комиссии принимается открытым голосованием.</w:t>
      </w:r>
    </w:p>
    <w:p w:rsidR="00662E75" w:rsidRDefault="00662E75" w:rsidP="00662E75">
      <w:pPr>
        <w:tabs>
          <w:tab w:val="left" w:pos="851"/>
        </w:tabs>
        <w:ind w:firstLine="709"/>
        <w:jc w:val="both"/>
        <w:rPr>
          <w:spacing w:val="8"/>
          <w:sz w:val="28"/>
          <w:szCs w:val="28"/>
        </w:rPr>
      </w:pPr>
      <w:r>
        <w:rPr>
          <w:spacing w:val="8"/>
          <w:sz w:val="28"/>
          <w:szCs w:val="28"/>
        </w:rPr>
        <w:t>Результаты голосования определяются большинством голосов от общего количества членов Земельной комиссии, присутствующих на заседании, и решение считается принятым, если за него проголосовало большинство членов Земельной комиссии.</w:t>
      </w:r>
    </w:p>
    <w:p w:rsidR="00662E75" w:rsidRDefault="00662E75" w:rsidP="00662E75">
      <w:pPr>
        <w:tabs>
          <w:tab w:val="left" w:pos="851"/>
        </w:tabs>
        <w:ind w:firstLine="709"/>
        <w:jc w:val="both"/>
        <w:rPr>
          <w:spacing w:val="8"/>
          <w:sz w:val="28"/>
          <w:szCs w:val="28"/>
        </w:rPr>
      </w:pPr>
      <w:r>
        <w:rPr>
          <w:spacing w:val="8"/>
          <w:sz w:val="28"/>
          <w:szCs w:val="28"/>
        </w:rPr>
        <w:t>В случае несогласия с решением Земельной комиссии член земельной комиссии вправе выразить особое мнение, которое должно быть изложено в письменном виде и приложено к решению земельной комиссии.</w:t>
      </w:r>
    </w:p>
    <w:p w:rsidR="00662E75" w:rsidRDefault="00662E75" w:rsidP="00662E75">
      <w:pPr>
        <w:tabs>
          <w:tab w:val="left" w:pos="851"/>
        </w:tabs>
        <w:ind w:firstLine="709"/>
        <w:jc w:val="both"/>
        <w:rPr>
          <w:spacing w:val="8"/>
          <w:sz w:val="28"/>
          <w:szCs w:val="28"/>
        </w:rPr>
      </w:pPr>
      <w:r>
        <w:rPr>
          <w:spacing w:val="8"/>
          <w:sz w:val="28"/>
          <w:szCs w:val="28"/>
        </w:rPr>
        <w:t>Заседание Земельной комиссии обязательно фиксируется с помощью средств аудио-, видеозаписи. Фиксирование заседания Земельной комиссии средствами аудио-, видеозаписи осуществляет местный исполнительный орган района.</w:t>
      </w:r>
    </w:p>
    <w:p w:rsidR="00662E75" w:rsidRDefault="00662E75" w:rsidP="00662E75">
      <w:pPr>
        <w:tabs>
          <w:tab w:val="left" w:pos="851"/>
        </w:tabs>
        <w:ind w:firstLine="709"/>
        <w:jc w:val="both"/>
        <w:rPr>
          <w:spacing w:val="8"/>
          <w:sz w:val="28"/>
          <w:szCs w:val="28"/>
        </w:rPr>
      </w:pPr>
      <w:r>
        <w:rPr>
          <w:spacing w:val="8"/>
          <w:sz w:val="28"/>
          <w:szCs w:val="28"/>
        </w:rPr>
        <w:t>Протокольное решение Земельной комиссии может быть обжаловано в суд. Подача заявления в суд приостанавливает исполнение протокольного решения Земельной комиссии.</w:t>
      </w:r>
    </w:p>
    <w:p w:rsidR="00662E75" w:rsidRDefault="00662E75" w:rsidP="00662E75">
      <w:pPr>
        <w:tabs>
          <w:tab w:val="left" w:pos="0"/>
          <w:tab w:val="left" w:pos="851"/>
        </w:tabs>
        <w:ind w:firstLine="709"/>
        <w:jc w:val="both"/>
        <w:rPr>
          <w:spacing w:val="8"/>
          <w:sz w:val="28"/>
          <w:szCs w:val="28"/>
        </w:rPr>
      </w:pPr>
      <w:r>
        <w:rPr>
          <w:spacing w:val="8"/>
          <w:sz w:val="28"/>
          <w:szCs w:val="28"/>
        </w:rPr>
        <w:t xml:space="preserve">Один экземпляр положительного заключения Земельной комиссии в течение </w:t>
      </w:r>
      <w:r>
        <w:rPr>
          <w:spacing w:val="8"/>
          <w:sz w:val="28"/>
          <w:szCs w:val="28"/>
          <w:lang w:val="kk-KZ"/>
        </w:rPr>
        <w:t>одного</w:t>
      </w:r>
      <w:r>
        <w:rPr>
          <w:spacing w:val="8"/>
          <w:sz w:val="28"/>
          <w:szCs w:val="28"/>
        </w:rPr>
        <w:t xml:space="preserve"> </w:t>
      </w:r>
      <w:proofErr w:type="spellStart"/>
      <w:r>
        <w:rPr>
          <w:spacing w:val="8"/>
          <w:sz w:val="28"/>
          <w:szCs w:val="28"/>
        </w:rPr>
        <w:t>рабоч</w:t>
      </w:r>
      <w:proofErr w:type="spellEnd"/>
      <w:r>
        <w:rPr>
          <w:spacing w:val="8"/>
          <w:sz w:val="28"/>
          <w:szCs w:val="28"/>
          <w:lang w:val="kk-KZ"/>
        </w:rPr>
        <w:t>его</w:t>
      </w:r>
      <w:r>
        <w:rPr>
          <w:spacing w:val="8"/>
          <w:sz w:val="28"/>
          <w:szCs w:val="28"/>
        </w:rPr>
        <w:t xml:space="preserve"> </w:t>
      </w:r>
      <w:proofErr w:type="spellStart"/>
      <w:r>
        <w:rPr>
          <w:spacing w:val="8"/>
          <w:sz w:val="28"/>
          <w:szCs w:val="28"/>
        </w:rPr>
        <w:t>дн</w:t>
      </w:r>
      <w:proofErr w:type="spellEnd"/>
      <w:r>
        <w:rPr>
          <w:spacing w:val="8"/>
          <w:sz w:val="28"/>
          <w:szCs w:val="28"/>
          <w:lang w:val="kk-KZ"/>
        </w:rPr>
        <w:t xml:space="preserve">я вручается </w:t>
      </w:r>
      <w:r>
        <w:rPr>
          <w:spacing w:val="8"/>
          <w:sz w:val="28"/>
          <w:szCs w:val="28"/>
        </w:rPr>
        <w:t>(направляется) заявителю для подготовки им землеустроительного проекта.</w:t>
      </w:r>
    </w:p>
    <w:p w:rsidR="00662E75" w:rsidRDefault="00662E75" w:rsidP="00662E75">
      <w:pPr>
        <w:tabs>
          <w:tab w:val="left" w:pos="0"/>
          <w:tab w:val="left" w:pos="851"/>
        </w:tabs>
        <w:ind w:firstLine="709"/>
        <w:jc w:val="both"/>
        <w:rPr>
          <w:spacing w:val="8"/>
          <w:sz w:val="28"/>
          <w:szCs w:val="28"/>
        </w:rPr>
      </w:pPr>
      <w:r>
        <w:rPr>
          <w:spacing w:val="8"/>
          <w:sz w:val="28"/>
          <w:szCs w:val="28"/>
        </w:rPr>
        <w:t>Срок действия положительного заключения Земельной комиссии составляет один год со дня его принятия, за исключением земельных участков, предоставляемых в соответствии со статьей 43-1 Земельного</w:t>
      </w:r>
    </w:p>
    <w:p w:rsidR="00662E75" w:rsidRDefault="00662E75" w:rsidP="00662E75">
      <w:pPr>
        <w:tabs>
          <w:tab w:val="left" w:pos="0"/>
          <w:tab w:val="left" w:pos="851"/>
        </w:tabs>
        <w:ind w:firstLine="709"/>
        <w:jc w:val="both"/>
        <w:rPr>
          <w:spacing w:val="8"/>
          <w:sz w:val="28"/>
          <w:szCs w:val="28"/>
        </w:rPr>
      </w:pPr>
      <w:r>
        <w:rPr>
          <w:spacing w:val="8"/>
          <w:sz w:val="28"/>
          <w:szCs w:val="28"/>
        </w:rPr>
        <w:t>кодекса Республики Казахстан. Пропуск годичного срока является основанием для принятия местным исполнительным органом решения об отказе в предоставлении права на земельный участок.</w:t>
      </w:r>
    </w:p>
    <w:p w:rsidR="00662E75" w:rsidRDefault="00662E75" w:rsidP="00662E75">
      <w:pPr>
        <w:tabs>
          <w:tab w:val="left" w:pos="851"/>
          <w:tab w:val="num" w:pos="1353"/>
        </w:tabs>
        <w:ind w:firstLine="709"/>
        <w:jc w:val="both"/>
        <w:rPr>
          <w:spacing w:val="8"/>
          <w:sz w:val="28"/>
          <w:szCs w:val="28"/>
        </w:rPr>
      </w:pPr>
      <w:r>
        <w:rPr>
          <w:spacing w:val="8"/>
          <w:sz w:val="28"/>
          <w:szCs w:val="28"/>
        </w:rPr>
        <w:lastRenderedPageBreak/>
        <w:t>3. Земельная комиссия осуществляет свою деятельность в соответствии с Конституцией Республики Казахстан, Земельным кодексом Республики Казахстан, а также настоящим Положением и иными нормативно-правовыми актами.</w:t>
      </w:r>
    </w:p>
    <w:p w:rsidR="00662E75" w:rsidRDefault="00662E75" w:rsidP="00662E75">
      <w:pPr>
        <w:tabs>
          <w:tab w:val="left" w:pos="851"/>
          <w:tab w:val="num" w:pos="1353"/>
        </w:tabs>
        <w:ind w:firstLine="709"/>
        <w:jc w:val="both"/>
        <w:rPr>
          <w:spacing w:val="8"/>
          <w:sz w:val="28"/>
          <w:szCs w:val="28"/>
        </w:rPr>
      </w:pPr>
      <w:r>
        <w:rPr>
          <w:spacing w:val="8"/>
          <w:sz w:val="28"/>
          <w:szCs w:val="28"/>
        </w:rPr>
        <w:t>4. Земельная комиссия в своей деятельности руководствуется принципами законности, ответственности должностных лиц за свои действия и принимаемые решения.</w:t>
      </w:r>
    </w:p>
    <w:p w:rsidR="00662E75" w:rsidRDefault="00662E75" w:rsidP="00662E75">
      <w:pPr>
        <w:tabs>
          <w:tab w:val="left" w:pos="851"/>
          <w:tab w:val="num" w:pos="928"/>
        </w:tabs>
        <w:ind w:firstLine="709"/>
        <w:jc w:val="both"/>
        <w:rPr>
          <w:spacing w:val="8"/>
          <w:sz w:val="28"/>
          <w:szCs w:val="28"/>
          <w:lang w:val="kk-KZ"/>
        </w:rPr>
      </w:pPr>
      <w:r>
        <w:rPr>
          <w:spacing w:val="8"/>
          <w:sz w:val="28"/>
          <w:szCs w:val="28"/>
        </w:rPr>
        <w:t xml:space="preserve">5. Земельная комиссия состоит из председателя, </w:t>
      </w:r>
      <w:r>
        <w:rPr>
          <w:spacing w:val="8"/>
          <w:sz w:val="28"/>
          <w:szCs w:val="28"/>
          <w:lang w:val="kk-KZ"/>
        </w:rPr>
        <w:t xml:space="preserve"> </w:t>
      </w:r>
      <w:r>
        <w:rPr>
          <w:spacing w:val="8"/>
          <w:sz w:val="28"/>
          <w:szCs w:val="28"/>
        </w:rPr>
        <w:t xml:space="preserve"> секретаря и членов комиссии.</w:t>
      </w:r>
    </w:p>
    <w:p w:rsidR="00662E75" w:rsidRDefault="00662E75" w:rsidP="00662E75">
      <w:pPr>
        <w:ind w:firstLine="709"/>
        <w:jc w:val="both"/>
        <w:rPr>
          <w:sz w:val="28"/>
          <w:szCs w:val="28"/>
          <w:lang w:val="kk-KZ"/>
        </w:rPr>
      </w:pPr>
      <w:r>
        <w:rPr>
          <w:sz w:val="28"/>
          <w:szCs w:val="28"/>
          <w:lang w:val="kk-KZ"/>
        </w:rPr>
        <w:t xml:space="preserve">*Примечание: </w:t>
      </w:r>
    </w:p>
    <w:p w:rsidR="00662E75" w:rsidRDefault="00662E75" w:rsidP="00662E75">
      <w:pPr>
        <w:ind w:firstLine="709"/>
        <w:jc w:val="both"/>
        <w:rPr>
          <w:sz w:val="28"/>
          <w:szCs w:val="28"/>
          <w:lang w:val="kk-KZ"/>
        </w:rPr>
      </w:pPr>
      <w:r>
        <w:rPr>
          <w:sz w:val="28"/>
          <w:szCs w:val="28"/>
          <w:lang w:val="kk-KZ"/>
        </w:rPr>
        <w:t xml:space="preserve">В случае  предоставления земельных участков в соответствии со статьей </w:t>
      </w:r>
    </w:p>
    <w:p w:rsidR="00662E75" w:rsidRDefault="00662E75" w:rsidP="00662E75">
      <w:pPr>
        <w:ind w:firstLine="709"/>
        <w:jc w:val="both"/>
        <w:rPr>
          <w:sz w:val="28"/>
          <w:szCs w:val="28"/>
          <w:lang w:val="kk-KZ"/>
        </w:rPr>
      </w:pPr>
      <w:r>
        <w:rPr>
          <w:sz w:val="28"/>
          <w:szCs w:val="28"/>
          <w:lang w:val="kk-KZ"/>
        </w:rPr>
        <w:t>43-1 Земельного кодекса Республики Казахстан в состав земельной комиссии, также включаются:</w:t>
      </w:r>
    </w:p>
    <w:p w:rsidR="00662E75" w:rsidRDefault="00662E75" w:rsidP="00662E75">
      <w:pPr>
        <w:ind w:firstLine="709"/>
        <w:jc w:val="both"/>
        <w:rPr>
          <w:sz w:val="28"/>
          <w:szCs w:val="28"/>
        </w:rPr>
      </w:pPr>
      <w:r>
        <w:rPr>
          <w:sz w:val="28"/>
          <w:szCs w:val="28"/>
          <w:lang w:val="kk-KZ"/>
        </w:rPr>
        <w:t>1) а</w:t>
      </w:r>
      <w:proofErr w:type="spellStart"/>
      <w:r>
        <w:rPr>
          <w:sz w:val="28"/>
          <w:szCs w:val="28"/>
        </w:rPr>
        <w:t>ким</w:t>
      </w:r>
      <w:proofErr w:type="spellEnd"/>
      <w:r>
        <w:rPr>
          <w:sz w:val="28"/>
          <w:szCs w:val="28"/>
        </w:rPr>
        <w:t xml:space="preserve">  села, сельского округа, на территории которых находится земельный участок;</w:t>
      </w:r>
    </w:p>
    <w:p w:rsidR="00662E75" w:rsidRDefault="00662E75" w:rsidP="00662E75">
      <w:pPr>
        <w:ind w:firstLine="709"/>
        <w:jc w:val="both"/>
        <w:rPr>
          <w:sz w:val="28"/>
          <w:szCs w:val="28"/>
        </w:rPr>
      </w:pPr>
      <w:r>
        <w:rPr>
          <w:sz w:val="28"/>
          <w:szCs w:val="28"/>
        </w:rPr>
        <w:t xml:space="preserve">2) </w:t>
      </w:r>
      <w:r>
        <w:rPr>
          <w:color w:val="000000"/>
          <w:sz w:val="28"/>
          <w:szCs w:val="28"/>
        </w:rPr>
        <w:t>представитель местного населения</w:t>
      </w:r>
      <w:r>
        <w:rPr>
          <w:sz w:val="28"/>
          <w:szCs w:val="28"/>
        </w:rPr>
        <w:t xml:space="preserve"> соответствующего </w:t>
      </w:r>
      <w:r>
        <w:rPr>
          <w:color w:val="000000"/>
          <w:sz w:val="28"/>
          <w:szCs w:val="28"/>
        </w:rPr>
        <w:t xml:space="preserve">села, сельского округа, делегированный  собранием местного сообщества. </w:t>
      </w:r>
    </w:p>
    <w:p w:rsidR="00662E75" w:rsidRDefault="00662E75" w:rsidP="00662E75">
      <w:pPr>
        <w:tabs>
          <w:tab w:val="left" w:pos="851"/>
          <w:tab w:val="num" w:pos="900"/>
        </w:tabs>
        <w:ind w:right="-81" w:firstLine="709"/>
        <w:jc w:val="both"/>
        <w:rPr>
          <w:spacing w:val="8"/>
          <w:sz w:val="16"/>
          <w:szCs w:val="16"/>
          <w:lang w:val="kk-KZ"/>
        </w:rPr>
      </w:pPr>
    </w:p>
    <w:p w:rsidR="00662E75" w:rsidRDefault="00662E75" w:rsidP="00662E75">
      <w:pPr>
        <w:tabs>
          <w:tab w:val="left" w:pos="851"/>
          <w:tab w:val="num" w:pos="900"/>
        </w:tabs>
        <w:ind w:right="-81" w:firstLine="709"/>
        <w:jc w:val="both"/>
        <w:rPr>
          <w:spacing w:val="8"/>
          <w:sz w:val="16"/>
          <w:szCs w:val="16"/>
          <w:lang w:val="kk-KZ"/>
        </w:rPr>
      </w:pPr>
    </w:p>
    <w:p w:rsidR="00662E75" w:rsidRDefault="00662E75" w:rsidP="00662E75">
      <w:pPr>
        <w:tabs>
          <w:tab w:val="left" w:pos="851"/>
          <w:tab w:val="num" w:pos="900"/>
        </w:tabs>
        <w:ind w:right="-81" w:firstLine="709"/>
        <w:jc w:val="both"/>
        <w:rPr>
          <w:b/>
          <w:spacing w:val="8"/>
          <w:sz w:val="28"/>
          <w:szCs w:val="28"/>
        </w:rPr>
      </w:pPr>
      <w:r>
        <w:rPr>
          <w:b/>
          <w:spacing w:val="8"/>
          <w:sz w:val="28"/>
          <w:szCs w:val="28"/>
        </w:rPr>
        <w:t>2. Основные задачи, функции и права Земельной комиссии.</w:t>
      </w:r>
    </w:p>
    <w:p w:rsidR="00662E75" w:rsidRDefault="00662E75" w:rsidP="00662E75">
      <w:pPr>
        <w:tabs>
          <w:tab w:val="left" w:pos="851"/>
          <w:tab w:val="num" w:pos="900"/>
        </w:tabs>
        <w:ind w:right="-81" w:firstLine="709"/>
        <w:jc w:val="both"/>
        <w:rPr>
          <w:b/>
          <w:spacing w:val="8"/>
          <w:sz w:val="16"/>
          <w:szCs w:val="16"/>
          <w:lang w:val="kk-KZ"/>
        </w:rPr>
      </w:pPr>
    </w:p>
    <w:p w:rsidR="00662E75" w:rsidRDefault="00662E75" w:rsidP="00662E75">
      <w:pPr>
        <w:tabs>
          <w:tab w:val="left" w:pos="851"/>
          <w:tab w:val="num" w:pos="900"/>
        </w:tabs>
        <w:ind w:right="-81" w:firstLine="709"/>
        <w:jc w:val="both"/>
        <w:rPr>
          <w:b/>
          <w:spacing w:val="8"/>
          <w:sz w:val="16"/>
          <w:szCs w:val="16"/>
          <w:lang w:val="kk-KZ"/>
        </w:rPr>
      </w:pPr>
    </w:p>
    <w:p w:rsidR="00662E75" w:rsidRDefault="00662E75" w:rsidP="00662E75">
      <w:pPr>
        <w:tabs>
          <w:tab w:val="left" w:pos="851"/>
          <w:tab w:val="num" w:pos="1353"/>
        </w:tabs>
        <w:ind w:firstLine="709"/>
        <w:jc w:val="both"/>
        <w:rPr>
          <w:color w:val="000000"/>
          <w:sz w:val="28"/>
          <w:lang w:val="kk-KZ"/>
        </w:rPr>
      </w:pPr>
      <w:r>
        <w:rPr>
          <w:spacing w:val="8"/>
          <w:sz w:val="28"/>
          <w:szCs w:val="28"/>
        </w:rPr>
        <w:t xml:space="preserve">6. </w:t>
      </w:r>
      <w:proofErr w:type="gramStart"/>
      <w:r>
        <w:rPr>
          <w:spacing w:val="8"/>
          <w:sz w:val="28"/>
          <w:szCs w:val="28"/>
        </w:rPr>
        <w:t xml:space="preserve">Основными задачами Земельной комиссии является рассмотрение заявлений (заявок) и подготовки заключений о предоставлении прав на земельные участки </w:t>
      </w:r>
      <w:r>
        <w:rPr>
          <w:color w:val="000000"/>
          <w:sz w:val="28"/>
          <w:szCs w:val="28"/>
        </w:rPr>
        <w:t>(об определении победителя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w:t>
      </w:r>
      <w:r>
        <w:rPr>
          <w:spacing w:val="8"/>
          <w:sz w:val="28"/>
          <w:szCs w:val="28"/>
        </w:rPr>
        <w:t xml:space="preserve"> </w:t>
      </w:r>
      <w:r>
        <w:rPr>
          <w:color w:val="000000"/>
          <w:sz w:val="28"/>
        </w:rPr>
        <w:t>об изменении целевого назначения земельных участков (за исключением земель населенных пунктов) и о переводе земель водного фонда в земли других категорий</w:t>
      </w:r>
      <w:r>
        <w:rPr>
          <w:color w:val="000000"/>
          <w:sz w:val="28"/>
          <w:lang w:val="kk-KZ"/>
        </w:rPr>
        <w:t>.</w:t>
      </w:r>
      <w:proofErr w:type="gramEnd"/>
    </w:p>
    <w:p w:rsidR="00662E75" w:rsidRDefault="00662E75" w:rsidP="00662E75">
      <w:pPr>
        <w:tabs>
          <w:tab w:val="left" w:pos="851"/>
          <w:tab w:val="num" w:pos="1353"/>
        </w:tabs>
        <w:ind w:firstLine="709"/>
        <w:jc w:val="both"/>
        <w:rPr>
          <w:spacing w:val="8"/>
          <w:sz w:val="28"/>
          <w:szCs w:val="28"/>
        </w:rPr>
      </w:pPr>
      <w:r>
        <w:rPr>
          <w:spacing w:val="8"/>
          <w:sz w:val="28"/>
          <w:szCs w:val="28"/>
        </w:rPr>
        <w:t>7. В установленном законодательством порядке по согласованию привлечение для работы в Земельной комиссии экспертов и консультантов.</w:t>
      </w:r>
    </w:p>
    <w:p w:rsidR="00662E75" w:rsidRDefault="00662E75" w:rsidP="00662E75">
      <w:pPr>
        <w:tabs>
          <w:tab w:val="left" w:pos="851"/>
          <w:tab w:val="num" w:pos="1353"/>
        </w:tabs>
        <w:ind w:firstLine="709"/>
        <w:jc w:val="both"/>
        <w:rPr>
          <w:spacing w:val="8"/>
          <w:sz w:val="28"/>
          <w:szCs w:val="28"/>
        </w:rPr>
      </w:pPr>
      <w:r>
        <w:rPr>
          <w:spacing w:val="8"/>
          <w:sz w:val="28"/>
          <w:szCs w:val="28"/>
        </w:rPr>
        <w:t xml:space="preserve">8. </w:t>
      </w:r>
      <w:proofErr w:type="gramStart"/>
      <w:r>
        <w:rPr>
          <w:spacing w:val="8"/>
          <w:sz w:val="28"/>
          <w:szCs w:val="28"/>
        </w:rPr>
        <w:t xml:space="preserve">Земельная комиссия в пределах своей компетенции вправе запрашивать от районного акимата, </w:t>
      </w:r>
      <w:proofErr w:type="spellStart"/>
      <w:r>
        <w:rPr>
          <w:spacing w:val="8"/>
          <w:sz w:val="28"/>
          <w:szCs w:val="28"/>
        </w:rPr>
        <w:t>акимов</w:t>
      </w:r>
      <w:proofErr w:type="spellEnd"/>
      <w:r>
        <w:rPr>
          <w:spacing w:val="8"/>
          <w:sz w:val="28"/>
          <w:szCs w:val="28"/>
        </w:rPr>
        <w:t xml:space="preserve"> сёл и сельских округов, </w:t>
      </w:r>
      <w:r>
        <w:rPr>
          <w:spacing w:val="8"/>
          <w:sz w:val="28"/>
          <w:szCs w:val="28"/>
          <w:lang w:val="kk-KZ"/>
        </w:rPr>
        <w:t xml:space="preserve"> </w:t>
      </w:r>
      <w:r>
        <w:rPr>
          <w:spacing w:val="8"/>
          <w:sz w:val="28"/>
          <w:szCs w:val="28"/>
        </w:rPr>
        <w:t>государственных органов информацию, документы и материалы, необходимые для выполнения возложенных на нее задач.</w:t>
      </w:r>
      <w:proofErr w:type="gramEnd"/>
    </w:p>
    <w:p w:rsidR="00662E75" w:rsidRDefault="00662E75" w:rsidP="00662E75">
      <w:pPr>
        <w:tabs>
          <w:tab w:val="left" w:pos="851"/>
          <w:tab w:val="num" w:pos="900"/>
        </w:tabs>
        <w:ind w:right="-81" w:firstLine="709"/>
        <w:jc w:val="both"/>
        <w:rPr>
          <w:b/>
          <w:spacing w:val="8"/>
          <w:sz w:val="16"/>
          <w:szCs w:val="16"/>
          <w:lang w:val="kk-KZ"/>
        </w:rPr>
      </w:pPr>
    </w:p>
    <w:p w:rsidR="00662E75" w:rsidRDefault="00662E75" w:rsidP="00662E75">
      <w:pPr>
        <w:tabs>
          <w:tab w:val="left" w:pos="851"/>
          <w:tab w:val="num" w:pos="900"/>
        </w:tabs>
        <w:ind w:right="-81" w:firstLine="709"/>
        <w:jc w:val="both"/>
        <w:rPr>
          <w:b/>
          <w:spacing w:val="8"/>
          <w:sz w:val="28"/>
          <w:szCs w:val="28"/>
          <w:lang w:val="kk-KZ"/>
        </w:rPr>
      </w:pPr>
    </w:p>
    <w:p w:rsidR="00662E75" w:rsidRDefault="00662E75" w:rsidP="00662E75">
      <w:pPr>
        <w:tabs>
          <w:tab w:val="left" w:pos="851"/>
          <w:tab w:val="num" w:pos="900"/>
        </w:tabs>
        <w:ind w:right="-81" w:firstLine="709"/>
        <w:jc w:val="both"/>
        <w:rPr>
          <w:b/>
          <w:spacing w:val="8"/>
          <w:sz w:val="28"/>
          <w:szCs w:val="28"/>
          <w:lang w:val="kk-KZ"/>
        </w:rPr>
      </w:pPr>
    </w:p>
    <w:p w:rsidR="00662E75" w:rsidRDefault="00662E75" w:rsidP="00662E75">
      <w:pPr>
        <w:tabs>
          <w:tab w:val="left" w:pos="851"/>
          <w:tab w:val="num" w:pos="900"/>
        </w:tabs>
        <w:ind w:right="-81" w:firstLine="709"/>
        <w:jc w:val="both"/>
        <w:rPr>
          <w:b/>
          <w:spacing w:val="8"/>
          <w:sz w:val="28"/>
          <w:szCs w:val="28"/>
          <w:lang w:val="kk-KZ"/>
        </w:rPr>
      </w:pPr>
      <w:r>
        <w:rPr>
          <w:b/>
          <w:spacing w:val="8"/>
          <w:sz w:val="28"/>
          <w:szCs w:val="28"/>
        </w:rPr>
        <w:t>3. Организация деятельности Земельной комиссии.</w:t>
      </w:r>
    </w:p>
    <w:p w:rsidR="00662E75" w:rsidRDefault="00662E75" w:rsidP="00662E75">
      <w:pPr>
        <w:tabs>
          <w:tab w:val="left" w:pos="851"/>
          <w:tab w:val="num" w:pos="900"/>
        </w:tabs>
        <w:ind w:right="-81" w:firstLine="709"/>
        <w:jc w:val="both"/>
        <w:rPr>
          <w:b/>
          <w:spacing w:val="8"/>
          <w:sz w:val="28"/>
          <w:szCs w:val="28"/>
          <w:lang w:val="kk-KZ"/>
        </w:rPr>
      </w:pPr>
    </w:p>
    <w:p w:rsidR="00662E75" w:rsidRDefault="00662E75" w:rsidP="00662E75">
      <w:pPr>
        <w:tabs>
          <w:tab w:val="left" w:pos="851"/>
          <w:tab w:val="num" w:pos="928"/>
        </w:tabs>
        <w:ind w:firstLine="709"/>
        <w:jc w:val="both"/>
        <w:rPr>
          <w:b/>
          <w:spacing w:val="8"/>
          <w:sz w:val="28"/>
          <w:szCs w:val="28"/>
        </w:rPr>
      </w:pPr>
      <w:r>
        <w:rPr>
          <w:spacing w:val="8"/>
          <w:sz w:val="28"/>
          <w:szCs w:val="28"/>
        </w:rPr>
        <w:t>9. Заседания Земельной комиссии проводятся по мере необходимости.</w:t>
      </w:r>
    </w:p>
    <w:p w:rsidR="00662E75" w:rsidRDefault="00662E75" w:rsidP="00662E75">
      <w:pPr>
        <w:tabs>
          <w:tab w:val="left" w:pos="851"/>
          <w:tab w:val="num" w:pos="928"/>
        </w:tabs>
        <w:ind w:firstLine="709"/>
        <w:jc w:val="both"/>
        <w:rPr>
          <w:b/>
          <w:spacing w:val="8"/>
          <w:sz w:val="28"/>
          <w:szCs w:val="28"/>
        </w:rPr>
      </w:pPr>
      <w:r>
        <w:rPr>
          <w:spacing w:val="8"/>
          <w:sz w:val="28"/>
          <w:szCs w:val="28"/>
        </w:rPr>
        <w:t>10. Председатель Земельной комиссии руководит деятельностью Комиссии и председательствует на ее заседаниях</w:t>
      </w:r>
    </w:p>
    <w:p w:rsidR="00662E75" w:rsidRDefault="00662E75" w:rsidP="00662E75">
      <w:pPr>
        <w:tabs>
          <w:tab w:val="left" w:pos="851"/>
          <w:tab w:val="num" w:pos="928"/>
        </w:tabs>
        <w:ind w:firstLine="709"/>
        <w:jc w:val="both"/>
        <w:rPr>
          <w:b/>
          <w:spacing w:val="8"/>
          <w:sz w:val="28"/>
          <w:szCs w:val="28"/>
        </w:rPr>
      </w:pPr>
      <w:r>
        <w:rPr>
          <w:spacing w:val="8"/>
          <w:sz w:val="28"/>
          <w:szCs w:val="28"/>
          <w:lang w:val="kk-KZ"/>
        </w:rPr>
        <w:lastRenderedPageBreak/>
        <w:t>11</w:t>
      </w:r>
      <w:r>
        <w:rPr>
          <w:spacing w:val="8"/>
          <w:sz w:val="28"/>
          <w:szCs w:val="28"/>
        </w:rPr>
        <w:t>. Секретарь Земельной комиссии:</w:t>
      </w:r>
    </w:p>
    <w:p w:rsidR="00662E75" w:rsidRDefault="00662E75" w:rsidP="00662E75">
      <w:pPr>
        <w:tabs>
          <w:tab w:val="left" w:pos="851"/>
          <w:tab w:val="num" w:pos="2505"/>
        </w:tabs>
        <w:ind w:firstLine="709"/>
        <w:jc w:val="both"/>
        <w:rPr>
          <w:spacing w:val="8"/>
          <w:sz w:val="28"/>
          <w:szCs w:val="28"/>
        </w:rPr>
      </w:pPr>
      <w:r>
        <w:rPr>
          <w:spacing w:val="8"/>
          <w:sz w:val="28"/>
          <w:szCs w:val="28"/>
        </w:rPr>
        <w:t>1) информирует членов Земельной комиссии о времени и месте ее заседаний;</w:t>
      </w:r>
    </w:p>
    <w:p w:rsidR="00662E75" w:rsidRDefault="00662E75" w:rsidP="00662E75">
      <w:pPr>
        <w:tabs>
          <w:tab w:val="left" w:pos="851"/>
          <w:tab w:val="num" w:pos="2505"/>
        </w:tabs>
        <w:ind w:firstLine="709"/>
        <w:jc w:val="both"/>
        <w:rPr>
          <w:spacing w:val="8"/>
          <w:sz w:val="28"/>
          <w:szCs w:val="28"/>
        </w:rPr>
      </w:pPr>
      <w:r>
        <w:rPr>
          <w:spacing w:val="8"/>
          <w:sz w:val="28"/>
          <w:szCs w:val="28"/>
        </w:rPr>
        <w:t>2) организует подготовку материалов к заседаниям Земельной комиссии;</w:t>
      </w:r>
    </w:p>
    <w:p w:rsidR="00662E75" w:rsidRDefault="00662E75" w:rsidP="00662E75">
      <w:pPr>
        <w:tabs>
          <w:tab w:val="left" w:pos="851"/>
          <w:tab w:val="num" w:pos="2505"/>
        </w:tabs>
        <w:ind w:firstLine="709"/>
        <w:jc w:val="both"/>
        <w:rPr>
          <w:spacing w:val="8"/>
          <w:sz w:val="28"/>
          <w:szCs w:val="28"/>
        </w:rPr>
      </w:pPr>
      <w:r>
        <w:rPr>
          <w:spacing w:val="8"/>
          <w:sz w:val="28"/>
          <w:szCs w:val="28"/>
        </w:rPr>
        <w:t>3) ведет протоколы заседаний Земельной комиссии;</w:t>
      </w:r>
    </w:p>
    <w:p w:rsidR="00662E75" w:rsidRDefault="00662E75" w:rsidP="00662E75">
      <w:pPr>
        <w:tabs>
          <w:tab w:val="left" w:pos="851"/>
          <w:tab w:val="num" w:pos="2505"/>
        </w:tabs>
        <w:ind w:firstLine="709"/>
        <w:jc w:val="both"/>
        <w:rPr>
          <w:spacing w:val="8"/>
          <w:sz w:val="28"/>
          <w:szCs w:val="28"/>
        </w:rPr>
      </w:pPr>
      <w:r>
        <w:rPr>
          <w:spacing w:val="8"/>
          <w:sz w:val="28"/>
          <w:szCs w:val="28"/>
        </w:rPr>
        <w:t>4) по поручению председателя Земельной комиссии осуществляет иные функции.</w:t>
      </w:r>
    </w:p>
    <w:p w:rsidR="00662E75" w:rsidRDefault="00662E75" w:rsidP="00662E75">
      <w:pPr>
        <w:tabs>
          <w:tab w:val="left" w:pos="851"/>
          <w:tab w:val="num" w:pos="2505"/>
        </w:tabs>
        <w:ind w:firstLine="709"/>
        <w:jc w:val="both"/>
        <w:rPr>
          <w:spacing w:val="8"/>
          <w:sz w:val="28"/>
          <w:szCs w:val="28"/>
        </w:rPr>
      </w:pPr>
      <w:r>
        <w:rPr>
          <w:spacing w:val="8"/>
          <w:sz w:val="28"/>
          <w:szCs w:val="28"/>
        </w:rPr>
        <w:t xml:space="preserve">       </w:t>
      </w:r>
    </w:p>
    <w:p w:rsidR="00662E75" w:rsidRDefault="00662E75" w:rsidP="00662E75">
      <w:pPr>
        <w:tabs>
          <w:tab w:val="left" w:pos="851"/>
          <w:tab w:val="num" w:pos="900"/>
        </w:tabs>
        <w:ind w:right="-81" w:firstLine="709"/>
        <w:jc w:val="both"/>
        <w:rPr>
          <w:b/>
          <w:spacing w:val="8"/>
          <w:sz w:val="28"/>
          <w:szCs w:val="28"/>
        </w:rPr>
      </w:pPr>
      <w:r>
        <w:rPr>
          <w:b/>
          <w:spacing w:val="8"/>
          <w:sz w:val="28"/>
          <w:szCs w:val="28"/>
        </w:rPr>
        <w:t>4. Прекращение деятельности Земельной комиссии.</w:t>
      </w:r>
    </w:p>
    <w:p w:rsidR="00662E75" w:rsidRDefault="00662E75" w:rsidP="00662E75">
      <w:pPr>
        <w:tabs>
          <w:tab w:val="left" w:pos="851"/>
          <w:tab w:val="num" w:pos="900"/>
        </w:tabs>
        <w:ind w:firstLine="709"/>
        <w:jc w:val="both"/>
        <w:rPr>
          <w:spacing w:val="8"/>
          <w:sz w:val="28"/>
          <w:szCs w:val="28"/>
          <w:lang w:val="kk-KZ"/>
        </w:rPr>
      </w:pPr>
      <w:r>
        <w:rPr>
          <w:spacing w:val="8"/>
          <w:sz w:val="28"/>
          <w:szCs w:val="28"/>
          <w:lang w:val="kk-KZ"/>
        </w:rPr>
        <w:t>12</w:t>
      </w:r>
      <w:r>
        <w:rPr>
          <w:spacing w:val="8"/>
          <w:sz w:val="28"/>
          <w:szCs w:val="28"/>
        </w:rPr>
        <w:t xml:space="preserve">. </w:t>
      </w:r>
      <w:proofErr w:type="gramStart"/>
      <w:r>
        <w:rPr>
          <w:spacing w:val="8"/>
          <w:sz w:val="28"/>
          <w:szCs w:val="28"/>
        </w:rPr>
        <w:t>Земельной</w:t>
      </w:r>
      <w:proofErr w:type="gramEnd"/>
      <w:r>
        <w:rPr>
          <w:spacing w:val="8"/>
          <w:sz w:val="28"/>
          <w:szCs w:val="28"/>
        </w:rPr>
        <w:t xml:space="preserve"> комиссия прекращает свою деятельность на основании постановления акимата Атбасарского района.</w:t>
      </w:r>
    </w:p>
    <w:p w:rsidR="004853B1" w:rsidRDefault="004853B1" w:rsidP="004853B1">
      <w:pPr>
        <w:rPr>
          <w:lang w:val="kk-KZ"/>
        </w:rPr>
      </w:pPr>
    </w:p>
    <w:p w:rsidR="00490D57" w:rsidRDefault="00490D57" w:rsidP="00EC1940">
      <w:pPr>
        <w:tabs>
          <w:tab w:val="left" w:pos="0"/>
        </w:tabs>
        <w:rPr>
          <w:b/>
          <w:color w:val="000000"/>
          <w:sz w:val="28"/>
          <w:szCs w:val="28"/>
          <w:lang w:val="kk-KZ"/>
        </w:rPr>
      </w:pPr>
      <w:r>
        <w:rPr>
          <w:b/>
          <w:color w:val="000000"/>
          <w:sz w:val="28"/>
          <w:szCs w:val="28"/>
          <w:lang w:val="kk-KZ"/>
        </w:rPr>
        <w:t xml:space="preserve">Состав земельной комиссии </w:t>
      </w:r>
    </w:p>
    <w:p w:rsidR="00490D57" w:rsidRDefault="00490D57" w:rsidP="00EC1940">
      <w:pPr>
        <w:tabs>
          <w:tab w:val="left" w:pos="0"/>
        </w:tabs>
        <w:rPr>
          <w:b/>
          <w:color w:val="000000"/>
          <w:sz w:val="28"/>
          <w:szCs w:val="28"/>
          <w:lang w:val="kk-KZ"/>
        </w:rPr>
      </w:pPr>
      <w:r>
        <w:rPr>
          <w:b/>
          <w:color w:val="000000"/>
          <w:sz w:val="28"/>
          <w:szCs w:val="28"/>
          <w:lang w:val="kk-KZ"/>
        </w:rPr>
        <w:t>по предоставлению прав на земельные участки гражданам и юридическим лицам при акимате Атбасарского района</w:t>
      </w:r>
    </w:p>
    <w:p w:rsidR="00490D57" w:rsidRDefault="00490D57" w:rsidP="00EC1940">
      <w:pPr>
        <w:tabs>
          <w:tab w:val="left" w:pos="0"/>
        </w:tabs>
        <w:rPr>
          <w:b/>
          <w:color w:val="000000"/>
          <w:sz w:val="28"/>
          <w:szCs w:val="28"/>
          <w:lang w:val="kk-KZ"/>
        </w:rPr>
      </w:pPr>
    </w:p>
    <w:p w:rsidR="00490D57" w:rsidRDefault="00490D57" w:rsidP="00490D57">
      <w:pPr>
        <w:tabs>
          <w:tab w:val="left" w:pos="0"/>
        </w:tabs>
        <w:jc w:val="center"/>
        <w:rPr>
          <w:b/>
          <w:color w:val="000000"/>
          <w:sz w:val="16"/>
          <w:szCs w:val="16"/>
          <w:lang w:val="kk-KZ"/>
        </w:rPr>
      </w:pPr>
    </w:p>
    <w:tbl>
      <w:tblPr>
        <w:tblW w:w="9748" w:type="dxa"/>
        <w:tblLook w:val="01E0"/>
      </w:tblPr>
      <w:tblGrid>
        <w:gridCol w:w="3085"/>
        <w:gridCol w:w="6663"/>
      </w:tblGrid>
      <w:tr w:rsidR="00490D57" w:rsidTr="00490D57">
        <w:trPr>
          <w:trHeight w:val="842"/>
        </w:trPr>
        <w:tc>
          <w:tcPr>
            <w:tcW w:w="3085" w:type="dxa"/>
            <w:hideMark/>
          </w:tcPr>
          <w:p w:rsidR="00490D57" w:rsidRDefault="00490D57">
            <w:pPr>
              <w:rPr>
                <w:sz w:val="28"/>
                <w:szCs w:val="28"/>
                <w:lang w:val="kk-KZ"/>
              </w:rPr>
            </w:pPr>
            <w:r>
              <w:rPr>
                <w:sz w:val="28"/>
                <w:szCs w:val="28"/>
                <w:lang w:val="kk-KZ"/>
              </w:rPr>
              <w:t xml:space="preserve">Бегалинов </w:t>
            </w:r>
          </w:p>
          <w:p w:rsidR="00490D57" w:rsidRDefault="00490D57">
            <w:pPr>
              <w:rPr>
                <w:sz w:val="28"/>
                <w:szCs w:val="28"/>
                <w:lang w:val="kk-KZ"/>
              </w:rPr>
            </w:pPr>
            <w:r>
              <w:rPr>
                <w:sz w:val="28"/>
                <w:szCs w:val="28"/>
                <w:lang w:val="kk-KZ"/>
              </w:rPr>
              <w:t>Алий Максютканович</w:t>
            </w:r>
          </w:p>
        </w:tc>
        <w:tc>
          <w:tcPr>
            <w:tcW w:w="6663" w:type="dxa"/>
            <w:hideMark/>
          </w:tcPr>
          <w:p w:rsidR="00490D57" w:rsidRDefault="00490D57" w:rsidP="00490D57">
            <w:pPr>
              <w:numPr>
                <w:ilvl w:val="0"/>
                <w:numId w:val="3"/>
              </w:numPr>
              <w:contextualSpacing/>
              <w:jc w:val="both"/>
              <w:rPr>
                <w:sz w:val="28"/>
                <w:szCs w:val="28"/>
                <w:lang w:val="kk-KZ"/>
              </w:rPr>
            </w:pPr>
            <w:r>
              <w:rPr>
                <w:sz w:val="28"/>
                <w:szCs w:val="28"/>
              </w:rPr>
              <w:t>заместитель</w:t>
            </w:r>
            <w:r>
              <w:rPr>
                <w:sz w:val="28"/>
                <w:szCs w:val="28"/>
                <w:lang w:val="kk-KZ"/>
              </w:rPr>
              <w:t xml:space="preserve"> </w:t>
            </w:r>
            <w:proofErr w:type="spellStart"/>
            <w:r>
              <w:rPr>
                <w:sz w:val="28"/>
                <w:szCs w:val="28"/>
              </w:rPr>
              <w:t>акима</w:t>
            </w:r>
            <w:proofErr w:type="spellEnd"/>
            <w:r>
              <w:rPr>
                <w:sz w:val="28"/>
                <w:szCs w:val="28"/>
                <w:lang w:val="kk-KZ"/>
              </w:rPr>
              <w:t xml:space="preserve"> </w:t>
            </w:r>
            <w:r>
              <w:rPr>
                <w:sz w:val="28"/>
                <w:szCs w:val="28"/>
              </w:rPr>
              <w:t>Атбасарского</w:t>
            </w:r>
            <w:r>
              <w:rPr>
                <w:sz w:val="28"/>
                <w:szCs w:val="28"/>
                <w:lang w:val="kk-KZ"/>
              </w:rPr>
              <w:t xml:space="preserve"> </w:t>
            </w:r>
            <w:r>
              <w:rPr>
                <w:sz w:val="28"/>
                <w:szCs w:val="28"/>
              </w:rPr>
              <w:t>района, председатель комиссии;</w:t>
            </w:r>
          </w:p>
        </w:tc>
      </w:tr>
      <w:tr w:rsidR="00490D57" w:rsidTr="00490D57">
        <w:trPr>
          <w:trHeight w:val="645"/>
        </w:trPr>
        <w:tc>
          <w:tcPr>
            <w:tcW w:w="3085" w:type="dxa"/>
            <w:hideMark/>
          </w:tcPr>
          <w:p w:rsidR="00490D57" w:rsidRDefault="00490D57">
            <w:pPr>
              <w:rPr>
                <w:sz w:val="28"/>
                <w:szCs w:val="28"/>
              </w:rPr>
            </w:pPr>
            <w:proofErr w:type="spellStart"/>
            <w:r>
              <w:rPr>
                <w:sz w:val="28"/>
                <w:szCs w:val="28"/>
              </w:rPr>
              <w:t>Абдрахманова</w:t>
            </w:r>
            <w:proofErr w:type="spellEnd"/>
          </w:p>
          <w:p w:rsidR="00490D57" w:rsidRDefault="00490D57">
            <w:pPr>
              <w:rPr>
                <w:sz w:val="28"/>
                <w:szCs w:val="28"/>
              </w:rPr>
            </w:pPr>
            <w:r>
              <w:rPr>
                <w:sz w:val="28"/>
                <w:szCs w:val="28"/>
              </w:rPr>
              <w:t xml:space="preserve">Эльвира </w:t>
            </w:r>
            <w:proofErr w:type="spellStart"/>
            <w:r>
              <w:rPr>
                <w:sz w:val="28"/>
                <w:szCs w:val="28"/>
              </w:rPr>
              <w:t>Темирхановна</w:t>
            </w:r>
            <w:proofErr w:type="spellEnd"/>
          </w:p>
        </w:tc>
        <w:tc>
          <w:tcPr>
            <w:tcW w:w="6663" w:type="dxa"/>
          </w:tcPr>
          <w:p w:rsidR="00490D57" w:rsidRDefault="00490D57" w:rsidP="00490D57">
            <w:pPr>
              <w:numPr>
                <w:ilvl w:val="0"/>
                <w:numId w:val="3"/>
              </w:numPr>
              <w:contextualSpacing/>
              <w:jc w:val="both"/>
              <w:rPr>
                <w:sz w:val="28"/>
                <w:szCs w:val="28"/>
                <w:lang w:val="kk-KZ"/>
              </w:rPr>
            </w:pPr>
            <w:r>
              <w:rPr>
                <w:sz w:val="28"/>
                <w:szCs w:val="28"/>
                <w:lang w:val="kk-KZ"/>
              </w:rPr>
              <w:t xml:space="preserve">главный специалист </w:t>
            </w:r>
            <w:r>
              <w:rPr>
                <w:sz w:val="28"/>
                <w:szCs w:val="28"/>
              </w:rPr>
              <w:t xml:space="preserve">государственного учреждения </w:t>
            </w:r>
            <w:r>
              <w:rPr>
                <w:sz w:val="28"/>
                <w:szCs w:val="28"/>
                <w:lang w:val="kk-KZ"/>
              </w:rPr>
              <w:t xml:space="preserve">                  «Отдел земельных отношений, архитектуры и градостроительства Атбасарского района», секретарь комиссии;</w:t>
            </w:r>
          </w:p>
          <w:p w:rsidR="00490D57" w:rsidRDefault="00490D57">
            <w:pPr>
              <w:jc w:val="both"/>
              <w:rPr>
                <w:sz w:val="28"/>
                <w:szCs w:val="28"/>
                <w:lang w:val="kk-KZ"/>
              </w:rPr>
            </w:pPr>
          </w:p>
        </w:tc>
      </w:tr>
      <w:tr w:rsidR="00490D57" w:rsidTr="00490D57">
        <w:trPr>
          <w:trHeight w:val="403"/>
        </w:trPr>
        <w:tc>
          <w:tcPr>
            <w:tcW w:w="9748" w:type="dxa"/>
            <w:gridSpan w:val="2"/>
            <w:hideMark/>
          </w:tcPr>
          <w:p w:rsidR="00490D57" w:rsidRDefault="00490D57">
            <w:pPr>
              <w:jc w:val="center"/>
              <w:rPr>
                <w:b/>
                <w:sz w:val="28"/>
                <w:szCs w:val="28"/>
                <w:lang w:val="kk-KZ"/>
              </w:rPr>
            </w:pPr>
            <w:r>
              <w:rPr>
                <w:b/>
                <w:sz w:val="28"/>
                <w:szCs w:val="28"/>
                <w:lang w:val="kk-KZ"/>
              </w:rPr>
              <w:t xml:space="preserve">Члены комиссии:  </w:t>
            </w:r>
          </w:p>
        </w:tc>
      </w:tr>
      <w:tr w:rsidR="00490D57" w:rsidTr="00490D57">
        <w:trPr>
          <w:trHeight w:val="564"/>
        </w:trPr>
        <w:tc>
          <w:tcPr>
            <w:tcW w:w="3085" w:type="dxa"/>
            <w:hideMark/>
          </w:tcPr>
          <w:p w:rsidR="00490D57" w:rsidRDefault="00490D57">
            <w:pPr>
              <w:rPr>
                <w:sz w:val="28"/>
                <w:szCs w:val="28"/>
                <w:lang w:val="kk-KZ"/>
              </w:rPr>
            </w:pPr>
            <w:proofErr w:type="spellStart"/>
            <w:r>
              <w:rPr>
                <w:sz w:val="28"/>
                <w:szCs w:val="28"/>
              </w:rPr>
              <w:t>Нуртазин</w:t>
            </w:r>
            <w:proofErr w:type="spellEnd"/>
            <w:r>
              <w:rPr>
                <w:sz w:val="28"/>
                <w:szCs w:val="28"/>
                <w:lang w:val="kk-KZ"/>
              </w:rPr>
              <w:t xml:space="preserve"> </w:t>
            </w:r>
            <w:proofErr w:type="spellStart"/>
            <w:r>
              <w:rPr>
                <w:sz w:val="28"/>
                <w:szCs w:val="28"/>
              </w:rPr>
              <w:t>Шаймерд</w:t>
            </w:r>
            <w:proofErr w:type="spellEnd"/>
            <w:r>
              <w:rPr>
                <w:sz w:val="28"/>
                <w:szCs w:val="28"/>
                <w:lang w:val="kk-KZ"/>
              </w:rPr>
              <w:t>и</w:t>
            </w:r>
            <w:proofErr w:type="spellStart"/>
            <w:r>
              <w:rPr>
                <w:sz w:val="28"/>
                <w:szCs w:val="28"/>
              </w:rPr>
              <w:t>н</w:t>
            </w:r>
            <w:proofErr w:type="spellEnd"/>
            <w:r>
              <w:rPr>
                <w:sz w:val="28"/>
                <w:szCs w:val="28"/>
                <w:lang w:val="kk-KZ"/>
              </w:rPr>
              <w:t xml:space="preserve"> </w:t>
            </w:r>
            <w:proofErr w:type="spellStart"/>
            <w:r>
              <w:rPr>
                <w:sz w:val="28"/>
                <w:szCs w:val="28"/>
              </w:rPr>
              <w:t>Лукманович</w:t>
            </w:r>
            <w:proofErr w:type="spellEnd"/>
          </w:p>
        </w:tc>
        <w:tc>
          <w:tcPr>
            <w:tcW w:w="6663" w:type="dxa"/>
          </w:tcPr>
          <w:p w:rsidR="00490D57" w:rsidRDefault="00490D57" w:rsidP="00490D57">
            <w:pPr>
              <w:numPr>
                <w:ilvl w:val="0"/>
                <w:numId w:val="3"/>
              </w:numPr>
              <w:contextualSpacing/>
              <w:jc w:val="both"/>
              <w:rPr>
                <w:sz w:val="28"/>
                <w:szCs w:val="28"/>
                <w:lang w:val="kk-KZ"/>
              </w:rPr>
            </w:pPr>
            <w:r>
              <w:rPr>
                <w:sz w:val="28"/>
                <w:szCs w:val="28"/>
              </w:rPr>
              <w:t xml:space="preserve">руководитель государственного учреждения </w:t>
            </w:r>
            <w:r>
              <w:rPr>
                <w:sz w:val="28"/>
                <w:szCs w:val="28"/>
                <w:lang w:val="kk-KZ"/>
              </w:rPr>
              <w:t xml:space="preserve">                 </w:t>
            </w:r>
            <w:r>
              <w:rPr>
                <w:sz w:val="28"/>
                <w:szCs w:val="28"/>
              </w:rPr>
              <w:t>«</w:t>
            </w:r>
            <w:r>
              <w:rPr>
                <w:sz w:val="28"/>
                <w:szCs w:val="28"/>
                <w:lang w:val="kk-KZ"/>
              </w:rPr>
              <w:t xml:space="preserve">Отдел земельных отношений, архитектуры и градостроительства Атбасарского района»; </w:t>
            </w:r>
          </w:p>
          <w:p w:rsidR="00490D57" w:rsidRDefault="00490D57">
            <w:pPr>
              <w:jc w:val="both"/>
              <w:rPr>
                <w:sz w:val="16"/>
                <w:szCs w:val="16"/>
                <w:lang w:val="kk-KZ"/>
              </w:rPr>
            </w:pPr>
          </w:p>
        </w:tc>
      </w:tr>
      <w:tr w:rsidR="00490D57" w:rsidTr="00490D57">
        <w:trPr>
          <w:trHeight w:val="564"/>
        </w:trPr>
        <w:tc>
          <w:tcPr>
            <w:tcW w:w="3085" w:type="dxa"/>
            <w:hideMark/>
          </w:tcPr>
          <w:p w:rsidR="00490D57" w:rsidRDefault="00490D57">
            <w:pPr>
              <w:rPr>
                <w:sz w:val="28"/>
                <w:szCs w:val="28"/>
                <w:lang w:val="kk-KZ"/>
              </w:rPr>
            </w:pPr>
            <w:r>
              <w:rPr>
                <w:sz w:val="28"/>
                <w:szCs w:val="28"/>
                <w:lang w:val="kk-KZ"/>
              </w:rPr>
              <w:t xml:space="preserve">Бахытжанов </w:t>
            </w:r>
          </w:p>
          <w:p w:rsidR="00490D57" w:rsidRDefault="00490D57">
            <w:pPr>
              <w:rPr>
                <w:sz w:val="28"/>
                <w:szCs w:val="28"/>
                <w:lang w:val="kk-KZ"/>
              </w:rPr>
            </w:pPr>
            <w:r>
              <w:rPr>
                <w:sz w:val="28"/>
                <w:szCs w:val="28"/>
                <w:lang w:val="kk-KZ"/>
              </w:rPr>
              <w:t>Серик  Рамазанович</w:t>
            </w:r>
          </w:p>
          <w:p w:rsidR="00490D57" w:rsidRDefault="00490D57">
            <w:pPr>
              <w:rPr>
                <w:sz w:val="28"/>
                <w:szCs w:val="28"/>
                <w:lang w:val="kk-KZ"/>
              </w:rPr>
            </w:pPr>
            <w:r>
              <w:rPr>
                <w:sz w:val="28"/>
                <w:szCs w:val="28"/>
                <w:lang w:val="kk-KZ"/>
              </w:rPr>
              <w:t xml:space="preserve"> </w:t>
            </w:r>
          </w:p>
        </w:tc>
        <w:tc>
          <w:tcPr>
            <w:tcW w:w="6663" w:type="dxa"/>
          </w:tcPr>
          <w:p w:rsidR="00490D57" w:rsidRDefault="00490D57" w:rsidP="00490D57">
            <w:pPr>
              <w:numPr>
                <w:ilvl w:val="0"/>
                <w:numId w:val="3"/>
              </w:numPr>
              <w:contextualSpacing/>
              <w:rPr>
                <w:sz w:val="28"/>
                <w:szCs w:val="28"/>
              </w:rPr>
            </w:pPr>
            <w:r>
              <w:rPr>
                <w:sz w:val="28"/>
                <w:szCs w:val="28"/>
                <w:lang w:val="kk-KZ"/>
              </w:rPr>
              <w:t xml:space="preserve">заместитель </w:t>
            </w:r>
            <w:r>
              <w:rPr>
                <w:sz w:val="28"/>
                <w:szCs w:val="28"/>
              </w:rPr>
              <w:t xml:space="preserve">руководителя  государственного учреждения «Отдел </w:t>
            </w:r>
            <w:r>
              <w:rPr>
                <w:sz w:val="28"/>
                <w:szCs w:val="28"/>
                <w:lang w:val="kk-KZ"/>
              </w:rPr>
              <w:t xml:space="preserve"> предпринимательства и </w:t>
            </w:r>
            <w:r>
              <w:rPr>
                <w:sz w:val="28"/>
                <w:szCs w:val="28"/>
              </w:rPr>
              <w:t>сельского хозяйства Атбасарского района»;</w:t>
            </w:r>
          </w:p>
          <w:p w:rsidR="00490D57" w:rsidRDefault="00490D57">
            <w:pPr>
              <w:rPr>
                <w:sz w:val="16"/>
                <w:szCs w:val="16"/>
              </w:rPr>
            </w:pPr>
          </w:p>
        </w:tc>
      </w:tr>
      <w:tr w:rsidR="00490D57" w:rsidTr="00490D57">
        <w:trPr>
          <w:trHeight w:val="699"/>
        </w:trPr>
        <w:tc>
          <w:tcPr>
            <w:tcW w:w="3085" w:type="dxa"/>
            <w:hideMark/>
          </w:tcPr>
          <w:p w:rsidR="00490D57" w:rsidRDefault="00490D57">
            <w:pPr>
              <w:rPr>
                <w:sz w:val="28"/>
                <w:szCs w:val="28"/>
              </w:rPr>
            </w:pPr>
            <w:proofErr w:type="spellStart"/>
            <w:r>
              <w:rPr>
                <w:sz w:val="28"/>
                <w:szCs w:val="28"/>
              </w:rPr>
              <w:t>Жанабаев</w:t>
            </w:r>
            <w:proofErr w:type="spellEnd"/>
          </w:p>
          <w:p w:rsidR="00490D57" w:rsidRDefault="00490D57">
            <w:pPr>
              <w:rPr>
                <w:sz w:val="28"/>
                <w:szCs w:val="28"/>
              </w:rPr>
            </w:pPr>
            <w:r>
              <w:rPr>
                <w:sz w:val="28"/>
                <w:szCs w:val="28"/>
              </w:rPr>
              <w:t xml:space="preserve">Марат </w:t>
            </w:r>
            <w:proofErr w:type="spellStart"/>
            <w:r>
              <w:rPr>
                <w:sz w:val="28"/>
                <w:szCs w:val="28"/>
              </w:rPr>
              <w:t>Тулешевич</w:t>
            </w:r>
            <w:proofErr w:type="spellEnd"/>
          </w:p>
        </w:tc>
        <w:tc>
          <w:tcPr>
            <w:tcW w:w="6663" w:type="dxa"/>
          </w:tcPr>
          <w:p w:rsidR="00490D57" w:rsidRDefault="00490D57" w:rsidP="00490D57">
            <w:pPr>
              <w:numPr>
                <w:ilvl w:val="0"/>
                <w:numId w:val="3"/>
              </w:numPr>
              <w:contextualSpacing/>
              <w:rPr>
                <w:sz w:val="28"/>
                <w:szCs w:val="28"/>
                <w:lang w:val="kk-KZ"/>
              </w:rPr>
            </w:pPr>
            <w:r>
              <w:rPr>
                <w:sz w:val="28"/>
                <w:szCs w:val="28"/>
                <w:lang w:val="kk-KZ"/>
              </w:rPr>
              <w:t xml:space="preserve">заместитель </w:t>
            </w:r>
            <w:r>
              <w:rPr>
                <w:sz w:val="28"/>
                <w:szCs w:val="28"/>
              </w:rPr>
              <w:t xml:space="preserve">руководителя  государственного учреждения </w:t>
            </w:r>
            <w:r>
              <w:rPr>
                <w:sz w:val="28"/>
                <w:szCs w:val="28"/>
                <w:lang w:val="kk-KZ"/>
              </w:rPr>
              <w:t>«Отдел земельных отношений, архитектуры и градостроительства Атбасарского района»;</w:t>
            </w:r>
          </w:p>
          <w:p w:rsidR="00490D57" w:rsidRDefault="00490D57">
            <w:pPr>
              <w:rPr>
                <w:sz w:val="28"/>
                <w:szCs w:val="28"/>
                <w:lang w:val="kk-KZ"/>
              </w:rPr>
            </w:pPr>
          </w:p>
        </w:tc>
      </w:tr>
      <w:tr w:rsidR="00490D57" w:rsidTr="00490D57">
        <w:trPr>
          <w:trHeight w:val="699"/>
        </w:trPr>
        <w:tc>
          <w:tcPr>
            <w:tcW w:w="3085" w:type="dxa"/>
          </w:tcPr>
          <w:p w:rsidR="00490D57" w:rsidRDefault="00490D57">
            <w:pPr>
              <w:rPr>
                <w:sz w:val="28"/>
                <w:szCs w:val="28"/>
              </w:rPr>
            </w:pPr>
            <w:proofErr w:type="spellStart"/>
            <w:r>
              <w:rPr>
                <w:sz w:val="28"/>
                <w:szCs w:val="28"/>
              </w:rPr>
              <w:t>Тасмагамбетова</w:t>
            </w:r>
            <w:proofErr w:type="spellEnd"/>
          </w:p>
          <w:p w:rsidR="00490D57" w:rsidRDefault="00490D57">
            <w:pPr>
              <w:rPr>
                <w:sz w:val="28"/>
                <w:szCs w:val="28"/>
              </w:rPr>
            </w:pPr>
            <w:r>
              <w:rPr>
                <w:sz w:val="28"/>
                <w:szCs w:val="28"/>
              </w:rPr>
              <w:t>Роза</w:t>
            </w:r>
            <w:r>
              <w:rPr>
                <w:sz w:val="28"/>
                <w:szCs w:val="28"/>
                <w:lang w:val="kk-KZ"/>
              </w:rPr>
              <w:t xml:space="preserve"> </w:t>
            </w:r>
            <w:proofErr w:type="spellStart"/>
            <w:r>
              <w:rPr>
                <w:sz w:val="28"/>
                <w:szCs w:val="28"/>
              </w:rPr>
              <w:t>Мурзабековна</w:t>
            </w:r>
            <w:proofErr w:type="spellEnd"/>
          </w:p>
          <w:p w:rsidR="00490D57" w:rsidRDefault="00490D57">
            <w:pPr>
              <w:rPr>
                <w:sz w:val="28"/>
                <w:szCs w:val="28"/>
                <w:lang w:val="kk-KZ"/>
              </w:rPr>
            </w:pPr>
          </w:p>
        </w:tc>
        <w:tc>
          <w:tcPr>
            <w:tcW w:w="6663" w:type="dxa"/>
          </w:tcPr>
          <w:p w:rsidR="00490D57" w:rsidRDefault="00490D57" w:rsidP="00490D57">
            <w:pPr>
              <w:numPr>
                <w:ilvl w:val="0"/>
                <w:numId w:val="3"/>
              </w:numPr>
              <w:contextualSpacing/>
              <w:rPr>
                <w:sz w:val="28"/>
                <w:szCs w:val="28"/>
                <w:lang w:val="kk-KZ"/>
              </w:rPr>
            </w:pPr>
            <w:r>
              <w:rPr>
                <w:sz w:val="28"/>
                <w:szCs w:val="28"/>
                <w:lang w:val="kk-KZ"/>
              </w:rPr>
              <w:t>директор филиала Атбасарского района Палаты предпринимателей Акмолинской области; (по согласованию)</w:t>
            </w:r>
          </w:p>
          <w:p w:rsidR="00490D57" w:rsidRDefault="00490D57">
            <w:pPr>
              <w:rPr>
                <w:sz w:val="28"/>
                <w:szCs w:val="28"/>
                <w:lang w:val="kk-KZ"/>
              </w:rPr>
            </w:pPr>
          </w:p>
        </w:tc>
      </w:tr>
      <w:tr w:rsidR="00490D57" w:rsidTr="00490D57">
        <w:trPr>
          <w:trHeight w:val="2069"/>
        </w:trPr>
        <w:tc>
          <w:tcPr>
            <w:tcW w:w="3085" w:type="dxa"/>
          </w:tcPr>
          <w:p w:rsidR="00490D57" w:rsidRDefault="00490D57">
            <w:pPr>
              <w:rPr>
                <w:sz w:val="16"/>
                <w:szCs w:val="16"/>
              </w:rPr>
            </w:pPr>
          </w:p>
          <w:p w:rsidR="00490D57" w:rsidRDefault="00490D57">
            <w:pPr>
              <w:rPr>
                <w:sz w:val="28"/>
                <w:szCs w:val="28"/>
                <w:lang w:val="kk-KZ"/>
              </w:rPr>
            </w:pPr>
            <w:proofErr w:type="spellStart"/>
            <w:r>
              <w:rPr>
                <w:sz w:val="28"/>
                <w:szCs w:val="28"/>
              </w:rPr>
              <w:t>Козбагаров</w:t>
            </w:r>
            <w:proofErr w:type="spellEnd"/>
            <w:r>
              <w:rPr>
                <w:sz w:val="28"/>
                <w:szCs w:val="28"/>
              </w:rPr>
              <w:t xml:space="preserve"> Марат </w:t>
            </w:r>
            <w:proofErr w:type="spellStart"/>
            <w:r>
              <w:rPr>
                <w:sz w:val="28"/>
                <w:szCs w:val="28"/>
              </w:rPr>
              <w:t>Жусупович</w:t>
            </w:r>
            <w:proofErr w:type="spellEnd"/>
          </w:p>
          <w:p w:rsidR="00490D57" w:rsidRDefault="00490D57">
            <w:pPr>
              <w:rPr>
                <w:sz w:val="28"/>
                <w:szCs w:val="28"/>
                <w:lang w:val="kk-KZ"/>
              </w:rPr>
            </w:pPr>
          </w:p>
          <w:p w:rsidR="00490D57" w:rsidRDefault="00490D57">
            <w:pPr>
              <w:rPr>
                <w:sz w:val="28"/>
                <w:szCs w:val="28"/>
                <w:lang w:val="kk-KZ"/>
              </w:rPr>
            </w:pPr>
            <w:r>
              <w:rPr>
                <w:sz w:val="28"/>
                <w:szCs w:val="28"/>
                <w:lang w:val="kk-KZ"/>
              </w:rPr>
              <w:t xml:space="preserve">Омаров Азамат </w:t>
            </w:r>
          </w:p>
          <w:p w:rsidR="00490D57" w:rsidRDefault="00490D57">
            <w:pPr>
              <w:tabs>
                <w:tab w:val="left" w:pos="2700"/>
              </w:tabs>
              <w:rPr>
                <w:sz w:val="28"/>
                <w:szCs w:val="28"/>
                <w:lang w:val="kk-KZ"/>
              </w:rPr>
            </w:pPr>
            <w:r>
              <w:rPr>
                <w:sz w:val="28"/>
                <w:szCs w:val="28"/>
                <w:lang w:val="kk-KZ"/>
              </w:rPr>
              <w:t xml:space="preserve">Енбекович   </w:t>
            </w:r>
          </w:p>
          <w:p w:rsidR="00490D57" w:rsidRDefault="00490D57">
            <w:pPr>
              <w:tabs>
                <w:tab w:val="left" w:pos="2700"/>
              </w:tabs>
              <w:rPr>
                <w:sz w:val="16"/>
                <w:szCs w:val="16"/>
                <w:lang w:val="kk-KZ"/>
              </w:rPr>
            </w:pPr>
          </w:p>
        </w:tc>
        <w:tc>
          <w:tcPr>
            <w:tcW w:w="6663" w:type="dxa"/>
          </w:tcPr>
          <w:p w:rsidR="00490D57" w:rsidRDefault="00490D57">
            <w:pPr>
              <w:rPr>
                <w:sz w:val="10"/>
                <w:szCs w:val="10"/>
              </w:rPr>
            </w:pPr>
          </w:p>
          <w:p w:rsidR="00490D57" w:rsidRDefault="00490D57" w:rsidP="00490D57">
            <w:pPr>
              <w:numPr>
                <w:ilvl w:val="0"/>
                <w:numId w:val="3"/>
              </w:numPr>
              <w:contextualSpacing/>
              <w:rPr>
                <w:sz w:val="28"/>
                <w:szCs w:val="28"/>
              </w:rPr>
            </w:pPr>
            <w:r>
              <w:rPr>
                <w:sz w:val="28"/>
                <w:szCs w:val="28"/>
              </w:rPr>
              <w:t>депутат Атбасарского</w:t>
            </w:r>
            <w:r>
              <w:rPr>
                <w:sz w:val="28"/>
                <w:szCs w:val="28"/>
                <w:lang w:val="kk-KZ"/>
              </w:rPr>
              <w:t xml:space="preserve"> </w:t>
            </w:r>
            <w:proofErr w:type="gramStart"/>
            <w:r>
              <w:rPr>
                <w:sz w:val="28"/>
                <w:szCs w:val="28"/>
              </w:rPr>
              <w:t>районного</w:t>
            </w:r>
            <w:proofErr w:type="gramEnd"/>
            <w:r>
              <w:rPr>
                <w:sz w:val="28"/>
                <w:szCs w:val="28"/>
                <w:lang w:val="kk-KZ"/>
              </w:rPr>
              <w:t xml:space="preserve"> </w:t>
            </w:r>
            <w:r>
              <w:rPr>
                <w:sz w:val="28"/>
                <w:szCs w:val="28"/>
              </w:rPr>
              <w:t xml:space="preserve">маслихата;              </w:t>
            </w:r>
            <w:r>
              <w:rPr>
                <w:sz w:val="28"/>
                <w:szCs w:val="28"/>
                <w:lang w:val="kk-KZ"/>
              </w:rPr>
              <w:t>(по согласованию)</w:t>
            </w:r>
          </w:p>
          <w:p w:rsidR="00490D57" w:rsidRDefault="00490D57">
            <w:pPr>
              <w:rPr>
                <w:sz w:val="16"/>
                <w:szCs w:val="16"/>
                <w:lang w:val="kk-KZ"/>
              </w:rPr>
            </w:pPr>
          </w:p>
          <w:p w:rsidR="00490D57" w:rsidRDefault="00490D57">
            <w:pPr>
              <w:rPr>
                <w:color w:val="000000"/>
                <w:sz w:val="10"/>
                <w:szCs w:val="10"/>
                <w:lang w:val="kk-KZ"/>
              </w:rPr>
            </w:pPr>
          </w:p>
          <w:p w:rsidR="00490D57" w:rsidRDefault="00490D57" w:rsidP="00490D57">
            <w:pPr>
              <w:numPr>
                <w:ilvl w:val="0"/>
                <w:numId w:val="3"/>
              </w:numPr>
              <w:contextualSpacing/>
              <w:rPr>
                <w:sz w:val="28"/>
                <w:szCs w:val="28"/>
                <w:lang w:val="kk-KZ"/>
              </w:rPr>
            </w:pPr>
            <w:r>
              <w:rPr>
                <w:color w:val="000000"/>
                <w:sz w:val="28"/>
                <w:szCs w:val="28"/>
              </w:rPr>
              <w:t xml:space="preserve">член местного сообщества по городу Атбасар; </w:t>
            </w:r>
            <w:r>
              <w:rPr>
                <w:sz w:val="28"/>
                <w:szCs w:val="28"/>
                <w:lang w:val="kk-KZ"/>
              </w:rPr>
              <w:t>(по согласованию)</w:t>
            </w:r>
          </w:p>
          <w:p w:rsidR="00490D57" w:rsidRDefault="00490D57">
            <w:pPr>
              <w:rPr>
                <w:sz w:val="16"/>
                <w:szCs w:val="16"/>
              </w:rPr>
            </w:pPr>
          </w:p>
        </w:tc>
      </w:tr>
      <w:tr w:rsidR="00490D57" w:rsidTr="00490D57">
        <w:trPr>
          <w:trHeight w:val="1314"/>
        </w:trPr>
        <w:tc>
          <w:tcPr>
            <w:tcW w:w="3085" w:type="dxa"/>
          </w:tcPr>
          <w:p w:rsidR="00490D57" w:rsidRDefault="00490D57">
            <w:pPr>
              <w:rPr>
                <w:sz w:val="28"/>
                <w:szCs w:val="28"/>
                <w:lang w:val="kk-KZ"/>
              </w:rPr>
            </w:pPr>
            <w:r>
              <w:rPr>
                <w:sz w:val="28"/>
                <w:szCs w:val="28"/>
                <w:lang w:val="kk-KZ"/>
              </w:rPr>
              <w:t>Волков Анатолий Алексеевич</w:t>
            </w:r>
          </w:p>
          <w:p w:rsidR="00490D57" w:rsidRDefault="00490D57">
            <w:pPr>
              <w:rPr>
                <w:sz w:val="28"/>
                <w:szCs w:val="28"/>
                <w:lang w:val="kk-KZ"/>
              </w:rPr>
            </w:pPr>
          </w:p>
        </w:tc>
        <w:tc>
          <w:tcPr>
            <w:tcW w:w="6663" w:type="dxa"/>
            <w:hideMark/>
          </w:tcPr>
          <w:p w:rsidR="00490D57" w:rsidRDefault="00490D57" w:rsidP="00490D57">
            <w:pPr>
              <w:numPr>
                <w:ilvl w:val="0"/>
                <w:numId w:val="3"/>
              </w:numPr>
              <w:contextualSpacing/>
              <w:rPr>
                <w:sz w:val="28"/>
                <w:szCs w:val="28"/>
              </w:rPr>
            </w:pPr>
            <w:r>
              <w:rPr>
                <w:sz w:val="28"/>
                <w:szCs w:val="28"/>
                <w:lang w:val="kk-KZ"/>
              </w:rPr>
              <w:t xml:space="preserve">председатель </w:t>
            </w:r>
            <w:r>
              <w:rPr>
                <w:sz w:val="28"/>
                <w:szCs w:val="28"/>
              </w:rPr>
              <w:t xml:space="preserve"> общественного объединения «Ассоциация крестьянских хозяйств «Фермер»;</w:t>
            </w:r>
            <w:r>
              <w:rPr>
                <w:sz w:val="28"/>
                <w:szCs w:val="28"/>
                <w:lang w:val="kk-KZ"/>
              </w:rPr>
              <w:t xml:space="preserve"> (по согласованию)</w:t>
            </w:r>
          </w:p>
        </w:tc>
      </w:tr>
      <w:tr w:rsidR="00490D57" w:rsidTr="00490D57">
        <w:trPr>
          <w:trHeight w:val="555"/>
        </w:trPr>
        <w:tc>
          <w:tcPr>
            <w:tcW w:w="3085" w:type="dxa"/>
            <w:hideMark/>
          </w:tcPr>
          <w:p w:rsidR="00490D57" w:rsidRDefault="00490D57">
            <w:pPr>
              <w:rPr>
                <w:sz w:val="28"/>
                <w:szCs w:val="28"/>
                <w:lang w:val="kk-KZ"/>
              </w:rPr>
            </w:pPr>
            <w:r>
              <w:rPr>
                <w:sz w:val="28"/>
                <w:szCs w:val="28"/>
                <w:lang w:val="kk-KZ"/>
              </w:rPr>
              <w:t>Каженов Жоламан Галымович</w:t>
            </w:r>
          </w:p>
        </w:tc>
        <w:tc>
          <w:tcPr>
            <w:tcW w:w="6663" w:type="dxa"/>
          </w:tcPr>
          <w:p w:rsidR="00490D57" w:rsidRDefault="00490D57" w:rsidP="00490D57">
            <w:pPr>
              <w:pStyle w:val="aa"/>
              <w:numPr>
                <w:ilvl w:val="0"/>
                <w:numId w:val="3"/>
              </w:numPr>
              <w:rPr>
                <w:rFonts w:ascii="Times New Roman" w:hAnsi="Times New Roman"/>
                <w:sz w:val="28"/>
                <w:szCs w:val="28"/>
              </w:rPr>
            </w:pPr>
            <w:r>
              <w:rPr>
                <w:rFonts w:ascii="Times New Roman" w:hAnsi="Times New Roman"/>
                <w:sz w:val="28"/>
                <w:szCs w:val="28"/>
              </w:rPr>
              <w:t xml:space="preserve">член Общественного совета </w:t>
            </w:r>
            <w:r>
              <w:rPr>
                <w:rFonts w:ascii="Times New Roman" w:hAnsi="Times New Roman"/>
                <w:sz w:val="28"/>
                <w:szCs w:val="28"/>
                <w:lang w:val="kk-KZ"/>
              </w:rPr>
              <w:t>Атбасарского района; (по согласованию)</w:t>
            </w:r>
          </w:p>
          <w:p w:rsidR="00490D57" w:rsidRDefault="00490D57">
            <w:pPr>
              <w:rPr>
                <w:sz w:val="10"/>
                <w:szCs w:val="10"/>
                <w:lang w:val="kk-KZ"/>
              </w:rPr>
            </w:pPr>
          </w:p>
        </w:tc>
      </w:tr>
      <w:tr w:rsidR="00490D57" w:rsidTr="00490D57">
        <w:trPr>
          <w:trHeight w:val="998"/>
        </w:trPr>
        <w:tc>
          <w:tcPr>
            <w:tcW w:w="3085" w:type="dxa"/>
            <w:hideMark/>
          </w:tcPr>
          <w:p w:rsidR="00490D57" w:rsidRDefault="00490D57">
            <w:pPr>
              <w:tabs>
                <w:tab w:val="left" w:pos="0"/>
              </w:tabs>
              <w:jc w:val="both"/>
              <w:rPr>
                <w:sz w:val="28"/>
                <w:szCs w:val="28"/>
                <w:lang w:val="kk-KZ"/>
              </w:rPr>
            </w:pPr>
            <w:r>
              <w:rPr>
                <w:sz w:val="28"/>
                <w:szCs w:val="28"/>
                <w:lang w:val="kk-KZ"/>
              </w:rPr>
              <w:t xml:space="preserve">Ержанов                                             </w:t>
            </w:r>
          </w:p>
          <w:p w:rsidR="00490D57" w:rsidRDefault="00490D57">
            <w:pPr>
              <w:pStyle w:val="aa"/>
              <w:rPr>
                <w:rFonts w:ascii="Times New Roman" w:hAnsi="Times New Roman"/>
                <w:sz w:val="28"/>
                <w:szCs w:val="28"/>
                <w:lang w:val="kk-KZ"/>
              </w:rPr>
            </w:pPr>
            <w:r>
              <w:rPr>
                <w:rFonts w:ascii="Times New Roman" w:hAnsi="Times New Roman"/>
                <w:sz w:val="28"/>
                <w:szCs w:val="28"/>
                <w:lang w:val="kk-KZ"/>
              </w:rPr>
              <w:t xml:space="preserve">Азамат Ерикович </w:t>
            </w:r>
          </w:p>
        </w:tc>
        <w:tc>
          <w:tcPr>
            <w:tcW w:w="6663" w:type="dxa"/>
          </w:tcPr>
          <w:p w:rsidR="00490D57" w:rsidRDefault="00490D57" w:rsidP="00490D57">
            <w:pPr>
              <w:pStyle w:val="aa"/>
              <w:numPr>
                <w:ilvl w:val="0"/>
                <w:numId w:val="3"/>
              </w:numPr>
              <w:rPr>
                <w:rFonts w:ascii="Times New Roman" w:hAnsi="Times New Roman"/>
                <w:sz w:val="28"/>
                <w:szCs w:val="28"/>
              </w:rPr>
            </w:pPr>
            <w:r>
              <w:rPr>
                <w:rFonts w:ascii="Times New Roman" w:hAnsi="Times New Roman"/>
                <w:sz w:val="28"/>
                <w:szCs w:val="28"/>
                <w:lang w:val="kk-KZ"/>
              </w:rPr>
              <w:t>и</w:t>
            </w:r>
            <w:proofErr w:type="spellStart"/>
            <w:r>
              <w:rPr>
                <w:rFonts w:ascii="Times New Roman" w:hAnsi="Times New Roman"/>
                <w:sz w:val="28"/>
                <w:szCs w:val="28"/>
              </w:rPr>
              <w:t>ндивидуальный</w:t>
            </w:r>
            <w:proofErr w:type="spellEnd"/>
            <w:r>
              <w:rPr>
                <w:rFonts w:ascii="Times New Roman" w:hAnsi="Times New Roman"/>
                <w:sz w:val="28"/>
                <w:szCs w:val="28"/>
              </w:rPr>
              <w:t xml:space="preserve"> предприниматель </w:t>
            </w:r>
          </w:p>
          <w:p w:rsidR="00490D57" w:rsidRDefault="00490D57">
            <w:pPr>
              <w:pStyle w:val="aa"/>
              <w:rPr>
                <w:rFonts w:ascii="Times New Roman" w:hAnsi="Times New Roman"/>
                <w:sz w:val="28"/>
                <w:szCs w:val="28"/>
              </w:rPr>
            </w:pPr>
            <w:r>
              <w:rPr>
                <w:rFonts w:ascii="Times New Roman" w:hAnsi="Times New Roman"/>
                <w:sz w:val="28"/>
                <w:szCs w:val="28"/>
                <w:lang w:val="kk-KZ"/>
              </w:rPr>
              <w:t xml:space="preserve">         </w:t>
            </w:r>
            <w:r>
              <w:rPr>
                <w:rFonts w:ascii="Times New Roman" w:hAnsi="Times New Roman"/>
                <w:sz w:val="28"/>
                <w:szCs w:val="28"/>
              </w:rPr>
              <w:t>«</w:t>
            </w:r>
            <w:proofErr w:type="spellStart"/>
            <w:r>
              <w:rPr>
                <w:rFonts w:ascii="Times New Roman" w:hAnsi="Times New Roman"/>
                <w:sz w:val="28"/>
                <w:szCs w:val="28"/>
              </w:rPr>
              <w:t>Ержанов</w:t>
            </w:r>
            <w:proofErr w:type="spellEnd"/>
            <w:r>
              <w:rPr>
                <w:rFonts w:ascii="Times New Roman" w:hAnsi="Times New Roman"/>
                <w:sz w:val="28"/>
                <w:szCs w:val="28"/>
              </w:rPr>
              <w:t xml:space="preserve"> А.Е.»</w:t>
            </w:r>
            <w:r>
              <w:rPr>
                <w:rFonts w:ascii="Times New Roman" w:hAnsi="Times New Roman"/>
                <w:sz w:val="28"/>
                <w:szCs w:val="28"/>
                <w:lang w:val="kk-KZ"/>
              </w:rPr>
              <w:t>;  (по согласованию)</w:t>
            </w:r>
          </w:p>
          <w:p w:rsidR="00490D57" w:rsidRDefault="00490D57">
            <w:pPr>
              <w:pStyle w:val="aa"/>
              <w:rPr>
                <w:rFonts w:ascii="Times New Roman" w:hAnsi="Times New Roman"/>
                <w:sz w:val="28"/>
                <w:szCs w:val="28"/>
              </w:rPr>
            </w:pPr>
          </w:p>
        </w:tc>
      </w:tr>
      <w:tr w:rsidR="00490D57" w:rsidTr="00490D57">
        <w:trPr>
          <w:trHeight w:val="998"/>
        </w:trPr>
        <w:tc>
          <w:tcPr>
            <w:tcW w:w="3085" w:type="dxa"/>
            <w:hideMark/>
          </w:tcPr>
          <w:p w:rsidR="00490D57" w:rsidRDefault="00490D57">
            <w:pPr>
              <w:rPr>
                <w:sz w:val="28"/>
                <w:szCs w:val="28"/>
                <w:lang w:val="kk-KZ"/>
              </w:rPr>
            </w:pPr>
            <w:r>
              <w:rPr>
                <w:sz w:val="28"/>
                <w:szCs w:val="28"/>
                <w:lang w:val="kk-KZ"/>
              </w:rPr>
              <w:t>Игибаев</w:t>
            </w:r>
          </w:p>
          <w:p w:rsidR="00490D57" w:rsidRDefault="00490D57">
            <w:pPr>
              <w:rPr>
                <w:sz w:val="28"/>
                <w:szCs w:val="28"/>
                <w:lang w:val="kk-KZ"/>
              </w:rPr>
            </w:pPr>
            <w:r>
              <w:rPr>
                <w:sz w:val="28"/>
                <w:szCs w:val="28"/>
                <w:lang w:val="kk-KZ"/>
              </w:rPr>
              <w:t>Канат Кенесович</w:t>
            </w:r>
          </w:p>
        </w:tc>
        <w:tc>
          <w:tcPr>
            <w:tcW w:w="6663" w:type="dxa"/>
          </w:tcPr>
          <w:p w:rsidR="00490D57" w:rsidRDefault="00490D57" w:rsidP="00490D57">
            <w:pPr>
              <w:pStyle w:val="aa"/>
              <w:numPr>
                <w:ilvl w:val="0"/>
                <w:numId w:val="3"/>
              </w:numPr>
              <w:rPr>
                <w:rFonts w:ascii="Times New Roman" w:hAnsi="Times New Roman"/>
                <w:sz w:val="28"/>
                <w:szCs w:val="28"/>
                <w:lang w:val="kk-KZ"/>
              </w:rPr>
            </w:pPr>
            <w:r>
              <w:rPr>
                <w:rFonts w:ascii="Times New Roman" w:hAnsi="Times New Roman"/>
                <w:sz w:val="28"/>
                <w:szCs w:val="28"/>
                <w:lang w:val="kk-KZ"/>
              </w:rPr>
              <w:t>главный аграном т</w:t>
            </w:r>
            <w:r>
              <w:rPr>
                <w:rFonts w:ascii="Times New Roman" w:hAnsi="Times New Roman"/>
                <w:sz w:val="28"/>
                <w:lang w:val="kk-KZ"/>
              </w:rPr>
              <w:t>оварищества с ограниченной  ответственностью</w:t>
            </w:r>
            <w:r>
              <w:rPr>
                <w:rFonts w:ascii="Times New Roman" w:hAnsi="Times New Roman"/>
                <w:sz w:val="28"/>
                <w:szCs w:val="28"/>
                <w:lang w:val="kk-KZ"/>
              </w:rPr>
              <w:t xml:space="preserve">  </w:t>
            </w:r>
            <w:r>
              <w:rPr>
                <w:rFonts w:ascii="Times New Roman" w:hAnsi="Times New Roman"/>
                <w:sz w:val="28"/>
                <w:szCs w:val="28"/>
              </w:rPr>
              <w:t>«</w:t>
            </w:r>
            <w:proofErr w:type="spellStart"/>
            <w:r>
              <w:rPr>
                <w:rFonts w:ascii="Times New Roman" w:hAnsi="Times New Roman"/>
                <w:sz w:val="28"/>
                <w:szCs w:val="28"/>
              </w:rPr>
              <w:t>Сепе</w:t>
            </w:r>
            <w:proofErr w:type="spellEnd"/>
            <w:r>
              <w:rPr>
                <w:rFonts w:ascii="Times New Roman" w:hAnsi="Times New Roman"/>
                <w:sz w:val="28"/>
                <w:szCs w:val="28"/>
              </w:rPr>
              <w:t xml:space="preserve"> 2012»</w:t>
            </w:r>
            <w:r>
              <w:rPr>
                <w:rFonts w:ascii="Times New Roman" w:hAnsi="Times New Roman"/>
                <w:sz w:val="28"/>
                <w:szCs w:val="28"/>
                <w:lang w:val="kk-KZ"/>
              </w:rPr>
              <w:t>;  (по согласованию)</w:t>
            </w:r>
          </w:p>
          <w:p w:rsidR="00490D57" w:rsidRDefault="00490D57">
            <w:pPr>
              <w:rPr>
                <w:sz w:val="16"/>
                <w:szCs w:val="16"/>
                <w:lang w:val="kk-KZ"/>
              </w:rPr>
            </w:pPr>
          </w:p>
        </w:tc>
      </w:tr>
      <w:tr w:rsidR="00490D57" w:rsidTr="00490D57">
        <w:trPr>
          <w:trHeight w:val="998"/>
        </w:trPr>
        <w:tc>
          <w:tcPr>
            <w:tcW w:w="3085" w:type="dxa"/>
            <w:hideMark/>
          </w:tcPr>
          <w:p w:rsidR="00490D57" w:rsidRDefault="00490D57">
            <w:pPr>
              <w:rPr>
                <w:sz w:val="28"/>
                <w:szCs w:val="28"/>
                <w:lang w:val="kk-KZ"/>
              </w:rPr>
            </w:pPr>
            <w:r>
              <w:rPr>
                <w:sz w:val="28"/>
                <w:szCs w:val="28"/>
                <w:lang w:val="kk-KZ"/>
              </w:rPr>
              <w:t>Ахмаров Сабит  Суюндыкович</w:t>
            </w:r>
          </w:p>
        </w:tc>
        <w:tc>
          <w:tcPr>
            <w:tcW w:w="6663" w:type="dxa"/>
          </w:tcPr>
          <w:p w:rsidR="00490D57" w:rsidRDefault="00490D57" w:rsidP="00490D57">
            <w:pPr>
              <w:numPr>
                <w:ilvl w:val="0"/>
                <w:numId w:val="3"/>
              </w:numPr>
              <w:contextualSpacing/>
              <w:rPr>
                <w:sz w:val="28"/>
                <w:szCs w:val="28"/>
                <w:lang w:val="kk-KZ"/>
              </w:rPr>
            </w:pPr>
            <w:r>
              <w:rPr>
                <w:color w:val="000000"/>
                <w:sz w:val="28"/>
                <w:szCs w:val="28"/>
              </w:rPr>
              <w:t>член местного сообщества по городу Атбасар;</w:t>
            </w:r>
            <w:r>
              <w:rPr>
                <w:sz w:val="28"/>
                <w:szCs w:val="28"/>
                <w:lang w:val="kk-KZ"/>
              </w:rPr>
              <w:t xml:space="preserve"> (по согласованию)</w:t>
            </w:r>
          </w:p>
          <w:p w:rsidR="00490D57" w:rsidRDefault="00490D57">
            <w:pPr>
              <w:rPr>
                <w:sz w:val="16"/>
                <w:szCs w:val="16"/>
                <w:lang w:val="kk-KZ"/>
              </w:rPr>
            </w:pPr>
          </w:p>
        </w:tc>
      </w:tr>
      <w:tr w:rsidR="00490D57" w:rsidTr="00490D57">
        <w:trPr>
          <w:trHeight w:val="998"/>
        </w:trPr>
        <w:tc>
          <w:tcPr>
            <w:tcW w:w="3085" w:type="dxa"/>
            <w:hideMark/>
          </w:tcPr>
          <w:p w:rsidR="00490D57" w:rsidRDefault="00490D57">
            <w:pPr>
              <w:rPr>
                <w:sz w:val="28"/>
                <w:szCs w:val="28"/>
                <w:lang w:val="kk-KZ"/>
              </w:rPr>
            </w:pPr>
            <w:r>
              <w:rPr>
                <w:sz w:val="28"/>
                <w:szCs w:val="28"/>
                <w:lang w:val="kk-KZ"/>
              </w:rPr>
              <w:t>Желтоножко Олег Владимирович</w:t>
            </w:r>
          </w:p>
        </w:tc>
        <w:tc>
          <w:tcPr>
            <w:tcW w:w="6663" w:type="dxa"/>
          </w:tcPr>
          <w:p w:rsidR="00490D57" w:rsidRDefault="00490D57" w:rsidP="00490D57">
            <w:pPr>
              <w:numPr>
                <w:ilvl w:val="0"/>
                <w:numId w:val="3"/>
              </w:numPr>
              <w:contextualSpacing/>
              <w:rPr>
                <w:sz w:val="28"/>
                <w:szCs w:val="28"/>
                <w:lang w:val="kk-KZ"/>
              </w:rPr>
            </w:pPr>
            <w:r>
              <w:rPr>
                <w:color w:val="000000"/>
                <w:sz w:val="28"/>
                <w:szCs w:val="28"/>
                <w:lang w:val="kk-KZ"/>
              </w:rPr>
              <w:t xml:space="preserve">директор  </w:t>
            </w:r>
            <w:r>
              <w:rPr>
                <w:sz w:val="28"/>
                <w:szCs w:val="28"/>
                <w:lang w:val="kk-KZ"/>
              </w:rPr>
              <w:t>т</w:t>
            </w:r>
            <w:r>
              <w:rPr>
                <w:sz w:val="28"/>
                <w:lang w:val="kk-KZ"/>
              </w:rPr>
              <w:t>оварищества с ограниченной  ответственностью</w:t>
            </w:r>
            <w:r>
              <w:rPr>
                <w:sz w:val="28"/>
                <w:szCs w:val="28"/>
                <w:lang w:val="kk-KZ"/>
              </w:rPr>
              <w:t xml:space="preserve"> </w:t>
            </w:r>
            <w:r>
              <w:rPr>
                <w:color w:val="000000"/>
                <w:sz w:val="28"/>
                <w:szCs w:val="28"/>
                <w:lang w:val="kk-KZ"/>
              </w:rPr>
              <w:t>«СХП «Золотая Нива»</w:t>
            </w:r>
            <w:r>
              <w:rPr>
                <w:sz w:val="28"/>
                <w:szCs w:val="28"/>
                <w:lang w:val="kk-KZ"/>
              </w:rPr>
              <w:t xml:space="preserve"> ;  </w:t>
            </w:r>
          </w:p>
          <w:p w:rsidR="00490D57" w:rsidRDefault="00490D57">
            <w:pPr>
              <w:rPr>
                <w:color w:val="000000"/>
                <w:sz w:val="28"/>
                <w:szCs w:val="28"/>
                <w:lang w:val="kk-KZ"/>
              </w:rPr>
            </w:pPr>
            <w:r>
              <w:rPr>
                <w:sz w:val="28"/>
                <w:szCs w:val="28"/>
                <w:lang w:val="kk-KZ"/>
              </w:rPr>
              <w:t xml:space="preserve">          (по согласованию)</w:t>
            </w:r>
          </w:p>
          <w:p w:rsidR="00490D57" w:rsidRDefault="00490D57">
            <w:pPr>
              <w:rPr>
                <w:sz w:val="16"/>
                <w:szCs w:val="16"/>
                <w:lang w:val="kk-KZ"/>
              </w:rPr>
            </w:pPr>
          </w:p>
        </w:tc>
      </w:tr>
    </w:tbl>
    <w:p w:rsidR="00490D57" w:rsidRDefault="00490D57" w:rsidP="00490D57">
      <w:pPr>
        <w:jc w:val="both"/>
        <w:rPr>
          <w:sz w:val="28"/>
          <w:szCs w:val="28"/>
          <w:lang w:val="kk-KZ"/>
        </w:rPr>
      </w:pPr>
    </w:p>
    <w:p w:rsidR="00490D57" w:rsidRDefault="00490D57" w:rsidP="00490D57">
      <w:pPr>
        <w:jc w:val="both"/>
        <w:rPr>
          <w:sz w:val="28"/>
          <w:szCs w:val="28"/>
          <w:lang w:val="kk-KZ"/>
        </w:rPr>
      </w:pPr>
      <w:r>
        <w:rPr>
          <w:sz w:val="28"/>
          <w:szCs w:val="28"/>
          <w:lang w:val="kk-KZ"/>
        </w:rPr>
        <w:t xml:space="preserve">*Примечание: </w:t>
      </w:r>
    </w:p>
    <w:p w:rsidR="00490D57" w:rsidRDefault="00490D57" w:rsidP="00490D57">
      <w:pPr>
        <w:ind w:firstLine="708"/>
        <w:jc w:val="both"/>
        <w:rPr>
          <w:sz w:val="28"/>
          <w:szCs w:val="28"/>
          <w:lang w:val="kk-KZ"/>
        </w:rPr>
      </w:pPr>
      <w:r>
        <w:rPr>
          <w:sz w:val="28"/>
          <w:szCs w:val="28"/>
          <w:lang w:val="kk-KZ"/>
        </w:rPr>
        <w:t xml:space="preserve">В случае  предоставления земельных участков в соответствии со статьей </w:t>
      </w:r>
    </w:p>
    <w:p w:rsidR="00490D57" w:rsidRDefault="00490D57" w:rsidP="00490D57">
      <w:pPr>
        <w:jc w:val="both"/>
        <w:rPr>
          <w:sz w:val="28"/>
          <w:szCs w:val="28"/>
          <w:lang w:val="kk-KZ"/>
        </w:rPr>
      </w:pPr>
      <w:r>
        <w:rPr>
          <w:sz w:val="28"/>
          <w:szCs w:val="28"/>
          <w:lang w:val="kk-KZ"/>
        </w:rPr>
        <w:t>43-1 Земельного кодекса Республики Казахстан в состав земельной комиссии, также включаются:</w:t>
      </w:r>
    </w:p>
    <w:p w:rsidR="00490D57" w:rsidRDefault="00490D57" w:rsidP="00490D57">
      <w:pPr>
        <w:ind w:firstLine="708"/>
        <w:jc w:val="both"/>
        <w:rPr>
          <w:sz w:val="28"/>
          <w:szCs w:val="28"/>
        </w:rPr>
      </w:pPr>
      <w:r>
        <w:rPr>
          <w:sz w:val="28"/>
          <w:szCs w:val="28"/>
          <w:lang w:val="kk-KZ"/>
        </w:rPr>
        <w:t>1) а</w:t>
      </w:r>
      <w:proofErr w:type="spellStart"/>
      <w:r>
        <w:rPr>
          <w:sz w:val="28"/>
          <w:szCs w:val="28"/>
        </w:rPr>
        <w:t>ким</w:t>
      </w:r>
      <w:proofErr w:type="spellEnd"/>
      <w:r>
        <w:rPr>
          <w:sz w:val="28"/>
          <w:szCs w:val="28"/>
        </w:rPr>
        <w:t xml:space="preserve"> села, сельского округа, на территории которых находится земельный участок;</w:t>
      </w:r>
    </w:p>
    <w:p w:rsidR="00490D57" w:rsidRPr="00EC1940" w:rsidRDefault="00490D57" w:rsidP="00EC1940">
      <w:pPr>
        <w:ind w:firstLine="708"/>
        <w:jc w:val="both"/>
        <w:rPr>
          <w:sz w:val="28"/>
          <w:szCs w:val="28"/>
        </w:rPr>
      </w:pPr>
      <w:r>
        <w:rPr>
          <w:sz w:val="28"/>
          <w:szCs w:val="28"/>
          <w:lang w:val="kk-KZ"/>
        </w:rPr>
        <w:t xml:space="preserve"> </w:t>
      </w:r>
      <w:r>
        <w:rPr>
          <w:sz w:val="28"/>
          <w:szCs w:val="28"/>
        </w:rPr>
        <w:t xml:space="preserve">2) </w:t>
      </w:r>
      <w:r>
        <w:rPr>
          <w:color w:val="000000"/>
          <w:sz w:val="28"/>
          <w:szCs w:val="28"/>
        </w:rPr>
        <w:t>представитель местного населения</w:t>
      </w:r>
      <w:r>
        <w:rPr>
          <w:sz w:val="28"/>
          <w:szCs w:val="28"/>
        </w:rPr>
        <w:t xml:space="preserve"> соответствующего </w:t>
      </w:r>
      <w:r>
        <w:rPr>
          <w:color w:val="000000"/>
          <w:sz w:val="28"/>
          <w:szCs w:val="28"/>
        </w:rPr>
        <w:t xml:space="preserve">села, сельского округа, делегированный  собранием местного сообщества. </w:t>
      </w:r>
    </w:p>
    <w:p w:rsidR="00EC1940" w:rsidRDefault="00EC1940" w:rsidP="00EC1940">
      <w:pPr>
        <w:ind w:right="138"/>
        <w:rPr>
          <w:b/>
          <w:sz w:val="32"/>
          <w:szCs w:val="32"/>
          <w:lang w:val="kk-KZ"/>
        </w:rPr>
      </w:pPr>
    </w:p>
    <w:p w:rsidR="00EC1940" w:rsidRDefault="00EC1940" w:rsidP="00EC1940">
      <w:pPr>
        <w:ind w:right="138"/>
        <w:rPr>
          <w:b/>
          <w:sz w:val="32"/>
          <w:szCs w:val="32"/>
          <w:lang w:val="kk-KZ"/>
        </w:rPr>
      </w:pPr>
    </w:p>
    <w:p w:rsidR="00625C3D" w:rsidRDefault="00625C3D" w:rsidP="00EC1940">
      <w:pPr>
        <w:ind w:right="138"/>
        <w:rPr>
          <w:b/>
          <w:sz w:val="32"/>
          <w:szCs w:val="32"/>
          <w:lang w:val="kk-KZ"/>
        </w:rPr>
      </w:pPr>
    </w:p>
    <w:p w:rsidR="00625C3D" w:rsidRDefault="00EC1940" w:rsidP="00EC1940">
      <w:pPr>
        <w:ind w:right="138"/>
        <w:rPr>
          <w:b/>
          <w:sz w:val="32"/>
          <w:szCs w:val="32"/>
          <w:lang w:val="kk-KZ"/>
        </w:rPr>
      </w:pPr>
      <w:r>
        <w:rPr>
          <w:b/>
          <w:sz w:val="32"/>
          <w:szCs w:val="32"/>
          <w:lang w:val="kk-KZ"/>
        </w:rPr>
        <w:t xml:space="preserve">Председатель ОС </w:t>
      </w:r>
    </w:p>
    <w:p w:rsidR="00490D57" w:rsidRDefault="00EC1940" w:rsidP="00EC1940">
      <w:pPr>
        <w:ind w:right="138"/>
        <w:rPr>
          <w:b/>
          <w:sz w:val="32"/>
          <w:szCs w:val="32"/>
          <w:lang w:val="kk-KZ"/>
        </w:rPr>
      </w:pPr>
      <w:r>
        <w:rPr>
          <w:b/>
          <w:sz w:val="32"/>
          <w:szCs w:val="32"/>
          <w:lang w:val="kk-KZ"/>
        </w:rPr>
        <w:t xml:space="preserve">Атбасарского района                    </w:t>
      </w:r>
      <w:r w:rsidR="00625C3D">
        <w:rPr>
          <w:b/>
          <w:sz w:val="32"/>
          <w:szCs w:val="32"/>
          <w:lang w:val="kk-KZ"/>
        </w:rPr>
        <w:t xml:space="preserve">                   </w:t>
      </w:r>
      <w:r>
        <w:rPr>
          <w:b/>
          <w:sz w:val="32"/>
          <w:szCs w:val="32"/>
          <w:lang w:val="kk-KZ"/>
        </w:rPr>
        <w:t xml:space="preserve">  Ж.Каженов</w:t>
      </w:r>
      <w:r w:rsidRPr="00EC1940">
        <w:rPr>
          <w:b/>
          <w:sz w:val="32"/>
          <w:szCs w:val="32"/>
          <w:lang w:val="kk-KZ"/>
        </w:rPr>
        <w:t xml:space="preserve"> </w:t>
      </w:r>
    </w:p>
    <w:p w:rsidR="00EC1940" w:rsidRDefault="00EC1940" w:rsidP="00EC1940">
      <w:pPr>
        <w:ind w:right="138"/>
        <w:rPr>
          <w:b/>
          <w:sz w:val="32"/>
          <w:szCs w:val="32"/>
          <w:lang w:val="kk-KZ"/>
        </w:rPr>
      </w:pPr>
    </w:p>
    <w:p w:rsidR="00EC1940" w:rsidRPr="00EC1940" w:rsidRDefault="00EC1940" w:rsidP="00EC1940">
      <w:pPr>
        <w:ind w:right="138"/>
        <w:rPr>
          <w:b/>
          <w:sz w:val="32"/>
          <w:szCs w:val="32"/>
          <w:lang w:val="kk-KZ"/>
        </w:rPr>
      </w:pPr>
    </w:p>
    <w:p w:rsidR="00490D57" w:rsidRDefault="00490D57" w:rsidP="004F2348">
      <w:pPr>
        <w:ind w:right="138"/>
        <w:rPr>
          <w:lang w:val="kk-KZ"/>
        </w:rPr>
      </w:pPr>
    </w:p>
    <w:p w:rsidR="00490D57" w:rsidRDefault="00490D57" w:rsidP="00490D57">
      <w:pPr>
        <w:ind w:left="5670" w:right="138"/>
        <w:rPr>
          <w:lang w:val="kk-KZ"/>
        </w:rPr>
      </w:pPr>
    </w:p>
    <w:p w:rsidR="00190B56" w:rsidRPr="006800E5" w:rsidRDefault="006800E5" w:rsidP="006800E5">
      <w:pPr>
        <w:tabs>
          <w:tab w:val="left" w:pos="1665"/>
        </w:tabs>
        <w:jc w:val="center"/>
        <w:rPr>
          <w:b/>
          <w:sz w:val="32"/>
          <w:szCs w:val="32"/>
          <w:lang w:val="kk-KZ"/>
        </w:rPr>
      </w:pPr>
      <w:r w:rsidRPr="006800E5">
        <w:rPr>
          <w:b/>
          <w:sz w:val="32"/>
          <w:szCs w:val="32"/>
          <w:lang w:val="kk-KZ"/>
        </w:rPr>
        <w:t>Атбасар ауданы Қоғамдық кеңес  отырысының</w:t>
      </w:r>
    </w:p>
    <w:p w:rsidR="006800E5" w:rsidRPr="006800E5" w:rsidRDefault="006800E5" w:rsidP="006800E5">
      <w:pPr>
        <w:tabs>
          <w:tab w:val="left" w:pos="1665"/>
        </w:tabs>
        <w:jc w:val="center"/>
        <w:rPr>
          <w:b/>
          <w:sz w:val="32"/>
          <w:szCs w:val="32"/>
          <w:lang w:val="kk-KZ"/>
        </w:rPr>
      </w:pPr>
    </w:p>
    <w:p w:rsidR="006800E5" w:rsidRPr="006800E5" w:rsidRDefault="006800E5" w:rsidP="006800E5">
      <w:pPr>
        <w:tabs>
          <w:tab w:val="left" w:pos="1665"/>
        </w:tabs>
        <w:jc w:val="center"/>
        <w:rPr>
          <w:b/>
          <w:sz w:val="32"/>
          <w:szCs w:val="32"/>
          <w:lang w:val="kk-KZ"/>
        </w:rPr>
      </w:pPr>
      <w:r w:rsidRPr="006800E5">
        <w:rPr>
          <w:b/>
          <w:sz w:val="32"/>
          <w:szCs w:val="32"/>
          <w:lang w:val="kk-KZ"/>
        </w:rPr>
        <w:t>Х А Т Т А М А С Ы</w:t>
      </w:r>
    </w:p>
    <w:p w:rsidR="00190B56" w:rsidRPr="006800E5" w:rsidRDefault="00190B56" w:rsidP="006800E5">
      <w:pPr>
        <w:jc w:val="center"/>
        <w:rPr>
          <w:b/>
          <w:sz w:val="32"/>
          <w:szCs w:val="32"/>
          <w:lang w:val="kk-KZ"/>
        </w:rPr>
      </w:pPr>
    </w:p>
    <w:p w:rsidR="004853B1" w:rsidRPr="004C3AF6" w:rsidRDefault="004C3AF6" w:rsidP="006800E5">
      <w:pPr>
        <w:tabs>
          <w:tab w:val="left" w:pos="705"/>
        </w:tabs>
        <w:rPr>
          <w:sz w:val="32"/>
          <w:szCs w:val="32"/>
          <w:lang w:val="kk-KZ"/>
        </w:rPr>
      </w:pPr>
      <w:r>
        <w:rPr>
          <w:b/>
          <w:sz w:val="32"/>
          <w:szCs w:val="32"/>
          <w:lang w:val="kk-KZ"/>
        </w:rPr>
        <w:t xml:space="preserve">Өткізу күні мен уақыты: </w:t>
      </w:r>
      <w:r w:rsidRPr="004C3AF6">
        <w:rPr>
          <w:sz w:val="32"/>
          <w:szCs w:val="32"/>
          <w:lang w:val="kk-KZ"/>
        </w:rPr>
        <w:t>2024 жылғы</w:t>
      </w:r>
      <w:r w:rsidR="006800E5" w:rsidRPr="004C3AF6">
        <w:rPr>
          <w:sz w:val="32"/>
          <w:szCs w:val="32"/>
          <w:lang w:val="kk-KZ"/>
        </w:rPr>
        <w:t xml:space="preserve"> 05 шілде, сағ. 10.0</w:t>
      </w:r>
    </w:p>
    <w:p w:rsidR="006800E5" w:rsidRPr="004C3AF6" w:rsidRDefault="006800E5" w:rsidP="006800E5">
      <w:pPr>
        <w:tabs>
          <w:tab w:val="left" w:pos="705"/>
        </w:tabs>
        <w:rPr>
          <w:sz w:val="32"/>
          <w:szCs w:val="32"/>
          <w:lang w:val="kk-KZ"/>
        </w:rPr>
      </w:pPr>
      <w:r>
        <w:rPr>
          <w:b/>
          <w:sz w:val="32"/>
          <w:szCs w:val="32"/>
          <w:lang w:val="kk-KZ"/>
        </w:rPr>
        <w:t xml:space="preserve">Өткізілген орны: </w:t>
      </w:r>
      <w:r w:rsidRPr="004C3AF6">
        <w:rPr>
          <w:sz w:val="32"/>
          <w:szCs w:val="32"/>
          <w:lang w:val="kk-KZ"/>
        </w:rPr>
        <w:t>Атбасар қаласы, аудан әкімдігінің үлкен залы</w:t>
      </w:r>
    </w:p>
    <w:p w:rsidR="004C3AF6" w:rsidRPr="004C3AF6" w:rsidRDefault="006800E5" w:rsidP="006800E5">
      <w:pPr>
        <w:tabs>
          <w:tab w:val="left" w:pos="705"/>
        </w:tabs>
        <w:rPr>
          <w:sz w:val="32"/>
          <w:szCs w:val="32"/>
          <w:lang w:val="kk-KZ"/>
        </w:rPr>
      </w:pPr>
      <w:r>
        <w:rPr>
          <w:b/>
          <w:sz w:val="32"/>
          <w:szCs w:val="32"/>
          <w:lang w:val="kk-KZ"/>
        </w:rPr>
        <w:t>Төрағалықетуші</w:t>
      </w:r>
      <w:r w:rsidRPr="004C3AF6">
        <w:rPr>
          <w:sz w:val="32"/>
          <w:szCs w:val="32"/>
          <w:lang w:val="kk-KZ"/>
        </w:rPr>
        <w:t>: Атбасар ауданының ҚК төрағасы</w:t>
      </w:r>
      <w:r w:rsidR="004C3AF6" w:rsidRPr="004C3AF6">
        <w:rPr>
          <w:sz w:val="32"/>
          <w:szCs w:val="32"/>
          <w:lang w:val="kk-KZ"/>
        </w:rPr>
        <w:t>-Қаженов Ж.Ғ</w:t>
      </w:r>
    </w:p>
    <w:p w:rsidR="006800E5" w:rsidRPr="004C3AF6" w:rsidRDefault="004C3AF6" w:rsidP="006800E5">
      <w:pPr>
        <w:tabs>
          <w:tab w:val="left" w:pos="705"/>
        </w:tabs>
        <w:rPr>
          <w:sz w:val="32"/>
          <w:szCs w:val="32"/>
          <w:lang w:val="kk-KZ"/>
        </w:rPr>
      </w:pPr>
      <w:r>
        <w:rPr>
          <w:b/>
          <w:sz w:val="32"/>
          <w:szCs w:val="32"/>
          <w:lang w:val="kk-KZ"/>
        </w:rPr>
        <w:t xml:space="preserve">Қатысқандар: </w:t>
      </w:r>
      <w:r w:rsidRPr="004C3AF6">
        <w:rPr>
          <w:sz w:val="32"/>
          <w:szCs w:val="32"/>
          <w:lang w:val="kk-KZ"/>
        </w:rPr>
        <w:t>қоғамдық кеңес мүшелері.</w:t>
      </w:r>
      <w:r w:rsidR="006800E5" w:rsidRPr="004C3AF6">
        <w:rPr>
          <w:sz w:val="32"/>
          <w:szCs w:val="32"/>
          <w:lang w:val="kk-KZ"/>
        </w:rPr>
        <w:t xml:space="preserve"> </w:t>
      </w:r>
    </w:p>
    <w:p w:rsidR="004853B1" w:rsidRDefault="004853B1" w:rsidP="004C3AF6">
      <w:pPr>
        <w:rPr>
          <w:b/>
          <w:sz w:val="28"/>
          <w:szCs w:val="28"/>
          <w:lang w:val="kk-KZ"/>
        </w:rPr>
      </w:pPr>
    </w:p>
    <w:p w:rsidR="006800E5" w:rsidRDefault="006800E5" w:rsidP="006800E5">
      <w:pPr>
        <w:tabs>
          <w:tab w:val="left" w:pos="4111"/>
          <w:tab w:val="left" w:pos="4962"/>
        </w:tabs>
        <w:ind w:right="5384"/>
        <w:jc w:val="both"/>
        <w:rPr>
          <w:b/>
          <w:sz w:val="28"/>
          <w:szCs w:val="28"/>
          <w:lang w:val="kk-KZ"/>
        </w:rPr>
      </w:pPr>
      <w:r>
        <w:rPr>
          <w:b/>
          <w:sz w:val="28"/>
          <w:szCs w:val="28"/>
          <w:lang w:val="kk-KZ"/>
        </w:rPr>
        <w:t xml:space="preserve">Атбасар ауданы әкімдігінің жанындағы азаматтар мен заңды тұлғаларға  жер учаскелеріне құқық беру жөніндегі жер  комиссиясының құрамын және Ережесін бекіту  туралы </w:t>
      </w:r>
    </w:p>
    <w:p w:rsidR="006800E5" w:rsidRDefault="006800E5" w:rsidP="004F2348">
      <w:pPr>
        <w:rPr>
          <w:b/>
          <w:sz w:val="28"/>
          <w:szCs w:val="28"/>
          <w:lang w:val="kk-KZ"/>
        </w:rPr>
      </w:pPr>
    </w:p>
    <w:p w:rsidR="006800E5" w:rsidRDefault="006800E5" w:rsidP="006800E5">
      <w:pPr>
        <w:ind w:firstLine="709"/>
        <w:jc w:val="both"/>
        <w:rPr>
          <w:b/>
          <w:caps/>
          <w:sz w:val="28"/>
          <w:szCs w:val="28"/>
          <w:lang w:val="kk-KZ"/>
        </w:rPr>
      </w:pPr>
      <w:r>
        <w:rPr>
          <w:sz w:val="28"/>
          <w:szCs w:val="28"/>
          <w:lang w:val="kk-KZ"/>
        </w:rPr>
        <w:t xml:space="preserve">  «Қазақстан Республикасындағы жергілікті мемлекеттік басқару және өзін - өзі басқару туралы» Қазақстан Республикасының Заңының 6-бабы 1–тармағының 12) тармақшасына сәйкес, Атбасар ауданы әкімдігінің 2024 жылғы 24 мамырдағы № а-5/179</w:t>
      </w:r>
      <w:r>
        <w:rPr>
          <w:color w:val="FF0000"/>
          <w:sz w:val="28"/>
          <w:szCs w:val="28"/>
          <w:lang w:val="kk-KZ"/>
        </w:rPr>
        <w:t xml:space="preserve"> </w:t>
      </w:r>
      <w:r>
        <w:rPr>
          <w:sz w:val="28"/>
          <w:szCs w:val="28"/>
          <w:lang w:val="kk-KZ"/>
        </w:rPr>
        <w:t xml:space="preserve"> «Атбасар ауданы әкімдігінің жанындағы азаматтар мен заңды тұлғаларға жер учаскелеріне құқық беру жөніндегі жер комиссиясын құру туралы» қаулысы негізінде, Атбасар аудандық мәслихаты </w:t>
      </w:r>
      <w:r>
        <w:rPr>
          <w:b/>
          <w:caps/>
          <w:sz w:val="28"/>
          <w:szCs w:val="28"/>
          <w:lang w:val="kk-KZ"/>
        </w:rPr>
        <w:t>шешІМ ҚАБЫЛДАДЫ:</w:t>
      </w:r>
    </w:p>
    <w:p w:rsidR="006800E5" w:rsidRDefault="006800E5" w:rsidP="006800E5">
      <w:pPr>
        <w:numPr>
          <w:ilvl w:val="0"/>
          <w:numId w:val="4"/>
        </w:numPr>
        <w:ind w:left="0" w:firstLine="709"/>
        <w:jc w:val="both"/>
        <w:rPr>
          <w:sz w:val="28"/>
          <w:szCs w:val="28"/>
          <w:lang w:val="kk-KZ"/>
        </w:rPr>
      </w:pPr>
      <w:r>
        <w:rPr>
          <w:sz w:val="28"/>
          <w:szCs w:val="28"/>
          <w:lang w:val="kk-KZ"/>
        </w:rPr>
        <w:t xml:space="preserve">Атбасар ауданы әкімдігінің жанындағы азаматтар мен заңды тұлғаларға жер учаскелеріне құқық беру жөніндегі жер комиссиясы осы шешімнің 1-қосымшаға сәйкес бекітілсін. </w:t>
      </w:r>
    </w:p>
    <w:p w:rsidR="006800E5" w:rsidRDefault="006800E5" w:rsidP="006800E5">
      <w:pPr>
        <w:numPr>
          <w:ilvl w:val="0"/>
          <w:numId w:val="4"/>
        </w:numPr>
        <w:ind w:left="0" w:firstLine="709"/>
        <w:jc w:val="both"/>
        <w:rPr>
          <w:sz w:val="28"/>
          <w:szCs w:val="28"/>
          <w:lang w:val="kk-KZ"/>
        </w:rPr>
      </w:pPr>
      <w:r>
        <w:rPr>
          <w:sz w:val="28"/>
          <w:szCs w:val="28"/>
          <w:lang w:val="kk-KZ"/>
        </w:rPr>
        <w:t>Атбасар ауданы әкімдігінің жанындағы жер комиссиясы туралы Ереже осы шешімнің 2-қосымшасына сәйкес бекітілсін.</w:t>
      </w:r>
    </w:p>
    <w:p w:rsidR="006800E5" w:rsidRDefault="006800E5" w:rsidP="006800E5">
      <w:pPr>
        <w:numPr>
          <w:ilvl w:val="0"/>
          <w:numId w:val="4"/>
        </w:numPr>
        <w:ind w:left="0" w:firstLine="709"/>
        <w:jc w:val="both"/>
        <w:rPr>
          <w:sz w:val="28"/>
          <w:szCs w:val="28"/>
          <w:lang w:val="kk-KZ"/>
        </w:rPr>
      </w:pPr>
      <w:r>
        <w:rPr>
          <w:sz w:val="28"/>
          <w:szCs w:val="28"/>
          <w:lang w:val="kk-KZ"/>
        </w:rPr>
        <w:t>Атбасар аудандық мәслихатының келесі шешімдерінің күші жойылды деп танылсын:</w:t>
      </w:r>
    </w:p>
    <w:p w:rsidR="006800E5" w:rsidRDefault="006800E5" w:rsidP="006800E5">
      <w:pPr>
        <w:ind w:firstLine="709"/>
        <w:jc w:val="both"/>
        <w:rPr>
          <w:bCs/>
          <w:sz w:val="28"/>
          <w:szCs w:val="28"/>
          <w:lang w:val="kk-KZ"/>
        </w:rPr>
      </w:pPr>
      <w:r>
        <w:rPr>
          <w:bCs/>
          <w:sz w:val="28"/>
          <w:szCs w:val="28"/>
          <w:lang w:val="kk-KZ"/>
        </w:rPr>
        <w:t>- «Атбасар аудандық мәслихатының 2023 жылғы 26 мамырдағы № 8 С 4/7 «</w:t>
      </w:r>
      <w:r>
        <w:rPr>
          <w:sz w:val="28"/>
          <w:szCs w:val="28"/>
          <w:lang w:val="kk-KZ"/>
        </w:rPr>
        <w:t>Атбасар ауданы әкімдігінің жанындағы азаматтар мен заңды тұлғаларға  жер учаскелеріне құқық беру жөніндегі жер  комиссиясының құрамын және Ережесін бекіту  туралы</w:t>
      </w:r>
      <w:r>
        <w:rPr>
          <w:bCs/>
          <w:sz w:val="28"/>
          <w:szCs w:val="28"/>
          <w:lang w:val="kk-KZ"/>
        </w:rPr>
        <w:t>».</w:t>
      </w:r>
    </w:p>
    <w:p w:rsidR="006800E5" w:rsidRDefault="006800E5" w:rsidP="006800E5">
      <w:pPr>
        <w:ind w:firstLine="709"/>
        <w:jc w:val="both"/>
        <w:rPr>
          <w:bCs/>
          <w:color w:val="FF0000"/>
          <w:sz w:val="28"/>
          <w:szCs w:val="28"/>
          <w:lang w:val="kk-KZ"/>
        </w:rPr>
      </w:pPr>
      <w:r>
        <w:rPr>
          <w:sz w:val="28"/>
          <w:szCs w:val="28"/>
          <w:lang w:val="kk-KZ"/>
        </w:rPr>
        <w:t>- «Атбасар аудандық мәслихатының 2024 жылғы 20 ақпандағы № 8С 12/3  «Атбасар аудандық мәслихатының 2023 жылғы 26 мамырдағы № 8С 4/7  «Азаматтарға және заңды тұлғаларға  жер учаскесінің құқығын беру жөніндегі аудандық жер  комиссиясының құрамын бекіту  туралы» шешіміне өзгерістер  енгізу туралы».</w:t>
      </w:r>
    </w:p>
    <w:p w:rsidR="006800E5" w:rsidRPr="004C3AF6" w:rsidRDefault="006800E5" w:rsidP="004C3AF6">
      <w:pPr>
        <w:ind w:firstLine="709"/>
        <w:jc w:val="both"/>
        <w:rPr>
          <w:color w:val="FF0000"/>
          <w:sz w:val="28"/>
          <w:szCs w:val="28"/>
          <w:lang w:val="kk-KZ"/>
        </w:rPr>
      </w:pPr>
      <w:r>
        <w:rPr>
          <w:sz w:val="28"/>
          <w:szCs w:val="28"/>
          <w:lang w:val="kk-KZ"/>
        </w:rPr>
        <w:t>4. Осы  шешім қол қойылған күннен қолданысқа енгізіледі</w:t>
      </w:r>
    </w:p>
    <w:p w:rsidR="006800E5" w:rsidRDefault="006800E5" w:rsidP="006800E5">
      <w:pPr>
        <w:jc w:val="both"/>
        <w:rPr>
          <w:sz w:val="26"/>
          <w:szCs w:val="26"/>
          <w:lang w:val="kk-KZ"/>
        </w:rPr>
      </w:pPr>
    </w:p>
    <w:p w:rsidR="006800E5" w:rsidRDefault="006800E5" w:rsidP="006800E5">
      <w:pPr>
        <w:jc w:val="center"/>
        <w:rPr>
          <w:b/>
          <w:sz w:val="28"/>
          <w:szCs w:val="28"/>
          <w:lang w:val="kk-KZ"/>
        </w:rPr>
      </w:pPr>
      <w:r>
        <w:rPr>
          <w:b/>
          <w:color w:val="000000"/>
          <w:sz w:val="28"/>
          <w:szCs w:val="28"/>
          <w:lang w:val="kk-KZ"/>
        </w:rPr>
        <w:lastRenderedPageBreak/>
        <w:t xml:space="preserve">Атбасар ауданы әкімдігінің жанындағы </w:t>
      </w:r>
      <w:r>
        <w:rPr>
          <w:b/>
          <w:sz w:val="28"/>
          <w:szCs w:val="28"/>
          <w:lang w:val="kk-KZ"/>
        </w:rPr>
        <w:t>азаматтар мен заңды тұлғаларға жер учаскелеріне құқық беру жөніндегі жер комиссиясының құрамы</w:t>
      </w:r>
    </w:p>
    <w:p w:rsidR="006800E5" w:rsidRDefault="006800E5" w:rsidP="006800E5">
      <w:pPr>
        <w:jc w:val="center"/>
        <w:rPr>
          <w:b/>
          <w:sz w:val="28"/>
          <w:szCs w:val="28"/>
          <w:lang w:val="kk-KZ"/>
        </w:rPr>
      </w:pPr>
    </w:p>
    <w:p w:rsidR="006800E5" w:rsidRDefault="006800E5" w:rsidP="006800E5">
      <w:pPr>
        <w:jc w:val="right"/>
        <w:rPr>
          <w:sz w:val="16"/>
          <w:szCs w:val="16"/>
          <w:lang w:val="kk-KZ"/>
        </w:rPr>
      </w:pPr>
    </w:p>
    <w:tbl>
      <w:tblPr>
        <w:tblW w:w="9747" w:type="dxa"/>
        <w:tblLook w:val="04A0"/>
      </w:tblPr>
      <w:tblGrid>
        <w:gridCol w:w="2943"/>
        <w:gridCol w:w="6804"/>
      </w:tblGrid>
      <w:tr w:rsidR="006800E5" w:rsidTr="006800E5">
        <w:tc>
          <w:tcPr>
            <w:tcW w:w="2943" w:type="dxa"/>
          </w:tcPr>
          <w:p w:rsidR="006800E5" w:rsidRDefault="006800E5">
            <w:pPr>
              <w:shd w:val="clear" w:color="auto" w:fill="FFFFFF"/>
              <w:rPr>
                <w:sz w:val="28"/>
                <w:szCs w:val="28"/>
                <w:lang w:val="kk-KZ"/>
              </w:rPr>
            </w:pPr>
            <w:r>
              <w:rPr>
                <w:sz w:val="28"/>
                <w:szCs w:val="28"/>
                <w:lang w:val="kk-KZ"/>
              </w:rPr>
              <w:t>Бегалинов</w:t>
            </w:r>
          </w:p>
          <w:p w:rsidR="006800E5" w:rsidRDefault="006800E5">
            <w:pPr>
              <w:shd w:val="clear" w:color="auto" w:fill="FFFFFF"/>
              <w:rPr>
                <w:sz w:val="28"/>
                <w:szCs w:val="28"/>
              </w:rPr>
            </w:pPr>
            <w:r>
              <w:rPr>
                <w:sz w:val="28"/>
                <w:szCs w:val="28"/>
                <w:lang w:val="kk-KZ"/>
              </w:rPr>
              <w:t>Әли  Мақсұтқанұлы</w:t>
            </w:r>
          </w:p>
          <w:p w:rsidR="006800E5" w:rsidRDefault="006800E5">
            <w:pPr>
              <w:shd w:val="clear" w:color="auto" w:fill="FFFFFF"/>
              <w:rPr>
                <w:sz w:val="28"/>
                <w:szCs w:val="28"/>
                <w:lang w:val="kk-KZ"/>
              </w:rPr>
            </w:pPr>
          </w:p>
        </w:tc>
        <w:tc>
          <w:tcPr>
            <w:tcW w:w="6804" w:type="dxa"/>
          </w:tcPr>
          <w:p w:rsidR="006800E5" w:rsidRDefault="006800E5" w:rsidP="006800E5">
            <w:pPr>
              <w:numPr>
                <w:ilvl w:val="0"/>
                <w:numId w:val="5"/>
              </w:numPr>
              <w:shd w:val="clear" w:color="auto" w:fill="FFFFFF"/>
              <w:jc w:val="both"/>
              <w:rPr>
                <w:sz w:val="28"/>
                <w:szCs w:val="28"/>
                <w:lang w:val="kk-KZ"/>
              </w:rPr>
            </w:pPr>
            <w:r>
              <w:rPr>
                <w:sz w:val="28"/>
                <w:szCs w:val="28"/>
                <w:lang w:val="kk-KZ"/>
              </w:rPr>
              <w:t xml:space="preserve">аудан ауданы әкімінің орынбасары, комиссия төрағасы; </w:t>
            </w:r>
          </w:p>
          <w:p w:rsidR="006800E5" w:rsidRDefault="006800E5">
            <w:pPr>
              <w:shd w:val="clear" w:color="auto" w:fill="FFFFFF"/>
              <w:jc w:val="both"/>
              <w:rPr>
                <w:sz w:val="28"/>
                <w:szCs w:val="28"/>
                <w:lang w:val="kk-KZ"/>
              </w:rPr>
            </w:pPr>
          </w:p>
        </w:tc>
      </w:tr>
      <w:tr w:rsidR="006800E5" w:rsidTr="006800E5">
        <w:tc>
          <w:tcPr>
            <w:tcW w:w="2943" w:type="dxa"/>
          </w:tcPr>
          <w:p w:rsidR="006800E5" w:rsidRDefault="006800E5">
            <w:pPr>
              <w:rPr>
                <w:sz w:val="28"/>
                <w:szCs w:val="28"/>
              </w:rPr>
            </w:pPr>
            <w:proofErr w:type="spellStart"/>
            <w:r>
              <w:rPr>
                <w:sz w:val="28"/>
                <w:szCs w:val="28"/>
              </w:rPr>
              <w:t>Абдрахманова</w:t>
            </w:r>
            <w:proofErr w:type="spellEnd"/>
          </w:p>
          <w:p w:rsidR="006800E5" w:rsidRDefault="006800E5">
            <w:pPr>
              <w:rPr>
                <w:sz w:val="28"/>
                <w:szCs w:val="28"/>
                <w:lang w:val="kk-KZ"/>
              </w:rPr>
            </w:pPr>
            <w:r>
              <w:rPr>
                <w:sz w:val="28"/>
                <w:szCs w:val="28"/>
              </w:rPr>
              <w:t>Эльвира Тем</w:t>
            </w:r>
            <w:r>
              <w:rPr>
                <w:sz w:val="28"/>
                <w:szCs w:val="28"/>
                <w:lang w:val="kk-KZ"/>
              </w:rPr>
              <w:t>і</w:t>
            </w:r>
            <w:proofErr w:type="spellStart"/>
            <w:r>
              <w:rPr>
                <w:sz w:val="28"/>
                <w:szCs w:val="28"/>
              </w:rPr>
              <w:t>рхан</w:t>
            </w:r>
            <w:proofErr w:type="spellEnd"/>
            <w:r>
              <w:rPr>
                <w:sz w:val="28"/>
                <w:szCs w:val="28"/>
                <w:lang w:val="kk-KZ"/>
              </w:rPr>
              <w:t>қызы</w:t>
            </w:r>
          </w:p>
          <w:p w:rsidR="006800E5" w:rsidRDefault="006800E5">
            <w:pPr>
              <w:shd w:val="clear" w:color="auto" w:fill="FFFFFF"/>
              <w:rPr>
                <w:sz w:val="28"/>
                <w:szCs w:val="28"/>
              </w:rPr>
            </w:pPr>
          </w:p>
        </w:tc>
        <w:tc>
          <w:tcPr>
            <w:tcW w:w="6804" w:type="dxa"/>
          </w:tcPr>
          <w:p w:rsidR="006800E5" w:rsidRDefault="006800E5" w:rsidP="006800E5">
            <w:pPr>
              <w:numPr>
                <w:ilvl w:val="0"/>
                <w:numId w:val="5"/>
              </w:numPr>
              <w:shd w:val="clear" w:color="auto" w:fill="FFFFFF"/>
              <w:jc w:val="both"/>
              <w:rPr>
                <w:sz w:val="16"/>
                <w:szCs w:val="16"/>
                <w:lang w:val="kk-KZ"/>
              </w:rPr>
            </w:pPr>
            <w:r>
              <w:rPr>
                <w:color w:val="000000"/>
                <w:sz w:val="28"/>
                <w:szCs w:val="28"/>
                <w:lang w:val="kk-KZ"/>
              </w:rPr>
              <w:t>«Атбасар ауданының жер қатынастары, сәулет және қала құрылысы бөлімі» мемлекеттік мекемесінің бас маманы, комиссия хатшысы;</w:t>
            </w:r>
            <w:r>
              <w:rPr>
                <w:sz w:val="16"/>
                <w:szCs w:val="16"/>
                <w:lang w:val="kk-KZ"/>
              </w:rPr>
              <w:t xml:space="preserve"> </w:t>
            </w:r>
          </w:p>
          <w:p w:rsidR="006800E5" w:rsidRDefault="006800E5">
            <w:pPr>
              <w:shd w:val="clear" w:color="auto" w:fill="FFFFFF"/>
              <w:jc w:val="both"/>
              <w:rPr>
                <w:sz w:val="16"/>
                <w:szCs w:val="16"/>
                <w:lang w:val="kk-KZ"/>
              </w:rPr>
            </w:pPr>
          </w:p>
        </w:tc>
      </w:tr>
      <w:tr w:rsidR="006800E5" w:rsidRPr="006800E5" w:rsidTr="006800E5">
        <w:trPr>
          <w:trHeight w:val="1787"/>
        </w:trPr>
        <w:tc>
          <w:tcPr>
            <w:tcW w:w="2943" w:type="dxa"/>
          </w:tcPr>
          <w:p w:rsidR="006800E5" w:rsidRDefault="006800E5">
            <w:pPr>
              <w:shd w:val="clear" w:color="auto" w:fill="FFFFFF"/>
              <w:jc w:val="center"/>
              <w:rPr>
                <w:b/>
                <w:sz w:val="28"/>
                <w:szCs w:val="28"/>
                <w:lang w:val="kk-KZ"/>
              </w:rPr>
            </w:pPr>
          </w:p>
          <w:p w:rsidR="006800E5" w:rsidRDefault="006800E5">
            <w:pPr>
              <w:shd w:val="clear" w:color="auto" w:fill="FFFFFF"/>
              <w:jc w:val="center"/>
              <w:rPr>
                <w:b/>
                <w:sz w:val="28"/>
                <w:szCs w:val="28"/>
                <w:lang w:val="kk-KZ"/>
              </w:rPr>
            </w:pPr>
          </w:p>
          <w:p w:rsidR="006800E5" w:rsidRDefault="006800E5">
            <w:pPr>
              <w:rPr>
                <w:sz w:val="28"/>
                <w:szCs w:val="28"/>
                <w:lang w:val="kk-KZ"/>
              </w:rPr>
            </w:pPr>
            <w:r>
              <w:rPr>
                <w:sz w:val="28"/>
                <w:szCs w:val="28"/>
                <w:lang w:val="kk-KZ"/>
              </w:rPr>
              <w:t xml:space="preserve">Нұртазин  </w:t>
            </w:r>
          </w:p>
          <w:p w:rsidR="006800E5" w:rsidRDefault="006800E5">
            <w:pPr>
              <w:rPr>
                <w:sz w:val="28"/>
                <w:szCs w:val="28"/>
                <w:lang w:val="kk-KZ"/>
              </w:rPr>
            </w:pPr>
            <w:r>
              <w:rPr>
                <w:sz w:val="28"/>
                <w:szCs w:val="28"/>
                <w:lang w:val="kk-KZ"/>
              </w:rPr>
              <w:t>Шаймердин Лұқманұлы</w:t>
            </w:r>
          </w:p>
          <w:p w:rsidR="006800E5" w:rsidRDefault="006800E5">
            <w:pPr>
              <w:shd w:val="clear" w:color="auto" w:fill="FFFFFF"/>
              <w:rPr>
                <w:sz w:val="28"/>
                <w:szCs w:val="28"/>
                <w:lang w:val="kk-KZ"/>
              </w:rPr>
            </w:pPr>
          </w:p>
        </w:tc>
        <w:tc>
          <w:tcPr>
            <w:tcW w:w="6804" w:type="dxa"/>
          </w:tcPr>
          <w:p w:rsidR="006800E5" w:rsidRDefault="006800E5">
            <w:pPr>
              <w:pStyle w:val="Web"/>
              <w:shd w:val="clear" w:color="auto" w:fill="FFFFFF"/>
              <w:tabs>
                <w:tab w:val="left" w:pos="1080"/>
              </w:tabs>
              <w:spacing w:before="0" w:beforeAutospacing="0" w:after="0" w:afterAutospacing="0"/>
              <w:jc w:val="both"/>
              <w:rPr>
                <w:b/>
                <w:sz w:val="28"/>
                <w:szCs w:val="28"/>
                <w:lang w:val="kk-KZ"/>
              </w:rPr>
            </w:pPr>
            <w:r>
              <w:rPr>
                <w:b/>
                <w:sz w:val="28"/>
                <w:szCs w:val="28"/>
                <w:lang w:val="kk-KZ"/>
              </w:rPr>
              <w:t>Комиссия мүшелері:</w:t>
            </w:r>
          </w:p>
          <w:p w:rsidR="006800E5" w:rsidRDefault="006800E5">
            <w:pPr>
              <w:pStyle w:val="Web"/>
              <w:shd w:val="clear" w:color="auto" w:fill="FFFFFF"/>
              <w:tabs>
                <w:tab w:val="left" w:pos="1080"/>
              </w:tabs>
              <w:spacing w:before="0" w:beforeAutospacing="0" w:after="0" w:afterAutospacing="0"/>
              <w:jc w:val="both"/>
              <w:rPr>
                <w:b/>
                <w:sz w:val="28"/>
                <w:szCs w:val="28"/>
                <w:lang w:val="kk-KZ"/>
              </w:rPr>
            </w:pPr>
          </w:p>
          <w:p w:rsidR="006800E5" w:rsidRDefault="006800E5" w:rsidP="006800E5">
            <w:pPr>
              <w:numPr>
                <w:ilvl w:val="0"/>
                <w:numId w:val="5"/>
              </w:numPr>
              <w:shd w:val="clear" w:color="auto" w:fill="FFFFFF"/>
              <w:tabs>
                <w:tab w:val="left" w:pos="1080"/>
              </w:tabs>
              <w:jc w:val="both"/>
              <w:rPr>
                <w:sz w:val="28"/>
                <w:szCs w:val="28"/>
                <w:lang w:val="kk-KZ"/>
              </w:rPr>
            </w:pPr>
            <w:r>
              <w:rPr>
                <w:sz w:val="28"/>
                <w:szCs w:val="28"/>
                <w:lang w:val="kk-KZ"/>
              </w:rPr>
              <w:t>«</w:t>
            </w:r>
            <w:r>
              <w:rPr>
                <w:color w:val="000000"/>
                <w:sz w:val="28"/>
                <w:szCs w:val="28"/>
                <w:lang w:val="kk-KZ"/>
              </w:rPr>
              <w:t>Атбасар ауданының жер қатынастары, сәулет және қала құрылысы бөлімі</w:t>
            </w:r>
            <w:r>
              <w:rPr>
                <w:sz w:val="28"/>
                <w:szCs w:val="28"/>
                <w:lang w:val="kk-KZ"/>
              </w:rPr>
              <w:t>» мемлекеттік мекемесінің басшысы;</w:t>
            </w:r>
          </w:p>
          <w:p w:rsidR="006800E5" w:rsidRDefault="006800E5">
            <w:pPr>
              <w:shd w:val="clear" w:color="auto" w:fill="FFFFFF"/>
              <w:jc w:val="both"/>
              <w:rPr>
                <w:sz w:val="16"/>
                <w:szCs w:val="16"/>
                <w:lang w:val="kk-KZ"/>
              </w:rPr>
            </w:pPr>
          </w:p>
        </w:tc>
      </w:tr>
      <w:tr w:rsidR="006800E5" w:rsidTr="006800E5">
        <w:trPr>
          <w:trHeight w:val="1318"/>
        </w:trPr>
        <w:tc>
          <w:tcPr>
            <w:tcW w:w="2943" w:type="dxa"/>
          </w:tcPr>
          <w:p w:rsidR="006800E5" w:rsidRDefault="006800E5">
            <w:pPr>
              <w:rPr>
                <w:sz w:val="28"/>
                <w:szCs w:val="28"/>
                <w:lang w:val="kk-KZ"/>
              </w:rPr>
            </w:pPr>
            <w:r>
              <w:rPr>
                <w:sz w:val="28"/>
                <w:szCs w:val="28"/>
                <w:lang w:val="kk-KZ"/>
              </w:rPr>
              <w:t>Бақытжанов</w:t>
            </w:r>
          </w:p>
          <w:p w:rsidR="006800E5" w:rsidRDefault="006800E5">
            <w:pPr>
              <w:rPr>
                <w:sz w:val="28"/>
                <w:szCs w:val="28"/>
                <w:lang w:val="kk-KZ"/>
              </w:rPr>
            </w:pPr>
            <w:r>
              <w:rPr>
                <w:sz w:val="28"/>
                <w:szCs w:val="28"/>
                <w:lang w:val="kk-KZ"/>
              </w:rPr>
              <w:t>Серік Рамазанұлы</w:t>
            </w:r>
          </w:p>
          <w:p w:rsidR="006800E5" w:rsidRDefault="006800E5">
            <w:pPr>
              <w:shd w:val="clear" w:color="auto" w:fill="FFFFFF"/>
              <w:rPr>
                <w:b/>
                <w:sz w:val="28"/>
                <w:szCs w:val="28"/>
              </w:rPr>
            </w:pPr>
          </w:p>
        </w:tc>
        <w:tc>
          <w:tcPr>
            <w:tcW w:w="6804" w:type="dxa"/>
          </w:tcPr>
          <w:p w:rsidR="006800E5" w:rsidRDefault="006800E5" w:rsidP="006800E5">
            <w:pPr>
              <w:numPr>
                <w:ilvl w:val="0"/>
                <w:numId w:val="5"/>
              </w:numPr>
              <w:shd w:val="clear" w:color="auto" w:fill="FFFFFF"/>
              <w:jc w:val="both"/>
              <w:rPr>
                <w:sz w:val="28"/>
                <w:szCs w:val="28"/>
                <w:lang w:val="kk-KZ"/>
              </w:rPr>
            </w:pPr>
            <w:r>
              <w:rPr>
                <w:color w:val="000000"/>
                <w:sz w:val="28"/>
                <w:szCs w:val="28"/>
                <w:lang w:val="kk-KZ"/>
              </w:rPr>
              <w:t>«Атбасар ауданының кәсіпкерлік және ауыл шаруашылығы бөлімі» мемлекеттік мекемесі басшысының орынбасары;</w:t>
            </w:r>
            <w:r>
              <w:rPr>
                <w:sz w:val="28"/>
                <w:szCs w:val="28"/>
                <w:lang w:val="kk-KZ"/>
              </w:rPr>
              <w:t xml:space="preserve"> </w:t>
            </w:r>
          </w:p>
          <w:p w:rsidR="006800E5" w:rsidRDefault="006800E5">
            <w:pPr>
              <w:shd w:val="clear" w:color="auto" w:fill="FFFFFF"/>
              <w:jc w:val="both"/>
              <w:rPr>
                <w:b/>
                <w:sz w:val="28"/>
                <w:szCs w:val="28"/>
                <w:lang w:val="kk-KZ"/>
              </w:rPr>
            </w:pPr>
          </w:p>
        </w:tc>
      </w:tr>
      <w:tr w:rsidR="006800E5" w:rsidTr="006800E5">
        <w:tc>
          <w:tcPr>
            <w:tcW w:w="2943" w:type="dxa"/>
            <w:hideMark/>
          </w:tcPr>
          <w:p w:rsidR="006800E5" w:rsidRDefault="006800E5">
            <w:pPr>
              <w:shd w:val="clear" w:color="auto" w:fill="FFFFFF"/>
              <w:rPr>
                <w:sz w:val="28"/>
                <w:szCs w:val="28"/>
              </w:rPr>
            </w:pPr>
            <w:proofErr w:type="spellStart"/>
            <w:r>
              <w:rPr>
                <w:sz w:val="28"/>
                <w:szCs w:val="28"/>
              </w:rPr>
              <w:t>Жа</w:t>
            </w:r>
            <w:proofErr w:type="spellEnd"/>
            <w:r>
              <w:rPr>
                <w:sz w:val="28"/>
                <w:szCs w:val="28"/>
                <w:lang w:val="kk-KZ"/>
              </w:rPr>
              <w:t>н</w:t>
            </w:r>
            <w:proofErr w:type="spellStart"/>
            <w:r>
              <w:rPr>
                <w:sz w:val="28"/>
                <w:szCs w:val="28"/>
              </w:rPr>
              <w:t>абаев</w:t>
            </w:r>
            <w:proofErr w:type="spellEnd"/>
            <w:r>
              <w:rPr>
                <w:sz w:val="28"/>
                <w:szCs w:val="28"/>
              </w:rPr>
              <w:t xml:space="preserve">  </w:t>
            </w:r>
          </w:p>
          <w:p w:rsidR="006800E5" w:rsidRDefault="006800E5">
            <w:pPr>
              <w:shd w:val="clear" w:color="auto" w:fill="FFFFFF"/>
              <w:rPr>
                <w:sz w:val="28"/>
                <w:szCs w:val="28"/>
              </w:rPr>
            </w:pPr>
            <w:r>
              <w:rPr>
                <w:sz w:val="28"/>
                <w:szCs w:val="28"/>
              </w:rPr>
              <w:t>Марат</w:t>
            </w:r>
            <w:proofErr w:type="gramStart"/>
            <w:r>
              <w:rPr>
                <w:sz w:val="28"/>
                <w:szCs w:val="28"/>
              </w:rPr>
              <w:t xml:space="preserve"> Т</w:t>
            </w:r>
            <w:proofErr w:type="gramEnd"/>
            <w:r>
              <w:rPr>
                <w:sz w:val="28"/>
                <w:szCs w:val="28"/>
                <w:lang w:val="kk-KZ"/>
              </w:rPr>
              <w:t>ө</w:t>
            </w:r>
            <w:proofErr w:type="spellStart"/>
            <w:r>
              <w:rPr>
                <w:sz w:val="28"/>
                <w:szCs w:val="28"/>
              </w:rPr>
              <w:t>леш</w:t>
            </w:r>
            <w:proofErr w:type="spellEnd"/>
            <w:r>
              <w:rPr>
                <w:sz w:val="28"/>
                <w:szCs w:val="28"/>
                <w:lang w:val="kk-KZ"/>
              </w:rPr>
              <w:t>ұлы</w:t>
            </w:r>
          </w:p>
        </w:tc>
        <w:tc>
          <w:tcPr>
            <w:tcW w:w="6804" w:type="dxa"/>
          </w:tcPr>
          <w:p w:rsidR="006800E5" w:rsidRDefault="006800E5" w:rsidP="006800E5">
            <w:pPr>
              <w:numPr>
                <w:ilvl w:val="0"/>
                <w:numId w:val="5"/>
              </w:numPr>
              <w:shd w:val="clear" w:color="auto" w:fill="FFFFFF"/>
              <w:jc w:val="both"/>
              <w:rPr>
                <w:sz w:val="28"/>
                <w:szCs w:val="28"/>
                <w:lang w:val="kk-KZ"/>
              </w:rPr>
            </w:pPr>
            <w:r>
              <w:rPr>
                <w:sz w:val="28"/>
                <w:szCs w:val="28"/>
                <w:lang w:val="kk-KZ"/>
              </w:rPr>
              <w:t>«Атбасар ауданының сәулет және қала құрылысы бөлімі» мемлекеттік мекемесі  басшысының орынбасары;</w:t>
            </w:r>
          </w:p>
          <w:p w:rsidR="006800E5" w:rsidRDefault="006800E5">
            <w:pPr>
              <w:shd w:val="clear" w:color="auto" w:fill="FFFFFF"/>
              <w:jc w:val="both"/>
              <w:rPr>
                <w:sz w:val="28"/>
                <w:szCs w:val="28"/>
                <w:lang w:val="kk-KZ"/>
              </w:rPr>
            </w:pPr>
          </w:p>
        </w:tc>
      </w:tr>
      <w:tr w:rsidR="006800E5" w:rsidTr="006800E5">
        <w:trPr>
          <w:trHeight w:val="1341"/>
        </w:trPr>
        <w:tc>
          <w:tcPr>
            <w:tcW w:w="2943" w:type="dxa"/>
            <w:hideMark/>
          </w:tcPr>
          <w:p w:rsidR="006800E5" w:rsidRDefault="006800E5">
            <w:pPr>
              <w:shd w:val="clear" w:color="auto" w:fill="FFFFFF"/>
              <w:rPr>
                <w:sz w:val="28"/>
                <w:szCs w:val="28"/>
                <w:lang w:val="kk-KZ"/>
              </w:rPr>
            </w:pPr>
            <w:r>
              <w:rPr>
                <w:sz w:val="28"/>
                <w:szCs w:val="28"/>
                <w:lang w:val="kk-KZ"/>
              </w:rPr>
              <w:t xml:space="preserve">Тасмағамбетова </w:t>
            </w:r>
          </w:p>
          <w:p w:rsidR="006800E5" w:rsidRDefault="006800E5">
            <w:pPr>
              <w:shd w:val="clear" w:color="auto" w:fill="FFFFFF"/>
              <w:rPr>
                <w:sz w:val="16"/>
                <w:szCs w:val="16"/>
                <w:lang w:val="kk-KZ"/>
              </w:rPr>
            </w:pPr>
            <w:r>
              <w:rPr>
                <w:sz w:val="28"/>
                <w:szCs w:val="28"/>
                <w:lang w:val="kk-KZ"/>
              </w:rPr>
              <w:t>Роза Мырзабекқызы</w:t>
            </w:r>
          </w:p>
        </w:tc>
        <w:tc>
          <w:tcPr>
            <w:tcW w:w="6804" w:type="dxa"/>
          </w:tcPr>
          <w:p w:rsidR="006800E5" w:rsidRDefault="006800E5" w:rsidP="006800E5">
            <w:pPr>
              <w:numPr>
                <w:ilvl w:val="0"/>
                <w:numId w:val="5"/>
              </w:numPr>
              <w:shd w:val="clear" w:color="auto" w:fill="FFFFFF"/>
              <w:jc w:val="both"/>
              <w:rPr>
                <w:bCs/>
                <w:sz w:val="28"/>
                <w:szCs w:val="28"/>
                <w:lang w:val="kk-KZ"/>
              </w:rPr>
            </w:pPr>
            <w:r>
              <w:rPr>
                <w:sz w:val="28"/>
                <w:szCs w:val="28"/>
                <w:lang w:val="kk-KZ"/>
              </w:rPr>
              <w:t xml:space="preserve">Ақмола облысының Кәсіпкерлер палатасы Атбасар аудандық филиалының директоры; </w:t>
            </w:r>
          </w:p>
          <w:p w:rsidR="006800E5" w:rsidRDefault="006800E5">
            <w:pPr>
              <w:shd w:val="clear" w:color="auto" w:fill="FFFFFF"/>
              <w:jc w:val="both"/>
              <w:rPr>
                <w:sz w:val="28"/>
                <w:szCs w:val="28"/>
                <w:lang w:val="kk-KZ"/>
              </w:rPr>
            </w:pPr>
            <w:r>
              <w:rPr>
                <w:sz w:val="28"/>
                <w:szCs w:val="28"/>
                <w:lang w:val="kk-KZ"/>
              </w:rPr>
              <w:t xml:space="preserve">          (келісім бойынша)</w:t>
            </w:r>
          </w:p>
          <w:p w:rsidR="006800E5" w:rsidRDefault="006800E5">
            <w:pPr>
              <w:shd w:val="clear" w:color="auto" w:fill="FFFFFF"/>
              <w:jc w:val="both"/>
              <w:rPr>
                <w:sz w:val="28"/>
                <w:szCs w:val="28"/>
                <w:lang w:val="kk-KZ"/>
              </w:rPr>
            </w:pPr>
          </w:p>
        </w:tc>
      </w:tr>
      <w:tr w:rsidR="006800E5" w:rsidTr="006800E5">
        <w:tc>
          <w:tcPr>
            <w:tcW w:w="2943" w:type="dxa"/>
          </w:tcPr>
          <w:p w:rsidR="006800E5" w:rsidRDefault="006800E5">
            <w:pPr>
              <w:rPr>
                <w:sz w:val="28"/>
                <w:szCs w:val="28"/>
                <w:lang w:val="kk-KZ"/>
              </w:rPr>
            </w:pPr>
            <w:r>
              <w:rPr>
                <w:sz w:val="28"/>
                <w:szCs w:val="28"/>
                <w:lang w:val="kk-KZ"/>
              </w:rPr>
              <w:t xml:space="preserve">Қозбағаров  Марат  Жүсіпұлы   </w:t>
            </w:r>
          </w:p>
          <w:p w:rsidR="006800E5" w:rsidRDefault="006800E5">
            <w:pPr>
              <w:rPr>
                <w:bCs/>
                <w:sz w:val="28"/>
                <w:szCs w:val="28"/>
                <w:lang w:val="kk-KZ"/>
              </w:rPr>
            </w:pPr>
          </w:p>
          <w:p w:rsidR="006800E5" w:rsidRDefault="006800E5">
            <w:pPr>
              <w:rPr>
                <w:sz w:val="16"/>
                <w:szCs w:val="16"/>
                <w:lang w:val="kk-KZ"/>
              </w:rPr>
            </w:pPr>
          </w:p>
        </w:tc>
        <w:tc>
          <w:tcPr>
            <w:tcW w:w="6804" w:type="dxa"/>
          </w:tcPr>
          <w:p w:rsidR="006800E5" w:rsidRDefault="006800E5" w:rsidP="006800E5">
            <w:pPr>
              <w:numPr>
                <w:ilvl w:val="0"/>
                <w:numId w:val="5"/>
              </w:numPr>
              <w:shd w:val="clear" w:color="auto" w:fill="FFFFFF"/>
              <w:jc w:val="both"/>
              <w:rPr>
                <w:sz w:val="28"/>
                <w:szCs w:val="28"/>
                <w:lang w:val="kk-KZ"/>
              </w:rPr>
            </w:pPr>
            <w:r>
              <w:rPr>
                <w:sz w:val="28"/>
                <w:szCs w:val="28"/>
                <w:lang w:val="kk-KZ"/>
              </w:rPr>
              <w:t xml:space="preserve">Атбасар аудандық мәслихатының депутаты; </w:t>
            </w:r>
          </w:p>
          <w:p w:rsidR="006800E5" w:rsidRDefault="006800E5">
            <w:pPr>
              <w:shd w:val="clear" w:color="auto" w:fill="FFFFFF"/>
              <w:jc w:val="both"/>
              <w:rPr>
                <w:sz w:val="28"/>
                <w:szCs w:val="28"/>
                <w:lang w:val="kk-KZ"/>
              </w:rPr>
            </w:pPr>
            <w:r>
              <w:rPr>
                <w:sz w:val="28"/>
                <w:szCs w:val="28"/>
                <w:lang w:val="kk-KZ"/>
              </w:rPr>
              <w:t xml:space="preserve">         (келісім бойынша)</w:t>
            </w:r>
          </w:p>
          <w:p w:rsidR="006800E5" w:rsidRDefault="006800E5">
            <w:pPr>
              <w:shd w:val="clear" w:color="auto" w:fill="FFFFFF"/>
              <w:jc w:val="both"/>
              <w:rPr>
                <w:sz w:val="16"/>
                <w:szCs w:val="16"/>
                <w:lang w:val="kk-KZ"/>
              </w:rPr>
            </w:pPr>
          </w:p>
          <w:p w:rsidR="006800E5" w:rsidRDefault="006800E5">
            <w:pPr>
              <w:shd w:val="clear" w:color="auto" w:fill="FFFFFF"/>
              <w:jc w:val="both"/>
              <w:rPr>
                <w:sz w:val="16"/>
                <w:szCs w:val="16"/>
                <w:lang w:val="kk-KZ"/>
              </w:rPr>
            </w:pPr>
          </w:p>
        </w:tc>
      </w:tr>
      <w:tr w:rsidR="006800E5" w:rsidRPr="006800E5" w:rsidTr="006800E5">
        <w:trPr>
          <w:trHeight w:val="419"/>
        </w:trPr>
        <w:tc>
          <w:tcPr>
            <w:tcW w:w="2943" w:type="dxa"/>
          </w:tcPr>
          <w:p w:rsidR="006800E5" w:rsidRDefault="006800E5">
            <w:pPr>
              <w:pStyle w:val="aa"/>
              <w:rPr>
                <w:rFonts w:ascii="Times New Roman" w:hAnsi="Times New Roman"/>
                <w:sz w:val="28"/>
                <w:szCs w:val="28"/>
                <w:lang w:val="kk-KZ"/>
              </w:rPr>
            </w:pPr>
            <w:r>
              <w:rPr>
                <w:rFonts w:ascii="Times New Roman" w:hAnsi="Times New Roman"/>
                <w:sz w:val="28"/>
                <w:szCs w:val="28"/>
                <w:lang w:val="kk-KZ"/>
              </w:rPr>
              <w:t>Омаров Азамат</w:t>
            </w:r>
          </w:p>
          <w:p w:rsidR="006800E5" w:rsidRDefault="006800E5">
            <w:pPr>
              <w:pStyle w:val="aa"/>
              <w:rPr>
                <w:rFonts w:ascii="Times New Roman" w:hAnsi="Times New Roman"/>
                <w:sz w:val="28"/>
                <w:szCs w:val="28"/>
                <w:lang w:val="kk-KZ"/>
              </w:rPr>
            </w:pPr>
            <w:r>
              <w:rPr>
                <w:rFonts w:ascii="Times New Roman" w:hAnsi="Times New Roman"/>
                <w:sz w:val="28"/>
                <w:szCs w:val="28"/>
                <w:lang w:val="kk-KZ"/>
              </w:rPr>
              <w:t>Еңбекұлы</w:t>
            </w:r>
          </w:p>
          <w:p w:rsidR="006800E5" w:rsidRDefault="006800E5">
            <w:pPr>
              <w:rPr>
                <w:sz w:val="28"/>
                <w:szCs w:val="28"/>
                <w:lang w:val="kk-KZ"/>
              </w:rPr>
            </w:pPr>
          </w:p>
          <w:p w:rsidR="006800E5" w:rsidRDefault="006800E5">
            <w:pPr>
              <w:rPr>
                <w:sz w:val="28"/>
                <w:szCs w:val="28"/>
                <w:lang w:val="kk-KZ"/>
              </w:rPr>
            </w:pPr>
            <w:r>
              <w:rPr>
                <w:sz w:val="28"/>
                <w:szCs w:val="28"/>
                <w:lang w:val="kk-KZ"/>
              </w:rPr>
              <w:t>Волков Анатолий Алексеевич</w:t>
            </w:r>
          </w:p>
          <w:p w:rsidR="006800E5" w:rsidRDefault="006800E5">
            <w:pPr>
              <w:rPr>
                <w:sz w:val="16"/>
                <w:szCs w:val="16"/>
                <w:lang w:val="kk-KZ"/>
              </w:rPr>
            </w:pPr>
          </w:p>
        </w:tc>
        <w:tc>
          <w:tcPr>
            <w:tcW w:w="6804" w:type="dxa"/>
          </w:tcPr>
          <w:p w:rsidR="006800E5" w:rsidRDefault="006800E5" w:rsidP="006800E5">
            <w:pPr>
              <w:numPr>
                <w:ilvl w:val="0"/>
                <w:numId w:val="5"/>
              </w:numPr>
              <w:rPr>
                <w:bCs/>
                <w:sz w:val="28"/>
                <w:szCs w:val="28"/>
                <w:lang w:val="kk-KZ"/>
              </w:rPr>
            </w:pPr>
            <w:r>
              <w:rPr>
                <w:bCs/>
                <w:sz w:val="28"/>
                <w:szCs w:val="28"/>
                <w:lang w:val="kk-KZ"/>
              </w:rPr>
              <w:t>Атбасар  қаласы бойынша жергілікті қоғамдастық мүшесі;</w:t>
            </w:r>
            <w:r>
              <w:rPr>
                <w:sz w:val="28"/>
                <w:szCs w:val="28"/>
                <w:lang w:val="kk-KZ"/>
              </w:rPr>
              <w:t xml:space="preserve"> (келісім бойынша)</w:t>
            </w:r>
            <w:r>
              <w:rPr>
                <w:bCs/>
                <w:sz w:val="28"/>
                <w:szCs w:val="28"/>
                <w:lang w:val="kk-KZ"/>
              </w:rPr>
              <w:t xml:space="preserve"> </w:t>
            </w:r>
          </w:p>
          <w:p w:rsidR="006800E5" w:rsidRDefault="006800E5">
            <w:pPr>
              <w:ind w:left="720"/>
              <w:rPr>
                <w:bCs/>
                <w:sz w:val="28"/>
                <w:szCs w:val="28"/>
                <w:lang w:val="kk-KZ"/>
              </w:rPr>
            </w:pPr>
          </w:p>
          <w:p w:rsidR="006800E5" w:rsidRDefault="006800E5" w:rsidP="006800E5">
            <w:pPr>
              <w:numPr>
                <w:ilvl w:val="0"/>
                <w:numId w:val="5"/>
              </w:numPr>
              <w:rPr>
                <w:sz w:val="28"/>
                <w:szCs w:val="28"/>
                <w:lang w:val="kk-KZ"/>
              </w:rPr>
            </w:pPr>
            <w:r>
              <w:rPr>
                <w:sz w:val="28"/>
                <w:szCs w:val="28"/>
                <w:lang w:val="kk-KZ"/>
              </w:rPr>
              <w:t>«Фермер» шаруа қожалықтары ассоциациясы» қоғамдық бірлестігінің төрағасы, комиссия мүшесі</w:t>
            </w:r>
            <w:r>
              <w:rPr>
                <w:bCs/>
                <w:sz w:val="28"/>
                <w:szCs w:val="28"/>
                <w:lang w:val="kk-KZ"/>
              </w:rPr>
              <w:t>;</w:t>
            </w:r>
            <w:r>
              <w:rPr>
                <w:sz w:val="28"/>
                <w:szCs w:val="28"/>
                <w:lang w:val="kk-KZ"/>
              </w:rPr>
              <w:t xml:space="preserve"> (келісім бойынша)</w:t>
            </w:r>
          </w:p>
        </w:tc>
      </w:tr>
      <w:tr w:rsidR="006800E5" w:rsidRPr="006800E5" w:rsidTr="006800E5">
        <w:trPr>
          <w:trHeight w:val="776"/>
        </w:trPr>
        <w:tc>
          <w:tcPr>
            <w:tcW w:w="2943" w:type="dxa"/>
          </w:tcPr>
          <w:p w:rsidR="006800E5" w:rsidRDefault="006800E5">
            <w:pPr>
              <w:rPr>
                <w:sz w:val="28"/>
                <w:szCs w:val="28"/>
                <w:lang w:val="kk-KZ"/>
              </w:rPr>
            </w:pPr>
            <w:r>
              <w:rPr>
                <w:sz w:val="28"/>
                <w:szCs w:val="28"/>
                <w:lang w:val="kk-KZ"/>
              </w:rPr>
              <w:t>Каженов Жоламан Ғалымұлы</w:t>
            </w:r>
          </w:p>
          <w:p w:rsidR="006800E5" w:rsidRDefault="006800E5">
            <w:pPr>
              <w:jc w:val="both"/>
              <w:rPr>
                <w:sz w:val="28"/>
                <w:szCs w:val="28"/>
                <w:highlight w:val="yellow"/>
                <w:lang w:val="kk-KZ"/>
              </w:rPr>
            </w:pPr>
          </w:p>
        </w:tc>
        <w:tc>
          <w:tcPr>
            <w:tcW w:w="6804" w:type="dxa"/>
          </w:tcPr>
          <w:p w:rsidR="006800E5" w:rsidRDefault="006800E5" w:rsidP="006800E5">
            <w:pPr>
              <w:numPr>
                <w:ilvl w:val="0"/>
                <w:numId w:val="5"/>
              </w:numPr>
              <w:rPr>
                <w:bCs/>
                <w:sz w:val="28"/>
                <w:szCs w:val="28"/>
                <w:lang w:val="kk-KZ"/>
              </w:rPr>
            </w:pPr>
            <w:r>
              <w:rPr>
                <w:bCs/>
                <w:sz w:val="28"/>
                <w:szCs w:val="28"/>
                <w:lang w:val="kk-KZ"/>
              </w:rPr>
              <w:t xml:space="preserve">Атбасар  ауданы  </w:t>
            </w:r>
            <w:r>
              <w:rPr>
                <w:rFonts w:eastAsia="Calibri"/>
                <w:sz w:val="28"/>
                <w:szCs w:val="28"/>
                <w:lang w:val="kk-KZ"/>
              </w:rPr>
              <w:t xml:space="preserve">Қоғамдық кеңесінің </w:t>
            </w:r>
            <w:r>
              <w:rPr>
                <w:sz w:val="28"/>
                <w:szCs w:val="28"/>
                <w:lang w:val="kk-KZ"/>
              </w:rPr>
              <w:t xml:space="preserve"> </w:t>
            </w:r>
            <w:r>
              <w:rPr>
                <w:bCs/>
                <w:sz w:val="28"/>
                <w:szCs w:val="28"/>
                <w:lang w:val="kk-KZ"/>
              </w:rPr>
              <w:t>мүшесі;</w:t>
            </w:r>
            <w:r>
              <w:rPr>
                <w:sz w:val="28"/>
                <w:szCs w:val="28"/>
                <w:lang w:val="kk-KZ"/>
              </w:rPr>
              <w:t xml:space="preserve"> (келісім бойынша)</w:t>
            </w:r>
          </w:p>
          <w:p w:rsidR="006800E5" w:rsidRDefault="006800E5">
            <w:pPr>
              <w:rPr>
                <w:sz w:val="28"/>
                <w:szCs w:val="28"/>
                <w:highlight w:val="yellow"/>
                <w:lang w:val="kk-KZ"/>
              </w:rPr>
            </w:pPr>
          </w:p>
        </w:tc>
      </w:tr>
      <w:tr w:rsidR="006800E5" w:rsidRPr="006800E5" w:rsidTr="006800E5">
        <w:trPr>
          <w:trHeight w:val="790"/>
        </w:trPr>
        <w:tc>
          <w:tcPr>
            <w:tcW w:w="2943" w:type="dxa"/>
          </w:tcPr>
          <w:p w:rsidR="006800E5" w:rsidRDefault="006800E5">
            <w:pPr>
              <w:rPr>
                <w:sz w:val="28"/>
                <w:szCs w:val="28"/>
                <w:lang w:val="kk-KZ"/>
              </w:rPr>
            </w:pPr>
            <w:r>
              <w:rPr>
                <w:sz w:val="28"/>
                <w:szCs w:val="28"/>
                <w:lang w:val="kk-KZ"/>
              </w:rPr>
              <w:t xml:space="preserve">Ержанов </w:t>
            </w:r>
          </w:p>
          <w:p w:rsidR="006800E5" w:rsidRDefault="006800E5">
            <w:pPr>
              <w:rPr>
                <w:sz w:val="28"/>
                <w:szCs w:val="28"/>
                <w:lang w:val="kk-KZ"/>
              </w:rPr>
            </w:pPr>
            <w:r>
              <w:rPr>
                <w:sz w:val="28"/>
                <w:szCs w:val="28"/>
                <w:lang w:val="kk-KZ"/>
              </w:rPr>
              <w:t>Азамат Ерікұлы</w:t>
            </w:r>
          </w:p>
          <w:p w:rsidR="006800E5" w:rsidRDefault="006800E5">
            <w:pPr>
              <w:rPr>
                <w:sz w:val="28"/>
                <w:szCs w:val="28"/>
                <w:lang w:val="kk-KZ"/>
              </w:rPr>
            </w:pPr>
          </w:p>
        </w:tc>
        <w:tc>
          <w:tcPr>
            <w:tcW w:w="6804" w:type="dxa"/>
          </w:tcPr>
          <w:p w:rsidR="006800E5" w:rsidRDefault="006800E5" w:rsidP="006800E5">
            <w:pPr>
              <w:numPr>
                <w:ilvl w:val="0"/>
                <w:numId w:val="5"/>
              </w:numPr>
              <w:rPr>
                <w:bCs/>
                <w:sz w:val="28"/>
                <w:szCs w:val="28"/>
                <w:lang w:val="kk-KZ"/>
              </w:rPr>
            </w:pPr>
            <w:r>
              <w:rPr>
                <w:bCs/>
                <w:sz w:val="28"/>
                <w:szCs w:val="28"/>
                <w:lang w:val="kk-KZ"/>
              </w:rPr>
              <w:t xml:space="preserve">«Ержанов А.Е.»   </w:t>
            </w:r>
            <w:r>
              <w:rPr>
                <w:sz w:val="28"/>
                <w:szCs w:val="28"/>
                <w:lang w:val="kk-KZ"/>
              </w:rPr>
              <w:t>жеке кәсіпкер</w:t>
            </w:r>
            <w:r>
              <w:rPr>
                <w:bCs/>
                <w:sz w:val="28"/>
                <w:szCs w:val="28"/>
                <w:lang w:val="kk-KZ"/>
              </w:rPr>
              <w:t>;</w:t>
            </w:r>
            <w:r>
              <w:rPr>
                <w:sz w:val="28"/>
                <w:szCs w:val="28"/>
                <w:lang w:val="kk-KZ"/>
              </w:rPr>
              <w:t xml:space="preserve"> (келісім бойынша)</w:t>
            </w:r>
          </w:p>
          <w:p w:rsidR="006800E5" w:rsidRDefault="006800E5">
            <w:pPr>
              <w:rPr>
                <w:bCs/>
                <w:sz w:val="28"/>
                <w:szCs w:val="28"/>
                <w:lang w:val="kk-KZ"/>
              </w:rPr>
            </w:pPr>
          </w:p>
        </w:tc>
      </w:tr>
      <w:tr w:rsidR="006800E5" w:rsidRPr="006800E5" w:rsidTr="006800E5">
        <w:trPr>
          <w:trHeight w:val="1140"/>
        </w:trPr>
        <w:tc>
          <w:tcPr>
            <w:tcW w:w="2943" w:type="dxa"/>
          </w:tcPr>
          <w:p w:rsidR="006800E5" w:rsidRDefault="006800E5">
            <w:pPr>
              <w:rPr>
                <w:sz w:val="28"/>
                <w:szCs w:val="28"/>
                <w:lang w:val="kk-KZ"/>
              </w:rPr>
            </w:pPr>
            <w:r>
              <w:rPr>
                <w:sz w:val="28"/>
                <w:szCs w:val="28"/>
                <w:lang w:val="kk-KZ"/>
              </w:rPr>
              <w:lastRenderedPageBreak/>
              <w:t xml:space="preserve">Игибаев Канат </w:t>
            </w:r>
          </w:p>
          <w:p w:rsidR="006800E5" w:rsidRDefault="006800E5">
            <w:pPr>
              <w:rPr>
                <w:sz w:val="28"/>
                <w:szCs w:val="28"/>
                <w:lang w:val="kk-KZ"/>
              </w:rPr>
            </w:pPr>
            <w:r>
              <w:rPr>
                <w:sz w:val="28"/>
                <w:szCs w:val="28"/>
                <w:lang w:val="kk-KZ"/>
              </w:rPr>
              <w:t>Кенесұлы</w:t>
            </w:r>
          </w:p>
          <w:p w:rsidR="006800E5" w:rsidRDefault="006800E5">
            <w:pPr>
              <w:rPr>
                <w:sz w:val="28"/>
                <w:szCs w:val="28"/>
                <w:lang w:val="kk-KZ"/>
              </w:rPr>
            </w:pPr>
          </w:p>
        </w:tc>
        <w:tc>
          <w:tcPr>
            <w:tcW w:w="6804" w:type="dxa"/>
            <w:hideMark/>
          </w:tcPr>
          <w:p w:rsidR="006800E5" w:rsidRDefault="006800E5" w:rsidP="006800E5">
            <w:pPr>
              <w:numPr>
                <w:ilvl w:val="0"/>
                <w:numId w:val="5"/>
              </w:numPr>
              <w:rPr>
                <w:sz w:val="28"/>
                <w:szCs w:val="28"/>
                <w:lang w:val="kk-KZ"/>
              </w:rPr>
            </w:pPr>
            <w:r>
              <w:rPr>
                <w:bCs/>
                <w:sz w:val="28"/>
                <w:szCs w:val="28"/>
                <w:lang w:val="kk-KZ"/>
              </w:rPr>
              <w:t xml:space="preserve"> «Сепе-2012» жауапкершілігі шектеулі серіктестігінің  бас агрономы;</w:t>
            </w:r>
            <w:r>
              <w:rPr>
                <w:sz w:val="28"/>
                <w:szCs w:val="28"/>
                <w:lang w:val="kk-KZ"/>
              </w:rPr>
              <w:t xml:space="preserve"> (келісім бойынша)</w:t>
            </w:r>
          </w:p>
        </w:tc>
      </w:tr>
      <w:tr w:rsidR="006800E5" w:rsidRPr="006800E5" w:rsidTr="006800E5">
        <w:tc>
          <w:tcPr>
            <w:tcW w:w="2943" w:type="dxa"/>
            <w:hideMark/>
          </w:tcPr>
          <w:p w:rsidR="006800E5" w:rsidRDefault="006800E5">
            <w:pPr>
              <w:rPr>
                <w:sz w:val="28"/>
                <w:szCs w:val="28"/>
                <w:lang w:val="kk-KZ"/>
              </w:rPr>
            </w:pPr>
            <w:r>
              <w:rPr>
                <w:sz w:val="28"/>
                <w:szCs w:val="28"/>
                <w:lang w:val="kk-KZ"/>
              </w:rPr>
              <w:t>Ахмаров Сабит Суюндыкұлы</w:t>
            </w:r>
          </w:p>
        </w:tc>
        <w:tc>
          <w:tcPr>
            <w:tcW w:w="6804" w:type="dxa"/>
          </w:tcPr>
          <w:p w:rsidR="006800E5" w:rsidRDefault="006800E5" w:rsidP="006800E5">
            <w:pPr>
              <w:numPr>
                <w:ilvl w:val="0"/>
                <w:numId w:val="5"/>
              </w:numPr>
              <w:rPr>
                <w:bCs/>
                <w:sz w:val="28"/>
                <w:szCs w:val="28"/>
                <w:lang w:val="kk-KZ"/>
              </w:rPr>
            </w:pPr>
            <w:r>
              <w:rPr>
                <w:bCs/>
                <w:sz w:val="28"/>
                <w:szCs w:val="28"/>
                <w:lang w:val="kk-KZ"/>
              </w:rPr>
              <w:t>Атбасар  қаласы бойынша жергілікті қоғамдастық мүшесі;</w:t>
            </w:r>
            <w:r>
              <w:rPr>
                <w:sz w:val="28"/>
                <w:szCs w:val="28"/>
                <w:lang w:val="kk-KZ"/>
              </w:rPr>
              <w:t xml:space="preserve"> (келісім бойынша)</w:t>
            </w:r>
            <w:r>
              <w:rPr>
                <w:bCs/>
                <w:sz w:val="28"/>
                <w:szCs w:val="28"/>
                <w:lang w:val="kk-KZ"/>
              </w:rPr>
              <w:t xml:space="preserve"> </w:t>
            </w:r>
          </w:p>
          <w:p w:rsidR="006800E5" w:rsidRDefault="006800E5">
            <w:pPr>
              <w:rPr>
                <w:bCs/>
                <w:sz w:val="28"/>
                <w:szCs w:val="28"/>
                <w:lang w:val="kk-KZ"/>
              </w:rPr>
            </w:pPr>
          </w:p>
        </w:tc>
      </w:tr>
      <w:tr w:rsidR="006800E5" w:rsidRPr="006800E5" w:rsidTr="006800E5">
        <w:tc>
          <w:tcPr>
            <w:tcW w:w="2943" w:type="dxa"/>
            <w:hideMark/>
          </w:tcPr>
          <w:p w:rsidR="006800E5" w:rsidRDefault="006800E5">
            <w:pPr>
              <w:rPr>
                <w:sz w:val="28"/>
                <w:szCs w:val="28"/>
                <w:lang w:val="kk-KZ"/>
              </w:rPr>
            </w:pPr>
            <w:r>
              <w:rPr>
                <w:sz w:val="28"/>
                <w:szCs w:val="28"/>
                <w:lang w:val="kk-KZ"/>
              </w:rPr>
              <w:t>Желтоножко Олег Владимирович</w:t>
            </w:r>
          </w:p>
        </w:tc>
        <w:tc>
          <w:tcPr>
            <w:tcW w:w="6804" w:type="dxa"/>
            <w:hideMark/>
          </w:tcPr>
          <w:p w:rsidR="006800E5" w:rsidRDefault="006800E5" w:rsidP="006800E5">
            <w:pPr>
              <w:numPr>
                <w:ilvl w:val="0"/>
                <w:numId w:val="5"/>
              </w:numPr>
              <w:rPr>
                <w:bCs/>
                <w:sz w:val="28"/>
                <w:szCs w:val="28"/>
                <w:lang w:val="kk-KZ"/>
              </w:rPr>
            </w:pPr>
            <w:r>
              <w:rPr>
                <w:bCs/>
                <w:sz w:val="28"/>
                <w:szCs w:val="28"/>
                <w:lang w:val="kk-KZ"/>
              </w:rPr>
              <w:t>«СХП «Золотая Нива» жауапкершілігі шектеулі серіктестігінің директоры;</w:t>
            </w:r>
            <w:r>
              <w:rPr>
                <w:sz w:val="28"/>
                <w:szCs w:val="28"/>
                <w:lang w:val="kk-KZ"/>
              </w:rPr>
              <w:t xml:space="preserve"> (келісім бойынша)</w:t>
            </w:r>
          </w:p>
        </w:tc>
      </w:tr>
    </w:tbl>
    <w:p w:rsidR="006800E5" w:rsidRDefault="006800E5" w:rsidP="006800E5">
      <w:pPr>
        <w:rPr>
          <w:sz w:val="28"/>
          <w:szCs w:val="28"/>
          <w:lang w:val="kk-KZ"/>
        </w:rPr>
      </w:pPr>
    </w:p>
    <w:p w:rsidR="006800E5" w:rsidRDefault="006800E5" w:rsidP="006800E5">
      <w:pPr>
        <w:tabs>
          <w:tab w:val="left" w:pos="851"/>
          <w:tab w:val="num" w:pos="1779"/>
        </w:tabs>
        <w:ind w:left="900" w:right="-81" w:firstLine="709"/>
        <w:jc w:val="both"/>
        <w:rPr>
          <w:spacing w:val="8"/>
          <w:sz w:val="28"/>
          <w:szCs w:val="28"/>
          <w:lang w:val="kk-KZ"/>
        </w:rPr>
      </w:pPr>
    </w:p>
    <w:p w:rsidR="006800E5" w:rsidRDefault="006800E5" w:rsidP="006800E5">
      <w:pPr>
        <w:ind w:firstLine="709"/>
        <w:jc w:val="both"/>
        <w:rPr>
          <w:spacing w:val="8"/>
          <w:sz w:val="28"/>
          <w:szCs w:val="28"/>
          <w:lang w:val="kk-KZ"/>
        </w:rPr>
      </w:pPr>
      <w:r>
        <w:rPr>
          <w:spacing w:val="8"/>
          <w:sz w:val="28"/>
          <w:szCs w:val="28"/>
          <w:lang w:val="kk-KZ"/>
        </w:rPr>
        <w:t>1. Атбасар ауданы әкімдігінің жанындағы жер комиссиясы</w:t>
      </w:r>
      <w:r>
        <w:rPr>
          <w:b/>
          <w:spacing w:val="8"/>
          <w:sz w:val="28"/>
          <w:szCs w:val="28"/>
          <w:lang w:val="kk-KZ"/>
        </w:rPr>
        <w:t xml:space="preserve"> </w:t>
      </w:r>
      <w:r>
        <w:rPr>
          <w:spacing w:val="8"/>
          <w:sz w:val="28"/>
          <w:szCs w:val="28"/>
          <w:lang w:val="kk-KZ"/>
        </w:rPr>
        <w:t xml:space="preserve">(әрі қарай-Жер комиссия) Қазақстан Республикасының </w:t>
      </w:r>
      <w:r>
        <w:rPr>
          <w:sz w:val="28"/>
          <w:szCs w:val="28"/>
          <w:lang w:val="kk-KZ"/>
        </w:rPr>
        <w:t>2003 жылғы 20 маусымдағы</w:t>
      </w:r>
      <w:r>
        <w:rPr>
          <w:spacing w:val="8"/>
          <w:sz w:val="28"/>
          <w:szCs w:val="28"/>
          <w:lang w:val="kk-KZ"/>
        </w:rPr>
        <w:t xml:space="preserve"> Жер кодексін орындау үшін құрылды. </w:t>
      </w:r>
    </w:p>
    <w:p w:rsidR="006800E5" w:rsidRDefault="006800E5" w:rsidP="006800E5">
      <w:pPr>
        <w:tabs>
          <w:tab w:val="num" w:pos="928"/>
        </w:tabs>
        <w:ind w:firstLine="709"/>
        <w:jc w:val="both"/>
        <w:rPr>
          <w:spacing w:val="8"/>
          <w:sz w:val="28"/>
          <w:szCs w:val="28"/>
          <w:lang w:val="kk-KZ"/>
        </w:rPr>
      </w:pPr>
      <w:r>
        <w:rPr>
          <w:spacing w:val="8"/>
          <w:sz w:val="28"/>
          <w:szCs w:val="28"/>
          <w:lang w:val="kk-KZ"/>
        </w:rPr>
        <w:t xml:space="preserve">2. Жер комиссиясының құрамы ауданың жергілікті атқарушы органдарымен құрылады және тиісті жергілікті өкілді органға бекітуге жібереді. </w:t>
      </w:r>
    </w:p>
    <w:p w:rsidR="006800E5" w:rsidRDefault="006800E5" w:rsidP="006800E5">
      <w:pPr>
        <w:ind w:firstLine="709"/>
        <w:jc w:val="both"/>
        <w:rPr>
          <w:spacing w:val="8"/>
          <w:sz w:val="28"/>
          <w:szCs w:val="28"/>
          <w:lang w:val="kk-KZ"/>
        </w:rPr>
      </w:pPr>
      <w:r>
        <w:rPr>
          <w:spacing w:val="8"/>
          <w:sz w:val="28"/>
          <w:szCs w:val="28"/>
          <w:lang w:val="kk-KZ"/>
        </w:rPr>
        <w:t>Жер комиссиясының құрамына:</w:t>
      </w:r>
    </w:p>
    <w:p w:rsidR="006800E5" w:rsidRDefault="006800E5" w:rsidP="006800E5">
      <w:pPr>
        <w:tabs>
          <w:tab w:val="num" w:pos="142"/>
        </w:tabs>
        <w:ind w:firstLine="709"/>
        <w:jc w:val="both"/>
        <w:rPr>
          <w:spacing w:val="8"/>
          <w:sz w:val="28"/>
          <w:szCs w:val="28"/>
          <w:lang w:val="kk-KZ"/>
        </w:rPr>
      </w:pPr>
      <w:r>
        <w:rPr>
          <w:spacing w:val="8"/>
          <w:sz w:val="28"/>
          <w:szCs w:val="28"/>
          <w:lang w:val="kk-KZ"/>
        </w:rPr>
        <w:t>1) жергілікті өкілді органның депутаттары;</w:t>
      </w:r>
    </w:p>
    <w:p w:rsidR="006800E5" w:rsidRDefault="006800E5" w:rsidP="006800E5">
      <w:pPr>
        <w:tabs>
          <w:tab w:val="num" w:pos="142"/>
        </w:tabs>
        <w:ind w:firstLine="709"/>
        <w:jc w:val="both"/>
        <w:rPr>
          <w:spacing w:val="8"/>
          <w:sz w:val="28"/>
          <w:szCs w:val="28"/>
          <w:lang w:val="kk-KZ"/>
        </w:rPr>
      </w:pPr>
      <w:r>
        <w:rPr>
          <w:spacing w:val="8"/>
          <w:sz w:val="28"/>
          <w:szCs w:val="28"/>
          <w:lang w:val="kk-KZ"/>
        </w:rPr>
        <w:t>2) ауданның уәкілетті органның өкілдері, тиісті жергілікті атқарушы органдардың сәулет және қала құрылысы, ауыл шаруашылығы саласындағы функцияларды жүзеге асыратын құрылымдық бөлімшелерінің өкілдері;</w:t>
      </w:r>
    </w:p>
    <w:p w:rsidR="006800E5" w:rsidRDefault="006800E5" w:rsidP="006800E5">
      <w:pPr>
        <w:tabs>
          <w:tab w:val="num" w:pos="142"/>
        </w:tabs>
        <w:ind w:firstLine="709"/>
        <w:jc w:val="both"/>
        <w:rPr>
          <w:spacing w:val="8"/>
          <w:sz w:val="28"/>
          <w:szCs w:val="28"/>
          <w:lang w:val="kk-KZ"/>
        </w:rPr>
      </w:pPr>
      <w:r>
        <w:rPr>
          <w:spacing w:val="8"/>
          <w:sz w:val="28"/>
          <w:szCs w:val="28"/>
          <w:lang w:val="kk-KZ"/>
        </w:rPr>
        <w:t>3) қоғамдық кеңестердің, агроөнеркәсіптік кешен саласындағы мемлекеттік емес ұйымдардың және өзге де салалық мемлекеттік емес ұйымдардың, сондай-ақ жергілікті өзін-өзі басқару органдарының өкілдері;</w:t>
      </w:r>
    </w:p>
    <w:p w:rsidR="006800E5" w:rsidRDefault="006800E5" w:rsidP="006800E5">
      <w:pPr>
        <w:tabs>
          <w:tab w:val="num" w:pos="142"/>
        </w:tabs>
        <w:ind w:firstLine="709"/>
        <w:jc w:val="both"/>
        <w:rPr>
          <w:spacing w:val="8"/>
          <w:sz w:val="28"/>
          <w:szCs w:val="28"/>
          <w:lang w:val="kk-KZ"/>
        </w:rPr>
      </w:pPr>
      <w:r>
        <w:rPr>
          <w:spacing w:val="8"/>
          <w:sz w:val="28"/>
          <w:szCs w:val="28"/>
          <w:lang w:val="kk-KZ"/>
        </w:rPr>
        <w:t>4) Қазақстан Республикасы Ұлттық кәсіпкерлер палатасының өкілдері кіреді.</w:t>
      </w:r>
    </w:p>
    <w:p w:rsidR="006800E5" w:rsidRDefault="006800E5" w:rsidP="006800E5">
      <w:pPr>
        <w:ind w:firstLine="709"/>
        <w:jc w:val="both"/>
        <w:rPr>
          <w:sz w:val="28"/>
          <w:szCs w:val="28"/>
          <w:lang w:val="kk-KZ"/>
        </w:rPr>
      </w:pPr>
      <w:r>
        <w:rPr>
          <w:color w:val="000000"/>
          <w:sz w:val="28"/>
          <w:szCs w:val="28"/>
          <w:lang w:val="kk-KZ"/>
        </w:rPr>
        <w:t xml:space="preserve">Жер учаскелері </w:t>
      </w:r>
      <w:r>
        <w:rPr>
          <w:spacing w:val="8"/>
          <w:sz w:val="28"/>
          <w:szCs w:val="28"/>
          <w:lang w:val="kk-KZ"/>
        </w:rPr>
        <w:t xml:space="preserve">Қазақстан Республикасы </w:t>
      </w:r>
      <w:r>
        <w:rPr>
          <w:color w:val="000000"/>
          <w:sz w:val="28"/>
          <w:szCs w:val="28"/>
          <w:lang w:val="kk-KZ"/>
        </w:rPr>
        <w:t>Жер Кодекстің 43-1-бабына сәйкес берілген жағдайда, Жер комиссияларының құрамына:</w:t>
      </w:r>
    </w:p>
    <w:p w:rsidR="006800E5" w:rsidRDefault="006800E5" w:rsidP="006800E5">
      <w:pPr>
        <w:ind w:firstLine="709"/>
        <w:jc w:val="both"/>
        <w:rPr>
          <w:sz w:val="28"/>
          <w:szCs w:val="28"/>
          <w:lang w:val="kk-KZ"/>
        </w:rPr>
      </w:pPr>
      <w:r>
        <w:rPr>
          <w:color w:val="000000"/>
          <w:sz w:val="28"/>
          <w:szCs w:val="28"/>
          <w:lang w:val="kk-KZ"/>
        </w:rPr>
        <w:t>1) жер учаскесі аумағында орналасқан ауыл, ауылдық округ әкімі;</w:t>
      </w:r>
    </w:p>
    <w:p w:rsidR="006800E5" w:rsidRDefault="006800E5" w:rsidP="006800E5">
      <w:pPr>
        <w:ind w:firstLine="709"/>
        <w:jc w:val="both"/>
        <w:rPr>
          <w:sz w:val="28"/>
          <w:szCs w:val="28"/>
          <w:lang w:val="kk-KZ"/>
        </w:rPr>
      </w:pPr>
      <w:r>
        <w:rPr>
          <w:color w:val="000000"/>
          <w:sz w:val="28"/>
          <w:szCs w:val="28"/>
          <w:lang w:val="kk-KZ"/>
        </w:rPr>
        <w:t xml:space="preserve">2) жергілікті қоғамдастық жиналысы жіберген, тиісті, ауылдың, ауылдық округтің жергілікті халық өкілдері де кіреді. </w:t>
      </w:r>
    </w:p>
    <w:p w:rsidR="006800E5" w:rsidRDefault="006800E5" w:rsidP="006800E5">
      <w:pPr>
        <w:tabs>
          <w:tab w:val="num" w:pos="142"/>
          <w:tab w:val="left" w:pos="851"/>
        </w:tabs>
        <w:ind w:firstLine="709"/>
        <w:jc w:val="both"/>
        <w:rPr>
          <w:spacing w:val="8"/>
          <w:sz w:val="28"/>
          <w:szCs w:val="28"/>
          <w:lang w:val="kk-KZ"/>
        </w:rPr>
      </w:pPr>
      <w:r>
        <w:rPr>
          <w:spacing w:val="8"/>
          <w:sz w:val="28"/>
          <w:szCs w:val="28"/>
          <w:lang w:val="kk-KZ"/>
        </w:rPr>
        <w:t>Ауданың жергілікті атқарушы органының ұйғаруы бойынша Жер комиссиясының құрамына басқа да тұлғалар кіруі мүмкін.</w:t>
      </w:r>
    </w:p>
    <w:p w:rsidR="006800E5" w:rsidRDefault="006800E5" w:rsidP="006800E5">
      <w:pPr>
        <w:tabs>
          <w:tab w:val="num" w:pos="142"/>
        </w:tabs>
        <w:ind w:firstLine="709"/>
        <w:jc w:val="both"/>
        <w:rPr>
          <w:spacing w:val="8"/>
          <w:sz w:val="28"/>
          <w:szCs w:val="28"/>
        </w:rPr>
      </w:pPr>
      <w:proofErr w:type="spellStart"/>
      <w:r>
        <w:rPr>
          <w:spacing w:val="8"/>
          <w:sz w:val="28"/>
          <w:szCs w:val="28"/>
        </w:rPr>
        <w:t>Жер</w:t>
      </w:r>
      <w:proofErr w:type="spellEnd"/>
      <w:r>
        <w:rPr>
          <w:spacing w:val="8"/>
          <w:sz w:val="28"/>
          <w:szCs w:val="28"/>
        </w:rPr>
        <w:t xml:space="preserve"> </w:t>
      </w:r>
      <w:proofErr w:type="spellStart"/>
      <w:r>
        <w:rPr>
          <w:spacing w:val="8"/>
          <w:sz w:val="28"/>
          <w:szCs w:val="28"/>
        </w:rPr>
        <w:t>комиссиясы</w:t>
      </w:r>
      <w:proofErr w:type="spellEnd"/>
      <w:r>
        <w:rPr>
          <w:spacing w:val="8"/>
          <w:sz w:val="28"/>
          <w:szCs w:val="28"/>
        </w:rPr>
        <w:t xml:space="preserve"> тұрақты </w:t>
      </w:r>
      <w:proofErr w:type="spellStart"/>
      <w:r>
        <w:rPr>
          <w:spacing w:val="8"/>
          <w:sz w:val="28"/>
          <w:szCs w:val="28"/>
        </w:rPr>
        <w:t>негізде</w:t>
      </w:r>
      <w:proofErr w:type="spellEnd"/>
      <w:r>
        <w:rPr>
          <w:spacing w:val="8"/>
          <w:sz w:val="28"/>
          <w:szCs w:val="28"/>
        </w:rPr>
        <w:t xml:space="preserve"> жұмыс </w:t>
      </w:r>
      <w:proofErr w:type="spellStart"/>
      <w:r>
        <w:rPr>
          <w:spacing w:val="8"/>
          <w:sz w:val="28"/>
          <w:szCs w:val="28"/>
        </w:rPr>
        <w:t>істейді</w:t>
      </w:r>
      <w:proofErr w:type="spellEnd"/>
      <w:r>
        <w:rPr>
          <w:spacing w:val="8"/>
          <w:sz w:val="28"/>
          <w:szCs w:val="28"/>
        </w:rPr>
        <w:t xml:space="preserve">. </w:t>
      </w:r>
      <w:proofErr w:type="spellStart"/>
      <w:r>
        <w:rPr>
          <w:spacing w:val="8"/>
          <w:sz w:val="28"/>
          <w:szCs w:val="28"/>
        </w:rPr>
        <w:t>Жер</w:t>
      </w:r>
      <w:proofErr w:type="spellEnd"/>
      <w:r>
        <w:rPr>
          <w:spacing w:val="8"/>
          <w:sz w:val="28"/>
          <w:szCs w:val="28"/>
        </w:rPr>
        <w:t xml:space="preserve"> </w:t>
      </w:r>
      <w:proofErr w:type="spellStart"/>
      <w:r>
        <w:rPr>
          <w:spacing w:val="8"/>
          <w:sz w:val="28"/>
          <w:szCs w:val="28"/>
        </w:rPr>
        <w:t>комиссиясы</w:t>
      </w:r>
      <w:proofErr w:type="spellEnd"/>
      <w:r>
        <w:rPr>
          <w:spacing w:val="8"/>
          <w:sz w:val="28"/>
          <w:szCs w:val="28"/>
        </w:rPr>
        <w:t xml:space="preserve"> мүшелерінің саны тақ болуға және тоғыз </w:t>
      </w:r>
      <w:proofErr w:type="spellStart"/>
      <w:r>
        <w:rPr>
          <w:spacing w:val="8"/>
          <w:sz w:val="28"/>
          <w:szCs w:val="28"/>
        </w:rPr>
        <w:t>адамнан</w:t>
      </w:r>
      <w:proofErr w:type="spellEnd"/>
      <w:r>
        <w:rPr>
          <w:spacing w:val="8"/>
          <w:sz w:val="28"/>
          <w:szCs w:val="28"/>
        </w:rPr>
        <w:t xml:space="preserve"> кем болмауға </w:t>
      </w:r>
      <w:proofErr w:type="spellStart"/>
      <w:r>
        <w:rPr>
          <w:spacing w:val="8"/>
          <w:sz w:val="28"/>
          <w:szCs w:val="28"/>
        </w:rPr>
        <w:t>тиіс</w:t>
      </w:r>
      <w:proofErr w:type="spellEnd"/>
      <w:r>
        <w:rPr>
          <w:spacing w:val="8"/>
          <w:sz w:val="28"/>
          <w:szCs w:val="28"/>
        </w:rPr>
        <w:t xml:space="preserve">. Бұл </w:t>
      </w:r>
      <w:proofErr w:type="spellStart"/>
      <w:r>
        <w:rPr>
          <w:spacing w:val="8"/>
          <w:sz w:val="28"/>
          <w:szCs w:val="28"/>
        </w:rPr>
        <w:t>ретте</w:t>
      </w:r>
      <w:proofErr w:type="spellEnd"/>
      <w:r>
        <w:rPr>
          <w:spacing w:val="8"/>
          <w:sz w:val="28"/>
          <w:szCs w:val="28"/>
        </w:rPr>
        <w:t xml:space="preserve"> қоғамдық кеңестер, агроөнеркәсі</w:t>
      </w:r>
      <w:proofErr w:type="gramStart"/>
      <w:r>
        <w:rPr>
          <w:spacing w:val="8"/>
          <w:sz w:val="28"/>
          <w:szCs w:val="28"/>
        </w:rPr>
        <w:t>пт</w:t>
      </w:r>
      <w:proofErr w:type="gramEnd"/>
      <w:r>
        <w:rPr>
          <w:spacing w:val="8"/>
          <w:sz w:val="28"/>
          <w:szCs w:val="28"/>
        </w:rPr>
        <w:t xml:space="preserve">ік </w:t>
      </w:r>
      <w:proofErr w:type="spellStart"/>
      <w:r>
        <w:rPr>
          <w:spacing w:val="8"/>
          <w:sz w:val="28"/>
          <w:szCs w:val="28"/>
        </w:rPr>
        <w:t>кешен</w:t>
      </w:r>
      <w:proofErr w:type="spellEnd"/>
      <w:r>
        <w:rPr>
          <w:spacing w:val="8"/>
          <w:sz w:val="28"/>
          <w:szCs w:val="28"/>
        </w:rPr>
        <w:t xml:space="preserve"> саласындағы </w:t>
      </w:r>
      <w:proofErr w:type="spellStart"/>
      <w:r>
        <w:rPr>
          <w:spacing w:val="8"/>
          <w:sz w:val="28"/>
          <w:szCs w:val="28"/>
        </w:rPr>
        <w:t>мемлекеттік</w:t>
      </w:r>
      <w:proofErr w:type="spellEnd"/>
      <w:r>
        <w:rPr>
          <w:spacing w:val="8"/>
          <w:sz w:val="28"/>
          <w:szCs w:val="28"/>
        </w:rPr>
        <w:t xml:space="preserve"> </w:t>
      </w:r>
      <w:proofErr w:type="spellStart"/>
      <w:r>
        <w:rPr>
          <w:spacing w:val="8"/>
          <w:sz w:val="28"/>
          <w:szCs w:val="28"/>
        </w:rPr>
        <w:t>емес</w:t>
      </w:r>
      <w:proofErr w:type="spellEnd"/>
      <w:r>
        <w:rPr>
          <w:spacing w:val="8"/>
          <w:sz w:val="28"/>
          <w:szCs w:val="28"/>
        </w:rPr>
        <w:t xml:space="preserve"> ұйымдар және өзге де салалық </w:t>
      </w:r>
      <w:proofErr w:type="spellStart"/>
      <w:r>
        <w:rPr>
          <w:spacing w:val="8"/>
          <w:sz w:val="28"/>
          <w:szCs w:val="28"/>
        </w:rPr>
        <w:t>мемлекеттік</w:t>
      </w:r>
      <w:proofErr w:type="spellEnd"/>
      <w:r>
        <w:rPr>
          <w:spacing w:val="8"/>
          <w:sz w:val="28"/>
          <w:szCs w:val="28"/>
        </w:rPr>
        <w:t xml:space="preserve"> </w:t>
      </w:r>
      <w:proofErr w:type="spellStart"/>
      <w:r>
        <w:rPr>
          <w:spacing w:val="8"/>
          <w:sz w:val="28"/>
          <w:szCs w:val="28"/>
        </w:rPr>
        <w:t>емес</w:t>
      </w:r>
      <w:proofErr w:type="spellEnd"/>
      <w:r>
        <w:rPr>
          <w:spacing w:val="8"/>
          <w:sz w:val="28"/>
          <w:szCs w:val="28"/>
        </w:rPr>
        <w:t xml:space="preserve"> ұйымдар, Қазақстан Республикасының Ұлттық кәсіпкерлер </w:t>
      </w:r>
      <w:proofErr w:type="spellStart"/>
      <w:r>
        <w:rPr>
          <w:spacing w:val="8"/>
          <w:sz w:val="28"/>
          <w:szCs w:val="28"/>
        </w:rPr>
        <w:t>палатасы</w:t>
      </w:r>
      <w:proofErr w:type="spellEnd"/>
      <w:r>
        <w:rPr>
          <w:spacing w:val="8"/>
          <w:sz w:val="28"/>
          <w:szCs w:val="28"/>
        </w:rPr>
        <w:t xml:space="preserve">, сондай-ақ </w:t>
      </w:r>
      <w:proofErr w:type="spellStart"/>
      <w:r>
        <w:rPr>
          <w:spacing w:val="8"/>
          <w:sz w:val="28"/>
          <w:szCs w:val="28"/>
        </w:rPr>
        <w:t>жергілікті</w:t>
      </w:r>
      <w:proofErr w:type="spellEnd"/>
      <w:r>
        <w:rPr>
          <w:spacing w:val="8"/>
          <w:sz w:val="28"/>
          <w:szCs w:val="28"/>
        </w:rPr>
        <w:t xml:space="preserve"> өзі</w:t>
      </w:r>
      <w:proofErr w:type="gramStart"/>
      <w:r>
        <w:rPr>
          <w:spacing w:val="8"/>
          <w:sz w:val="28"/>
          <w:szCs w:val="28"/>
        </w:rPr>
        <w:t>н-</w:t>
      </w:r>
      <w:proofErr w:type="gramEnd"/>
      <w:r>
        <w:rPr>
          <w:spacing w:val="8"/>
          <w:sz w:val="28"/>
          <w:szCs w:val="28"/>
        </w:rPr>
        <w:t xml:space="preserve">өзі басқару </w:t>
      </w:r>
      <w:proofErr w:type="spellStart"/>
      <w:r>
        <w:rPr>
          <w:spacing w:val="8"/>
          <w:sz w:val="28"/>
          <w:szCs w:val="28"/>
        </w:rPr>
        <w:t>органдары</w:t>
      </w:r>
      <w:proofErr w:type="spellEnd"/>
      <w:r>
        <w:rPr>
          <w:spacing w:val="8"/>
          <w:sz w:val="28"/>
          <w:szCs w:val="28"/>
        </w:rPr>
        <w:t xml:space="preserve"> өкілдерінің саны </w:t>
      </w:r>
      <w:proofErr w:type="spellStart"/>
      <w:r>
        <w:rPr>
          <w:spacing w:val="8"/>
          <w:sz w:val="28"/>
          <w:szCs w:val="28"/>
        </w:rPr>
        <w:t>Жер</w:t>
      </w:r>
      <w:proofErr w:type="spellEnd"/>
      <w:r>
        <w:rPr>
          <w:spacing w:val="8"/>
          <w:sz w:val="28"/>
          <w:szCs w:val="28"/>
        </w:rPr>
        <w:t xml:space="preserve"> </w:t>
      </w:r>
      <w:proofErr w:type="spellStart"/>
      <w:r>
        <w:rPr>
          <w:spacing w:val="8"/>
          <w:sz w:val="28"/>
          <w:szCs w:val="28"/>
        </w:rPr>
        <w:t>комиссиясы</w:t>
      </w:r>
      <w:proofErr w:type="spellEnd"/>
      <w:r>
        <w:rPr>
          <w:spacing w:val="8"/>
          <w:sz w:val="28"/>
          <w:szCs w:val="28"/>
        </w:rPr>
        <w:t xml:space="preserve"> мүшелері </w:t>
      </w:r>
      <w:proofErr w:type="spellStart"/>
      <w:r>
        <w:rPr>
          <w:spacing w:val="8"/>
          <w:sz w:val="28"/>
          <w:szCs w:val="28"/>
        </w:rPr>
        <w:t>жалпы</w:t>
      </w:r>
      <w:proofErr w:type="spellEnd"/>
      <w:r>
        <w:rPr>
          <w:spacing w:val="8"/>
          <w:sz w:val="28"/>
          <w:szCs w:val="28"/>
        </w:rPr>
        <w:t xml:space="preserve"> санының </w:t>
      </w:r>
      <w:proofErr w:type="spellStart"/>
      <w:r>
        <w:rPr>
          <w:spacing w:val="8"/>
          <w:sz w:val="28"/>
          <w:szCs w:val="28"/>
        </w:rPr>
        <w:t>кемінде</w:t>
      </w:r>
      <w:proofErr w:type="spellEnd"/>
      <w:r>
        <w:rPr>
          <w:spacing w:val="8"/>
          <w:sz w:val="28"/>
          <w:szCs w:val="28"/>
        </w:rPr>
        <w:t xml:space="preserve"> </w:t>
      </w:r>
      <w:proofErr w:type="spellStart"/>
      <w:r>
        <w:rPr>
          <w:spacing w:val="8"/>
          <w:sz w:val="28"/>
          <w:szCs w:val="28"/>
        </w:rPr>
        <w:t>елу</w:t>
      </w:r>
      <w:proofErr w:type="spellEnd"/>
      <w:r>
        <w:rPr>
          <w:spacing w:val="8"/>
          <w:sz w:val="28"/>
          <w:szCs w:val="28"/>
        </w:rPr>
        <w:t xml:space="preserve"> </w:t>
      </w:r>
      <w:proofErr w:type="spellStart"/>
      <w:r>
        <w:rPr>
          <w:spacing w:val="8"/>
          <w:sz w:val="28"/>
          <w:szCs w:val="28"/>
        </w:rPr>
        <w:t>пайызын</w:t>
      </w:r>
      <w:proofErr w:type="spellEnd"/>
      <w:r>
        <w:rPr>
          <w:spacing w:val="8"/>
          <w:sz w:val="28"/>
          <w:szCs w:val="28"/>
        </w:rPr>
        <w:t xml:space="preserve"> құрау</w:t>
      </w:r>
      <w:r>
        <w:rPr>
          <w:spacing w:val="8"/>
          <w:sz w:val="28"/>
          <w:szCs w:val="28"/>
          <w:lang w:val="kk-KZ"/>
        </w:rPr>
        <w:t>ы</w:t>
      </w:r>
      <w:r>
        <w:rPr>
          <w:spacing w:val="8"/>
          <w:sz w:val="28"/>
          <w:szCs w:val="28"/>
        </w:rPr>
        <w:t xml:space="preserve"> </w:t>
      </w:r>
      <w:proofErr w:type="spellStart"/>
      <w:r>
        <w:rPr>
          <w:spacing w:val="8"/>
          <w:sz w:val="28"/>
          <w:szCs w:val="28"/>
        </w:rPr>
        <w:t>тиіс</w:t>
      </w:r>
      <w:proofErr w:type="spellEnd"/>
      <w:r>
        <w:rPr>
          <w:spacing w:val="8"/>
          <w:sz w:val="28"/>
          <w:szCs w:val="28"/>
        </w:rPr>
        <w:t>.</w:t>
      </w:r>
    </w:p>
    <w:p w:rsidR="006800E5" w:rsidRDefault="006800E5" w:rsidP="006800E5">
      <w:pPr>
        <w:tabs>
          <w:tab w:val="num" w:pos="142"/>
          <w:tab w:val="left" w:pos="709"/>
        </w:tabs>
        <w:ind w:firstLine="709"/>
        <w:jc w:val="both"/>
        <w:rPr>
          <w:spacing w:val="8"/>
          <w:sz w:val="28"/>
          <w:szCs w:val="28"/>
        </w:rPr>
      </w:pPr>
      <w:proofErr w:type="spellStart"/>
      <w:r>
        <w:rPr>
          <w:spacing w:val="8"/>
          <w:sz w:val="28"/>
          <w:szCs w:val="28"/>
        </w:rPr>
        <w:t>Жер</w:t>
      </w:r>
      <w:proofErr w:type="spellEnd"/>
      <w:r>
        <w:rPr>
          <w:spacing w:val="8"/>
          <w:sz w:val="28"/>
          <w:szCs w:val="28"/>
        </w:rPr>
        <w:t xml:space="preserve"> комиссиясының құрамы, төрағасын және осы тармақтың </w:t>
      </w:r>
      <w:proofErr w:type="spellStart"/>
      <w:r>
        <w:rPr>
          <w:spacing w:val="8"/>
          <w:sz w:val="28"/>
          <w:szCs w:val="28"/>
        </w:rPr>
        <w:t>екінші</w:t>
      </w:r>
      <w:proofErr w:type="spellEnd"/>
      <w:r>
        <w:rPr>
          <w:spacing w:val="8"/>
          <w:sz w:val="28"/>
          <w:szCs w:val="28"/>
        </w:rPr>
        <w:t xml:space="preserve"> бөлігінің 2) және 4) тармақшаларында, және үшінші бөлігінің 1) </w:t>
      </w:r>
      <w:r>
        <w:rPr>
          <w:spacing w:val="8"/>
          <w:sz w:val="28"/>
          <w:szCs w:val="28"/>
        </w:rPr>
        <w:lastRenderedPageBreak/>
        <w:t xml:space="preserve">тармақшасында аталған </w:t>
      </w:r>
      <w:proofErr w:type="spellStart"/>
      <w:r>
        <w:rPr>
          <w:spacing w:val="8"/>
          <w:sz w:val="28"/>
          <w:szCs w:val="28"/>
        </w:rPr>
        <w:t>адамдарды</w:t>
      </w:r>
      <w:proofErr w:type="spellEnd"/>
      <w:r>
        <w:rPr>
          <w:spacing w:val="8"/>
          <w:sz w:val="28"/>
          <w:szCs w:val="28"/>
        </w:rPr>
        <w:t xml:space="preserve"> қоспағанда, бүкіл құрамы </w:t>
      </w:r>
      <w:proofErr w:type="spellStart"/>
      <w:r>
        <w:rPr>
          <w:spacing w:val="8"/>
          <w:sz w:val="28"/>
          <w:szCs w:val="28"/>
        </w:rPr>
        <w:t>ауыстырыла</w:t>
      </w:r>
      <w:proofErr w:type="spellEnd"/>
      <w:r>
        <w:rPr>
          <w:spacing w:val="8"/>
          <w:sz w:val="28"/>
          <w:szCs w:val="28"/>
        </w:rPr>
        <w:t xml:space="preserve"> </w:t>
      </w:r>
      <w:proofErr w:type="spellStart"/>
      <w:r>
        <w:rPr>
          <w:spacing w:val="8"/>
          <w:sz w:val="28"/>
          <w:szCs w:val="28"/>
        </w:rPr>
        <w:t>отырып</w:t>
      </w:r>
      <w:proofErr w:type="spellEnd"/>
      <w:r>
        <w:rPr>
          <w:spacing w:val="8"/>
          <w:sz w:val="28"/>
          <w:szCs w:val="28"/>
        </w:rPr>
        <w:t xml:space="preserve">, </w:t>
      </w:r>
      <w:proofErr w:type="spellStart"/>
      <w:r>
        <w:rPr>
          <w:spacing w:val="8"/>
          <w:sz w:val="28"/>
          <w:szCs w:val="28"/>
        </w:rPr>
        <w:t>келесі</w:t>
      </w:r>
      <w:proofErr w:type="spellEnd"/>
      <w:r>
        <w:rPr>
          <w:spacing w:val="8"/>
          <w:sz w:val="28"/>
          <w:szCs w:val="28"/>
        </w:rPr>
        <w:t xml:space="preserve"> күнтізбелік он </w:t>
      </w:r>
      <w:proofErr w:type="spellStart"/>
      <w:proofErr w:type="gramStart"/>
      <w:r>
        <w:rPr>
          <w:spacing w:val="8"/>
          <w:sz w:val="28"/>
          <w:szCs w:val="28"/>
        </w:rPr>
        <w:t>екі</w:t>
      </w:r>
      <w:proofErr w:type="spellEnd"/>
      <w:r>
        <w:rPr>
          <w:spacing w:val="8"/>
          <w:sz w:val="28"/>
          <w:szCs w:val="28"/>
        </w:rPr>
        <w:t xml:space="preserve"> ай</w:t>
      </w:r>
      <w:proofErr w:type="gramEnd"/>
      <w:r>
        <w:rPr>
          <w:spacing w:val="8"/>
          <w:sz w:val="28"/>
          <w:szCs w:val="28"/>
        </w:rPr>
        <w:t xml:space="preserve"> өткен соң </w:t>
      </w:r>
      <w:proofErr w:type="spellStart"/>
      <w:r>
        <w:rPr>
          <w:spacing w:val="8"/>
          <w:sz w:val="28"/>
          <w:szCs w:val="28"/>
        </w:rPr>
        <w:t>жыл</w:t>
      </w:r>
      <w:proofErr w:type="spellEnd"/>
      <w:r>
        <w:rPr>
          <w:spacing w:val="8"/>
          <w:sz w:val="28"/>
          <w:szCs w:val="28"/>
        </w:rPr>
        <w:t xml:space="preserve"> </w:t>
      </w:r>
      <w:proofErr w:type="spellStart"/>
      <w:r>
        <w:rPr>
          <w:spacing w:val="8"/>
          <w:sz w:val="28"/>
          <w:szCs w:val="28"/>
        </w:rPr>
        <w:t>сайын</w:t>
      </w:r>
      <w:proofErr w:type="spellEnd"/>
      <w:r>
        <w:rPr>
          <w:spacing w:val="8"/>
          <w:sz w:val="28"/>
          <w:szCs w:val="28"/>
        </w:rPr>
        <w:t xml:space="preserve"> </w:t>
      </w:r>
      <w:proofErr w:type="spellStart"/>
      <w:r>
        <w:rPr>
          <w:spacing w:val="8"/>
          <w:sz w:val="28"/>
          <w:szCs w:val="28"/>
        </w:rPr>
        <w:t>бекітіледі</w:t>
      </w:r>
      <w:proofErr w:type="spellEnd"/>
      <w:r>
        <w:rPr>
          <w:spacing w:val="8"/>
          <w:sz w:val="28"/>
          <w:szCs w:val="28"/>
        </w:rPr>
        <w:t>.</w:t>
      </w:r>
    </w:p>
    <w:p w:rsidR="006800E5" w:rsidRDefault="006800E5" w:rsidP="006800E5">
      <w:pPr>
        <w:tabs>
          <w:tab w:val="num" w:pos="142"/>
          <w:tab w:val="left" w:pos="709"/>
        </w:tabs>
        <w:ind w:firstLine="709"/>
        <w:jc w:val="both"/>
        <w:rPr>
          <w:spacing w:val="8"/>
          <w:sz w:val="28"/>
          <w:szCs w:val="28"/>
        </w:rPr>
      </w:pPr>
      <w:proofErr w:type="spellStart"/>
      <w:r>
        <w:rPr>
          <w:spacing w:val="8"/>
          <w:sz w:val="28"/>
          <w:szCs w:val="28"/>
        </w:rPr>
        <w:t>Жер</w:t>
      </w:r>
      <w:proofErr w:type="spellEnd"/>
      <w:r>
        <w:rPr>
          <w:spacing w:val="8"/>
          <w:sz w:val="28"/>
          <w:szCs w:val="28"/>
        </w:rPr>
        <w:t xml:space="preserve"> комиссиясының төрағасы </w:t>
      </w:r>
      <w:proofErr w:type="spellStart"/>
      <w:r>
        <w:rPr>
          <w:spacing w:val="8"/>
          <w:sz w:val="28"/>
          <w:szCs w:val="28"/>
        </w:rPr>
        <w:t>болып</w:t>
      </w:r>
      <w:proofErr w:type="spellEnd"/>
      <w:r>
        <w:rPr>
          <w:spacing w:val="8"/>
          <w:sz w:val="28"/>
          <w:szCs w:val="28"/>
        </w:rPr>
        <w:t xml:space="preserve"> әкімнің </w:t>
      </w:r>
      <w:proofErr w:type="spellStart"/>
      <w:r>
        <w:rPr>
          <w:spacing w:val="8"/>
          <w:sz w:val="28"/>
          <w:szCs w:val="28"/>
        </w:rPr>
        <w:t>жер</w:t>
      </w:r>
      <w:proofErr w:type="spellEnd"/>
      <w:r>
        <w:rPr>
          <w:spacing w:val="8"/>
          <w:sz w:val="28"/>
          <w:szCs w:val="28"/>
        </w:rPr>
        <w:t xml:space="preserve"> мәселелеріне </w:t>
      </w:r>
      <w:proofErr w:type="spellStart"/>
      <w:r>
        <w:rPr>
          <w:spacing w:val="8"/>
          <w:sz w:val="28"/>
          <w:szCs w:val="28"/>
        </w:rPr>
        <w:t>жетекшілік</w:t>
      </w:r>
      <w:proofErr w:type="spellEnd"/>
      <w:r>
        <w:rPr>
          <w:spacing w:val="8"/>
          <w:sz w:val="28"/>
          <w:szCs w:val="28"/>
        </w:rPr>
        <w:t xml:space="preserve"> </w:t>
      </w:r>
      <w:proofErr w:type="spellStart"/>
      <w:r>
        <w:rPr>
          <w:spacing w:val="8"/>
          <w:sz w:val="28"/>
          <w:szCs w:val="28"/>
        </w:rPr>
        <w:t>ететін</w:t>
      </w:r>
      <w:proofErr w:type="spellEnd"/>
      <w:r>
        <w:rPr>
          <w:spacing w:val="8"/>
          <w:sz w:val="28"/>
          <w:szCs w:val="28"/>
        </w:rPr>
        <w:t xml:space="preserve"> </w:t>
      </w:r>
      <w:proofErr w:type="spellStart"/>
      <w:r>
        <w:rPr>
          <w:spacing w:val="8"/>
          <w:sz w:val="28"/>
          <w:szCs w:val="28"/>
        </w:rPr>
        <w:t>орынбасары</w:t>
      </w:r>
      <w:proofErr w:type="spellEnd"/>
      <w:r>
        <w:rPr>
          <w:spacing w:val="8"/>
          <w:sz w:val="28"/>
          <w:szCs w:val="28"/>
        </w:rPr>
        <w:t xml:space="preserve"> тағайындалады.</w:t>
      </w:r>
    </w:p>
    <w:p w:rsidR="006800E5" w:rsidRDefault="006800E5" w:rsidP="006800E5">
      <w:pPr>
        <w:tabs>
          <w:tab w:val="num" w:pos="142"/>
          <w:tab w:val="left" w:pos="851"/>
        </w:tabs>
        <w:ind w:firstLine="709"/>
        <w:jc w:val="both"/>
        <w:rPr>
          <w:spacing w:val="8"/>
          <w:sz w:val="28"/>
          <w:szCs w:val="28"/>
          <w:lang w:val="kk-KZ"/>
        </w:rPr>
      </w:pPr>
      <w:r>
        <w:rPr>
          <w:spacing w:val="8"/>
          <w:sz w:val="28"/>
          <w:szCs w:val="28"/>
          <w:lang w:val="kk-KZ"/>
        </w:rPr>
        <w:t xml:space="preserve"> «Атбасар ауданының жер қатынастары, сәулет және қала құрылысы</w:t>
      </w:r>
      <w:r>
        <w:rPr>
          <w:sz w:val="28"/>
          <w:szCs w:val="28"/>
          <w:lang w:val="kk-KZ"/>
        </w:rPr>
        <w:t xml:space="preserve"> </w:t>
      </w:r>
      <w:r>
        <w:rPr>
          <w:spacing w:val="8"/>
          <w:sz w:val="28"/>
          <w:szCs w:val="28"/>
          <w:lang w:val="kk-KZ"/>
        </w:rPr>
        <w:t>бөлімі» мемлекеттік мекемесі Жер комиссиясының жұмыс органы болып табылады.</w:t>
      </w:r>
    </w:p>
    <w:p w:rsidR="006800E5" w:rsidRDefault="006800E5" w:rsidP="006800E5">
      <w:pPr>
        <w:tabs>
          <w:tab w:val="num" w:pos="142"/>
          <w:tab w:val="left" w:pos="709"/>
        </w:tabs>
        <w:ind w:firstLine="709"/>
        <w:jc w:val="both"/>
        <w:rPr>
          <w:spacing w:val="8"/>
          <w:sz w:val="28"/>
          <w:szCs w:val="28"/>
          <w:lang w:val="kk-KZ"/>
        </w:rPr>
      </w:pPr>
      <w:r>
        <w:rPr>
          <w:spacing w:val="8"/>
          <w:sz w:val="28"/>
          <w:szCs w:val="28"/>
          <w:lang w:val="kk-KZ"/>
        </w:rPr>
        <w:t>Жер комиссиясының хатшысы жұмыс органының лауазымды адамдарының арасынан айқындалады. Жер комиссиясының хатшысы дауыс беруге қатыспайды.</w:t>
      </w:r>
    </w:p>
    <w:p w:rsidR="006800E5" w:rsidRDefault="006800E5" w:rsidP="006800E5">
      <w:pPr>
        <w:tabs>
          <w:tab w:val="num" w:pos="142"/>
          <w:tab w:val="left" w:pos="709"/>
        </w:tabs>
        <w:ind w:firstLine="709"/>
        <w:jc w:val="both"/>
        <w:rPr>
          <w:spacing w:val="8"/>
          <w:sz w:val="28"/>
          <w:szCs w:val="28"/>
          <w:lang w:val="kk-KZ"/>
        </w:rPr>
      </w:pPr>
      <w:r>
        <w:rPr>
          <w:spacing w:val="8"/>
          <w:sz w:val="28"/>
          <w:szCs w:val="28"/>
          <w:lang w:val="kk-KZ"/>
        </w:rPr>
        <w:t>Жер комиссиясының отырысы, егер оған комиссия құрамының жалпы санының кемінде үштен екісі қатысса, құқыққа сыйымды деп есептеледі. Бұл ретте қоғамдық кеңестердің, агроөнеркәсіптік кешен саласындағы мемлекеттік емес ұйымдардың және өзге де салалық мемлекеттік емес ұйымдардың, Қазақстан Республикасы Ұлттық кәсіпкерлер палатасының, сондай-ақ жергілікті өзін-өзі басқару органдарының қатысып отырған өкілдерінің саны жер комиссиясының қатысып отырған мүшелері жалпы санының кемінде елу пайызын құрауға тиіс. Жер комиссиясының мүшелері оның отырыстарына ауыстыру құқығынсыз қатысады.</w:t>
      </w:r>
    </w:p>
    <w:p w:rsidR="006800E5" w:rsidRDefault="006800E5" w:rsidP="006800E5">
      <w:pPr>
        <w:tabs>
          <w:tab w:val="num" w:pos="142"/>
          <w:tab w:val="left" w:pos="709"/>
        </w:tabs>
        <w:ind w:firstLine="709"/>
        <w:jc w:val="both"/>
        <w:rPr>
          <w:spacing w:val="8"/>
          <w:sz w:val="28"/>
          <w:szCs w:val="28"/>
          <w:lang w:val="kk-KZ"/>
        </w:rPr>
      </w:pPr>
      <w:r>
        <w:rPr>
          <w:spacing w:val="8"/>
          <w:sz w:val="28"/>
          <w:szCs w:val="28"/>
          <w:lang w:val="kk-KZ"/>
        </w:rPr>
        <w:t>Жер комиссиясының шешімі ашық дауыс беру арқылы қабылданады.</w:t>
      </w:r>
    </w:p>
    <w:p w:rsidR="006800E5" w:rsidRDefault="006800E5" w:rsidP="006800E5">
      <w:pPr>
        <w:tabs>
          <w:tab w:val="num" w:pos="142"/>
          <w:tab w:val="left" w:pos="709"/>
        </w:tabs>
        <w:ind w:firstLine="709"/>
        <w:jc w:val="both"/>
        <w:rPr>
          <w:spacing w:val="8"/>
          <w:sz w:val="28"/>
          <w:szCs w:val="28"/>
          <w:lang w:val="kk-KZ"/>
        </w:rPr>
      </w:pPr>
      <w:r>
        <w:rPr>
          <w:spacing w:val="8"/>
          <w:sz w:val="28"/>
          <w:szCs w:val="28"/>
          <w:lang w:val="kk-KZ"/>
        </w:rPr>
        <w:t>Дауыс беру нәтижелері отырысқа қатысып отырған Жер комиссиясы мүшелері жалпы санының көпшілік даусымен айқындалады және егер оған жер комиссиясы мүшелерінің көпшілігі дауыс берсе, шешім қабылданды деп есептеледі.</w:t>
      </w:r>
    </w:p>
    <w:p w:rsidR="006800E5" w:rsidRDefault="006800E5" w:rsidP="006800E5">
      <w:pPr>
        <w:tabs>
          <w:tab w:val="num" w:pos="142"/>
          <w:tab w:val="left" w:pos="709"/>
        </w:tabs>
        <w:ind w:firstLine="709"/>
        <w:jc w:val="both"/>
        <w:rPr>
          <w:spacing w:val="8"/>
          <w:sz w:val="28"/>
          <w:szCs w:val="28"/>
          <w:lang w:val="kk-KZ"/>
        </w:rPr>
      </w:pPr>
      <w:r>
        <w:rPr>
          <w:spacing w:val="8"/>
          <w:sz w:val="28"/>
          <w:szCs w:val="28"/>
          <w:lang w:val="kk-KZ"/>
        </w:rPr>
        <w:t>Жер комиссиясының шешімімен келіспеген жағдайда, Жер комиссиясының мүшесі ерекше пікірін білдіруге құқылы, бұл жазбаша түрде баяндалуға және Жер комиссиясының шешіміне қоса берілуі тиіс.</w:t>
      </w:r>
    </w:p>
    <w:p w:rsidR="006800E5" w:rsidRDefault="006800E5" w:rsidP="006800E5">
      <w:pPr>
        <w:tabs>
          <w:tab w:val="num" w:pos="142"/>
          <w:tab w:val="left" w:pos="709"/>
        </w:tabs>
        <w:ind w:firstLine="709"/>
        <w:jc w:val="both"/>
        <w:rPr>
          <w:spacing w:val="8"/>
          <w:sz w:val="28"/>
          <w:szCs w:val="28"/>
          <w:lang w:val="kk-KZ"/>
        </w:rPr>
      </w:pPr>
      <w:r>
        <w:rPr>
          <w:spacing w:val="8"/>
          <w:sz w:val="28"/>
          <w:szCs w:val="28"/>
          <w:lang w:val="kk-KZ"/>
        </w:rPr>
        <w:t xml:space="preserve">Жер комиссиясының отырысы аудио-, бейнежазба құралдарының көмегімен міндетті түрде тіркеледі. Жер комиссиясының отырысын аудио-, бейнежазба құралдарымен тіркеуді ауданы жергілікті атқарушы органы жүзеге асырады. </w:t>
      </w:r>
    </w:p>
    <w:p w:rsidR="006800E5" w:rsidRDefault="006800E5" w:rsidP="006800E5">
      <w:pPr>
        <w:tabs>
          <w:tab w:val="num" w:pos="142"/>
          <w:tab w:val="left" w:pos="709"/>
        </w:tabs>
        <w:ind w:firstLine="709"/>
        <w:jc w:val="both"/>
        <w:rPr>
          <w:spacing w:val="8"/>
          <w:sz w:val="28"/>
          <w:szCs w:val="28"/>
          <w:lang w:val="kk-KZ"/>
        </w:rPr>
      </w:pPr>
      <w:r>
        <w:rPr>
          <w:spacing w:val="8"/>
          <w:sz w:val="28"/>
          <w:szCs w:val="28"/>
          <w:lang w:val="kk-KZ"/>
        </w:rPr>
        <w:t>Жер комиссиясының хаттамалық шешіміне сотқа шағым жасалуы мүмкін. Сотқа арыз беру Жер комиссиясының хаттамалық шешімін орындауды тоқтата тұрады.</w:t>
      </w:r>
    </w:p>
    <w:p w:rsidR="006800E5" w:rsidRDefault="006800E5" w:rsidP="006800E5">
      <w:pPr>
        <w:tabs>
          <w:tab w:val="left" w:pos="0"/>
          <w:tab w:val="left" w:pos="851"/>
        </w:tabs>
        <w:ind w:firstLine="709"/>
        <w:jc w:val="both"/>
        <w:rPr>
          <w:spacing w:val="8"/>
          <w:sz w:val="28"/>
          <w:szCs w:val="28"/>
          <w:lang w:val="kk-KZ"/>
        </w:rPr>
      </w:pPr>
      <w:r>
        <w:rPr>
          <w:spacing w:val="8"/>
          <w:sz w:val="28"/>
          <w:szCs w:val="28"/>
          <w:lang w:val="kk-KZ"/>
        </w:rPr>
        <w:t>Жер комиссиясы оң қорытындысының бір данасы жерге орналастыру жобасын дайындау үшін өтініш берушіге бір жұмыс күні ішінде беріледі.</w:t>
      </w:r>
    </w:p>
    <w:p w:rsidR="006800E5" w:rsidRDefault="006800E5" w:rsidP="006800E5">
      <w:pPr>
        <w:tabs>
          <w:tab w:val="num" w:pos="142"/>
        </w:tabs>
        <w:ind w:firstLine="709"/>
        <w:jc w:val="both"/>
        <w:rPr>
          <w:sz w:val="28"/>
          <w:szCs w:val="28"/>
          <w:lang w:val="kk-KZ"/>
        </w:rPr>
      </w:pPr>
      <w:r>
        <w:rPr>
          <w:spacing w:val="8"/>
          <w:sz w:val="28"/>
          <w:szCs w:val="28"/>
          <w:lang w:val="kk-KZ"/>
        </w:rPr>
        <w:t xml:space="preserve">Қазақтан Республикасы Жер кодексін 43-1-бабына сәйкес берілетін жер учаскелерін қоспағанда, Жер комиссиясы оң қорытындысының қолданылу мерзімі қабылданған күнінен бастап бір жылды құрайды. Біржылдық мерзімді өткізіп алу, жергілікті атқарушы органның жер </w:t>
      </w:r>
      <w:r>
        <w:rPr>
          <w:spacing w:val="8"/>
          <w:sz w:val="28"/>
          <w:szCs w:val="28"/>
          <w:lang w:val="kk-KZ"/>
        </w:rPr>
        <w:lastRenderedPageBreak/>
        <w:t>учаскесiне құқық беруден бас тарту туралы шешiм қабылдауы үшін негіз болып табылады.</w:t>
      </w:r>
      <w:r>
        <w:rPr>
          <w:sz w:val="28"/>
          <w:szCs w:val="28"/>
          <w:lang w:val="kk-KZ"/>
        </w:rPr>
        <w:t xml:space="preserve"> </w:t>
      </w:r>
    </w:p>
    <w:p w:rsidR="006800E5" w:rsidRDefault="006800E5" w:rsidP="006800E5">
      <w:pPr>
        <w:tabs>
          <w:tab w:val="left" w:pos="993"/>
        </w:tabs>
        <w:ind w:firstLine="709"/>
        <w:jc w:val="both"/>
        <w:rPr>
          <w:sz w:val="28"/>
          <w:szCs w:val="28"/>
          <w:lang w:val="kk-KZ"/>
        </w:rPr>
      </w:pPr>
      <w:r>
        <w:rPr>
          <w:spacing w:val="8"/>
          <w:sz w:val="28"/>
          <w:szCs w:val="28"/>
          <w:lang w:val="kk-KZ"/>
        </w:rPr>
        <w:t>3. Жер комиссия өз жұмысын Қазақстан Республикасының Конституциясына, Қазақстан Республикасының Жер кодексіне, сонымен қатар осы Ережеге және басқа да нормативтік құқықтық актілерге сәйкес жүзеге асырады.</w:t>
      </w:r>
    </w:p>
    <w:p w:rsidR="006800E5" w:rsidRDefault="006800E5" w:rsidP="006800E5">
      <w:pPr>
        <w:tabs>
          <w:tab w:val="left" w:pos="993"/>
        </w:tabs>
        <w:ind w:firstLine="709"/>
        <w:jc w:val="both"/>
        <w:rPr>
          <w:sz w:val="28"/>
          <w:szCs w:val="28"/>
          <w:lang w:val="kk-KZ"/>
        </w:rPr>
      </w:pPr>
      <w:r>
        <w:rPr>
          <w:spacing w:val="8"/>
          <w:sz w:val="28"/>
          <w:szCs w:val="28"/>
          <w:lang w:val="kk-KZ"/>
        </w:rPr>
        <w:t>4. Жер комиссия өз жұмысында заңдылық, лауазымды тұлғалардың өз әрекеттері мен қабылдаған шешімдері үшін жауапкершілігінің қағидаларын басшылыққа алады.</w:t>
      </w:r>
    </w:p>
    <w:p w:rsidR="006800E5" w:rsidRDefault="006800E5" w:rsidP="006800E5">
      <w:pPr>
        <w:tabs>
          <w:tab w:val="left" w:pos="993"/>
        </w:tabs>
        <w:ind w:firstLine="709"/>
        <w:jc w:val="both"/>
        <w:rPr>
          <w:spacing w:val="8"/>
          <w:sz w:val="28"/>
          <w:szCs w:val="28"/>
          <w:lang w:val="kk-KZ"/>
        </w:rPr>
      </w:pPr>
      <w:r>
        <w:rPr>
          <w:spacing w:val="8"/>
          <w:sz w:val="28"/>
          <w:szCs w:val="28"/>
          <w:lang w:val="kk-KZ"/>
        </w:rPr>
        <w:t>5. Жер к</w:t>
      </w:r>
      <w:proofErr w:type="spellStart"/>
      <w:r>
        <w:rPr>
          <w:spacing w:val="8"/>
          <w:sz w:val="28"/>
          <w:szCs w:val="28"/>
        </w:rPr>
        <w:t>омиссия</w:t>
      </w:r>
      <w:proofErr w:type="spellEnd"/>
      <w:r>
        <w:rPr>
          <w:spacing w:val="8"/>
          <w:sz w:val="28"/>
          <w:szCs w:val="28"/>
        </w:rPr>
        <w:t xml:space="preserve"> төрағадан, комиссия </w:t>
      </w:r>
      <w:proofErr w:type="spellStart"/>
      <w:r>
        <w:rPr>
          <w:spacing w:val="8"/>
          <w:sz w:val="28"/>
          <w:szCs w:val="28"/>
        </w:rPr>
        <w:t>хатшысынан</w:t>
      </w:r>
      <w:proofErr w:type="spellEnd"/>
      <w:r>
        <w:rPr>
          <w:spacing w:val="8"/>
          <w:sz w:val="28"/>
          <w:szCs w:val="28"/>
        </w:rPr>
        <w:t xml:space="preserve"> және комиссия мүшелерінен құралады.</w:t>
      </w:r>
    </w:p>
    <w:p w:rsidR="006800E5" w:rsidRDefault="006800E5" w:rsidP="006800E5">
      <w:pPr>
        <w:ind w:firstLine="709"/>
        <w:jc w:val="both"/>
        <w:rPr>
          <w:sz w:val="28"/>
          <w:szCs w:val="28"/>
          <w:lang w:val="kk-KZ"/>
        </w:rPr>
      </w:pPr>
    </w:p>
    <w:p w:rsidR="006800E5" w:rsidRDefault="006800E5" w:rsidP="006800E5">
      <w:pPr>
        <w:ind w:firstLine="709"/>
        <w:jc w:val="both"/>
        <w:rPr>
          <w:sz w:val="28"/>
          <w:szCs w:val="28"/>
          <w:lang w:val="kk-KZ"/>
        </w:rPr>
      </w:pPr>
      <w:r>
        <w:rPr>
          <w:sz w:val="28"/>
          <w:szCs w:val="28"/>
          <w:lang w:val="kk-KZ"/>
        </w:rPr>
        <w:t>*Ескерту:</w:t>
      </w:r>
    </w:p>
    <w:p w:rsidR="006800E5" w:rsidRDefault="006800E5" w:rsidP="006800E5">
      <w:pPr>
        <w:ind w:firstLine="709"/>
        <w:jc w:val="both"/>
        <w:rPr>
          <w:color w:val="000000"/>
          <w:sz w:val="28"/>
          <w:szCs w:val="28"/>
          <w:lang w:val="kk-KZ"/>
        </w:rPr>
      </w:pPr>
      <w:r>
        <w:rPr>
          <w:color w:val="000000"/>
          <w:sz w:val="28"/>
          <w:szCs w:val="28"/>
          <w:lang w:val="kk-KZ"/>
        </w:rPr>
        <w:t xml:space="preserve">Жер учаскелерінің  Қазақстан Республикасының Жер кодексінің 43-1 бабына сәйкес берілген жағдайында, жер комиссиясының құрамына сонымен бірге енгізіледі: </w:t>
      </w:r>
    </w:p>
    <w:p w:rsidR="006800E5" w:rsidRDefault="006800E5" w:rsidP="006800E5">
      <w:pPr>
        <w:ind w:firstLine="709"/>
        <w:jc w:val="both"/>
        <w:rPr>
          <w:color w:val="000000"/>
          <w:sz w:val="28"/>
          <w:szCs w:val="28"/>
          <w:lang w:val="kk-KZ"/>
        </w:rPr>
      </w:pPr>
      <w:r>
        <w:rPr>
          <w:color w:val="000000"/>
          <w:sz w:val="28"/>
          <w:szCs w:val="28"/>
          <w:lang w:val="kk-KZ"/>
        </w:rPr>
        <w:t xml:space="preserve">1)  жер учаскесі аумағында орналасқан ауыл, ауылдық округінің әкімі; </w:t>
      </w:r>
    </w:p>
    <w:p w:rsidR="006800E5" w:rsidRDefault="006800E5" w:rsidP="006800E5">
      <w:pPr>
        <w:ind w:firstLine="709"/>
        <w:jc w:val="both"/>
        <w:rPr>
          <w:sz w:val="28"/>
          <w:szCs w:val="28"/>
          <w:lang w:val="kk-KZ"/>
        </w:rPr>
      </w:pPr>
      <w:r>
        <w:rPr>
          <w:color w:val="000000"/>
          <w:sz w:val="28"/>
          <w:szCs w:val="28"/>
          <w:lang w:val="kk-KZ"/>
        </w:rPr>
        <w:t>2) жергілікті қоғамдастық жиналысы жіберілген, тиісті ауылдың, ауылдық округтің жергілікті халық өкілдері</w:t>
      </w:r>
      <w:r>
        <w:rPr>
          <w:sz w:val="28"/>
          <w:szCs w:val="28"/>
          <w:lang w:val="kk-KZ"/>
        </w:rPr>
        <w:t>.</w:t>
      </w:r>
    </w:p>
    <w:p w:rsidR="006800E5" w:rsidRDefault="006800E5" w:rsidP="006800E5">
      <w:pPr>
        <w:tabs>
          <w:tab w:val="left" w:pos="851"/>
          <w:tab w:val="num" w:pos="900"/>
        </w:tabs>
        <w:ind w:right="-81" w:firstLine="709"/>
        <w:jc w:val="both"/>
        <w:rPr>
          <w:b/>
          <w:spacing w:val="8"/>
          <w:sz w:val="28"/>
          <w:szCs w:val="28"/>
          <w:lang w:val="de-DE"/>
        </w:rPr>
      </w:pPr>
      <w:r>
        <w:rPr>
          <w:b/>
          <w:spacing w:val="8"/>
          <w:sz w:val="28"/>
          <w:szCs w:val="28"/>
          <w:lang w:val="de-DE"/>
        </w:rPr>
        <w:t xml:space="preserve">  </w:t>
      </w:r>
    </w:p>
    <w:p w:rsidR="006800E5" w:rsidRDefault="006800E5" w:rsidP="006800E5">
      <w:pPr>
        <w:tabs>
          <w:tab w:val="left" w:pos="851"/>
          <w:tab w:val="num" w:pos="900"/>
        </w:tabs>
        <w:ind w:right="-81" w:firstLine="709"/>
        <w:jc w:val="both"/>
        <w:rPr>
          <w:b/>
          <w:spacing w:val="8"/>
          <w:sz w:val="28"/>
          <w:szCs w:val="28"/>
          <w:lang w:val="de-DE"/>
        </w:rPr>
      </w:pPr>
      <w:r>
        <w:rPr>
          <w:b/>
          <w:spacing w:val="8"/>
          <w:sz w:val="28"/>
          <w:szCs w:val="28"/>
          <w:lang w:val="kk-KZ"/>
        </w:rPr>
        <w:t>2. Жер комиссияның негізгі міндеттері, атқаратын қызметі және құқықтары.</w:t>
      </w:r>
    </w:p>
    <w:p w:rsidR="006800E5" w:rsidRDefault="006800E5" w:rsidP="006800E5">
      <w:pPr>
        <w:tabs>
          <w:tab w:val="left" w:pos="851"/>
          <w:tab w:val="num" w:pos="900"/>
        </w:tabs>
        <w:ind w:right="-81" w:firstLine="709"/>
        <w:jc w:val="both"/>
        <w:rPr>
          <w:b/>
          <w:spacing w:val="8"/>
          <w:sz w:val="28"/>
          <w:szCs w:val="28"/>
          <w:lang w:val="kk-KZ"/>
        </w:rPr>
      </w:pPr>
    </w:p>
    <w:p w:rsidR="006800E5" w:rsidRDefault="006800E5" w:rsidP="006800E5">
      <w:pPr>
        <w:tabs>
          <w:tab w:val="num" w:pos="928"/>
          <w:tab w:val="left" w:pos="993"/>
        </w:tabs>
        <w:ind w:firstLine="709"/>
        <w:jc w:val="both"/>
        <w:rPr>
          <w:spacing w:val="8"/>
          <w:sz w:val="28"/>
          <w:szCs w:val="28"/>
          <w:lang w:val="kk-KZ"/>
        </w:rPr>
      </w:pPr>
      <w:r>
        <w:rPr>
          <w:spacing w:val="8"/>
          <w:sz w:val="28"/>
          <w:szCs w:val="28"/>
          <w:lang w:val="kk-KZ"/>
        </w:rPr>
        <w:t>6. Жер комиссияның негізгі міндеттері: жер учаскелеріне құқық беру</w:t>
      </w:r>
      <w:r>
        <w:rPr>
          <w:color w:val="000000"/>
          <w:sz w:val="28"/>
          <w:szCs w:val="28"/>
          <w:lang w:val="kk-KZ"/>
        </w:rPr>
        <w:t xml:space="preserve"> туралы (шаруа немесе фермер қожалығын, ауыл шаруашылығы өндірісін жүргізу үшін уақытша өтеулі жер пайдалану (жалдау) құқығын беру жөніндегі конкурс жеңімпазын айқындау туралы),</w:t>
      </w:r>
      <w:r>
        <w:rPr>
          <w:spacing w:val="8"/>
          <w:sz w:val="28"/>
          <w:szCs w:val="28"/>
          <w:lang w:val="kk-KZ"/>
        </w:rPr>
        <w:t xml:space="preserve"> жер учаскелерінің нысаналы мақсатын өзгерту туралы өтініштерді (өтінімдерді) қарауға және қорытындыларды дайындау</w:t>
      </w:r>
      <w:r>
        <w:rPr>
          <w:lang w:val="kk-KZ"/>
        </w:rPr>
        <w:t xml:space="preserve"> </w:t>
      </w:r>
    </w:p>
    <w:p w:rsidR="006800E5" w:rsidRDefault="006800E5" w:rsidP="006800E5">
      <w:pPr>
        <w:tabs>
          <w:tab w:val="left" w:pos="993"/>
        </w:tabs>
        <w:ind w:firstLine="709"/>
        <w:jc w:val="both"/>
        <w:rPr>
          <w:spacing w:val="8"/>
          <w:sz w:val="28"/>
          <w:szCs w:val="28"/>
          <w:lang w:val="kk-KZ"/>
        </w:rPr>
      </w:pPr>
      <w:r>
        <w:rPr>
          <w:spacing w:val="8"/>
          <w:sz w:val="28"/>
          <w:szCs w:val="28"/>
          <w:lang w:val="kk-KZ"/>
        </w:rPr>
        <w:t>7. Заңнамада белгіленген тәртіппен келісімдері бойынша сарапшылары мен кеңесшілерді Жер комиссиясының жұмысына қатыстыруға тарту.</w:t>
      </w:r>
    </w:p>
    <w:p w:rsidR="006800E5" w:rsidRDefault="006800E5" w:rsidP="006800E5">
      <w:pPr>
        <w:tabs>
          <w:tab w:val="left" w:pos="851"/>
          <w:tab w:val="num" w:pos="1353"/>
        </w:tabs>
        <w:ind w:firstLine="709"/>
        <w:jc w:val="both"/>
        <w:rPr>
          <w:spacing w:val="8"/>
          <w:sz w:val="28"/>
          <w:szCs w:val="28"/>
          <w:lang w:val="kk-KZ"/>
        </w:rPr>
      </w:pPr>
      <w:r>
        <w:rPr>
          <w:spacing w:val="8"/>
          <w:sz w:val="28"/>
          <w:szCs w:val="28"/>
          <w:lang w:val="kk-KZ"/>
        </w:rPr>
        <w:t>8. Жер комиссия өз құзыреті шегінде аудандық әкімдіктен, ауыл және ауылдық округтердің әкімдерінен, мемлекеттік органдардан өзіне жүктелген міндеттерді орындауға қажетті ақпараттар, құжаттар және материалдар сұратуға құқылы.</w:t>
      </w:r>
    </w:p>
    <w:p w:rsidR="006800E5" w:rsidRDefault="006800E5" w:rsidP="006800E5">
      <w:pPr>
        <w:tabs>
          <w:tab w:val="left" w:pos="851"/>
          <w:tab w:val="num" w:pos="1353"/>
        </w:tabs>
        <w:ind w:firstLine="709"/>
        <w:jc w:val="both"/>
        <w:rPr>
          <w:spacing w:val="8"/>
          <w:sz w:val="28"/>
          <w:szCs w:val="28"/>
          <w:lang w:val="kk-KZ"/>
        </w:rPr>
      </w:pPr>
    </w:p>
    <w:p w:rsidR="006800E5" w:rsidRDefault="006800E5" w:rsidP="006800E5">
      <w:pPr>
        <w:ind w:left="540" w:right="-81" w:firstLine="709"/>
        <w:jc w:val="both"/>
        <w:rPr>
          <w:b/>
          <w:spacing w:val="8"/>
          <w:sz w:val="28"/>
          <w:szCs w:val="28"/>
          <w:lang w:val="kk-KZ"/>
        </w:rPr>
      </w:pPr>
      <w:r>
        <w:rPr>
          <w:b/>
          <w:spacing w:val="8"/>
          <w:sz w:val="28"/>
          <w:szCs w:val="28"/>
          <w:lang w:val="kk-KZ"/>
        </w:rPr>
        <w:t>3. Жер комиссияның қызметін ұйымдастыру.</w:t>
      </w:r>
    </w:p>
    <w:p w:rsidR="006800E5" w:rsidRDefault="006800E5" w:rsidP="006800E5">
      <w:pPr>
        <w:ind w:left="540" w:right="-81" w:firstLine="709"/>
        <w:jc w:val="both"/>
        <w:rPr>
          <w:b/>
          <w:spacing w:val="8"/>
          <w:sz w:val="28"/>
          <w:szCs w:val="28"/>
          <w:lang w:val="kk-KZ"/>
        </w:rPr>
      </w:pPr>
    </w:p>
    <w:p w:rsidR="006800E5" w:rsidRDefault="006800E5" w:rsidP="006800E5">
      <w:pPr>
        <w:tabs>
          <w:tab w:val="left" w:pos="1134"/>
        </w:tabs>
        <w:ind w:firstLine="709"/>
        <w:jc w:val="both"/>
        <w:rPr>
          <w:spacing w:val="8"/>
          <w:sz w:val="28"/>
          <w:szCs w:val="28"/>
          <w:lang w:val="kk-KZ"/>
        </w:rPr>
      </w:pPr>
      <w:r>
        <w:rPr>
          <w:spacing w:val="8"/>
          <w:sz w:val="28"/>
          <w:szCs w:val="28"/>
          <w:lang w:val="kk-KZ"/>
        </w:rPr>
        <w:t>9. Жер комиссиясының отырысы қажеттілігіне қарай өткізіледі.</w:t>
      </w:r>
    </w:p>
    <w:p w:rsidR="006800E5" w:rsidRDefault="006800E5" w:rsidP="006800E5">
      <w:pPr>
        <w:tabs>
          <w:tab w:val="left" w:pos="1134"/>
        </w:tabs>
        <w:ind w:firstLine="709"/>
        <w:jc w:val="both"/>
        <w:rPr>
          <w:spacing w:val="8"/>
          <w:sz w:val="28"/>
          <w:szCs w:val="28"/>
          <w:lang w:val="kk-KZ"/>
        </w:rPr>
      </w:pPr>
      <w:r>
        <w:rPr>
          <w:spacing w:val="8"/>
          <w:sz w:val="28"/>
          <w:szCs w:val="28"/>
          <w:lang w:val="kk-KZ"/>
        </w:rPr>
        <w:t>10. Жер комиссия төрағасы комиссия қызметін басқарады  және оның отырыстарында төрағалық етеді.</w:t>
      </w:r>
    </w:p>
    <w:p w:rsidR="006800E5" w:rsidRDefault="006800E5" w:rsidP="006800E5">
      <w:pPr>
        <w:tabs>
          <w:tab w:val="left" w:pos="1134"/>
        </w:tabs>
        <w:ind w:firstLine="709"/>
        <w:jc w:val="both"/>
        <w:rPr>
          <w:spacing w:val="8"/>
          <w:sz w:val="28"/>
          <w:szCs w:val="28"/>
          <w:lang w:val="kk-KZ"/>
        </w:rPr>
      </w:pPr>
      <w:r>
        <w:rPr>
          <w:spacing w:val="8"/>
          <w:sz w:val="28"/>
          <w:szCs w:val="28"/>
          <w:lang w:val="kk-KZ"/>
        </w:rPr>
        <w:t>11. Жер комиссиясының хатшысы:</w:t>
      </w:r>
    </w:p>
    <w:p w:rsidR="006800E5" w:rsidRDefault="006800E5" w:rsidP="006800E5">
      <w:pPr>
        <w:tabs>
          <w:tab w:val="left" w:pos="1134"/>
        </w:tabs>
        <w:ind w:firstLine="709"/>
        <w:jc w:val="both"/>
        <w:rPr>
          <w:spacing w:val="8"/>
          <w:sz w:val="28"/>
          <w:szCs w:val="28"/>
          <w:lang w:val="kk-KZ"/>
        </w:rPr>
      </w:pPr>
      <w:r>
        <w:rPr>
          <w:spacing w:val="8"/>
          <w:sz w:val="28"/>
          <w:szCs w:val="28"/>
          <w:lang w:val="kk-KZ"/>
        </w:rPr>
        <w:t>1) Жер комиссиясының мүшелеріне оның отырысы өткізілетін уақыты мен орнын хабарлап отырады;</w:t>
      </w:r>
    </w:p>
    <w:p w:rsidR="004F2348" w:rsidRDefault="004F2348" w:rsidP="006800E5">
      <w:pPr>
        <w:tabs>
          <w:tab w:val="left" w:pos="1134"/>
        </w:tabs>
        <w:ind w:firstLine="709"/>
        <w:jc w:val="both"/>
        <w:rPr>
          <w:spacing w:val="8"/>
          <w:sz w:val="28"/>
          <w:szCs w:val="28"/>
          <w:lang w:val="kk-KZ"/>
        </w:rPr>
      </w:pPr>
    </w:p>
    <w:p w:rsidR="004F2348" w:rsidRDefault="004F2348" w:rsidP="006800E5">
      <w:pPr>
        <w:tabs>
          <w:tab w:val="left" w:pos="1134"/>
        </w:tabs>
        <w:ind w:firstLine="709"/>
        <w:jc w:val="both"/>
        <w:rPr>
          <w:spacing w:val="8"/>
          <w:sz w:val="28"/>
          <w:szCs w:val="28"/>
          <w:lang w:val="kk-KZ"/>
        </w:rPr>
      </w:pPr>
    </w:p>
    <w:p w:rsidR="006800E5" w:rsidRDefault="006800E5" w:rsidP="006800E5">
      <w:pPr>
        <w:tabs>
          <w:tab w:val="left" w:pos="1134"/>
        </w:tabs>
        <w:ind w:firstLine="709"/>
        <w:jc w:val="both"/>
        <w:rPr>
          <w:spacing w:val="8"/>
          <w:sz w:val="28"/>
          <w:szCs w:val="28"/>
          <w:lang w:val="kk-KZ"/>
        </w:rPr>
      </w:pPr>
      <w:r>
        <w:rPr>
          <w:spacing w:val="8"/>
          <w:sz w:val="28"/>
          <w:szCs w:val="28"/>
          <w:lang w:val="kk-KZ"/>
        </w:rPr>
        <w:t>2) Жер комиссиясының отырысының материалдарын дайындауды ұйымдастырады;</w:t>
      </w:r>
    </w:p>
    <w:p w:rsidR="006800E5" w:rsidRDefault="006800E5" w:rsidP="006800E5">
      <w:pPr>
        <w:tabs>
          <w:tab w:val="left" w:pos="1134"/>
        </w:tabs>
        <w:ind w:firstLine="709"/>
        <w:jc w:val="both"/>
        <w:rPr>
          <w:spacing w:val="8"/>
          <w:sz w:val="28"/>
          <w:szCs w:val="28"/>
          <w:lang w:val="kk-KZ"/>
        </w:rPr>
      </w:pPr>
      <w:r>
        <w:rPr>
          <w:spacing w:val="8"/>
          <w:sz w:val="28"/>
          <w:szCs w:val="28"/>
          <w:lang w:val="kk-KZ"/>
        </w:rPr>
        <w:t>3) Жер комиссиясының хаттамасын жүргізеді;</w:t>
      </w:r>
    </w:p>
    <w:p w:rsidR="006800E5" w:rsidRDefault="006800E5" w:rsidP="006800E5">
      <w:pPr>
        <w:ind w:firstLine="709"/>
        <w:jc w:val="both"/>
        <w:rPr>
          <w:spacing w:val="8"/>
          <w:sz w:val="28"/>
          <w:szCs w:val="28"/>
          <w:lang w:val="kk-KZ"/>
        </w:rPr>
      </w:pPr>
      <w:r>
        <w:rPr>
          <w:spacing w:val="8"/>
          <w:sz w:val="28"/>
          <w:szCs w:val="28"/>
          <w:lang w:val="kk-KZ"/>
        </w:rPr>
        <w:t>4) Жер комиссиясы төрағасының тапсырмалары бойынша басқа да функцияларды жүзеге асырады.</w:t>
      </w:r>
    </w:p>
    <w:p w:rsidR="006800E5" w:rsidRDefault="006800E5" w:rsidP="006800E5">
      <w:pPr>
        <w:ind w:left="1080" w:right="-2" w:firstLine="709"/>
        <w:jc w:val="both"/>
        <w:rPr>
          <w:b/>
          <w:spacing w:val="8"/>
          <w:sz w:val="28"/>
          <w:szCs w:val="28"/>
          <w:lang w:val="kk-KZ"/>
        </w:rPr>
      </w:pPr>
    </w:p>
    <w:p w:rsidR="006800E5" w:rsidRDefault="006800E5" w:rsidP="006800E5">
      <w:pPr>
        <w:ind w:left="1080" w:right="-2" w:firstLine="709"/>
        <w:jc w:val="both"/>
        <w:rPr>
          <w:b/>
          <w:spacing w:val="8"/>
          <w:sz w:val="28"/>
          <w:szCs w:val="28"/>
          <w:lang w:val="kk-KZ"/>
        </w:rPr>
      </w:pPr>
      <w:r>
        <w:rPr>
          <w:b/>
          <w:spacing w:val="8"/>
          <w:sz w:val="28"/>
          <w:szCs w:val="28"/>
          <w:lang w:val="kk-KZ"/>
        </w:rPr>
        <w:t>4. Жер комиссияның қызметін тоқтату</w:t>
      </w:r>
    </w:p>
    <w:p w:rsidR="006800E5" w:rsidRDefault="006800E5" w:rsidP="006800E5">
      <w:pPr>
        <w:ind w:left="1080" w:right="-2" w:firstLine="709"/>
        <w:jc w:val="both"/>
        <w:rPr>
          <w:b/>
          <w:spacing w:val="8"/>
          <w:sz w:val="28"/>
          <w:szCs w:val="28"/>
          <w:lang w:val="kk-KZ"/>
        </w:rPr>
      </w:pPr>
    </w:p>
    <w:p w:rsidR="006800E5" w:rsidRPr="004F2348" w:rsidRDefault="006800E5" w:rsidP="004F2348">
      <w:pPr>
        <w:ind w:right="-2" w:firstLine="709"/>
        <w:jc w:val="both"/>
        <w:rPr>
          <w:spacing w:val="8"/>
          <w:sz w:val="28"/>
          <w:szCs w:val="28"/>
          <w:lang w:val="kk-KZ"/>
        </w:rPr>
      </w:pPr>
      <w:r>
        <w:rPr>
          <w:spacing w:val="8"/>
          <w:sz w:val="28"/>
          <w:szCs w:val="28"/>
          <w:lang w:val="kk-KZ"/>
        </w:rPr>
        <w:t>12. Жер комиссиясы өз жұмысын Атбасар ауданы әкімдігі қауылысының негізінде тоқтатады.</w:t>
      </w:r>
    </w:p>
    <w:p w:rsidR="006800E5" w:rsidRDefault="006800E5" w:rsidP="006800E5">
      <w:pPr>
        <w:rPr>
          <w:b/>
          <w:bCs/>
          <w:color w:val="FF0000"/>
          <w:sz w:val="28"/>
          <w:szCs w:val="28"/>
          <w:lang w:val="kk-KZ"/>
        </w:rPr>
      </w:pPr>
    </w:p>
    <w:p w:rsidR="006800E5" w:rsidRDefault="006800E5" w:rsidP="006800E5">
      <w:pPr>
        <w:rPr>
          <w:b/>
          <w:bCs/>
          <w:color w:val="FF0000"/>
          <w:sz w:val="28"/>
          <w:szCs w:val="28"/>
          <w:lang w:val="kk-KZ"/>
        </w:rPr>
      </w:pPr>
    </w:p>
    <w:p w:rsidR="006800E5" w:rsidRDefault="006800E5" w:rsidP="006800E5">
      <w:pPr>
        <w:rPr>
          <w:b/>
          <w:bCs/>
          <w:color w:val="FF0000"/>
          <w:sz w:val="28"/>
          <w:szCs w:val="28"/>
          <w:lang w:val="kk-KZ"/>
        </w:rPr>
      </w:pPr>
    </w:p>
    <w:p w:rsidR="006800E5" w:rsidRDefault="006800E5" w:rsidP="006800E5">
      <w:pPr>
        <w:rPr>
          <w:b/>
          <w:bCs/>
          <w:color w:val="FF0000"/>
          <w:sz w:val="28"/>
          <w:szCs w:val="28"/>
          <w:lang w:val="kk-KZ"/>
        </w:rPr>
      </w:pPr>
    </w:p>
    <w:p w:rsidR="006800E5" w:rsidRPr="004F2348" w:rsidRDefault="006800E5" w:rsidP="004F2348">
      <w:pPr>
        <w:rPr>
          <w:b/>
          <w:bCs/>
          <w:color w:val="FF0000"/>
          <w:sz w:val="32"/>
          <w:szCs w:val="32"/>
          <w:lang w:val="kk-KZ"/>
        </w:rPr>
      </w:pPr>
    </w:p>
    <w:p w:rsidR="004F2348" w:rsidRDefault="004F2348" w:rsidP="004F2348">
      <w:pPr>
        <w:rPr>
          <w:b/>
          <w:sz w:val="32"/>
          <w:szCs w:val="32"/>
          <w:lang w:val="kk-KZ"/>
        </w:rPr>
      </w:pPr>
    </w:p>
    <w:p w:rsidR="004F2348" w:rsidRDefault="004F2348" w:rsidP="004F2348">
      <w:pPr>
        <w:rPr>
          <w:b/>
          <w:sz w:val="32"/>
          <w:szCs w:val="32"/>
          <w:lang w:val="kk-KZ"/>
        </w:rPr>
      </w:pPr>
    </w:p>
    <w:p w:rsidR="004F2348" w:rsidRDefault="004F2348" w:rsidP="004F2348">
      <w:pPr>
        <w:rPr>
          <w:b/>
          <w:sz w:val="32"/>
          <w:szCs w:val="32"/>
          <w:lang w:val="kk-KZ"/>
        </w:rPr>
      </w:pPr>
    </w:p>
    <w:p w:rsidR="004F2348" w:rsidRDefault="004F2348" w:rsidP="004F2348">
      <w:pPr>
        <w:rPr>
          <w:b/>
          <w:sz w:val="32"/>
          <w:szCs w:val="32"/>
          <w:lang w:val="kk-KZ"/>
        </w:rPr>
      </w:pPr>
    </w:p>
    <w:p w:rsidR="004F2348" w:rsidRDefault="004F2348" w:rsidP="004F2348">
      <w:pPr>
        <w:rPr>
          <w:b/>
          <w:sz w:val="32"/>
          <w:szCs w:val="32"/>
          <w:lang w:val="kk-KZ"/>
        </w:rPr>
      </w:pPr>
    </w:p>
    <w:p w:rsidR="004F2348" w:rsidRDefault="004F2348" w:rsidP="004F2348">
      <w:pPr>
        <w:rPr>
          <w:b/>
          <w:sz w:val="32"/>
          <w:szCs w:val="32"/>
          <w:lang w:val="kk-KZ"/>
        </w:rPr>
      </w:pPr>
    </w:p>
    <w:p w:rsidR="004F2348" w:rsidRDefault="004F2348" w:rsidP="004F2348">
      <w:pPr>
        <w:rPr>
          <w:b/>
          <w:sz w:val="32"/>
          <w:szCs w:val="32"/>
          <w:lang w:val="kk-KZ"/>
        </w:rPr>
      </w:pPr>
    </w:p>
    <w:p w:rsidR="004F2348" w:rsidRDefault="004F2348" w:rsidP="004F2348">
      <w:pPr>
        <w:rPr>
          <w:b/>
          <w:sz w:val="32"/>
          <w:szCs w:val="32"/>
          <w:lang w:val="kk-KZ"/>
        </w:rPr>
      </w:pPr>
    </w:p>
    <w:p w:rsidR="004853B1" w:rsidRPr="004F2348" w:rsidRDefault="00B51D1D" w:rsidP="004F2348">
      <w:pPr>
        <w:rPr>
          <w:b/>
          <w:sz w:val="32"/>
          <w:szCs w:val="32"/>
          <w:lang w:val="kk-KZ"/>
        </w:rPr>
      </w:pPr>
      <w:r w:rsidRPr="004F2348">
        <w:rPr>
          <w:b/>
          <w:sz w:val="32"/>
          <w:szCs w:val="32"/>
          <w:lang w:val="kk-KZ"/>
        </w:rPr>
        <w:t>Атбасар ауданының</w:t>
      </w:r>
    </w:p>
    <w:p w:rsidR="00B51D1D" w:rsidRPr="004F2348" w:rsidRDefault="00B51D1D" w:rsidP="004F2348">
      <w:pPr>
        <w:rPr>
          <w:b/>
          <w:sz w:val="32"/>
          <w:szCs w:val="32"/>
          <w:lang w:val="kk-KZ"/>
        </w:rPr>
      </w:pPr>
      <w:r w:rsidRPr="004F2348">
        <w:rPr>
          <w:b/>
          <w:sz w:val="32"/>
          <w:szCs w:val="32"/>
          <w:lang w:val="kk-KZ"/>
        </w:rPr>
        <w:t xml:space="preserve">Қоғамдық кеңесінің төрағасы          </w:t>
      </w:r>
      <w:r w:rsidR="004F2348">
        <w:rPr>
          <w:b/>
          <w:sz w:val="32"/>
          <w:szCs w:val="32"/>
          <w:lang w:val="kk-KZ"/>
        </w:rPr>
        <w:t xml:space="preserve">             </w:t>
      </w:r>
      <w:r w:rsidRPr="004F2348">
        <w:rPr>
          <w:b/>
          <w:sz w:val="32"/>
          <w:szCs w:val="32"/>
          <w:lang w:val="kk-KZ"/>
        </w:rPr>
        <w:t xml:space="preserve">            Ж.Қаженов</w:t>
      </w:r>
    </w:p>
    <w:p w:rsidR="001C1B83" w:rsidRPr="004F2348" w:rsidRDefault="001C1B83" w:rsidP="004F2348">
      <w:pPr>
        <w:rPr>
          <w:b/>
          <w:sz w:val="32"/>
          <w:szCs w:val="32"/>
          <w:lang w:val="kk-KZ"/>
        </w:rPr>
      </w:pPr>
    </w:p>
    <w:p w:rsidR="001C1B83" w:rsidRPr="004F2348" w:rsidRDefault="001C1B83" w:rsidP="004F2348">
      <w:pPr>
        <w:rPr>
          <w:b/>
          <w:sz w:val="32"/>
          <w:szCs w:val="32"/>
          <w:lang w:val="kk-KZ"/>
        </w:rPr>
      </w:pPr>
    </w:p>
    <w:p w:rsidR="004F2348" w:rsidRDefault="004F2348" w:rsidP="004F2348">
      <w:pPr>
        <w:rPr>
          <w:sz w:val="20"/>
          <w:szCs w:val="20"/>
          <w:lang w:val="kk-KZ"/>
        </w:rPr>
      </w:pPr>
    </w:p>
    <w:p w:rsidR="004F2348" w:rsidRDefault="004F2348" w:rsidP="004F2348">
      <w:pPr>
        <w:rPr>
          <w:sz w:val="20"/>
          <w:szCs w:val="20"/>
          <w:lang w:val="kk-KZ"/>
        </w:rPr>
      </w:pPr>
    </w:p>
    <w:p w:rsidR="004F2348" w:rsidRDefault="004F2348" w:rsidP="004F2348">
      <w:pPr>
        <w:rPr>
          <w:sz w:val="20"/>
          <w:szCs w:val="20"/>
          <w:lang w:val="kk-KZ"/>
        </w:rPr>
      </w:pPr>
    </w:p>
    <w:p w:rsidR="004F2348" w:rsidRDefault="004F2348" w:rsidP="004F2348">
      <w:pPr>
        <w:rPr>
          <w:sz w:val="20"/>
          <w:szCs w:val="20"/>
          <w:lang w:val="kk-KZ"/>
        </w:rPr>
      </w:pPr>
    </w:p>
    <w:p w:rsidR="004F2348" w:rsidRDefault="004F2348" w:rsidP="004F2348">
      <w:pPr>
        <w:rPr>
          <w:sz w:val="20"/>
          <w:szCs w:val="20"/>
          <w:lang w:val="kk-KZ"/>
        </w:rPr>
      </w:pPr>
    </w:p>
    <w:p w:rsidR="004F2348" w:rsidRDefault="004F2348" w:rsidP="004F2348">
      <w:pPr>
        <w:rPr>
          <w:sz w:val="20"/>
          <w:szCs w:val="20"/>
          <w:lang w:val="kk-KZ"/>
        </w:rPr>
      </w:pPr>
    </w:p>
    <w:p w:rsidR="004F2348" w:rsidRDefault="004F2348" w:rsidP="004F2348">
      <w:pPr>
        <w:rPr>
          <w:sz w:val="20"/>
          <w:szCs w:val="20"/>
          <w:lang w:val="kk-KZ"/>
        </w:rPr>
      </w:pPr>
    </w:p>
    <w:p w:rsidR="004F2348" w:rsidRDefault="004F2348" w:rsidP="004F2348">
      <w:pPr>
        <w:rPr>
          <w:sz w:val="20"/>
          <w:szCs w:val="20"/>
          <w:lang w:val="kk-KZ"/>
        </w:rPr>
      </w:pPr>
    </w:p>
    <w:p w:rsidR="004F2348" w:rsidRDefault="004F2348" w:rsidP="004F2348">
      <w:pPr>
        <w:rPr>
          <w:sz w:val="20"/>
          <w:szCs w:val="20"/>
          <w:lang w:val="kk-KZ"/>
        </w:rPr>
      </w:pPr>
    </w:p>
    <w:p w:rsidR="004F2348" w:rsidRDefault="004F2348" w:rsidP="004F2348">
      <w:pPr>
        <w:rPr>
          <w:sz w:val="20"/>
          <w:szCs w:val="20"/>
          <w:lang w:val="kk-KZ"/>
        </w:rPr>
      </w:pPr>
    </w:p>
    <w:p w:rsidR="004F2348" w:rsidRDefault="004F2348" w:rsidP="004F2348">
      <w:pPr>
        <w:rPr>
          <w:sz w:val="20"/>
          <w:szCs w:val="20"/>
          <w:lang w:val="kk-KZ"/>
        </w:rPr>
      </w:pPr>
    </w:p>
    <w:p w:rsidR="004F2348" w:rsidRDefault="004F2348" w:rsidP="004F2348">
      <w:pPr>
        <w:rPr>
          <w:sz w:val="20"/>
          <w:szCs w:val="20"/>
          <w:lang w:val="kk-KZ"/>
        </w:rPr>
      </w:pPr>
    </w:p>
    <w:p w:rsidR="004F2348" w:rsidRDefault="004F2348" w:rsidP="004F2348">
      <w:pPr>
        <w:rPr>
          <w:sz w:val="20"/>
          <w:szCs w:val="20"/>
          <w:lang w:val="kk-KZ"/>
        </w:rPr>
      </w:pPr>
    </w:p>
    <w:p w:rsidR="001C1B83" w:rsidRPr="004F2348" w:rsidRDefault="004F2348" w:rsidP="004F2348">
      <w:pPr>
        <w:rPr>
          <w:sz w:val="20"/>
          <w:szCs w:val="20"/>
          <w:lang w:val="kk-KZ"/>
        </w:rPr>
      </w:pPr>
      <w:r w:rsidRPr="004F2348">
        <w:rPr>
          <w:sz w:val="20"/>
          <w:szCs w:val="20"/>
          <w:lang w:val="kk-KZ"/>
        </w:rPr>
        <w:t>Орын: ҚК хатшысы</w:t>
      </w:r>
    </w:p>
    <w:p w:rsidR="004F2348" w:rsidRPr="004F2348" w:rsidRDefault="004F2348" w:rsidP="004F2348">
      <w:pPr>
        <w:rPr>
          <w:sz w:val="20"/>
          <w:szCs w:val="20"/>
          <w:lang w:val="kk-KZ"/>
        </w:rPr>
      </w:pPr>
      <w:r w:rsidRPr="004F2348">
        <w:rPr>
          <w:sz w:val="20"/>
          <w:szCs w:val="20"/>
          <w:lang w:val="kk-KZ"/>
        </w:rPr>
        <w:t>Туйкаева Б.Қ</w:t>
      </w:r>
    </w:p>
    <w:p w:rsidR="001C1B83" w:rsidRPr="004F2348" w:rsidRDefault="001C1B83" w:rsidP="004F2348">
      <w:pPr>
        <w:rPr>
          <w:b/>
          <w:sz w:val="32"/>
          <w:szCs w:val="32"/>
          <w:lang w:val="kk-KZ"/>
        </w:rPr>
      </w:pPr>
    </w:p>
    <w:p w:rsidR="001C1B83" w:rsidRDefault="001C1B83" w:rsidP="00D01B60">
      <w:pPr>
        <w:jc w:val="center"/>
        <w:rPr>
          <w:b/>
          <w:sz w:val="28"/>
          <w:szCs w:val="28"/>
          <w:lang w:val="kk-KZ"/>
        </w:rPr>
      </w:pPr>
    </w:p>
    <w:p w:rsidR="001C1B83" w:rsidRDefault="001C1B83" w:rsidP="00D01B60">
      <w:pPr>
        <w:jc w:val="center"/>
        <w:rPr>
          <w:b/>
          <w:sz w:val="28"/>
          <w:szCs w:val="28"/>
          <w:lang w:val="kk-KZ"/>
        </w:rPr>
      </w:pPr>
    </w:p>
    <w:p w:rsidR="001C1B83" w:rsidRDefault="001C1B83" w:rsidP="00D01B60">
      <w:pPr>
        <w:jc w:val="center"/>
        <w:rPr>
          <w:b/>
          <w:sz w:val="28"/>
          <w:szCs w:val="28"/>
          <w:lang w:val="kk-KZ"/>
        </w:rPr>
      </w:pPr>
    </w:p>
    <w:p w:rsidR="001C1B83" w:rsidRDefault="001C1B83" w:rsidP="00D01B60">
      <w:pPr>
        <w:jc w:val="center"/>
        <w:rPr>
          <w:b/>
          <w:sz w:val="28"/>
          <w:szCs w:val="28"/>
          <w:lang w:val="kk-KZ"/>
        </w:rPr>
      </w:pPr>
    </w:p>
    <w:p w:rsidR="001C1B83" w:rsidRDefault="001C1B83" w:rsidP="00D01B60">
      <w:pPr>
        <w:jc w:val="center"/>
        <w:rPr>
          <w:b/>
          <w:sz w:val="28"/>
          <w:szCs w:val="28"/>
          <w:lang w:val="kk-KZ"/>
        </w:rPr>
      </w:pPr>
    </w:p>
    <w:p w:rsidR="001C1B83" w:rsidRDefault="001C1B83" w:rsidP="00D01B60">
      <w:pPr>
        <w:jc w:val="center"/>
        <w:rPr>
          <w:b/>
          <w:sz w:val="28"/>
          <w:szCs w:val="28"/>
          <w:lang w:val="kk-KZ"/>
        </w:rPr>
      </w:pPr>
    </w:p>
    <w:p w:rsidR="001C1B83" w:rsidRDefault="001C1B83" w:rsidP="00D01B60">
      <w:pPr>
        <w:jc w:val="center"/>
        <w:rPr>
          <w:b/>
          <w:sz w:val="28"/>
          <w:szCs w:val="28"/>
          <w:lang w:val="kk-KZ"/>
        </w:rPr>
      </w:pPr>
    </w:p>
    <w:p w:rsidR="001C1B83" w:rsidRDefault="001C1B83" w:rsidP="00D01B60">
      <w:pPr>
        <w:jc w:val="center"/>
        <w:rPr>
          <w:b/>
          <w:sz w:val="28"/>
          <w:szCs w:val="28"/>
          <w:lang w:val="kk-KZ"/>
        </w:rPr>
      </w:pPr>
    </w:p>
    <w:p w:rsidR="001C1B83" w:rsidRDefault="001C1B83" w:rsidP="00D01B60">
      <w:pPr>
        <w:jc w:val="center"/>
        <w:rPr>
          <w:b/>
          <w:sz w:val="28"/>
          <w:szCs w:val="28"/>
          <w:lang w:val="kk-KZ"/>
        </w:rPr>
      </w:pPr>
    </w:p>
    <w:p w:rsidR="001C1B83" w:rsidRDefault="001C1B83" w:rsidP="00D01B60">
      <w:pPr>
        <w:jc w:val="center"/>
        <w:rPr>
          <w:b/>
          <w:sz w:val="28"/>
          <w:szCs w:val="28"/>
          <w:lang w:val="kk-KZ"/>
        </w:rPr>
      </w:pPr>
    </w:p>
    <w:p w:rsidR="001C1B83" w:rsidRDefault="001C1B83" w:rsidP="00D01B60">
      <w:pPr>
        <w:jc w:val="center"/>
        <w:rPr>
          <w:b/>
          <w:sz w:val="28"/>
          <w:szCs w:val="28"/>
          <w:lang w:val="kk-KZ"/>
        </w:rPr>
      </w:pPr>
    </w:p>
    <w:p w:rsidR="001C1B83" w:rsidRDefault="001C1B83" w:rsidP="00D01B60">
      <w:pPr>
        <w:jc w:val="center"/>
        <w:rPr>
          <w:b/>
          <w:sz w:val="28"/>
          <w:szCs w:val="28"/>
          <w:lang w:val="kk-KZ"/>
        </w:rPr>
      </w:pPr>
    </w:p>
    <w:p w:rsidR="001C1B83" w:rsidRDefault="001C1B83" w:rsidP="00D01B60">
      <w:pPr>
        <w:jc w:val="center"/>
        <w:rPr>
          <w:b/>
          <w:sz w:val="28"/>
          <w:szCs w:val="28"/>
          <w:lang w:val="kk-KZ"/>
        </w:rPr>
      </w:pPr>
    </w:p>
    <w:p w:rsidR="001C1B83" w:rsidRDefault="001C1B83" w:rsidP="00D01B60">
      <w:pPr>
        <w:jc w:val="center"/>
        <w:rPr>
          <w:b/>
          <w:sz w:val="28"/>
          <w:szCs w:val="28"/>
          <w:lang w:val="kk-KZ"/>
        </w:rPr>
      </w:pPr>
    </w:p>
    <w:p w:rsidR="001C1B83" w:rsidRDefault="001C1B83" w:rsidP="00D01B60">
      <w:pPr>
        <w:jc w:val="center"/>
        <w:rPr>
          <w:b/>
          <w:sz w:val="28"/>
          <w:szCs w:val="28"/>
          <w:lang w:val="kk-KZ"/>
        </w:rPr>
      </w:pPr>
    </w:p>
    <w:p w:rsidR="00EC1940" w:rsidRDefault="00EC1940" w:rsidP="00D01B60">
      <w:pPr>
        <w:jc w:val="center"/>
        <w:rPr>
          <w:b/>
          <w:sz w:val="28"/>
          <w:szCs w:val="28"/>
          <w:lang w:val="kk-KZ"/>
        </w:rPr>
      </w:pPr>
    </w:p>
    <w:p w:rsidR="001C1B83" w:rsidRDefault="001C1B83" w:rsidP="00D01B60">
      <w:pPr>
        <w:jc w:val="center"/>
        <w:rPr>
          <w:b/>
          <w:sz w:val="28"/>
          <w:szCs w:val="28"/>
          <w:lang w:val="kk-KZ"/>
        </w:rPr>
      </w:pPr>
    </w:p>
    <w:p w:rsidR="001C1B83" w:rsidRDefault="001C1B83" w:rsidP="00D01B60">
      <w:pPr>
        <w:jc w:val="center"/>
        <w:rPr>
          <w:b/>
          <w:sz w:val="28"/>
          <w:szCs w:val="28"/>
          <w:lang w:val="kk-KZ"/>
        </w:rPr>
      </w:pPr>
    </w:p>
    <w:p w:rsidR="001C1B83" w:rsidRDefault="001C1B83" w:rsidP="00D01B60">
      <w:pPr>
        <w:jc w:val="center"/>
        <w:rPr>
          <w:b/>
          <w:sz w:val="28"/>
          <w:szCs w:val="28"/>
          <w:lang w:val="kk-KZ"/>
        </w:rPr>
      </w:pPr>
    </w:p>
    <w:sectPr w:rsidR="001C1B83" w:rsidSect="00194E9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B4E" w:rsidRDefault="00574B4E" w:rsidP="00AE548C">
      <w:r>
        <w:separator/>
      </w:r>
    </w:p>
  </w:endnote>
  <w:endnote w:type="continuationSeparator" w:id="0">
    <w:p w:rsidR="00574B4E" w:rsidRDefault="00574B4E" w:rsidP="00AE54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B4E" w:rsidRDefault="00574B4E" w:rsidP="00AE548C">
      <w:r>
        <w:separator/>
      </w:r>
    </w:p>
  </w:footnote>
  <w:footnote w:type="continuationSeparator" w:id="0">
    <w:p w:rsidR="00574B4E" w:rsidRDefault="00574B4E" w:rsidP="00AE54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F24DD"/>
    <w:multiLevelType w:val="hybridMultilevel"/>
    <w:tmpl w:val="064E5756"/>
    <w:lvl w:ilvl="0" w:tplc="A64C4776">
      <w:start w:val="2"/>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EE421FF"/>
    <w:multiLevelType w:val="hybridMultilevel"/>
    <w:tmpl w:val="28DCE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762543"/>
    <w:multiLevelType w:val="hybridMultilevel"/>
    <w:tmpl w:val="43AA1FD0"/>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9513A4"/>
    <w:multiLevelType w:val="hybridMultilevel"/>
    <w:tmpl w:val="3D24E3A4"/>
    <w:lvl w:ilvl="0" w:tplc="7D02192E">
      <w:start w:val="1"/>
      <w:numFmt w:val="decimal"/>
      <w:lvlText w:val="%1."/>
      <w:lvlJc w:val="left"/>
      <w:pPr>
        <w:ind w:left="1774" w:hanging="10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54F47"/>
    <w:rsid w:val="00002E3C"/>
    <w:rsid w:val="00003A3F"/>
    <w:rsid w:val="00005823"/>
    <w:rsid w:val="00016587"/>
    <w:rsid w:val="00053B27"/>
    <w:rsid w:val="00063686"/>
    <w:rsid w:val="000637EE"/>
    <w:rsid w:val="00077FD4"/>
    <w:rsid w:val="00082CDC"/>
    <w:rsid w:val="00092697"/>
    <w:rsid w:val="0009303A"/>
    <w:rsid w:val="000A7211"/>
    <w:rsid w:val="000B06AF"/>
    <w:rsid w:val="000C2C86"/>
    <w:rsid w:val="000C6FF7"/>
    <w:rsid w:val="000E4E8C"/>
    <w:rsid w:val="000E7688"/>
    <w:rsid w:val="000E769E"/>
    <w:rsid w:val="00100A48"/>
    <w:rsid w:val="00107BFC"/>
    <w:rsid w:val="00114657"/>
    <w:rsid w:val="00116101"/>
    <w:rsid w:val="00131600"/>
    <w:rsid w:val="00135E67"/>
    <w:rsid w:val="001364BB"/>
    <w:rsid w:val="001442F0"/>
    <w:rsid w:val="00160A83"/>
    <w:rsid w:val="00163041"/>
    <w:rsid w:val="00177ED1"/>
    <w:rsid w:val="00180E81"/>
    <w:rsid w:val="00190B56"/>
    <w:rsid w:val="00194E92"/>
    <w:rsid w:val="0019609B"/>
    <w:rsid w:val="001A1421"/>
    <w:rsid w:val="001B5191"/>
    <w:rsid w:val="001B56D5"/>
    <w:rsid w:val="001C1517"/>
    <w:rsid w:val="001C1B83"/>
    <w:rsid w:val="001D3248"/>
    <w:rsid w:val="001D4655"/>
    <w:rsid w:val="001E18D1"/>
    <w:rsid w:val="001F13AD"/>
    <w:rsid w:val="00213C02"/>
    <w:rsid w:val="00213CC6"/>
    <w:rsid w:val="00223200"/>
    <w:rsid w:val="002254BA"/>
    <w:rsid w:val="002435B2"/>
    <w:rsid w:val="00260F89"/>
    <w:rsid w:val="00272150"/>
    <w:rsid w:val="0028005F"/>
    <w:rsid w:val="00290331"/>
    <w:rsid w:val="002B6B76"/>
    <w:rsid w:val="002C0B8A"/>
    <w:rsid w:val="002E0934"/>
    <w:rsid w:val="003035A2"/>
    <w:rsid w:val="0031071B"/>
    <w:rsid w:val="00323B30"/>
    <w:rsid w:val="00325DF8"/>
    <w:rsid w:val="00326667"/>
    <w:rsid w:val="0034028A"/>
    <w:rsid w:val="00347CC1"/>
    <w:rsid w:val="00350552"/>
    <w:rsid w:val="00374080"/>
    <w:rsid w:val="0038633C"/>
    <w:rsid w:val="003A5B73"/>
    <w:rsid w:val="003A6BE1"/>
    <w:rsid w:val="003C1891"/>
    <w:rsid w:val="003F39D0"/>
    <w:rsid w:val="004144FE"/>
    <w:rsid w:val="004204C2"/>
    <w:rsid w:val="00425DEF"/>
    <w:rsid w:val="00471863"/>
    <w:rsid w:val="00477BD7"/>
    <w:rsid w:val="004853B1"/>
    <w:rsid w:val="00490D57"/>
    <w:rsid w:val="004B260F"/>
    <w:rsid w:val="004C3AF6"/>
    <w:rsid w:val="004C6365"/>
    <w:rsid w:val="004C692D"/>
    <w:rsid w:val="004E3345"/>
    <w:rsid w:val="004E4C91"/>
    <w:rsid w:val="004E518B"/>
    <w:rsid w:val="004E78E9"/>
    <w:rsid w:val="004F2348"/>
    <w:rsid w:val="004F6843"/>
    <w:rsid w:val="00503995"/>
    <w:rsid w:val="005044BE"/>
    <w:rsid w:val="00536C55"/>
    <w:rsid w:val="00554EE8"/>
    <w:rsid w:val="00570C0E"/>
    <w:rsid w:val="00574B4E"/>
    <w:rsid w:val="005855D8"/>
    <w:rsid w:val="005872C4"/>
    <w:rsid w:val="00592F7E"/>
    <w:rsid w:val="005A2EF4"/>
    <w:rsid w:val="005B367F"/>
    <w:rsid w:val="005D062D"/>
    <w:rsid w:val="005D2A6E"/>
    <w:rsid w:val="005E7ACF"/>
    <w:rsid w:val="005F1F4B"/>
    <w:rsid w:val="005F3BF4"/>
    <w:rsid w:val="005F3ED9"/>
    <w:rsid w:val="00625C3D"/>
    <w:rsid w:val="0062729A"/>
    <w:rsid w:val="00654288"/>
    <w:rsid w:val="00662E75"/>
    <w:rsid w:val="00663A14"/>
    <w:rsid w:val="006654B1"/>
    <w:rsid w:val="00673A1B"/>
    <w:rsid w:val="00676855"/>
    <w:rsid w:val="006800E5"/>
    <w:rsid w:val="00687469"/>
    <w:rsid w:val="006A0ED9"/>
    <w:rsid w:val="006C7FB6"/>
    <w:rsid w:val="006D26B0"/>
    <w:rsid w:val="006E1F39"/>
    <w:rsid w:val="006E5A96"/>
    <w:rsid w:val="006F32E3"/>
    <w:rsid w:val="00704425"/>
    <w:rsid w:val="00713193"/>
    <w:rsid w:val="0072029F"/>
    <w:rsid w:val="0072735A"/>
    <w:rsid w:val="00742ED2"/>
    <w:rsid w:val="0075008B"/>
    <w:rsid w:val="00755CF0"/>
    <w:rsid w:val="0076739F"/>
    <w:rsid w:val="0078159F"/>
    <w:rsid w:val="00782A18"/>
    <w:rsid w:val="007841BE"/>
    <w:rsid w:val="007931A2"/>
    <w:rsid w:val="0079795F"/>
    <w:rsid w:val="007A201D"/>
    <w:rsid w:val="007B6B87"/>
    <w:rsid w:val="007C403C"/>
    <w:rsid w:val="007C56DC"/>
    <w:rsid w:val="007D6C97"/>
    <w:rsid w:val="007D7CDD"/>
    <w:rsid w:val="00802E2C"/>
    <w:rsid w:val="00815B06"/>
    <w:rsid w:val="00827034"/>
    <w:rsid w:val="00830B81"/>
    <w:rsid w:val="00862AAF"/>
    <w:rsid w:val="008644E0"/>
    <w:rsid w:val="008B0770"/>
    <w:rsid w:val="008B714D"/>
    <w:rsid w:val="008C09B6"/>
    <w:rsid w:val="008C13B4"/>
    <w:rsid w:val="008F2C8C"/>
    <w:rsid w:val="0090397F"/>
    <w:rsid w:val="00906D20"/>
    <w:rsid w:val="00917FE8"/>
    <w:rsid w:val="00927105"/>
    <w:rsid w:val="00932E41"/>
    <w:rsid w:val="00940D87"/>
    <w:rsid w:val="009411F4"/>
    <w:rsid w:val="009542A3"/>
    <w:rsid w:val="00954F47"/>
    <w:rsid w:val="00965C21"/>
    <w:rsid w:val="00994582"/>
    <w:rsid w:val="009A0DF9"/>
    <w:rsid w:val="009A3FF9"/>
    <w:rsid w:val="009B2D45"/>
    <w:rsid w:val="009B35C3"/>
    <w:rsid w:val="009F13B2"/>
    <w:rsid w:val="009F6AB8"/>
    <w:rsid w:val="00A4279A"/>
    <w:rsid w:val="00A457B6"/>
    <w:rsid w:val="00A54DEF"/>
    <w:rsid w:val="00A62473"/>
    <w:rsid w:val="00A77472"/>
    <w:rsid w:val="00A93F32"/>
    <w:rsid w:val="00AA5AD1"/>
    <w:rsid w:val="00AD6509"/>
    <w:rsid w:val="00AE548C"/>
    <w:rsid w:val="00AF0331"/>
    <w:rsid w:val="00AF38CE"/>
    <w:rsid w:val="00AF5D89"/>
    <w:rsid w:val="00B0405B"/>
    <w:rsid w:val="00B074D5"/>
    <w:rsid w:val="00B10A1C"/>
    <w:rsid w:val="00B223D5"/>
    <w:rsid w:val="00B23DE0"/>
    <w:rsid w:val="00B23EB1"/>
    <w:rsid w:val="00B278DB"/>
    <w:rsid w:val="00B34B6C"/>
    <w:rsid w:val="00B3723F"/>
    <w:rsid w:val="00B4649A"/>
    <w:rsid w:val="00B51D1D"/>
    <w:rsid w:val="00B579C3"/>
    <w:rsid w:val="00B60EB8"/>
    <w:rsid w:val="00B86F16"/>
    <w:rsid w:val="00B876BB"/>
    <w:rsid w:val="00BC2136"/>
    <w:rsid w:val="00BC5782"/>
    <w:rsid w:val="00BF2E79"/>
    <w:rsid w:val="00C00B4C"/>
    <w:rsid w:val="00C04893"/>
    <w:rsid w:val="00C10AF2"/>
    <w:rsid w:val="00C4568E"/>
    <w:rsid w:val="00C73A1A"/>
    <w:rsid w:val="00C76C92"/>
    <w:rsid w:val="00C826DA"/>
    <w:rsid w:val="00C94F6C"/>
    <w:rsid w:val="00C952BC"/>
    <w:rsid w:val="00C97866"/>
    <w:rsid w:val="00C97906"/>
    <w:rsid w:val="00CA16BB"/>
    <w:rsid w:val="00CA3CCA"/>
    <w:rsid w:val="00CA3DB8"/>
    <w:rsid w:val="00CC2EE7"/>
    <w:rsid w:val="00CD06ED"/>
    <w:rsid w:val="00CE1315"/>
    <w:rsid w:val="00CE3F73"/>
    <w:rsid w:val="00CE5B67"/>
    <w:rsid w:val="00CF0FA4"/>
    <w:rsid w:val="00CF6001"/>
    <w:rsid w:val="00D01B60"/>
    <w:rsid w:val="00D068D7"/>
    <w:rsid w:val="00D15A4D"/>
    <w:rsid w:val="00D261FA"/>
    <w:rsid w:val="00D300A5"/>
    <w:rsid w:val="00D47C18"/>
    <w:rsid w:val="00D80E67"/>
    <w:rsid w:val="00D86CA7"/>
    <w:rsid w:val="00D91450"/>
    <w:rsid w:val="00DA4E15"/>
    <w:rsid w:val="00DD3ECA"/>
    <w:rsid w:val="00DE2480"/>
    <w:rsid w:val="00E127BD"/>
    <w:rsid w:val="00E168D7"/>
    <w:rsid w:val="00E26D6F"/>
    <w:rsid w:val="00E35845"/>
    <w:rsid w:val="00E366CA"/>
    <w:rsid w:val="00E4058F"/>
    <w:rsid w:val="00E631FE"/>
    <w:rsid w:val="00E743A4"/>
    <w:rsid w:val="00E945FE"/>
    <w:rsid w:val="00E95893"/>
    <w:rsid w:val="00EB35FE"/>
    <w:rsid w:val="00EC15A2"/>
    <w:rsid w:val="00EC1940"/>
    <w:rsid w:val="00EF32FE"/>
    <w:rsid w:val="00F04E0E"/>
    <w:rsid w:val="00F14DFC"/>
    <w:rsid w:val="00F15D9E"/>
    <w:rsid w:val="00F26199"/>
    <w:rsid w:val="00F27E17"/>
    <w:rsid w:val="00F5377F"/>
    <w:rsid w:val="00F75FC3"/>
    <w:rsid w:val="00F94829"/>
    <w:rsid w:val="00F95175"/>
    <w:rsid w:val="00FB68DF"/>
    <w:rsid w:val="00FC3C3F"/>
    <w:rsid w:val="00FC5357"/>
    <w:rsid w:val="00FD19D1"/>
    <w:rsid w:val="00FE7741"/>
    <w:rsid w:val="00FF5A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AAF"/>
    <w:rPr>
      <w:sz w:val="24"/>
      <w:szCs w:val="24"/>
      <w:lang w:eastAsia="ru-RU"/>
    </w:rPr>
  </w:style>
  <w:style w:type="paragraph" w:styleId="1">
    <w:name w:val="heading 1"/>
    <w:basedOn w:val="a"/>
    <w:next w:val="a"/>
    <w:link w:val="10"/>
    <w:qFormat/>
    <w:rsid w:val="00862AA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2AAF"/>
    <w:rPr>
      <w:rFonts w:ascii="Arial" w:hAnsi="Arial" w:cs="Arial"/>
      <w:b/>
      <w:bCs/>
      <w:kern w:val="32"/>
      <w:sz w:val="32"/>
      <w:szCs w:val="32"/>
      <w:lang w:eastAsia="ru-RU"/>
    </w:rPr>
  </w:style>
  <w:style w:type="paragraph" w:styleId="a3">
    <w:name w:val="List Paragraph"/>
    <w:basedOn w:val="a"/>
    <w:uiPriority w:val="34"/>
    <w:qFormat/>
    <w:rsid w:val="00862AAF"/>
    <w:pPr>
      <w:suppressAutoHyphens/>
      <w:spacing w:after="200" w:line="276" w:lineRule="auto"/>
      <w:ind w:left="720"/>
    </w:pPr>
    <w:rPr>
      <w:rFonts w:ascii="Calibri" w:hAnsi="Calibri" w:cs="Calibri"/>
      <w:sz w:val="22"/>
      <w:szCs w:val="22"/>
      <w:lang w:eastAsia="ar-SA"/>
    </w:rPr>
  </w:style>
  <w:style w:type="table" w:styleId="a4">
    <w:name w:val="Table Grid"/>
    <w:basedOn w:val="a1"/>
    <w:uiPriority w:val="59"/>
    <w:rsid w:val="000637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uiPriority w:val="22"/>
    <w:qFormat/>
    <w:rsid w:val="001B5191"/>
    <w:rPr>
      <w:b/>
      <w:bCs/>
    </w:rPr>
  </w:style>
  <w:style w:type="character" w:customStyle="1" w:styleId="apple-converted-space">
    <w:name w:val="apple-converted-space"/>
    <w:rsid w:val="009542A3"/>
  </w:style>
  <w:style w:type="paragraph" w:styleId="a6">
    <w:name w:val="header"/>
    <w:basedOn w:val="a"/>
    <w:link w:val="a7"/>
    <w:uiPriority w:val="99"/>
    <w:semiHidden/>
    <w:unhideWhenUsed/>
    <w:rsid w:val="00AE548C"/>
    <w:pPr>
      <w:tabs>
        <w:tab w:val="center" w:pos="4677"/>
        <w:tab w:val="right" w:pos="9355"/>
      </w:tabs>
    </w:pPr>
  </w:style>
  <w:style w:type="character" w:customStyle="1" w:styleId="a7">
    <w:name w:val="Верхний колонтитул Знак"/>
    <w:basedOn w:val="a0"/>
    <w:link w:val="a6"/>
    <w:uiPriority w:val="99"/>
    <w:semiHidden/>
    <w:rsid w:val="00AE548C"/>
    <w:rPr>
      <w:sz w:val="24"/>
      <w:szCs w:val="24"/>
      <w:lang w:eastAsia="ru-RU"/>
    </w:rPr>
  </w:style>
  <w:style w:type="paragraph" w:styleId="a8">
    <w:name w:val="footer"/>
    <w:basedOn w:val="a"/>
    <w:link w:val="a9"/>
    <w:uiPriority w:val="99"/>
    <w:semiHidden/>
    <w:unhideWhenUsed/>
    <w:rsid w:val="00AE548C"/>
    <w:pPr>
      <w:tabs>
        <w:tab w:val="center" w:pos="4677"/>
        <w:tab w:val="right" w:pos="9355"/>
      </w:tabs>
    </w:pPr>
  </w:style>
  <w:style w:type="character" w:customStyle="1" w:styleId="a9">
    <w:name w:val="Нижний колонтитул Знак"/>
    <w:basedOn w:val="a0"/>
    <w:link w:val="a8"/>
    <w:uiPriority w:val="99"/>
    <w:semiHidden/>
    <w:rsid w:val="00AE548C"/>
    <w:rPr>
      <w:sz w:val="24"/>
      <w:szCs w:val="24"/>
      <w:lang w:eastAsia="ru-RU"/>
    </w:rPr>
  </w:style>
  <w:style w:type="paragraph" w:styleId="aa">
    <w:name w:val="No Spacing"/>
    <w:uiPriority w:val="1"/>
    <w:qFormat/>
    <w:rsid w:val="00490D57"/>
    <w:rPr>
      <w:rFonts w:ascii="Calibri" w:eastAsia="Calibri" w:hAnsi="Calibri"/>
      <w:sz w:val="22"/>
      <w:szCs w:val="22"/>
    </w:rPr>
  </w:style>
  <w:style w:type="paragraph" w:customStyle="1" w:styleId="Web">
    <w:name w:val="Обычный (Web)"/>
    <w:basedOn w:val="a"/>
    <w:rsid w:val="006800E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AAF"/>
    <w:rPr>
      <w:sz w:val="24"/>
      <w:szCs w:val="24"/>
      <w:lang w:eastAsia="ru-RU"/>
    </w:rPr>
  </w:style>
  <w:style w:type="paragraph" w:styleId="1">
    <w:name w:val="heading 1"/>
    <w:basedOn w:val="a"/>
    <w:next w:val="a"/>
    <w:link w:val="10"/>
    <w:qFormat/>
    <w:rsid w:val="00862AA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2AAF"/>
    <w:rPr>
      <w:rFonts w:ascii="Arial" w:hAnsi="Arial" w:cs="Arial"/>
      <w:b/>
      <w:bCs/>
      <w:kern w:val="32"/>
      <w:sz w:val="32"/>
      <w:szCs w:val="32"/>
      <w:lang w:eastAsia="ru-RU"/>
    </w:rPr>
  </w:style>
  <w:style w:type="paragraph" w:styleId="a3">
    <w:name w:val="List Paragraph"/>
    <w:basedOn w:val="a"/>
    <w:uiPriority w:val="34"/>
    <w:qFormat/>
    <w:rsid w:val="00862AAF"/>
    <w:pPr>
      <w:suppressAutoHyphens/>
      <w:spacing w:after="200" w:line="276" w:lineRule="auto"/>
      <w:ind w:left="720"/>
    </w:pPr>
    <w:rPr>
      <w:rFonts w:ascii="Calibri" w:hAnsi="Calibri" w:cs="Calibri"/>
      <w:sz w:val="22"/>
      <w:szCs w:val="22"/>
      <w:lang w:eastAsia="ar-SA"/>
    </w:rPr>
  </w:style>
  <w:style w:type="table" w:styleId="a4">
    <w:name w:val="Table Grid"/>
    <w:basedOn w:val="a1"/>
    <w:uiPriority w:val="59"/>
    <w:rsid w:val="000637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uiPriority w:val="22"/>
    <w:qFormat/>
    <w:rsid w:val="001B5191"/>
    <w:rPr>
      <w:b/>
      <w:bCs/>
    </w:rPr>
  </w:style>
</w:styles>
</file>

<file path=word/webSettings.xml><?xml version="1.0" encoding="utf-8"?>
<w:webSettings xmlns:r="http://schemas.openxmlformats.org/officeDocument/2006/relationships" xmlns:w="http://schemas.openxmlformats.org/wordprocessingml/2006/main">
  <w:divs>
    <w:div w:id="624699698">
      <w:bodyDiv w:val="1"/>
      <w:marLeft w:val="0"/>
      <w:marRight w:val="0"/>
      <w:marTop w:val="0"/>
      <w:marBottom w:val="0"/>
      <w:divBdr>
        <w:top w:val="none" w:sz="0" w:space="0" w:color="auto"/>
        <w:left w:val="none" w:sz="0" w:space="0" w:color="auto"/>
        <w:bottom w:val="none" w:sz="0" w:space="0" w:color="auto"/>
        <w:right w:val="none" w:sz="0" w:space="0" w:color="auto"/>
      </w:divBdr>
    </w:div>
    <w:div w:id="1303734170">
      <w:bodyDiv w:val="1"/>
      <w:marLeft w:val="0"/>
      <w:marRight w:val="0"/>
      <w:marTop w:val="0"/>
      <w:marBottom w:val="0"/>
      <w:divBdr>
        <w:top w:val="none" w:sz="0" w:space="0" w:color="auto"/>
        <w:left w:val="none" w:sz="0" w:space="0" w:color="auto"/>
        <w:bottom w:val="none" w:sz="0" w:space="0" w:color="auto"/>
        <w:right w:val="none" w:sz="0" w:space="0" w:color="auto"/>
      </w:divBdr>
    </w:div>
    <w:div w:id="189608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02C3B-C2A2-400F-ABBA-D39E2C0F9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2293</TotalTime>
  <Pages>13</Pages>
  <Words>3227</Words>
  <Characters>18396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Admin</cp:lastModifiedBy>
  <cp:revision>75</cp:revision>
  <cp:lastPrinted>2024-08-06T04:15:00Z</cp:lastPrinted>
  <dcterms:created xsi:type="dcterms:W3CDTF">2021-06-11T04:47:00Z</dcterms:created>
  <dcterms:modified xsi:type="dcterms:W3CDTF">2024-08-06T04:50:00Z</dcterms:modified>
</cp:coreProperties>
</file>