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07" w:rsidRDefault="002D1013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95 от 19.12.2024</w:t>
      </w:r>
    </w:p>
    <w:p w:rsidR="000E6803" w:rsidRPr="006D757A" w:rsidRDefault="000E6803" w:rsidP="000E6803">
      <w:pPr>
        <w:spacing w:after="34" w:line="240" w:lineRule="auto"/>
        <w:ind w:right="-410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57A">
        <w:rPr>
          <w:rFonts w:ascii="Times New Roman" w:hAnsi="Times New Roman" w:cs="Times New Roman"/>
          <w:b/>
          <w:sz w:val="28"/>
          <w:szCs w:val="28"/>
          <w:lang w:val="kk-KZ"/>
        </w:rPr>
        <w:t>БҰЙРЫҚ</w:t>
      </w:r>
    </w:p>
    <w:p w:rsidR="000E6803" w:rsidRPr="006D757A" w:rsidRDefault="000E6803" w:rsidP="000E6803">
      <w:pPr>
        <w:pStyle w:val="a3"/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57A">
        <w:rPr>
          <w:rFonts w:ascii="Times New Roman" w:hAnsi="Times New Roman" w:cs="Times New Roman"/>
          <w:b/>
          <w:sz w:val="28"/>
          <w:szCs w:val="28"/>
          <w:lang w:val="kk-KZ"/>
        </w:rPr>
        <w:t>ПРИКАЗ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0E6803" w:rsidRDefault="000E6803" w:rsidP="000E6803">
      <w:pPr>
        <w:spacing w:line="240" w:lineRule="auto"/>
        <w:ind w:right="-4107"/>
        <w:rPr>
          <w:rFonts w:ascii="Arial" w:eastAsia="Arial OUP" w:hAnsi="Arial" w:cs="Arial"/>
          <w:color w:val="0E6547"/>
        </w:rPr>
      </w:pPr>
      <w:r w:rsidRPr="00FF18DF">
        <w:rPr>
          <w:rFonts w:ascii="Arial" w:eastAsia="Arial OUP" w:hAnsi="Arial" w:cs="Arial"/>
          <w:color w:val="0E6547"/>
        </w:rPr>
        <w:t xml:space="preserve">№ _____________ </w:t>
      </w:r>
      <w:r>
        <w:rPr>
          <w:rFonts w:ascii="Arial" w:eastAsia="Arial OUP" w:hAnsi="Arial" w:cs="Arial"/>
          <w:color w:val="0E6547"/>
        </w:rPr>
        <w:tab/>
      </w:r>
      <w:r>
        <w:rPr>
          <w:rFonts w:ascii="Arial" w:eastAsia="Arial OUP" w:hAnsi="Arial" w:cs="Arial"/>
          <w:color w:val="0E6547"/>
        </w:rPr>
        <w:tab/>
      </w:r>
      <w:r>
        <w:rPr>
          <w:rFonts w:ascii="Arial" w:eastAsia="Arial OUP" w:hAnsi="Arial" w:cs="Arial"/>
          <w:color w:val="0E6547"/>
        </w:rPr>
        <w:tab/>
      </w:r>
      <w:r>
        <w:rPr>
          <w:rFonts w:ascii="Arial" w:eastAsia="Arial OUP" w:hAnsi="Arial" w:cs="Arial"/>
          <w:color w:val="0E6547"/>
        </w:rPr>
        <w:tab/>
      </w:r>
      <w:r>
        <w:rPr>
          <w:rFonts w:ascii="Arial" w:eastAsia="Arial OUP" w:hAnsi="Arial" w:cs="Arial"/>
          <w:color w:val="0E6547"/>
        </w:rPr>
        <w:tab/>
      </w:r>
      <w:r>
        <w:rPr>
          <w:rFonts w:ascii="Arial" w:eastAsia="Arial OUP" w:hAnsi="Arial" w:cs="Arial"/>
          <w:color w:val="0E6547"/>
        </w:rPr>
        <w:tab/>
      </w:r>
      <w:r w:rsidRPr="00FF18DF">
        <w:rPr>
          <w:rFonts w:ascii="Arial" w:eastAsia="Arial OUP" w:hAnsi="Arial" w:cs="Arial"/>
          <w:color w:val="0E6547"/>
        </w:rPr>
        <w:t>20____ж. «____»______________</w:t>
      </w:r>
    </w:p>
    <w:p w:rsidR="00781651" w:rsidRDefault="00781651" w:rsidP="0078165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715E6E" w:rsidRDefault="00715E6E" w:rsidP="00CA03CD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 составе р</w:t>
      </w:r>
      <w:r w:rsidR="00CA03CD" w:rsidRPr="00715E6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абочей группы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715E6E" w:rsidRDefault="00715E6E" w:rsidP="00CA03CD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 формированию Общественного совета</w:t>
      </w:r>
    </w:p>
    <w:p w:rsidR="00BB7F4B" w:rsidRDefault="00316835" w:rsidP="00CA03CD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31683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акционерного общества «Национальная компания </w:t>
      </w:r>
    </w:p>
    <w:p w:rsidR="00CA03CD" w:rsidRPr="00715E6E" w:rsidRDefault="00316835" w:rsidP="00CA03CD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31683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«Казахстан инжиниринг» (Kazakhstan Engineering)»</w:t>
      </w:r>
    </w:p>
    <w:p w:rsidR="00CF0CB4" w:rsidRDefault="00CF0CB4" w:rsidP="00CA03CD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A03CD" w:rsidRPr="00CA03CD" w:rsidRDefault="00CA03CD" w:rsidP="00CA03CD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соответствии со статьей 8 Закона Республики Казахстан </w:t>
      </w:r>
      <w:r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 xml:space="preserve">«Об общественных советах», пунктом 15 Типового положения об Общественном совете, утвержденного приказом Министра информации и общественного развития Республики Казахстан от 26 февраля 2021 года </w:t>
      </w:r>
      <w:r w:rsidR="00143C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</w:t>
      </w:r>
      <w:r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 69, подпункт</w:t>
      </w:r>
      <w:r w:rsid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ами </w:t>
      </w:r>
      <w:r w:rsidR="00BF3131" w:rsidRP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и </w:t>
      </w:r>
      <w:r w:rsidR="00BC259E" w:rsidRP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27</w:t>
      </w:r>
      <w:r w:rsidRP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 пункта 100 статьи 22 Устава АО «НК «Казахстан инжиниринг»,</w:t>
      </w:r>
      <w:r w:rsidR="00143C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247E7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приказа АО «НК «Казахстан инжиниринг» (далее - Компания) от </w:t>
      </w:r>
      <w:r w:rsidR="005247E7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/>
        </w:rPr>
        <w:t xml:space="preserve">03декабря </w:t>
      </w:r>
      <w:r w:rsidR="005247E7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202</w:t>
      </w:r>
      <w:r w:rsidR="005247E7" w:rsidRPr="005247E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="005247E7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 № 90 «О количественном составе рабочей группы по формированию Общественного совета», </w:t>
      </w:r>
      <w:r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A03C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ПРИКАЗЫВАЮ</w:t>
      </w:r>
      <w:r w:rsidRPr="00143C3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:</w:t>
      </w:r>
    </w:p>
    <w:p w:rsidR="00715E6E" w:rsidRDefault="00CA03CD" w:rsidP="00CA03CD">
      <w:pPr>
        <w:numPr>
          <w:ilvl w:val="0"/>
          <w:numId w:val="3"/>
        </w:numPr>
        <w:tabs>
          <w:tab w:val="left" w:pos="993"/>
        </w:tabs>
        <w:spacing w:after="160" w:line="240" w:lineRule="auto"/>
        <w:ind w:left="0"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Утвердить рабочую группу по формированию</w:t>
      </w:r>
      <w:r w:rsidR="00715E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Общественного </w:t>
      </w:r>
      <w:r w:rsidR="00CF0CB4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совета АО</w:t>
      </w:r>
      <w:r w:rsidR="00715E6E" w:rsidRPr="00715E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«НК «Казахстан инжиниринг»</w:t>
      </w:r>
      <w:r w:rsidR="00715E6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следующем составе:</w:t>
      </w:r>
    </w:p>
    <w:p w:rsidR="00CA03CD" w:rsidRPr="00715E6E" w:rsidRDefault="000006B9" w:rsidP="00715E6E">
      <w:pPr>
        <w:tabs>
          <w:tab w:val="left" w:pos="993"/>
        </w:tabs>
        <w:spacing w:after="160" w:line="240" w:lineRule="auto"/>
        <w:ind w:left="3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</w:t>
      </w:r>
      <w:r w:rsidR="00CA03CD" w:rsidRPr="00715E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Нурсипатов</w:t>
      </w:r>
      <w:r w:rsidR="00715E6E" w:rsidRPr="00715E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A03CD" w:rsidRPr="00715E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Нуржан</w:t>
      </w:r>
      <w:r w:rsidR="00715E6E" w:rsidRPr="00715E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Нурланбекович - руководитель р</w:t>
      </w:r>
      <w:r w:rsidR="008B67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абочей группы, представитель</w:t>
      </w:r>
      <w:r w:rsidR="00CA03CD" w:rsidRPr="00715E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гражданского общества; </w:t>
      </w:r>
    </w:p>
    <w:p w:rsidR="00CA03CD" w:rsidRPr="00CA03CD" w:rsidRDefault="000006B9" w:rsidP="00715E6E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</w:t>
      </w:r>
      <w:r w:rsidR="00CA03CD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Батыр </w:t>
      </w:r>
      <w:r w:rsidR="00CA03CD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/>
        </w:rPr>
        <w:t>Қ</w:t>
      </w:r>
      <w:r w:rsidR="00CA03CD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азбек</w:t>
      </w:r>
      <w:r w:rsidR="00CA03CD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/>
        </w:rPr>
        <w:t xml:space="preserve"> Әлібекұлы -</w:t>
      </w:r>
      <w:r w:rsidR="00CA03CD" w:rsidRPr="00CA03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член </w:t>
      </w:r>
      <w:r w:rsidR="00715E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</w:t>
      </w:r>
      <w:r w:rsidR="008B67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абочей группы, представитель </w:t>
      </w:r>
      <w:r w:rsidR="00CA03CD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гражданского общества;</w:t>
      </w:r>
    </w:p>
    <w:p w:rsidR="00715E6E" w:rsidRDefault="000006B9" w:rsidP="00715E6E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        </w:t>
      </w:r>
      <w:r w:rsidR="00CA03CD" w:rsidRPr="00CA03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Митрофанова Елена Николаевна </w:t>
      </w:r>
      <w:r w:rsidR="00CA03CD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/>
        </w:rPr>
        <w:t>-</w:t>
      </w:r>
      <w:r w:rsidR="00CA03CD" w:rsidRPr="00CA03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член </w:t>
      </w:r>
      <w:r w:rsidR="00715E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</w:t>
      </w:r>
      <w:r w:rsidR="008B67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абочей группы, представитель </w:t>
      </w:r>
      <w:r w:rsidR="00CA03CD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гражданского общества;</w:t>
      </w:r>
    </w:p>
    <w:p w:rsidR="00CA03CD" w:rsidRDefault="000006B9" w:rsidP="00715E6E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       </w:t>
      </w:r>
      <w:r w:rsidR="00CA03CD" w:rsidRPr="00CA03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Исаев Амантай Саду</w:t>
      </w:r>
      <w:r w:rsidR="00CA03CD" w:rsidRPr="00CA03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/>
        </w:rPr>
        <w:t>ұ</w:t>
      </w:r>
      <w:r w:rsidR="00CA03CD" w:rsidRPr="00CA03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лы - член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</w:t>
      </w:r>
      <w:r w:rsidR="00CA03CD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абочей группы, </w:t>
      </w:r>
      <w:r w:rsidR="008B67D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представитель</w:t>
      </w:r>
      <w:r w:rsidR="00CA03CD" w:rsidRPr="00CA03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715E6E" w:rsidRPr="00715E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АО «НК «Казахстан инжиниринг»</w:t>
      </w:r>
      <w:r w:rsidR="00CA03CD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054C29" w:rsidRDefault="00AE019D" w:rsidP="00054C29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</w:t>
      </w:r>
      <w:r w:rsidR="00054C29" w:rsidRP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</w:t>
      </w:r>
      <w:r w:rsidR="00143C3B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/>
        </w:rPr>
        <w:t>Службе по административным работам Компании</w:t>
      </w:r>
      <w:r w:rsidR="00E13705" w:rsidRP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54C29" w:rsidRP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обеспечить размещение настоящего </w:t>
      </w:r>
      <w:r w:rsidR="00BC259E" w:rsidRP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приказа на интернет- ресурсах</w:t>
      </w:r>
      <w:r w:rsidR="00054C29" w:rsidRP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АО</w:t>
      </w:r>
      <w:r w:rsidR="00054C29" w:rsidRPr="00BF3131">
        <w:t xml:space="preserve"> </w:t>
      </w:r>
      <w:r w:rsidR="00054C29" w:rsidRP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«НК «Казахстан инжиниринг» и </w:t>
      </w:r>
      <w:r w:rsidR="00685454" w:rsidRP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Министерства культуры и информации Республики Казахстан </w:t>
      </w:r>
      <w:r w:rsidR="00664815" w:rsidRPr="00BF31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http://www.kazkenes.kz/</w:t>
      </w:r>
      <w:r w:rsidR="00143C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054C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54C29" w:rsidRDefault="00AE019D" w:rsidP="00054C29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</w:t>
      </w:r>
      <w:r w:rsidR="00054C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3. </w:t>
      </w:r>
      <w:r w:rsidR="00CA03CD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 за исполнением настоящего приказа оставляю за собой.</w:t>
      </w:r>
    </w:p>
    <w:p w:rsidR="00CA03CD" w:rsidRPr="00CA03CD" w:rsidRDefault="00AE019D" w:rsidP="00054C29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</w:t>
      </w:r>
      <w:r w:rsidR="00054C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4. </w:t>
      </w:r>
      <w:r w:rsidR="00CA03CD" w:rsidRPr="00CA03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Настоящий приказ вступает в силу со дня его подписания.</w:t>
      </w:r>
    </w:p>
    <w:p w:rsidR="00BC259E" w:rsidRDefault="00BC259E" w:rsidP="000006B9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0006B9" w:rsidRDefault="00CA03CD" w:rsidP="000006B9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A03C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Председатель Правления</w:t>
      </w:r>
      <w:r w:rsidR="000006B9" w:rsidRPr="000006B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0006B9" w:rsidRDefault="000006B9" w:rsidP="000006B9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15E6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АО «НК «Казахстан инжиниринг»</w:t>
      </w:r>
      <w:r w:rsidR="00CA03CD" w:rsidRPr="00CA03C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 </w:t>
      </w:r>
    </w:p>
    <w:p w:rsidR="00CA03CD" w:rsidRPr="00CA03CD" w:rsidRDefault="000006B9" w:rsidP="000006B9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</w:t>
      </w:r>
      <w:r w:rsidR="00CA03CD" w:rsidRPr="00CA03C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Т.Т</w:t>
      </w:r>
      <w:r w:rsidR="00A7364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/>
        </w:rPr>
        <w:t>у</w:t>
      </w:r>
      <w:r w:rsidR="00CA03CD" w:rsidRPr="00CA03C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рлыбаев</w:t>
      </w:r>
    </w:p>
    <w:p w:rsidR="00CA03CD" w:rsidRPr="00CA03CD" w:rsidRDefault="00CA03CD" w:rsidP="00CA03CD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781651" w:rsidRDefault="00781651" w:rsidP="00781651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29C" w:rsidRDefault="00B8129C" w:rsidP="00781651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29C" w:rsidRDefault="00B8129C" w:rsidP="00781651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CB4" w:rsidRPr="00CF0CB4" w:rsidRDefault="00CF0CB4" w:rsidP="00CF0CB4">
      <w:pPr>
        <w:tabs>
          <w:tab w:val="left" w:pos="993"/>
          <w:tab w:val="left" w:pos="1134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F0C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Жұмыс тобының құрамы туралы </w:t>
      </w:r>
    </w:p>
    <w:p w:rsidR="00CF0CB4" w:rsidRPr="00CF0CB4" w:rsidRDefault="00CF0CB4" w:rsidP="00CF0CB4">
      <w:pPr>
        <w:tabs>
          <w:tab w:val="left" w:pos="993"/>
          <w:tab w:val="left" w:pos="1134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F0C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Қоғамдық кеңесті құру туралы</w:t>
      </w:r>
    </w:p>
    <w:p w:rsidR="00CF0CB4" w:rsidRDefault="00CF0CB4" w:rsidP="00CF0CB4">
      <w:pPr>
        <w:tabs>
          <w:tab w:val="left" w:pos="993"/>
          <w:tab w:val="left" w:pos="1134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F0C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«Қазақстан инжиниринг»</w:t>
      </w:r>
      <w:r w:rsidRPr="00CF0CB4">
        <w:rPr>
          <w:lang w:val="kk-KZ"/>
        </w:rPr>
        <w:t xml:space="preserve"> </w:t>
      </w:r>
      <w:r w:rsidRPr="00CF0C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(Kazakhstan Engineering)</w:t>
      </w:r>
    </w:p>
    <w:p w:rsidR="00CF0CB4" w:rsidRPr="00CF0CB4" w:rsidRDefault="00CF0CB4" w:rsidP="00CF0CB4">
      <w:pPr>
        <w:tabs>
          <w:tab w:val="left" w:pos="993"/>
          <w:tab w:val="left" w:pos="1134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F0C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Ұлттық компанияcы» акционерлік қоғамы </w:t>
      </w:r>
    </w:p>
    <w:p w:rsidR="00CF0CB4" w:rsidRDefault="00CF0CB4" w:rsidP="00CF0CB4">
      <w:pPr>
        <w:tabs>
          <w:tab w:val="left" w:pos="993"/>
          <w:tab w:val="left" w:pos="1134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CA03CD" w:rsidRPr="0016124D" w:rsidRDefault="00CA03CD" w:rsidP="00143C3B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3C3B">
        <w:rPr>
          <w:rFonts w:ascii="Times New Roman" w:hAnsi="Times New Roman" w:cs="Times New Roman"/>
          <w:sz w:val="28"/>
          <w:szCs w:val="28"/>
          <w:lang w:val="kk-KZ"/>
        </w:rPr>
        <w:t>«Қоғамдық кеңестер туралы»</w:t>
      </w:r>
      <w:r w:rsidR="00CF0CB4" w:rsidRPr="00143C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Заңның 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br/>
        <w:t>8-бабына, Қазақстан Республикасы Ақпарат және қоғамдық даму министрінің 2021 жылғы 26 ақпандағы № 69</w:t>
      </w:r>
      <w:r w:rsidR="00CF0CB4" w:rsidRPr="00143C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t>бұйрығымен бекітілген Қоғамдық кеңес туралы үлгілік ереженің</w:t>
      </w:r>
      <w:r w:rsidR="00143C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t>15 тармағына, «Қазақстан инжиниринг» ҰК» АҚ Жарғысының 22-бабы 100-тармағының 3)</w:t>
      </w:r>
      <w:r w:rsidR="00CF0CB4" w:rsidRPr="00143C3B">
        <w:rPr>
          <w:rFonts w:ascii="Times New Roman" w:hAnsi="Times New Roman" w:cs="Times New Roman"/>
          <w:sz w:val="28"/>
          <w:szCs w:val="28"/>
          <w:lang w:val="kk-KZ"/>
        </w:rPr>
        <w:t xml:space="preserve"> және 27)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t xml:space="preserve"> тармақшасын</w:t>
      </w:r>
      <w:r w:rsidR="00CF0CB4" w:rsidRPr="00143C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F0CB4" w:rsidRPr="00143C3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t>Қазақстан инжиниринг» ҰК» АҚ (бұдан әрі – Компания) «Қоғамдық кеңесті қалыптастыру жөніндегі жұмыс тобының сандық құрамы туралы»</w:t>
      </w:r>
      <w:r w:rsidR="00CF0CB4" w:rsidRPr="00143C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t>2024 жылғы 03</w:t>
      </w:r>
      <w:r w:rsidR="00143C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t>желтоқсандағы № 30 бұйрығына</w:t>
      </w:r>
      <w:r w:rsidR="00CF0CB4" w:rsidRPr="00143C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t>сәйкес,</w:t>
      </w:r>
      <w:r w:rsidR="00143C3B" w:rsidRPr="00143C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124D">
        <w:rPr>
          <w:rFonts w:ascii="Times New Roman" w:hAnsi="Times New Roman" w:cs="Times New Roman"/>
          <w:b/>
          <w:sz w:val="24"/>
          <w:szCs w:val="24"/>
          <w:lang w:val="kk-KZ"/>
        </w:rPr>
        <w:t>БҰЙЫРАМЫН:</w:t>
      </w:r>
    </w:p>
    <w:p w:rsidR="00CA03CD" w:rsidRPr="00275AC7" w:rsidRDefault="005247E7" w:rsidP="00CA03CD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C3B">
        <w:rPr>
          <w:rFonts w:ascii="Times New Roman" w:hAnsi="Times New Roman" w:cs="Times New Roman"/>
          <w:sz w:val="28"/>
          <w:szCs w:val="28"/>
          <w:lang w:val="kk-KZ"/>
        </w:rPr>
        <w:t>«Қазақстан инжиниринг» ҰК» АҚ</w:t>
      </w:r>
      <w:r w:rsidRPr="00275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A03CD" w:rsidRPr="00275AC7">
        <w:rPr>
          <w:rFonts w:ascii="Times New Roman" w:hAnsi="Times New Roman" w:cs="Times New Roman"/>
          <w:sz w:val="28"/>
          <w:szCs w:val="28"/>
          <w:lang w:val="kk-KZ"/>
        </w:rPr>
        <w:t xml:space="preserve">оғамдық кеңесті қалыптастыру жөніндегі жұмыс тобы (бұдан әрі – Жұмыс тобы) </w:t>
      </w:r>
      <w:r w:rsidR="00143C3B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="00CA03CD" w:rsidRPr="00BA1A2A">
        <w:rPr>
          <w:rFonts w:ascii="Times New Roman" w:hAnsi="Times New Roman" w:cs="Times New Roman"/>
          <w:sz w:val="28"/>
          <w:szCs w:val="28"/>
          <w:lang w:val="kk-KZ"/>
        </w:rPr>
        <w:t xml:space="preserve">құрамда </w:t>
      </w:r>
      <w:r w:rsidR="00CA03CD" w:rsidRPr="00275AC7">
        <w:rPr>
          <w:rFonts w:ascii="Times New Roman" w:hAnsi="Times New Roman" w:cs="Times New Roman"/>
          <w:sz w:val="28"/>
          <w:szCs w:val="28"/>
          <w:lang w:val="kk-KZ"/>
        </w:rPr>
        <w:t>бекітілсін:</w:t>
      </w:r>
    </w:p>
    <w:p w:rsidR="00CA03CD" w:rsidRDefault="00CA03CD" w:rsidP="00CA03C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0317">
        <w:rPr>
          <w:rFonts w:ascii="Times New Roman" w:hAnsi="Times New Roman" w:cs="Times New Roman"/>
          <w:sz w:val="28"/>
          <w:szCs w:val="28"/>
          <w:lang w:val="kk-KZ"/>
        </w:rPr>
        <w:t xml:space="preserve">Нурсипатов Нуржан Нурланбекович </w:t>
      </w:r>
      <w:r w:rsidRPr="0009456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43C3B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094560">
        <w:rPr>
          <w:rFonts w:ascii="Times New Roman" w:hAnsi="Times New Roman" w:cs="Times New Roman"/>
          <w:sz w:val="28"/>
          <w:szCs w:val="28"/>
          <w:lang w:val="kk-KZ"/>
        </w:rPr>
        <w:t xml:space="preserve">ұмыс тобының </w:t>
      </w:r>
      <w:r>
        <w:rPr>
          <w:rFonts w:ascii="Times New Roman" w:hAnsi="Times New Roman" w:cs="Times New Roman"/>
          <w:sz w:val="28"/>
          <w:szCs w:val="28"/>
          <w:lang w:val="kk-KZ"/>
        </w:rPr>
        <w:t>басшысы</w:t>
      </w:r>
      <w:r w:rsidRPr="00094560">
        <w:rPr>
          <w:rFonts w:ascii="Times New Roman" w:hAnsi="Times New Roman" w:cs="Times New Roman"/>
          <w:sz w:val="28"/>
          <w:szCs w:val="28"/>
          <w:lang w:val="kk-KZ"/>
        </w:rPr>
        <w:t>, азаматтық қоғам өкілі;</w:t>
      </w:r>
    </w:p>
    <w:p w:rsidR="00CA03CD" w:rsidRDefault="00CA03CD" w:rsidP="00CA03C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031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Батыр Қазбек Әлібекұлы - </w:t>
      </w:r>
      <w:r w:rsidR="00143C3B"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ұмыс тобының мүшесі, </w:t>
      </w:r>
      <w:r w:rsidRPr="00094560">
        <w:rPr>
          <w:rFonts w:ascii="Times New Roman" w:hAnsi="Times New Roman" w:cs="Times New Roman"/>
          <w:sz w:val="28"/>
          <w:szCs w:val="28"/>
          <w:lang w:val="kk-KZ"/>
        </w:rPr>
        <w:t>азаматтық қоғам өкілі;</w:t>
      </w:r>
    </w:p>
    <w:p w:rsidR="00CA03CD" w:rsidRPr="007A0317" w:rsidRDefault="00143C3B" w:rsidP="00CA03C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Митрофанова Елена Николаевна - Ж</w:t>
      </w:r>
      <w:r w:rsidR="00CA03CD" w:rsidRPr="007A0317">
        <w:rPr>
          <w:rFonts w:ascii="Times New Roman" w:hAnsi="Times New Roman" w:cs="Times New Roman"/>
          <w:sz w:val="28"/>
          <w:szCs w:val="28"/>
          <w:lang w:val="kk-KZ"/>
        </w:rPr>
        <w:t>ұмыс тобының мүшесі, азаматтық қоғам өкілі;</w:t>
      </w:r>
    </w:p>
    <w:p w:rsidR="00CA03CD" w:rsidRDefault="00CA03CD" w:rsidP="00CA03C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0317">
        <w:rPr>
          <w:rFonts w:ascii="Times New Roman" w:hAnsi="Times New Roman" w:cs="Times New Roman"/>
          <w:bCs/>
          <w:sz w:val="28"/>
          <w:szCs w:val="28"/>
          <w:lang w:val="kk-KZ"/>
        </w:rPr>
        <w:t>Исаев Амантай Саду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ұ</w:t>
      </w:r>
      <w:r w:rsidRPr="007A031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43C3B"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ұмыс тобының мүшесі, </w:t>
      </w:r>
      <w:r>
        <w:rPr>
          <w:rFonts w:ascii="Times New Roman" w:hAnsi="Times New Roman" w:cs="Times New Roman"/>
          <w:sz w:val="28"/>
          <w:szCs w:val="28"/>
          <w:lang w:val="kk-KZ"/>
        </w:rPr>
        <w:t>Компания</w:t>
      </w:r>
      <w:r w:rsidR="00143C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4560">
        <w:rPr>
          <w:rFonts w:ascii="Times New Roman" w:hAnsi="Times New Roman" w:cs="Times New Roman"/>
          <w:sz w:val="28"/>
          <w:szCs w:val="28"/>
          <w:lang w:val="kk-KZ"/>
        </w:rPr>
        <w:t>өкілі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3C3B" w:rsidRDefault="00143C3B" w:rsidP="005247E7">
      <w:pPr>
        <w:pStyle w:val="a7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C3B">
        <w:rPr>
          <w:rFonts w:ascii="Times New Roman" w:hAnsi="Times New Roman" w:cs="Times New Roman"/>
          <w:sz w:val="28"/>
          <w:szCs w:val="28"/>
          <w:lang w:val="kk-KZ"/>
        </w:rPr>
        <w:t xml:space="preserve">Компанияның әкімшілік </w:t>
      </w:r>
      <w:r w:rsidR="005247E7">
        <w:rPr>
          <w:rFonts w:ascii="Times New Roman" w:hAnsi="Times New Roman" w:cs="Times New Roman"/>
          <w:sz w:val="28"/>
          <w:szCs w:val="28"/>
          <w:lang w:val="kk-KZ"/>
        </w:rPr>
        <w:t xml:space="preserve">жұмыстар 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t>қызметі</w:t>
      </w:r>
      <w:r w:rsidR="005247E7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143C3B">
        <w:rPr>
          <w:rFonts w:ascii="Times New Roman" w:hAnsi="Times New Roman" w:cs="Times New Roman"/>
          <w:sz w:val="28"/>
          <w:szCs w:val="28"/>
          <w:lang w:val="kk-KZ"/>
        </w:rPr>
        <w:t xml:space="preserve"> осы бұйрықтың «Қазақстан инжиниринг» ҰК» АҚ және Қазақстан Республикасы Мәдениет және ақпарат министрлігінің http://www.kazkenes.kz/ интернет-ресурстарында орналастырылуын қамтамасыз етсін.</w:t>
      </w:r>
    </w:p>
    <w:p w:rsidR="00CA03CD" w:rsidRPr="00275AC7" w:rsidRDefault="00CA03CD" w:rsidP="00CA03CD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5AC7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бақылауды өзіме қалдырамын.</w:t>
      </w:r>
    </w:p>
    <w:p w:rsidR="00CA03CD" w:rsidRPr="00790F54" w:rsidRDefault="00CA03CD" w:rsidP="00CA03CD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F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бұйрық қол қойылған күнінен бастап күшіне енеді.</w:t>
      </w:r>
    </w:p>
    <w:p w:rsidR="00CA03CD" w:rsidRDefault="00CA03CD" w:rsidP="00CA03CD">
      <w:pPr>
        <w:tabs>
          <w:tab w:val="left" w:pos="4170"/>
        </w:tabs>
        <w:spacing w:line="240" w:lineRule="auto"/>
        <w:ind w:firstLine="709"/>
        <w:rPr>
          <w:sz w:val="28"/>
          <w:szCs w:val="28"/>
          <w:lang w:val="kk-KZ"/>
        </w:rPr>
      </w:pPr>
    </w:p>
    <w:p w:rsidR="00CA03CD" w:rsidRPr="007A0317" w:rsidRDefault="00CA03CD" w:rsidP="00CA03CD">
      <w:pPr>
        <w:tabs>
          <w:tab w:val="left" w:pos="4170"/>
        </w:tabs>
        <w:spacing w:line="240" w:lineRule="auto"/>
        <w:ind w:firstLine="709"/>
        <w:rPr>
          <w:lang w:val="kk-KZ"/>
        </w:rPr>
      </w:pPr>
      <w:r w:rsidRPr="000F7D07">
        <w:rPr>
          <w:rFonts w:ascii="Times New Roman" w:hAnsi="Times New Roman" w:cs="Times New Roman"/>
          <w:b/>
          <w:sz w:val="28"/>
          <w:szCs w:val="28"/>
          <w:lang w:val="kk-KZ"/>
        </w:rPr>
        <w:t>Басқарма Төрағасы</w:t>
      </w:r>
      <w:r w:rsidRPr="000F7D0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43C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Pr="000F7D0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A0317">
        <w:rPr>
          <w:rFonts w:ascii="Times New Roman" w:hAnsi="Times New Roman" w:cs="Times New Roman"/>
          <w:b/>
          <w:sz w:val="28"/>
          <w:szCs w:val="28"/>
          <w:lang w:val="kk-KZ"/>
        </w:rPr>
        <w:t>Т. Тұрлыбаев</w:t>
      </w:r>
    </w:p>
    <w:p w:rsidR="00CA03CD" w:rsidRPr="007A0317" w:rsidRDefault="00CA03CD" w:rsidP="00CA03CD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29C" w:rsidRDefault="00B8129C" w:rsidP="00781651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29C" w:rsidRDefault="00B8129C" w:rsidP="00781651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8DF" w:rsidRPr="00D22BB7" w:rsidRDefault="00FF18DF" w:rsidP="00FF18DF">
      <w:pPr>
        <w:spacing w:line="240" w:lineRule="auto"/>
        <w:rPr>
          <w:lang w:val="kk-KZ"/>
        </w:rPr>
      </w:pPr>
    </w:p>
    <w:p w:rsidR="00356DEA" w:rsidRDefault="002D1013">
      <w:pPr>
        <w:rPr>
          <w:lang w:val="en-US"/>
        </w:rPr>
      </w:pPr>
    </w:p>
    <w:p w:rsidR="00E41507" w:rsidRDefault="002D10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</w:t>
      </w:r>
      <w:r>
        <w:rPr>
          <w:rFonts w:ascii="Times New Roman" w:eastAsia="Times New Roman" w:hAnsi="Times New Roman" w:cs="Times New Roman"/>
          <w:b/>
        </w:rPr>
        <w:t>огласовано</w:t>
      </w:r>
    </w:p>
    <w:p w:rsidR="00E41507" w:rsidRDefault="002D10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18.12.2024 12:20 Ералин Е.Т.</w:t>
      </w:r>
    </w:p>
    <w:p w:rsidR="00E41507" w:rsidRDefault="002D10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18.12.2024 14:55 Исаев А</w:t>
      </w:r>
    </w:p>
    <w:p w:rsidR="00E41507" w:rsidRDefault="002D10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E41507" w:rsidRDefault="002D10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18.12.2024 17:19 Турлыбаев Т.Т.</w:t>
      </w:r>
    </w:p>
    <w:p w:rsidR="00E41507" w:rsidRDefault="002D10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07" w:rsidRDefault="002D1013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348"/>
        <w:gridCol w:w="5537"/>
      </w:tblGrid>
      <w:tr w:rsidR="00E415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Приказ по ОД</w:t>
            </w:r>
          </w:p>
        </w:tc>
      </w:tr>
      <w:tr w:rsidR="00E415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№ 95 от 19.12.2024 г.</w:t>
            </w:r>
          </w:p>
        </w:tc>
      </w:tr>
      <w:tr w:rsidR="00E415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АЙДЫМБАЕВА А.Д.</w:t>
            </w:r>
          </w:p>
        </w:tc>
      </w:tr>
      <w:tr w:rsidR="00E415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ТОЛЕУБАЕВА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В.К.</w:t>
            </w:r>
          </w:p>
        </w:tc>
      </w:tr>
      <w:tr w:rsidR="00E415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Согласовано:  Ералин Е.Т.</w:t>
            </w:r>
          </w:p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без ЭЦП</w:t>
            </w:r>
          </w:p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Время подписи: 18.12.2024 12:20</w:t>
            </w:r>
          </w:p>
        </w:tc>
      </w:tr>
      <w:tr w:rsidR="00E415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E415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Согласовано:  Исаев А</w:t>
            </w:r>
          </w:p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без ЭЦП</w:t>
            </w:r>
          </w:p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Время подписи: 18.12.2024 14:55</w:t>
            </w:r>
          </w:p>
        </w:tc>
      </w:tr>
      <w:tr w:rsidR="00E415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E415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Акционерное общество "Национальная компания "Казахстан инжиниринг"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(Kazakhstan Engineering)</w:t>
            </w:r>
          </w:p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Подписано:  ТУРЛЫБАЕВ ТАЛГАТ</w:t>
            </w:r>
          </w:p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MIIWOQYJ...a7mafMPs=</w:t>
            </w:r>
          </w:p>
          <w:p w:rsidR="00E41507" w:rsidRDefault="002D1013">
            <w:pPr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Время подписи: 18.12.2024 17:19</w:t>
            </w:r>
          </w:p>
        </w:tc>
      </w:tr>
    </w:tbl>
    <w:p w:rsidR="00E41507" w:rsidRDefault="00E41507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E41507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41507" w:rsidRDefault="002D10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41507" w:rsidRDefault="00E41507">
            <w:pPr>
              <w:rPr>
                <w:rFonts w:ascii="Times New Roman" w:eastAsia="Times New Roman" w:hAnsi="Times New Roman" w:cs="Times New Roman"/>
              </w:rPr>
            </w:pPr>
          </w:p>
          <w:p w:rsidR="00E41507" w:rsidRDefault="002D10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:rsidR="00000000" w:rsidRDefault="002D1013"/>
    <w:sectPr w:rsidR="00000000" w:rsidSect="000E68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13" w:rsidRDefault="002D1013" w:rsidP="00E2153B">
      <w:pPr>
        <w:spacing w:line="240" w:lineRule="auto"/>
      </w:pPr>
      <w:r>
        <w:separator/>
      </w:r>
    </w:p>
  </w:endnote>
  <w:endnote w:type="continuationSeparator" w:id="0">
    <w:p w:rsidR="002D1013" w:rsidRDefault="002D1013" w:rsidP="00E21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OUP"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E41507" w:rsidRPr="00AC16FB" w:rsidRDefault="002D101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16.01.2025 15:24.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D101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E41507" w:rsidRPr="00AC16FB" w:rsidRDefault="002D101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16.01.2025 15:24.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D101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000000" w:rsidRDefault="002D1013"/>
  <w:p w:rsidR="00E2153B" w:rsidRDefault="00E2153B">
    <w:pPr>
      <w:pStyle w:val="a5"/>
    </w:pPr>
    <w:r w:rsidRPr="00FF18DF">
      <w:object w:dxaOrig="8015" w:dyaOrig="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.75pt;height:20.25pt" o:ole="">
          <v:imagedata r:id="rId1" o:title=""/>
        </v:shape>
        <o:OLEObject Type="Embed" ProgID="CorelDraw.Graphic.19" ShapeID="_x0000_i1025" DrawAspect="Content" ObjectID="_1798546705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13" w:rsidRDefault="002D1013" w:rsidP="00E2153B">
      <w:pPr>
        <w:spacing w:line="240" w:lineRule="auto"/>
      </w:pPr>
      <w:r>
        <w:separator/>
      </w:r>
    </w:p>
  </w:footnote>
  <w:footnote w:type="continuationSeparator" w:id="0">
    <w:p w:rsidR="002D1013" w:rsidRDefault="002D1013" w:rsidP="00E21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C6" w:rsidRDefault="008F08C6" w:rsidP="008F08C6">
    <w:pPr>
      <w:spacing w:after="34" w:line="240" w:lineRule="auto"/>
      <w:ind w:right="-4107"/>
    </w:pPr>
    <w:r w:rsidRPr="00FF18DF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margin">
            <wp:posOffset>-77309</wp:posOffset>
          </wp:positionH>
          <wp:positionV relativeFrom="paragraph">
            <wp:posOffset>-272159</wp:posOffset>
          </wp:positionV>
          <wp:extent cx="6096000" cy="1428750"/>
          <wp:effectExtent l="0" t="0" r="0" b="0"/>
          <wp:wrapTopAndBottom/>
          <wp:docPr id="8" name="Picture 15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" name="Picture 15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0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F08C6" w:rsidRPr="006D757A" w:rsidRDefault="008F08C6" w:rsidP="008F08C6">
    <w:pPr>
      <w:pStyle w:val="a3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6D757A">
      <w:rPr>
        <w:rFonts w:ascii="Times New Roman" w:hAnsi="Times New Roman" w:cs="Times New Roman"/>
        <w:b/>
        <w:sz w:val="28"/>
        <w:szCs w:val="28"/>
        <w:lang w:val="kk-KZ"/>
      </w:rPr>
      <w:t>БҰЙРЫҚ</w:t>
    </w:r>
  </w:p>
  <w:p w:rsidR="008F08C6" w:rsidRPr="006D757A" w:rsidRDefault="008F08C6" w:rsidP="008F08C6">
    <w:pPr>
      <w:pStyle w:val="a3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6D757A">
      <w:rPr>
        <w:rFonts w:ascii="Times New Roman" w:hAnsi="Times New Roman" w:cs="Times New Roman"/>
        <w:b/>
        <w:sz w:val="28"/>
        <w:szCs w:val="28"/>
        <w:lang w:val="kk-KZ"/>
      </w:rPr>
      <w:t>ПРИКАЗ</w:t>
    </w:r>
  </w:p>
  <w:p w:rsidR="008F08C6" w:rsidRDefault="008F08C6" w:rsidP="008F08C6">
    <w:pPr>
      <w:spacing w:line="240" w:lineRule="auto"/>
      <w:ind w:right="-4107"/>
      <w:rPr>
        <w:rFonts w:ascii="Arial" w:eastAsia="Arial OUP" w:hAnsi="Arial" w:cs="Arial"/>
        <w:color w:val="0E6547"/>
      </w:rPr>
    </w:pPr>
    <w:r w:rsidRPr="00FF18DF">
      <w:rPr>
        <w:rFonts w:ascii="Arial" w:eastAsia="Arial OUP" w:hAnsi="Arial" w:cs="Arial"/>
        <w:color w:val="0E6547"/>
      </w:rPr>
      <w:t xml:space="preserve">№ _____________ </w:t>
    </w:r>
    <w:r>
      <w:rPr>
        <w:rFonts w:ascii="Arial" w:eastAsia="Arial OUP" w:hAnsi="Arial" w:cs="Arial"/>
        <w:color w:val="0E6547"/>
      </w:rPr>
      <w:tab/>
    </w:r>
    <w:r>
      <w:rPr>
        <w:rFonts w:ascii="Arial" w:eastAsia="Arial OUP" w:hAnsi="Arial" w:cs="Arial"/>
        <w:color w:val="0E6547"/>
      </w:rPr>
      <w:tab/>
    </w:r>
    <w:r>
      <w:rPr>
        <w:rFonts w:ascii="Arial" w:eastAsia="Arial OUP" w:hAnsi="Arial" w:cs="Arial"/>
        <w:color w:val="0E6547"/>
      </w:rPr>
      <w:tab/>
    </w:r>
    <w:r>
      <w:rPr>
        <w:rFonts w:ascii="Arial" w:eastAsia="Arial OUP" w:hAnsi="Arial" w:cs="Arial"/>
        <w:color w:val="0E6547"/>
      </w:rPr>
      <w:tab/>
    </w:r>
    <w:r>
      <w:rPr>
        <w:rFonts w:ascii="Arial" w:eastAsia="Arial OUP" w:hAnsi="Arial" w:cs="Arial"/>
        <w:color w:val="0E6547"/>
      </w:rPr>
      <w:tab/>
    </w:r>
    <w:r>
      <w:rPr>
        <w:rFonts w:ascii="Arial" w:eastAsia="Arial OUP" w:hAnsi="Arial" w:cs="Arial"/>
        <w:color w:val="0E6547"/>
      </w:rPr>
      <w:tab/>
    </w:r>
    <w:r w:rsidRPr="00FF18DF">
      <w:rPr>
        <w:rFonts w:ascii="Arial" w:eastAsia="Arial OUP" w:hAnsi="Arial" w:cs="Arial"/>
        <w:color w:val="0E6547"/>
      </w:rPr>
      <w:t xml:space="preserve">20____ж. «____»______________ </w:t>
    </w:r>
  </w:p>
  <w:p w:rsidR="008F08C6" w:rsidRDefault="008F08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3B" w:rsidRPr="00E2153B" w:rsidRDefault="000E6803" w:rsidP="00E2153B">
    <w:pPr>
      <w:spacing w:line="240" w:lineRule="auto"/>
      <w:ind w:right="-4107"/>
      <w:rPr>
        <w:rFonts w:ascii="Arial" w:eastAsia="Arial OUP" w:hAnsi="Arial" w:cs="Arial"/>
        <w:color w:val="0E6547"/>
      </w:rPr>
    </w:pPr>
    <w:r w:rsidRPr="00FF18DF"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0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6096000" cy="1428750"/>
          <wp:effectExtent l="0" t="0" r="0" b="0"/>
          <wp:wrapTopAndBottom/>
          <wp:docPr id="1" name="Picture 15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" name="Picture 15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0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6CE3"/>
    <w:multiLevelType w:val="hybridMultilevel"/>
    <w:tmpl w:val="8BBC12EE"/>
    <w:lvl w:ilvl="0" w:tplc="940AEC6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D82245"/>
    <w:multiLevelType w:val="hybridMultilevel"/>
    <w:tmpl w:val="1C7AC474"/>
    <w:lvl w:ilvl="0" w:tplc="24E829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A45E44"/>
    <w:multiLevelType w:val="hybridMultilevel"/>
    <w:tmpl w:val="31C49198"/>
    <w:lvl w:ilvl="0" w:tplc="03B6CC26">
      <w:start w:val="1"/>
      <w:numFmt w:val="decimal"/>
      <w:lvlText w:val="%1."/>
      <w:lvlJc w:val="left"/>
      <w:pPr>
        <w:ind w:left="1233" w:hanging="5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2D4159"/>
    <w:multiLevelType w:val="hybridMultilevel"/>
    <w:tmpl w:val="5872AA86"/>
    <w:lvl w:ilvl="0" w:tplc="77E61526">
      <w:start w:val="1"/>
      <w:numFmt w:val="decimal"/>
      <w:lvlText w:val="%1."/>
      <w:lvlJc w:val="left"/>
      <w:pPr>
        <w:ind w:left="1211" w:hanging="360"/>
      </w:pPr>
      <w:rPr>
        <w:color w:val="auto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DF"/>
    <w:rsid w:val="000006B9"/>
    <w:rsid w:val="00002227"/>
    <w:rsid w:val="0000406B"/>
    <w:rsid w:val="00054C29"/>
    <w:rsid w:val="00055FFB"/>
    <w:rsid w:val="000730A1"/>
    <w:rsid w:val="00086684"/>
    <w:rsid w:val="000B20F9"/>
    <w:rsid w:val="000B3E02"/>
    <w:rsid w:val="000C1470"/>
    <w:rsid w:val="000E4D37"/>
    <w:rsid w:val="000E6803"/>
    <w:rsid w:val="00102634"/>
    <w:rsid w:val="00104641"/>
    <w:rsid w:val="001057B3"/>
    <w:rsid w:val="001114E6"/>
    <w:rsid w:val="00143C3B"/>
    <w:rsid w:val="0015276C"/>
    <w:rsid w:val="0016124D"/>
    <w:rsid w:val="001667D4"/>
    <w:rsid w:val="001E3DAC"/>
    <w:rsid w:val="00230D2D"/>
    <w:rsid w:val="0028087C"/>
    <w:rsid w:val="00282525"/>
    <w:rsid w:val="002A0565"/>
    <w:rsid w:val="002C7F62"/>
    <w:rsid w:val="002D1013"/>
    <w:rsid w:val="002D1734"/>
    <w:rsid w:val="00303E64"/>
    <w:rsid w:val="00313213"/>
    <w:rsid w:val="00316835"/>
    <w:rsid w:val="00341297"/>
    <w:rsid w:val="003615FF"/>
    <w:rsid w:val="003729F6"/>
    <w:rsid w:val="0039151E"/>
    <w:rsid w:val="00394859"/>
    <w:rsid w:val="003B690B"/>
    <w:rsid w:val="003F7A27"/>
    <w:rsid w:val="00444B93"/>
    <w:rsid w:val="004A2277"/>
    <w:rsid w:val="004A2EE6"/>
    <w:rsid w:val="0050284F"/>
    <w:rsid w:val="005247E7"/>
    <w:rsid w:val="005650F0"/>
    <w:rsid w:val="005C1957"/>
    <w:rsid w:val="005C3D93"/>
    <w:rsid w:val="0060132B"/>
    <w:rsid w:val="00654CA1"/>
    <w:rsid w:val="00664815"/>
    <w:rsid w:val="00670EEE"/>
    <w:rsid w:val="00685454"/>
    <w:rsid w:val="00692AE6"/>
    <w:rsid w:val="006A1210"/>
    <w:rsid w:val="006D5790"/>
    <w:rsid w:val="006D757A"/>
    <w:rsid w:val="006F0974"/>
    <w:rsid w:val="00715E6E"/>
    <w:rsid w:val="00746754"/>
    <w:rsid w:val="00781651"/>
    <w:rsid w:val="007911F1"/>
    <w:rsid w:val="007A04A4"/>
    <w:rsid w:val="007B2539"/>
    <w:rsid w:val="007E0F5A"/>
    <w:rsid w:val="007E252B"/>
    <w:rsid w:val="007E56A2"/>
    <w:rsid w:val="00836F37"/>
    <w:rsid w:val="00861D19"/>
    <w:rsid w:val="00867213"/>
    <w:rsid w:val="00882C8A"/>
    <w:rsid w:val="008B2EAD"/>
    <w:rsid w:val="008B3DFC"/>
    <w:rsid w:val="008B67D0"/>
    <w:rsid w:val="008F08C6"/>
    <w:rsid w:val="009042BF"/>
    <w:rsid w:val="00917812"/>
    <w:rsid w:val="009430AD"/>
    <w:rsid w:val="0098094A"/>
    <w:rsid w:val="00994548"/>
    <w:rsid w:val="009C51A2"/>
    <w:rsid w:val="009E6E33"/>
    <w:rsid w:val="00A16811"/>
    <w:rsid w:val="00A6471F"/>
    <w:rsid w:val="00A73644"/>
    <w:rsid w:val="00A8224D"/>
    <w:rsid w:val="00AA343B"/>
    <w:rsid w:val="00AC01E8"/>
    <w:rsid w:val="00AE019D"/>
    <w:rsid w:val="00B14EB4"/>
    <w:rsid w:val="00B27A1E"/>
    <w:rsid w:val="00B311F8"/>
    <w:rsid w:val="00B3570F"/>
    <w:rsid w:val="00B37A20"/>
    <w:rsid w:val="00B8129C"/>
    <w:rsid w:val="00B84B3D"/>
    <w:rsid w:val="00B91B7F"/>
    <w:rsid w:val="00BA4371"/>
    <w:rsid w:val="00BB692E"/>
    <w:rsid w:val="00BB7F4B"/>
    <w:rsid w:val="00BC259E"/>
    <w:rsid w:val="00BC76B3"/>
    <w:rsid w:val="00BD1EB8"/>
    <w:rsid w:val="00BD4AD9"/>
    <w:rsid w:val="00BE0AFC"/>
    <w:rsid w:val="00BF3131"/>
    <w:rsid w:val="00C309B4"/>
    <w:rsid w:val="00C52F02"/>
    <w:rsid w:val="00C850C2"/>
    <w:rsid w:val="00CA03CD"/>
    <w:rsid w:val="00CA10EC"/>
    <w:rsid w:val="00CA3930"/>
    <w:rsid w:val="00CF0CB4"/>
    <w:rsid w:val="00CF6A40"/>
    <w:rsid w:val="00D13377"/>
    <w:rsid w:val="00D22BB7"/>
    <w:rsid w:val="00D30CBD"/>
    <w:rsid w:val="00D34386"/>
    <w:rsid w:val="00D70EB9"/>
    <w:rsid w:val="00D8180E"/>
    <w:rsid w:val="00D97821"/>
    <w:rsid w:val="00DA01DD"/>
    <w:rsid w:val="00DB6F8B"/>
    <w:rsid w:val="00DD6B90"/>
    <w:rsid w:val="00DE338A"/>
    <w:rsid w:val="00E031B9"/>
    <w:rsid w:val="00E13705"/>
    <w:rsid w:val="00E2153B"/>
    <w:rsid w:val="00E41507"/>
    <w:rsid w:val="00E64565"/>
    <w:rsid w:val="00E7244C"/>
    <w:rsid w:val="00EB2EA7"/>
    <w:rsid w:val="00EF1811"/>
    <w:rsid w:val="00EF1EC2"/>
    <w:rsid w:val="00F027DB"/>
    <w:rsid w:val="00F363ED"/>
    <w:rsid w:val="00F82B37"/>
    <w:rsid w:val="00F86999"/>
    <w:rsid w:val="00F94DE5"/>
    <w:rsid w:val="00FD3653"/>
    <w:rsid w:val="00FF1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43D32E-1A20-4AD4-9B60-3BFE6099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DF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3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53B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E2153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53B"/>
    <w:rPr>
      <w:rFonts w:ascii="Calibri" w:eastAsia="Calibri" w:hAnsi="Calibri" w:cs="Calibri"/>
      <w:color w:val="000000"/>
      <w:lang w:eastAsia="ru-RU"/>
    </w:rPr>
  </w:style>
  <w:style w:type="paragraph" w:styleId="a7">
    <w:name w:val="List Paragraph"/>
    <w:basedOn w:val="a"/>
    <w:uiPriority w:val="34"/>
    <w:qFormat/>
    <w:rsid w:val="007816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a8">
    <w:name w:val="annotation reference"/>
    <w:basedOn w:val="a0"/>
    <w:uiPriority w:val="99"/>
    <w:semiHidden/>
    <w:unhideWhenUsed/>
    <w:rsid w:val="00230D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30D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30D2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0D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30D2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30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0D2D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CF6A40"/>
  </w:style>
  <w:style w:type="character" w:customStyle="1" w:styleId="FontStyle11">
    <w:name w:val="Font Style11"/>
    <w:basedOn w:val="a0"/>
    <w:uiPriority w:val="99"/>
    <w:rsid w:val="00E13705"/>
    <w:rPr>
      <w:rFonts w:ascii="Times New Roman" w:hAnsi="Times New Roman" w:cs="Times New Roman" w:hint="default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43C3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3C3B"/>
    <w:rPr>
      <w:rFonts w:ascii="Consolas" w:eastAsia="Calibri" w:hAnsi="Consolas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3665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Anel Aidymbayeva</cp:lastModifiedBy>
  <cp:revision>2</cp:revision>
  <cp:lastPrinted>2024-12-18T05:41:00Z</cp:lastPrinted>
  <dcterms:created xsi:type="dcterms:W3CDTF">2025-01-16T10:29:00Z</dcterms:created>
  <dcterms:modified xsi:type="dcterms:W3CDTF">2025-01-16T10:29:00Z</dcterms:modified>
</cp:coreProperties>
</file>