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4B53B" w14:textId="42EDABCD" w:rsidR="00CE7C70" w:rsidRPr="00770162" w:rsidRDefault="00770162" w:rsidP="008A1B84">
      <w:pPr>
        <w:pStyle w:val="a3"/>
        <w:spacing w:after="0" w:afterAutospacing="0"/>
        <w:contextualSpacing/>
        <w:jc w:val="both"/>
        <w:rPr>
          <w:b/>
          <w:sz w:val="28"/>
          <w:szCs w:val="28"/>
          <w:lang w:val="ru-RU"/>
        </w:rPr>
      </w:pPr>
      <w:r>
        <w:rPr>
          <w:b/>
          <w:sz w:val="28"/>
          <w:szCs w:val="28"/>
          <w:lang w:val="ru-RU"/>
        </w:rPr>
        <w:t>19.03.2024</w:t>
      </w:r>
    </w:p>
    <w:p w14:paraId="1EBD90E9" w14:textId="55CBDA88" w:rsidR="00CE7C70" w:rsidRDefault="00CE7C70" w:rsidP="008A1B84">
      <w:pPr>
        <w:spacing w:after="0" w:line="240" w:lineRule="auto"/>
        <w:contextualSpacing/>
        <w:jc w:val="both"/>
      </w:pPr>
    </w:p>
    <w:p w14:paraId="65E1F23A" w14:textId="77777777" w:rsidR="00CE7C70" w:rsidRPr="00CE7C70" w:rsidRDefault="00CE7C70" w:rsidP="008A1B84">
      <w:pPr>
        <w:spacing w:after="0" w:line="240" w:lineRule="auto"/>
        <w:contextualSpacing/>
        <w:jc w:val="both"/>
        <w:rPr>
          <w:rFonts w:ascii="Times New Roman" w:hAnsi="Times New Roman" w:cs="Times New Roman"/>
          <w:b/>
          <w:bCs/>
          <w:sz w:val="28"/>
          <w:szCs w:val="28"/>
        </w:rPr>
      </w:pPr>
      <w:proofErr w:type="spellStart"/>
      <w:r w:rsidRPr="00CE7C70">
        <w:rPr>
          <w:rFonts w:ascii="Times New Roman" w:hAnsi="Times New Roman" w:cs="Times New Roman"/>
          <w:b/>
          <w:bCs/>
          <w:sz w:val="28"/>
          <w:szCs w:val="28"/>
        </w:rPr>
        <w:t>Күн</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тәртібінде</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әлеуметтік</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әл</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ауқат</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пайдасына</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ұсыныстар</w:t>
      </w:r>
      <w:proofErr w:type="spellEnd"/>
      <w:r w:rsidRPr="00CE7C70">
        <w:rPr>
          <w:rFonts w:ascii="Times New Roman" w:hAnsi="Times New Roman" w:cs="Times New Roman"/>
          <w:b/>
          <w:bCs/>
          <w:sz w:val="28"/>
          <w:szCs w:val="28"/>
        </w:rPr>
        <w:t xml:space="preserve"> </w:t>
      </w:r>
      <w:proofErr w:type="spellStart"/>
      <w:r w:rsidRPr="00CE7C70">
        <w:rPr>
          <w:rFonts w:ascii="Times New Roman" w:hAnsi="Times New Roman" w:cs="Times New Roman"/>
          <w:b/>
          <w:bCs/>
          <w:sz w:val="28"/>
          <w:szCs w:val="28"/>
        </w:rPr>
        <w:t>қабылдау</w:t>
      </w:r>
      <w:proofErr w:type="spellEnd"/>
    </w:p>
    <w:p w14:paraId="28169308" w14:textId="77777777" w:rsidR="00CE7C70" w:rsidRPr="00CE7C70" w:rsidRDefault="00CE7C70" w:rsidP="008A1B84">
      <w:pPr>
        <w:spacing w:after="0" w:line="240" w:lineRule="auto"/>
        <w:contextualSpacing/>
        <w:jc w:val="both"/>
        <w:rPr>
          <w:rFonts w:ascii="Times New Roman" w:hAnsi="Times New Roman" w:cs="Times New Roman"/>
          <w:sz w:val="28"/>
          <w:szCs w:val="28"/>
        </w:rPr>
      </w:pPr>
    </w:p>
    <w:p w14:paraId="05136C55" w14:textId="0A69832E" w:rsidR="00CE7C70" w:rsidRPr="00770162" w:rsidRDefault="00CE7C70" w:rsidP="008A1B8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1B84">
        <w:rPr>
          <w:rFonts w:ascii="Times New Roman" w:hAnsi="Times New Roman" w:cs="Times New Roman"/>
          <w:sz w:val="28"/>
          <w:szCs w:val="28"/>
          <w:lang w:val="kk-KZ"/>
        </w:rPr>
        <w:tab/>
      </w:r>
      <w:r w:rsidRPr="00770162">
        <w:rPr>
          <w:rFonts w:ascii="Times New Roman" w:hAnsi="Times New Roman" w:cs="Times New Roman"/>
          <w:sz w:val="28"/>
          <w:szCs w:val="28"/>
          <w:lang w:val="kk-KZ"/>
        </w:rPr>
        <w:t>Ағымдағы жылдың 19 наурызында өткен елорданың қоғамдық кеңесінің отырысында күн тәртібінде азаматтардың өмір сүру жағдайлары мен әлеуметтік қамсыздандыруды жақсартуға бағытталған негізгі мәселелер тұрды.</w:t>
      </w:r>
    </w:p>
    <w:p w14:paraId="552FA4DC" w14:textId="5F6A5A87"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0162">
        <w:rPr>
          <w:rFonts w:ascii="Times New Roman" w:hAnsi="Times New Roman" w:cs="Times New Roman"/>
          <w:sz w:val="28"/>
          <w:szCs w:val="28"/>
          <w:lang w:val="kk-KZ"/>
        </w:rPr>
        <w:t>Отырыс шеңберінде әлеуметтік көмек, білім беру, Азық-түлік бағалары, сондай-ақ медициналық көмек көрсетуге қатысты шешімдердегі маңызды өзгерістер талқыланды.</w:t>
      </w:r>
    </w:p>
    <w:p w14:paraId="1FD47DAA" w14:textId="0CDA229A" w:rsidR="00CE7C70" w:rsidRPr="00770162" w:rsidRDefault="00CE7C70" w:rsidP="008A1B8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1B84">
        <w:rPr>
          <w:rFonts w:ascii="Times New Roman" w:hAnsi="Times New Roman" w:cs="Times New Roman"/>
          <w:sz w:val="28"/>
          <w:szCs w:val="28"/>
          <w:lang w:val="kk-KZ"/>
        </w:rPr>
        <w:tab/>
      </w:r>
      <w:r w:rsidRPr="00770162">
        <w:rPr>
          <w:rFonts w:ascii="Times New Roman" w:hAnsi="Times New Roman" w:cs="Times New Roman"/>
          <w:sz w:val="28"/>
          <w:szCs w:val="28"/>
          <w:lang w:val="kk-KZ"/>
        </w:rPr>
        <w:t>Отырыста көтерілген маңызды мәселелердің бірі Астана қаласы азаматтарының жекелеген санаттарына қалалық жолаушылар көлігі маршруттарында жол ақысын төлеуден босату түрінде әлеуметтік көмек көрсету тәртібіндегі өзгерістерді талқылау болды. Ұсынылған өзгерістер көліктік көмекке мұқтаждарды қолдау үшін қалалық бюджет қаражатын тиімдірек пайдалануға бағытталған.</w:t>
      </w:r>
    </w:p>
    <w:p w14:paraId="35E5B242" w14:textId="759BEC92"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0162">
        <w:rPr>
          <w:rFonts w:ascii="Times New Roman" w:hAnsi="Times New Roman" w:cs="Times New Roman"/>
          <w:sz w:val="28"/>
          <w:szCs w:val="28"/>
          <w:lang w:val="kk-KZ"/>
        </w:rPr>
        <w:t>Отырыста қаралған тағы бір маңызды аспект "Астана қаласының білім басқармасы"ММ ұсынған Астана қаласында тұрғын үй көмегін көрсетудің мөлшері мен тәртібі туралы шешімдегі өзгерістер туралы мәселе болды.</w:t>
      </w:r>
    </w:p>
    <w:p w14:paraId="47F45D1A" w14:textId="79CF91C6" w:rsidR="00CE7C70" w:rsidRPr="00770162" w:rsidRDefault="00CE7C70" w:rsidP="008A1B8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0162">
        <w:rPr>
          <w:rFonts w:ascii="Times New Roman" w:hAnsi="Times New Roman" w:cs="Times New Roman"/>
          <w:sz w:val="28"/>
          <w:szCs w:val="28"/>
          <w:lang w:val="kk-KZ"/>
        </w:rPr>
        <w:t>Ұсынылған өзгерістер Тұрғын үй көмегін көрсету тетіктерін оңтайландыруға бағытталған, осылайша ол осы салада қолдауға мұқтаж азаматтар үшін қолжетімді әрі тиімді болады.</w:t>
      </w:r>
    </w:p>
    <w:p w14:paraId="04A48118" w14:textId="2B185922"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0162">
        <w:rPr>
          <w:rFonts w:ascii="Times New Roman" w:hAnsi="Times New Roman" w:cs="Times New Roman"/>
          <w:sz w:val="28"/>
          <w:szCs w:val="28"/>
          <w:lang w:val="kk-KZ"/>
        </w:rPr>
        <w:t>Сонымен қатар, білім беру саласына және мектепке дейінгі тәрбие мен оқытудың қолжетімділігіне қатысты мәселелер талқыланды. Отырысқа ұсынылған шешімдер қаланың мектепке дейінгі ұйымдарында ағымдағы жылға арналған Ата-аналық төлем мөлшерін анықтауға бағытталған.</w:t>
      </w:r>
    </w:p>
    <w:p w14:paraId="35F9369C" w14:textId="276E2BD7" w:rsidR="00CE7C70" w:rsidRPr="00770162" w:rsidRDefault="00CE7C70" w:rsidP="008A1B84">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1B84">
        <w:rPr>
          <w:rFonts w:ascii="Times New Roman" w:hAnsi="Times New Roman" w:cs="Times New Roman"/>
          <w:sz w:val="28"/>
          <w:szCs w:val="28"/>
          <w:lang w:val="kk-KZ"/>
        </w:rPr>
        <w:tab/>
      </w:r>
      <w:r w:rsidRPr="00770162">
        <w:rPr>
          <w:rFonts w:ascii="Times New Roman" w:hAnsi="Times New Roman" w:cs="Times New Roman"/>
          <w:sz w:val="28"/>
          <w:szCs w:val="28"/>
          <w:lang w:val="kk-KZ"/>
        </w:rPr>
        <w:t>Әлеуметтік көмекті талқылау шеңберінде Қоғамдық кеңес мүшелері мүгедек ата-аналарға өз балаларына білім беру қызметтеріне (балабақша, ЖОО-ға оқыту және т.б.) ақы төлеу бойынша жеңілдіктер немесе жеңілдіктер енгізуді қарастыру мүмкіндігі туралы мәселе қойды.</w:t>
      </w:r>
    </w:p>
    <w:p w14:paraId="34B0BDB0" w14:textId="50218270"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70162">
        <w:rPr>
          <w:rFonts w:ascii="Times New Roman" w:hAnsi="Times New Roman" w:cs="Times New Roman"/>
          <w:sz w:val="28"/>
          <w:szCs w:val="28"/>
          <w:lang w:val="kk-KZ"/>
        </w:rPr>
        <w:t>Сондай-ақ амбулаториялық емдеуді қажет ететін азаматтарға тегін медициналық көмек көрсетуге байланысты мәселелер талқыланды. Тегін медициналық көмектің кепілдік берілген көлемін қосымша ұсыну туралы ұсыныстарды "Астана қаласының қоғамдық денсаулық сақтау басқармасы"ММ ұсынды.</w:t>
      </w:r>
    </w:p>
    <w:p w14:paraId="7B69D98F" w14:textId="77777777"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sidRPr="00770162">
        <w:rPr>
          <w:rFonts w:ascii="Times New Roman" w:hAnsi="Times New Roman" w:cs="Times New Roman"/>
          <w:sz w:val="28"/>
          <w:szCs w:val="28"/>
          <w:lang w:val="kk-KZ"/>
        </w:rPr>
        <w:t>Астана қаласының қоғамдық кеңесінің отырысында азық-түлік тауарларының бағасына және олардың бағасын тұрақтандыру шараларына байланысты мәселелер талқылаудың маңызды аспектісі болды. "Астана қаласының Инвестициялар және кәсіпкерлікті дамыту басқармасы" ММ "2024 жылдың екінші тоқсанына әлеуметтік маңызы бар азық-түлік тауарларына бөлшек сауда бағаларының шекті мәндерін бекіту туралы"Астана қаласы қаулысының жобасын ұсынды.</w:t>
      </w:r>
    </w:p>
    <w:p w14:paraId="26CC2DE0" w14:textId="77777777"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sidRPr="00770162">
        <w:rPr>
          <w:rFonts w:ascii="Times New Roman" w:hAnsi="Times New Roman" w:cs="Times New Roman"/>
          <w:sz w:val="28"/>
          <w:szCs w:val="28"/>
          <w:lang w:val="kk-KZ"/>
        </w:rPr>
        <w:t xml:space="preserve">Алайда, Астана қаласы әкімдігі қаулысының жобасын талқылау барысында Қоғамдық кеңес мүшелері әлеуметтік маңызы бар азық-түлік тауарларының бағасын тұрақтандыру бойынша жұмыс тиісті деңгейде </w:t>
      </w:r>
      <w:r w:rsidRPr="00770162">
        <w:rPr>
          <w:rFonts w:ascii="Times New Roman" w:hAnsi="Times New Roman" w:cs="Times New Roman"/>
          <w:sz w:val="28"/>
          <w:szCs w:val="28"/>
          <w:lang w:val="kk-KZ"/>
        </w:rPr>
        <w:lastRenderedPageBreak/>
        <w:t>жүргізілмейтінін атап өтті, бұл оларға бағаның айтарлықтай өскенін көрсетеді. Әлеуметтік маңызы бар азық-түлік тауарларына шекті бағалардың өсуін негіздейтін растайтын құжаттардың жоқтығына ескертулер айтылды. Астана қаласы бойынша әлеуметтік маңызы бар азық-түлік тауарларына бағаны тұрақтандыру тетіктерін іске асыруды қамтамасыз ету жөніндегі комиссия құрамына Қоғамдық Кеңес мүшесін қосу туралы мәселені қарастыру туралы ұсыныс енгізілді.</w:t>
      </w:r>
    </w:p>
    <w:p w14:paraId="0208A5A6" w14:textId="1F75DB49"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sidRPr="00770162">
        <w:rPr>
          <w:rFonts w:ascii="Times New Roman" w:hAnsi="Times New Roman" w:cs="Times New Roman"/>
          <w:sz w:val="28"/>
          <w:szCs w:val="28"/>
          <w:lang w:val="kk-KZ"/>
        </w:rPr>
        <w:t xml:space="preserve">Талқылау қорытындысы </w:t>
      </w:r>
      <w:r w:rsidR="002F032B">
        <w:rPr>
          <w:rFonts w:ascii="Times New Roman" w:hAnsi="Times New Roman" w:cs="Times New Roman"/>
          <w:sz w:val="28"/>
          <w:szCs w:val="28"/>
          <w:lang w:val="kk-KZ"/>
        </w:rPr>
        <w:t xml:space="preserve">бойынша мүшелер </w:t>
      </w:r>
      <w:bookmarkStart w:id="0" w:name="_GoBack"/>
      <w:bookmarkEnd w:id="0"/>
      <w:r w:rsidRPr="00770162">
        <w:rPr>
          <w:rFonts w:ascii="Times New Roman" w:hAnsi="Times New Roman" w:cs="Times New Roman"/>
          <w:sz w:val="28"/>
          <w:szCs w:val="28"/>
          <w:lang w:val="kk-KZ"/>
        </w:rPr>
        <w:t>Қоғамдық кеңес "2024 жылдың екінші тоқсанына әлеуметтік маңызы бар азық-түлік тауарларына бөлшек сауда бағаларының шекті мәндерін бекіту туралы" Астана қаласы әкімдігінің қаулысының жобасын қарауды әлеуметтік маңызы бар азық-түлік тауарларына шекті бағалардың айтарлықтай өсуіне байланысты Қоғамдық кеңестің кейінгі отырыстарына кейінге қалдыруды ұсынды.</w:t>
      </w:r>
    </w:p>
    <w:p w14:paraId="20C7786B" w14:textId="77777777"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sidRPr="00770162">
        <w:rPr>
          <w:rFonts w:ascii="Times New Roman" w:hAnsi="Times New Roman" w:cs="Times New Roman"/>
          <w:sz w:val="28"/>
          <w:szCs w:val="28"/>
          <w:lang w:val="kk-KZ"/>
        </w:rPr>
        <w:t>Астана қаласының мүдделі органдары мен Қоғамдық кеңес мүшелерінің қатысуымен кеңес өткізу, әлеуметтік маңызы бар азық-түлік тауарларының шекті бағаларын көтеруді негіздейтін барлық растайтын құжаттарды ұсынуды қамтамасыз ету.</w:t>
      </w:r>
    </w:p>
    <w:p w14:paraId="1F6373AC" w14:textId="77777777"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sidRPr="00770162">
        <w:rPr>
          <w:rFonts w:ascii="Times New Roman" w:hAnsi="Times New Roman" w:cs="Times New Roman"/>
          <w:sz w:val="28"/>
          <w:szCs w:val="28"/>
          <w:lang w:val="kk-KZ"/>
        </w:rPr>
        <w:t>Астана қаласы бойынша әлеуметтік маңызы бар азық-түлік тауарларына бағаны тұрақтандыру тетіктерін іске асыруды қамтамасыз ету жөніндегі комиссия құрамына Қоғамдық кеңес мүшелерін қосу туралы мәселені қарау.</w:t>
      </w:r>
    </w:p>
    <w:p w14:paraId="088B7EB5" w14:textId="45594CF3" w:rsidR="00CE7C70" w:rsidRPr="00770162" w:rsidRDefault="00CE7C70" w:rsidP="008A1B84">
      <w:pPr>
        <w:spacing w:after="0" w:line="240" w:lineRule="auto"/>
        <w:ind w:firstLine="708"/>
        <w:contextualSpacing/>
        <w:jc w:val="both"/>
        <w:rPr>
          <w:rFonts w:ascii="Times New Roman" w:hAnsi="Times New Roman" w:cs="Times New Roman"/>
          <w:sz w:val="28"/>
          <w:szCs w:val="28"/>
          <w:lang w:val="kk-KZ"/>
        </w:rPr>
      </w:pPr>
      <w:r w:rsidRPr="00770162">
        <w:rPr>
          <w:rFonts w:ascii="Times New Roman" w:hAnsi="Times New Roman" w:cs="Times New Roman"/>
          <w:sz w:val="28"/>
          <w:szCs w:val="28"/>
          <w:lang w:val="kk-KZ"/>
        </w:rPr>
        <w:t>"Қоғамдық кеңестер туралы" Заңға сәйкес нормативтік-құқықтық актілерді әділет органдары Қоғамдық кеңестің келісімінсіз қабылдай алмайтынын атап өткен жөн. Бұл қала тұрғындарының өміріне әсер ететін негізгі шешімдерді қабылдау кезінде қоғамдық пікірді ескерудің маңыздылығын көрсетеді.</w:t>
      </w:r>
    </w:p>
    <w:sectPr w:rsidR="00CE7C70" w:rsidRPr="00770162" w:rsidSect="008A1B84">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1F61" w14:textId="77777777" w:rsidR="003048FE" w:rsidRDefault="003048FE" w:rsidP="008A1B84">
      <w:pPr>
        <w:spacing w:after="0" w:line="240" w:lineRule="auto"/>
      </w:pPr>
      <w:r>
        <w:separator/>
      </w:r>
    </w:p>
  </w:endnote>
  <w:endnote w:type="continuationSeparator" w:id="0">
    <w:p w14:paraId="0AC72400" w14:textId="77777777" w:rsidR="003048FE" w:rsidRDefault="003048FE" w:rsidP="008A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EFA83" w14:textId="77777777" w:rsidR="003048FE" w:rsidRDefault="003048FE" w:rsidP="008A1B84">
      <w:pPr>
        <w:spacing w:after="0" w:line="240" w:lineRule="auto"/>
      </w:pPr>
      <w:r>
        <w:separator/>
      </w:r>
    </w:p>
  </w:footnote>
  <w:footnote w:type="continuationSeparator" w:id="0">
    <w:p w14:paraId="4629B565" w14:textId="77777777" w:rsidR="003048FE" w:rsidRDefault="003048FE" w:rsidP="008A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94379"/>
      <w:docPartObj>
        <w:docPartGallery w:val="Page Numbers (Top of Page)"/>
        <w:docPartUnique/>
      </w:docPartObj>
    </w:sdtPr>
    <w:sdtEndPr/>
    <w:sdtContent>
      <w:p w14:paraId="38D045AC" w14:textId="09CC37B2" w:rsidR="008A1B84" w:rsidRDefault="008A1B84">
        <w:pPr>
          <w:pStyle w:val="a6"/>
          <w:jc w:val="center"/>
        </w:pPr>
        <w:r>
          <w:fldChar w:fldCharType="begin"/>
        </w:r>
        <w:r>
          <w:instrText>PAGE   \* MERGEFORMAT</w:instrText>
        </w:r>
        <w:r>
          <w:fldChar w:fldCharType="separate"/>
        </w:r>
        <w:r w:rsidR="002F032B">
          <w:rPr>
            <w:noProof/>
          </w:rPr>
          <w:t>2</w:t>
        </w:r>
        <w:r>
          <w:fldChar w:fldCharType="end"/>
        </w:r>
      </w:p>
    </w:sdtContent>
  </w:sdt>
  <w:p w14:paraId="31A0B7EB" w14:textId="77777777" w:rsidR="008A1B84" w:rsidRDefault="008A1B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0A62"/>
    <w:multiLevelType w:val="hybridMultilevel"/>
    <w:tmpl w:val="F19200DC"/>
    <w:lvl w:ilvl="0" w:tplc="450E8536">
      <w:start w:val="1"/>
      <w:numFmt w:val="decimal"/>
      <w:lvlText w:val="%1)"/>
      <w:lvlJc w:val="left"/>
      <w:pPr>
        <w:ind w:left="360" w:hanging="360"/>
      </w:pPr>
      <w:rPr>
        <w:rFonts w:ascii="Times New Roman" w:eastAsia="Arial"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96"/>
    <w:rsid w:val="001C75C4"/>
    <w:rsid w:val="002F032B"/>
    <w:rsid w:val="003048FE"/>
    <w:rsid w:val="004C3AEA"/>
    <w:rsid w:val="00770162"/>
    <w:rsid w:val="008A1B84"/>
    <w:rsid w:val="00940D96"/>
    <w:rsid w:val="00CA421B"/>
    <w:rsid w:val="00CB6ACC"/>
    <w:rsid w:val="00CE7C70"/>
    <w:rsid w:val="00E3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nhideWhenUsed/>
    <w:rsid w:val="001C75C4"/>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a4">
    <w:name w:val="No Spacing"/>
    <w:uiPriority w:val="1"/>
    <w:qFormat/>
    <w:rsid w:val="004C3AEA"/>
    <w:pPr>
      <w:spacing w:after="0" w:line="240" w:lineRule="auto"/>
    </w:pPr>
    <w:rPr>
      <w:rFonts w:ascii="Calibri" w:eastAsia="Calibri" w:hAnsi="Calibri" w:cs="Times New Roman"/>
      <w:sz w:val="28"/>
    </w:rPr>
  </w:style>
  <w:style w:type="paragraph" w:styleId="a5">
    <w:name w:val="List Paragraph"/>
    <w:basedOn w:val="a"/>
    <w:uiPriority w:val="34"/>
    <w:qFormat/>
    <w:rsid w:val="004C3AEA"/>
    <w:pPr>
      <w:ind w:left="720"/>
      <w:contextualSpacing/>
    </w:pPr>
    <w:rPr>
      <w:rFonts w:eastAsiaTheme="minorEastAsia"/>
      <w:lang w:eastAsia="ru-RU"/>
    </w:rPr>
  </w:style>
  <w:style w:type="paragraph" w:styleId="a6">
    <w:name w:val="header"/>
    <w:basedOn w:val="a"/>
    <w:link w:val="a7"/>
    <w:uiPriority w:val="99"/>
    <w:unhideWhenUsed/>
    <w:rsid w:val="008A1B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1B84"/>
  </w:style>
  <w:style w:type="paragraph" w:styleId="a8">
    <w:name w:val="footer"/>
    <w:basedOn w:val="a"/>
    <w:link w:val="a9"/>
    <w:uiPriority w:val="99"/>
    <w:unhideWhenUsed/>
    <w:rsid w:val="008A1B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1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nhideWhenUsed/>
    <w:rsid w:val="001C75C4"/>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a4">
    <w:name w:val="No Spacing"/>
    <w:uiPriority w:val="1"/>
    <w:qFormat/>
    <w:rsid w:val="004C3AEA"/>
    <w:pPr>
      <w:spacing w:after="0" w:line="240" w:lineRule="auto"/>
    </w:pPr>
    <w:rPr>
      <w:rFonts w:ascii="Calibri" w:eastAsia="Calibri" w:hAnsi="Calibri" w:cs="Times New Roman"/>
      <w:sz w:val="28"/>
    </w:rPr>
  </w:style>
  <w:style w:type="paragraph" w:styleId="a5">
    <w:name w:val="List Paragraph"/>
    <w:basedOn w:val="a"/>
    <w:uiPriority w:val="34"/>
    <w:qFormat/>
    <w:rsid w:val="004C3AEA"/>
    <w:pPr>
      <w:ind w:left="720"/>
      <w:contextualSpacing/>
    </w:pPr>
    <w:rPr>
      <w:rFonts w:eastAsiaTheme="minorEastAsia"/>
      <w:lang w:eastAsia="ru-RU"/>
    </w:rPr>
  </w:style>
  <w:style w:type="paragraph" w:styleId="a6">
    <w:name w:val="header"/>
    <w:basedOn w:val="a"/>
    <w:link w:val="a7"/>
    <w:uiPriority w:val="99"/>
    <w:unhideWhenUsed/>
    <w:rsid w:val="008A1B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1B84"/>
  </w:style>
  <w:style w:type="paragraph" w:styleId="a8">
    <w:name w:val="footer"/>
    <w:basedOn w:val="a"/>
    <w:link w:val="a9"/>
    <w:uiPriority w:val="99"/>
    <w:unhideWhenUsed/>
    <w:rsid w:val="008A1B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4339-C6FD-4C05-861C-2D800D8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2024-03-29T07:17:00Z</dcterms:created>
  <dcterms:modified xsi:type="dcterms:W3CDTF">2024-04-01T09:46:00Z</dcterms:modified>
</cp:coreProperties>
</file>