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87" w:rsidRDefault="00BF2B87" w:rsidP="00006C4E">
      <w:pPr>
        <w:pStyle w:val="a7"/>
        <w:jc w:val="center"/>
        <w:rPr>
          <w:b/>
          <w:sz w:val="28"/>
          <w:szCs w:val="28"/>
          <w:lang w:eastAsia="ru-RU"/>
        </w:rPr>
      </w:pPr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 w:rsidRPr="00006C4E">
        <w:rPr>
          <w:b/>
          <w:sz w:val="28"/>
          <w:szCs w:val="28"/>
          <w:lang w:eastAsia="ru-RU"/>
        </w:rPr>
        <w:t xml:space="preserve">Аққайың </w:t>
      </w:r>
      <w:proofErr w:type="spellStart"/>
      <w:r w:rsidRPr="00006C4E">
        <w:rPr>
          <w:b/>
          <w:sz w:val="28"/>
          <w:szCs w:val="28"/>
          <w:lang w:eastAsia="ru-RU"/>
        </w:rPr>
        <w:t>ауданы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қоғамдық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кеңесі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отырысының</w:t>
      </w:r>
      <w:proofErr w:type="spellEnd"/>
    </w:p>
    <w:p w:rsidR="00006C4E" w:rsidRPr="00006C4E" w:rsidRDefault="00006C4E" w:rsidP="00006C4E">
      <w:pPr>
        <w:pStyle w:val="a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№ </w:t>
      </w:r>
      <w:r w:rsidR="00ED56EF">
        <w:rPr>
          <w:b/>
          <w:sz w:val="28"/>
          <w:szCs w:val="28"/>
          <w:lang w:eastAsia="ru-RU"/>
        </w:rPr>
        <w:t>22</w:t>
      </w:r>
      <w:r w:rsidRPr="00006C4E">
        <w:rPr>
          <w:b/>
          <w:sz w:val="28"/>
          <w:szCs w:val="28"/>
          <w:lang w:eastAsia="ru-RU"/>
        </w:rPr>
        <w:t xml:space="preserve"> </w:t>
      </w:r>
      <w:proofErr w:type="spellStart"/>
      <w:r w:rsidRPr="00006C4E">
        <w:rPr>
          <w:b/>
          <w:sz w:val="28"/>
          <w:szCs w:val="28"/>
          <w:lang w:eastAsia="ru-RU"/>
        </w:rPr>
        <w:t>хаттамасы</w:t>
      </w:r>
      <w:proofErr w:type="spellEnd"/>
    </w:p>
    <w:p w:rsidR="00006C4E" w:rsidRPr="00006C4E" w:rsidRDefault="00006C4E" w:rsidP="00006C4E">
      <w:pPr>
        <w:pStyle w:val="a7"/>
        <w:jc w:val="both"/>
        <w:rPr>
          <w:b/>
          <w:sz w:val="28"/>
          <w:szCs w:val="28"/>
          <w:lang w:eastAsia="ru-RU"/>
        </w:rPr>
      </w:pPr>
    </w:p>
    <w:p w:rsidR="00006C4E" w:rsidRPr="00502410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006C4E">
        <w:rPr>
          <w:b/>
          <w:sz w:val="28"/>
          <w:szCs w:val="28"/>
          <w:lang w:eastAsia="ru-RU"/>
        </w:rPr>
        <w:t xml:space="preserve">Смирново </w:t>
      </w:r>
      <w:proofErr w:type="spellStart"/>
      <w:r w:rsidRPr="00006C4E">
        <w:rPr>
          <w:b/>
          <w:sz w:val="28"/>
          <w:szCs w:val="28"/>
          <w:lang w:eastAsia="ru-RU"/>
        </w:rPr>
        <w:t>ауылы</w:t>
      </w:r>
      <w:proofErr w:type="spellEnd"/>
      <w:r w:rsidRPr="00006C4E">
        <w:rPr>
          <w:b/>
          <w:sz w:val="28"/>
          <w:szCs w:val="28"/>
          <w:lang w:eastAsia="ru-RU"/>
        </w:rPr>
        <w:t xml:space="preserve">                                                         2025 </w:t>
      </w:r>
      <w:proofErr w:type="spellStart"/>
      <w:r w:rsidRPr="00006C4E">
        <w:rPr>
          <w:b/>
          <w:sz w:val="28"/>
          <w:szCs w:val="28"/>
          <w:lang w:eastAsia="ru-RU"/>
        </w:rPr>
        <w:t>жылғы</w:t>
      </w:r>
      <w:proofErr w:type="spellEnd"/>
      <w:r w:rsidRPr="00006C4E">
        <w:rPr>
          <w:b/>
          <w:sz w:val="28"/>
          <w:szCs w:val="28"/>
          <w:lang w:eastAsia="ru-RU"/>
        </w:rPr>
        <w:t xml:space="preserve"> </w:t>
      </w:r>
      <w:r w:rsidR="00502410">
        <w:rPr>
          <w:b/>
          <w:sz w:val="28"/>
          <w:szCs w:val="28"/>
          <w:lang w:eastAsia="ru-RU"/>
        </w:rPr>
        <w:t>2</w:t>
      </w:r>
      <w:r w:rsidR="00ED56EF">
        <w:rPr>
          <w:b/>
          <w:sz w:val="28"/>
          <w:szCs w:val="28"/>
          <w:lang w:eastAsia="ru-RU"/>
        </w:rPr>
        <w:t>6</w:t>
      </w:r>
      <w:r w:rsidRPr="00006C4E">
        <w:rPr>
          <w:b/>
          <w:sz w:val="28"/>
          <w:szCs w:val="28"/>
          <w:lang w:eastAsia="ru-RU"/>
        </w:rPr>
        <w:t xml:space="preserve"> </w:t>
      </w:r>
      <w:r w:rsidR="00ED56EF">
        <w:rPr>
          <w:b/>
          <w:sz w:val="28"/>
          <w:szCs w:val="28"/>
          <w:lang w:eastAsia="ru-RU"/>
        </w:rPr>
        <w:t>желто</w:t>
      </w:r>
      <w:r w:rsidR="00502410">
        <w:rPr>
          <w:b/>
          <w:sz w:val="28"/>
          <w:szCs w:val="28"/>
          <w:lang w:val="kk-KZ" w:eastAsia="ru-RU"/>
        </w:rPr>
        <w:t>қ</w:t>
      </w:r>
      <w:r w:rsidR="00ED56EF">
        <w:rPr>
          <w:b/>
          <w:sz w:val="28"/>
          <w:szCs w:val="28"/>
          <w:lang w:val="kk-KZ" w:eastAsia="ru-RU"/>
        </w:rPr>
        <w:t>с</w:t>
      </w:r>
      <w:r w:rsidR="00502410">
        <w:rPr>
          <w:b/>
          <w:sz w:val="28"/>
          <w:szCs w:val="28"/>
          <w:lang w:val="kk-KZ" w:eastAsia="ru-RU"/>
        </w:rPr>
        <w:t>а</w:t>
      </w:r>
      <w:r w:rsidR="00ED56EF">
        <w:rPr>
          <w:b/>
          <w:sz w:val="28"/>
          <w:szCs w:val="28"/>
          <w:lang w:val="kk-KZ" w:eastAsia="ru-RU"/>
        </w:rPr>
        <w:t>н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т</w:t>
      </w:r>
      <w:r w:rsidRPr="00006C4E">
        <w:rPr>
          <w:sz w:val="28"/>
          <w:szCs w:val="28"/>
          <w:lang w:val="kk-KZ" w:eastAsia="ru-RU"/>
        </w:rPr>
        <w:t xml:space="preserve">өрағасы:             </w:t>
      </w:r>
      <w:r w:rsidR="0078218C">
        <w:rPr>
          <w:sz w:val="28"/>
          <w:szCs w:val="28"/>
          <w:lang w:val="kk-KZ" w:eastAsia="ru-RU"/>
        </w:rPr>
        <w:t xml:space="preserve">                  </w:t>
      </w:r>
      <w:r w:rsidRPr="00006C4E">
        <w:rPr>
          <w:sz w:val="28"/>
          <w:szCs w:val="28"/>
          <w:lang w:val="kk-KZ" w:eastAsia="ru-RU"/>
        </w:rPr>
        <w:t>қоғамдық кеңесі төрағасы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                                  </w:t>
      </w:r>
      <w:r w:rsidR="00BE1AF6">
        <w:rPr>
          <w:sz w:val="28"/>
          <w:szCs w:val="28"/>
          <w:lang w:val="kk-KZ" w:eastAsia="ru-RU"/>
        </w:rPr>
        <w:t xml:space="preserve">                             С.Ө</w:t>
      </w:r>
      <w:r w:rsidRPr="00006C4E">
        <w:rPr>
          <w:sz w:val="28"/>
          <w:szCs w:val="28"/>
          <w:lang w:val="kk-KZ" w:eastAsia="ru-RU"/>
        </w:rPr>
        <w:t>.Мұқанов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  <w:r w:rsidRPr="00006C4E">
        <w:rPr>
          <w:sz w:val="28"/>
          <w:szCs w:val="28"/>
          <w:lang w:val="kk-KZ" w:eastAsia="ru-RU"/>
        </w:rPr>
        <w:t xml:space="preserve">Мәжіліс </w:t>
      </w:r>
      <w:r>
        <w:rPr>
          <w:sz w:val="28"/>
          <w:szCs w:val="28"/>
          <w:lang w:val="kk-KZ" w:eastAsia="ru-RU"/>
        </w:rPr>
        <w:t>х</w:t>
      </w:r>
      <w:r w:rsidRPr="00006C4E">
        <w:rPr>
          <w:sz w:val="28"/>
          <w:szCs w:val="28"/>
          <w:lang w:val="kk-KZ" w:eastAsia="ru-RU"/>
        </w:rPr>
        <w:t xml:space="preserve">атшысы:             </w:t>
      </w:r>
      <w:r>
        <w:rPr>
          <w:sz w:val="28"/>
          <w:szCs w:val="28"/>
          <w:lang w:val="kk-KZ" w:eastAsia="ru-RU"/>
        </w:rPr>
        <w:t xml:space="preserve">                   </w:t>
      </w:r>
      <w:r w:rsidRPr="00006C4E">
        <w:rPr>
          <w:sz w:val="28"/>
          <w:szCs w:val="28"/>
          <w:lang w:val="kk-KZ" w:eastAsia="ru-RU"/>
        </w:rPr>
        <w:t>хатшысы Б.С.Гулынина</w:t>
      </w:r>
    </w:p>
    <w:p w:rsidR="00006C4E" w:rsidRP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F344B" w:rsidRDefault="007F344B" w:rsidP="007F344B">
      <w:pPr>
        <w:pStyle w:val="a7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тәртібінде:</w:t>
      </w:r>
    </w:p>
    <w:p w:rsidR="00BF2B87" w:rsidRDefault="00BF2B87" w:rsidP="007F344B">
      <w:pPr>
        <w:pStyle w:val="a7"/>
        <w:jc w:val="center"/>
        <w:rPr>
          <w:b/>
          <w:sz w:val="28"/>
          <w:szCs w:val="28"/>
          <w:lang w:val="kk-KZ" w:eastAsia="ru-RU"/>
        </w:rPr>
      </w:pPr>
    </w:p>
    <w:p w:rsidR="00D538FF" w:rsidRDefault="009E0693" w:rsidP="009D4846">
      <w:pPr>
        <w:pStyle w:val="a7"/>
        <w:jc w:val="both"/>
        <w:rPr>
          <w:sz w:val="28"/>
          <w:szCs w:val="28"/>
          <w:lang w:val="kk-KZ"/>
        </w:rPr>
      </w:pPr>
      <w:r>
        <w:rPr>
          <w:rStyle w:val="ab"/>
          <w:b w:val="0"/>
          <w:sz w:val="28"/>
          <w:szCs w:val="28"/>
          <w:lang w:val="kk-KZ"/>
        </w:rPr>
        <w:t xml:space="preserve">       </w:t>
      </w:r>
      <w:r w:rsidR="00281D27" w:rsidRPr="00E9656E">
        <w:rPr>
          <w:rStyle w:val="ab"/>
          <w:b w:val="0"/>
          <w:sz w:val="28"/>
          <w:szCs w:val="28"/>
          <w:lang w:val="kk-KZ"/>
        </w:rPr>
        <w:t>1.</w:t>
      </w:r>
      <w:r w:rsidR="00EA6727">
        <w:rPr>
          <w:rStyle w:val="ab"/>
          <w:b w:val="0"/>
          <w:sz w:val="28"/>
          <w:szCs w:val="28"/>
          <w:lang w:val="kk-KZ"/>
        </w:rPr>
        <w:t xml:space="preserve"> </w:t>
      </w:r>
      <w:r w:rsidR="001F1F19">
        <w:rPr>
          <w:rStyle w:val="ab"/>
          <w:b w:val="0"/>
          <w:sz w:val="28"/>
          <w:szCs w:val="28"/>
          <w:lang w:val="kk-KZ"/>
        </w:rPr>
        <w:t xml:space="preserve">«2025 жылдың </w:t>
      </w:r>
      <w:r w:rsidR="00EE73D8">
        <w:rPr>
          <w:rStyle w:val="ab"/>
          <w:b w:val="0"/>
          <w:sz w:val="28"/>
          <w:szCs w:val="28"/>
          <w:lang w:val="kk-KZ"/>
        </w:rPr>
        <w:t xml:space="preserve">білім беру ұйымдарында </w:t>
      </w:r>
      <w:r w:rsidR="00EE73D8" w:rsidRPr="00E9656E">
        <w:rPr>
          <w:rStyle w:val="ab"/>
          <w:b w:val="0"/>
          <w:sz w:val="28"/>
          <w:szCs w:val="28"/>
          <w:lang w:val="kk-KZ"/>
        </w:rPr>
        <w:t>көрсетіл</w:t>
      </w:r>
      <w:r w:rsidR="00EE73D8">
        <w:rPr>
          <w:rStyle w:val="ab"/>
          <w:b w:val="0"/>
          <w:sz w:val="28"/>
          <w:szCs w:val="28"/>
          <w:lang w:val="kk-KZ"/>
        </w:rPr>
        <w:t xml:space="preserve">ген </w:t>
      </w:r>
      <w:r w:rsidR="001F1F19" w:rsidRPr="00E9656E">
        <w:rPr>
          <w:rStyle w:val="ab"/>
          <w:b w:val="0"/>
          <w:sz w:val="28"/>
          <w:szCs w:val="28"/>
          <w:lang w:val="kk-KZ"/>
        </w:rPr>
        <w:t>мемлекеттік қызметтердің сапасы туралы»</w:t>
      </w:r>
      <w:r w:rsidR="00EE73D8">
        <w:rPr>
          <w:rStyle w:val="ab"/>
          <w:b w:val="0"/>
          <w:sz w:val="28"/>
          <w:szCs w:val="28"/>
          <w:lang w:val="kk-KZ"/>
        </w:rPr>
        <w:t>- баяндамашы бі</w:t>
      </w:r>
      <w:r w:rsidR="006522FC">
        <w:rPr>
          <w:rStyle w:val="ab"/>
          <w:b w:val="0"/>
          <w:sz w:val="28"/>
          <w:szCs w:val="28"/>
          <w:lang w:val="kk-KZ"/>
        </w:rPr>
        <w:t>лім бөлім басшысы Сайрамбек К</w:t>
      </w:r>
      <w:bookmarkStart w:id="0" w:name="_GoBack"/>
      <w:bookmarkEnd w:id="0"/>
      <w:r w:rsidR="006522FC">
        <w:rPr>
          <w:rStyle w:val="ab"/>
          <w:b w:val="0"/>
          <w:sz w:val="28"/>
          <w:szCs w:val="28"/>
          <w:lang w:val="kk-KZ"/>
        </w:rPr>
        <w:t>әрі</w:t>
      </w:r>
      <w:r w:rsidR="00EE73D8">
        <w:rPr>
          <w:rStyle w:val="ab"/>
          <w:b w:val="0"/>
          <w:sz w:val="28"/>
          <w:szCs w:val="28"/>
          <w:lang w:val="kk-KZ"/>
        </w:rPr>
        <w:t>байұлы Жақыпов.</w:t>
      </w:r>
    </w:p>
    <w:p w:rsidR="00EB2D8C" w:rsidRPr="00990335" w:rsidRDefault="009D4846" w:rsidP="004F6EBB">
      <w:pPr>
        <w:pStyle w:val="a7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EB2D8C">
        <w:rPr>
          <w:sz w:val="28"/>
          <w:szCs w:val="28"/>
          <w:lang w:val="kk-KZ"/>
        </w:rPr>
        <w:t xml:space="preserve">. </w:t>
      </w:r>
      <w:r w:rsidR="00EB2D8C" w:rsidRPr="00EB2D8C">
        <w:rPr>
          <w:sz w:val="28"/>
          <w:szCs w:val="28"/>
          <w:lang w:val="kk-KZ"/>
        </w:rPr>
        <w:t>«</w:t>
      </w:r>
      <w:r w:rsidRPr="009D4846">
        <w:rPr>
          <w:sz w:val="28"/>
          <w:szCs w:val="28"/>
          <w:lang w:val="kk-KZ"/>
        </w:rPr>
        <w:t>Солтүстік Қазақстан облысы Аққайың ауданы</w:t>
      </w:r>
      <w:r>
        <w:rPr>
          <w:sz w:val="28"/>
          <w:szCs w:val="28"/>
          <w:lang w:val="kk-KZ"/>
        </w:rPr>
        <w:t>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r w:rsidRPr="009D4846">
        <w:rPr>
          <w:sz w:val="28"/>
          <w:szCs w:val="28"/>
          <w:lang w:val="kk-KZ"/>
        </w:rPr>
        <w:t xml:space="preserve"> </w:t>
      </w:r>
      <w:r w:rsidR="00EB2D8C" w:rsidRPr="00EB2D8C">
        <w:rPr>
          <w:sz w:val="28"/>
          <w:szCs w:val="28"/>
          <w:lang w:val="kk-KZ"/>
        </w:rPr>
        <w:t xml:space="preserve"> Солтүстік Қазақстан облысы Аққайың ауданы мәслихатының </w:t>
      </w:r>
      <w:r>
        <w:rPr>
          <w:sz w:val="28"/>
          <w:szCs w:val="28"/>
          <w:lang w:val="kk-KZ"/>
        </w:rPr>
        <w:t xml:space="preserve">2023 жылғы 9 қарашадағы № 9-4 </w:t>
      </w:r>
      <w:r w:rsidR="00EB2D8C" w:rsidRPr="00EB2D8C">
        <w:rPr>
          <w:sz w:val="28"/>
          <w:szCs w:val="28"/>
          <w:lang w:val="kk-KZ"/>
        </w:rPr>
        <w:t>шешімін</w:t>
      </w:r>
      <w:r w:rsidR="001F1F19">
        <w:rPr>
          <w:sz w:val="28"/>
          <w:szCs w:val="28"/>
          <w:lang w:val="kk-KZ"/>
        </w:rPr>
        <w:t>е өзгерістер енгізу туралы»</w:t>
      </w:r>
      <w:r w:rsidR="00EB2D8C" w:rsidRPr="00EB2D8C">
        <w:rPr>
          <w:sz w:val="28"/>
          <w:szCs w:val="28"/>
          <w:lang w:val="kk-KZ"/>
        </w:rPr>
        <w:t xml:space="preserve"> жобасы</w:t>
      </w:r>
      <w:r w:rsidR="00EB2D8C">
        <w:rPr>
          <w:sz w:val="28"/>
          <w:szCs w:val="28"/>
          <w:lang w:val="kk-KZ"/>
        </w:rPr>
        <w:t xml:space="preserve">, баяндамашы </w:t>
      </w:r>
      <w:r w:rsidR="00EE73D8">
        <w:rPr>
          <w:bCs/>
          <w:sz w:val="28"/>
          <w:szCs w:val="28"/>
          <w:lang w:val="kk-KZ" w:eastAsia="ru-RU"/>
        </w:rPr>
        <w:t>ж</w:t>
      </w:r>
      <w:r w:rsidR="00EE73D8" w:rsidRPr="00EE73D8">
        <w:rPr>
          <w:bCs/>
          <w:sz w:val="28"/>
          <w:szCs w:val="28"/>
          <w:lang w:val="kk-KZ" w:eastAsia="ru-RU"/>
        </w:rPr>
        <w:t>ұмыспен қамту және әлеуметтік бағдарламалар</w:t>
      </w:r>
      <w:r w:rsidR="00EE73D8" w:rsidRPr="007E7C19">
        <w:rPr>
          <w:rStyle w:val="ab"/>
          <w:bCs w:val="0"/>
          <w:sz w:val="28"/>
          <w:szCs w:val="28"/>
          <w:lang w:val="kk-KZ"/>
        </w:rPr>
        <w:t xml:space="preserve"> </w:t>
      </w:r>
      <w:r w:rsidR="006522FC">
        <w:rPr>
          <w:rStyle w:val="ab"/>
          <w:b w:val="0"/>
          <w:sz w:val="28"/>
          <w:szCs w:val="28"/>
          <w:lang w:val="kk-KZ"/>
        </w:rPr>
        <w:t>бөлімі</w:t>
      </w:r>
      <w:r w:rsidR="0009567C" w:rsidRPr="0009567C">
        <w:rPr>
          <w:rStyle w:val="ab"/>
          <w:b w:val="0"/>
          <w:sz w:val="28"/>
          <w:szCs w:val="28"/>
          <w:lang w:val="kk-KZ"/>
        </w:rPr>
        <w:t xml:space="preserve"> </w:t>
      </w:r>
      <w:r w:rsidR="006522FC">
        <w:rPr>
          <w:sz w:val="28"/>
          <w:szCs w:val="28"/>
          <w:lang w:val="kk-KZ"/>
        </w:rPr>
        <w:t xml:space="preserve">басшысының </w:t>
      </w:r>
      <w:r w:rsidR="006522FC">
        <w:rPr>
          <w:sz w:val="28"/>
          <w:szCs w:val="28"/>
          <w:lang w:val="kk-KZ"/>
        </w:rPr>
        <w:t>м.</w:t>
      </w:r>
      <w:r w:rsidR="00EE73D8">
        <w:rPr>
          <w:sz w:val="28"/>
          <w:szCs w:val="28"/>
          <w:lang w:val="kk-KZ"/>
        </w:rPr>
        <w:t xml:space="preserve">а. </w:t>
      </w:r>
      <w:r w:rsidR="00EE73D8">
        <w:rPr>
          <w:sz w:val="28"/>
          <w:szCs w:val="28"/>
          <w:lang w:val="kk-KZ" w:eastAsia="ru-RU"/>
        </w:rPr>
        <w:t>Ольга Вячеславовна Вишневская</w:t>
      </w:r>
      <w:r w:rsidR="00EB2D8C">
        <w:rPr>
          <w:sz w:val="28"/>
          <w:szCs w:val="28"/>
          <w:lang w:val="kk-KZ" w:eastAsia="ru-RU"/>
        </w:rPr>
        <w:t>.</w:t>
      </w:r>
    </w:p>
    <w:p w:rsidR="00006C4E" w:rsidRPr="00635992" w:rsidRDefault="00BE1AF6" w:rsidP="00281D27">
      <w:pPr>
        <w:pStyle w:val="aa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</w:t>
      </w:r>
      <w:r w:rsidR="00635992" w:rsidRPr="00635992">
        <w:rPr>
          <w:sz w:val="28"/>
          <w:szCs w:val="28"/>
          <w:lang w:val="kk-KZ"/>
        </w:rPr>
        <w:t>.</w:t>
      </w:r>
      <w:r w:rsidR="00A609A6">
        <w:rPr>
          <w:sz w:val="28"/>
          <w:szCs w:val="28"/>
          <w:lang w:val="kk-KZ"/>
        </w:rPr>
        <w:t xml:space="preserve"> </w:t>
      </w:r>
      <w:r w:rsidR="00635992" w:rsidRPr="00635992">
        <w:rPr>
          <w:sz w:val="28"/>
          <w:szCs w:val="28"/>
          <w:lang w:val="kk-KZ"/>
        </w:rPr>
        <w:t xml:space="preserve">Мұқанов </w:t>
      </w:r>
      <w:r w:rsidR="00006C4E" w:rsidRPr="00635992">
        <w:rPr>
          <w:sz w:val="28"/>
          <w:szCs w:val="28"/>
          <w:lang w:val="kk-KZ"/>
        </w:rPr>
        <w:t>– Солтүстік Қазақстан облысы Аққайың ауданы Қоғамдық кеңесінің төрағасы.</w:t>
      </w:r>
    </w:p>
    <w:p w:rsidR="007F344B" w:rsidRPr="007F344B" w:rsidRDefault="007F344B" w:rsidP="007F344B">
      <w:pPr>
        <w:pStyle w:val="a7"/>
        <w:jc w:val="both"/>
        <w:rPr>
          <w:sz w:val="28"/>
          <w:szCs w:val="28"/>
          <w:lang w:val="kk-KZ" w:eastAsia="ru-RU"/>
        </w:rPr>
      </w:pPr>
      <w:r w:rsidRPr="005528E7">
        <w:rPr>
          <w:b/>
          <w:sz w:val="28"/>
          <w:szCs w:val="28"/>
          <w:lang w:val="kk-KZ" w:eastAsia="ru-RU"/>
        </w:rPr>
        <w:t>ОТЫРЫСҚА ҚАТЫСҚАНДАР</w:t>
      </w:r>
      <w:r w:rsidRPr="007F344B">
        <w:rPr>
          <w:sz w:val="28"/>
          <w:szCs w:val="28"/>
          <w:lang w:val="kk-KZ" w:eastAsia="ru-RU"/>
        </w:rPr>
        <w:t>:</w:t>
      </w:r>
    </w:p>
    <w:p w:rsidR="00EE73D8" w:rsidRDefault="007F344B" w:rsidP="00EE73D8">
      <w:pPr>
        <w:pStyle w:val="a7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ru-RU"/>
        </w:rPr>
        <w:t xml:space="preserve">Қоғамдық кеңес мүшелері, </w:t>
      </w:r>
      <w:r w:rsidR="00EE73D8">
        <w:rPr>
          <w:sz w:val="28"/>
          <w:szCs w:val="28"/>
          <w:lang w:val="kk-KZ" w:eastAsia="ru-RU"/>
        </w:rPr>
        <w:t xml:space="preserve">білім </w:t>
      </w:r>
      <w:r w:rsidR="00AA2D43">
        <w:rPr>
          <w:sz w:val="28"/>
          <w:szCs w:val="28"/>
          <w:lang w:val="kk-KZ"/>
        </w:rPr>
        <w:t xml:space="preserve">бөлімі басшысы </w:t>
      </w:r>
      <w:r w:rsidR="00EE73D8">
        <w:rPr>
          <w:sz w:val="28"/>
          <w:szCs w:val="28"/>
          <w:lang w:val="kk-KZ"/>
        </w:rPr>
        <w:t>Жақыпов С.К</w:t>
      </w:r>
      <w:r w:rsidR="00AA2D43">
        <w:rPr>
          <w:sz w:val="28"/>
          <w:szCs w:val="28"/>
          <w:lang w:val="kk-KZ"/>
        </w:rPr>
        <w:t xml:space="preserve">., </w:t>
      </w:r>
      <w:r w:rsidR="00EE73D8">
        <w:rPr>
          <w:bCs/>
          <w:sz w:val="28"/>
          <w:szCs w:val="28"/>
          <w:lang w:val="kk-KZ" w:eastAsia="ru-RU"/>
        </w:rPr>
        <w:t>ж</w:t>
      </w:r>
      <w:r w:rsidR="00EE73D8" w:rsidRPr="00EE73D8">
        <w:rPr>
          <w:bCs/>
          <w:sz w:val="28"/>
          <w:szCs w:val="28"/>
          <w:lang w:val="kk-KZ" w:eastAsia="ru-RU"/>
        </w:rPr>
        <w:t>ұмыспен қамту және әлеуметтік бағдарламалар</w:t>
      </w:r>
      <w:r w:rsidR="00EE73D8" w:rsidRPr="007E7C19">
        <w:rPr>
          <w:rStyle w:val="ab"/>
          <w:bCs w:val="0"/>
          <w:sz w:val="28"/>
          <w:szCs w:val="28"/>
          <w:lang w:val="kk-KZ"/>
        </w:rPr>
        <w:t xml:space="preserve"> </w:t>
      </w:r>
      <w:r w:rsidR="006522FC">
        <w:rPr>
          <w:rStyle w:val="ab"/>
          <w:b w:val="0"/>
          <w:sz w:val="28"/>
          <w:szCs w:val="28"/>
          <w:lang w:val="kk-KZ"/>
        </w:rPr>
        <w:t>бөлімі</w:t>
      </w:r>
      <w:r w:rsidR="0009567C" w:rsidRPr="0009567C">
        <w:rPr>
          <w:rStyle w:val="ab"/>
          <w:b w:val="0"/>
          <w:sz w:val="28"/>
          <w:szCs w:val="28"/>
          <w:lang w:val="kk-KZ"/>
        </w:rPr>
        <w:t xml:space="preserve"> </w:t>
      </w:r>
      <w:r w:rsidR="0009567C">
        <w:rPr>
          <w:rStyle w:val="ab"/>
          <w:bCs w:val="0"/>
          <w:sz w:val="28"/>
          <w:szCs w:val="28"/>
          <w:lang w:val="kk-KZ"/>
        </w:rPr>
        <w:t xml:space="preserve"> </w:t>
      </w:r>
      <w:r w:rsidR="006522FC">
        <w:rPr>
          <w:sz w:val="28"/>
          <w:szCs w:val="28"/>
          <w:lang w:val="kk-KZ"/>
        </w:rPr>
        <w:t xml:space="preserve">басшысының </w:t>
      </w:r>
      <w:r w:rsidR="006522FC">
        <w:rPr>
          <w:sz w:val="28"/>
          <w:szCs w:val="28"/>
          <w:lang w:val="kk-KZ"/>
        </w:rPr>
        <w:t>м.</w:t>
      </w:r>
      <w:r w:rsidR="00EE73D8">
        <w:rPr>
          <w:sz w:val="28"/>
          <w:szCs w:val="28"/>
          <w:lang w:val="kk-KZ"/>
        </w:rPr>
        <w:t xml:space="preserve">а. </w:t>
      </w:r>
      <w:r w:rsidR="0009567C">
        <w:rPr>
          <w:sz w:val="28"/>
          <w:szCs w:val="28"/>
          <w:lang w:val="kk-KZ"/>
        </w:rPr>
        <w:t>О.В.Вишневская.</w:t>
      </w:r>
      <w:r w:rsidR="00EE73D8">
        <w:rPr>
          <w:sz w:val="28"/>
          <w:szCs w:val="28"/>
          <w:lang w:val="kk-KZ"/>
        </w:rPr>
        <w:t xml:space="preserve"> </w:t>
      </w:r>
    </w:p>
    <w:p w:rsidR="00006C4E" w:rsidRPr="00635992" w:rsidRDefault="001A3CBF" w:rsidP="00EE73D8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Шақырылғандар саны: </w:t>
      </w:r>
      <w:r w:rsidR="001F1F19">
        <w:rPr>
          <w:sz w:val="28"/>
          <w:szCs w:val="28"/>
          <w:lang w:val="kk-KZ" w:eastAsia="ru-RU"/>
        </w:rPr>
        <w:t>2</w:t>
      </w:r>
      <w:r w:rsidR="007F344B" w:rsidRPr="007F344B">
        <w:rPr>
          <w:sz w:val="28"/>
          <w:szCs w:val="28"/>
          <w:lang w:val="kk-KZ" w:eastAsia="ru-RU"/>
        </w:rPr>
        <w:t xml:space="preserve"> адам</w:t>
      </w:r>
    </w:p>
    <w:p w:rsidR="00006C4E" w:rsidRPr="00635992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Мәжілісті ауданд</w:t>
      </w:r>
      <w:r w:rsidR="00BE1AF6">
        <w:rPr>
          <w:sz w:val="28"/>
          <w:szCs w:val="28"/>
          <w:lang w:val="kk-KZ" w:eastAsia="ru-RU"/>
        </w:rPr>
        <w:t>ық Қоғамдық кеңестің төрағасы Мұқанов С.Ө</w:t>
      </w:r>
      <w:r w:rsidRPr="00635992">
        <w:rPr>
          <w:sz w:val="28"/>
          <w:szCs w:val="28"/>
          <w:lang w:val="kk-KZ" w:eastAsia="ru-RU"/>
        </w:rPr>
        <w:t>. ашып жүргіз</w:t>
      </w:r>
      <w:r w:rsidR="00BE1AF6">
        <w:rPr>
          <w:sz w:val="28"/>
          <w:szCs w:val="28"/>
          <w:lang w:val="kk-KZ" w:eastAsia="ru-RU"/>
        </w:rPr>
        <w:t>ді.</w:t>
      </w:r>
    </w:p>
    <w:p w:rsidR="00006C4E" w:rsidRPr="00635992" w:rsidRDefault="00006C4E" w:rsidP="00635992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>Мәжіліске қатысушылар ұсыны</w:t>
      </w:r>
      <w:r w:rsidR="00BE1AF6">
        <w:rPr>
          <w:sz w:val="28"/>
          <w:szCs w:val="28"/>
          <w:lang w:val="kk-KZ" w:eastAsia="ru-RU"/>
        </w:rPr>
        <w:t>лған ақпараттарды мұқият тыңдап</w:t>
      </w:r>
      <w:r w:rsidRPr="00635992">
        <w:rPr>
          <w:sz w:val="28"/>
          <w:szCs w:val="28"/>
          <w:lang w:val="kk-KZ" w:eastAsia="ru-RU"/>
        </w:rPr>
        <w:t>, баяндамашыларға сұрақтар қойылды.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EA6727" w:rsidRPr="00635992" w:rsidRDefault="00EA6727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1A3CBF" w:rsidRPr="00EA6727" w:rsidRDefault="0009567C" w:rsidP="00EA6727">
      <w:pPr>
        <w:pStyle w:val="a7"/>
        <w:ind w:firstLine="720"/>
        <w:jc w:val="both"/>
        <w:rPr>
          <w:bCs/>
          <w:sz w:val="28"/>
          <w:szCs w:val="28"/>
          <w:lang w:val="kk-KZ" w:eastAsia="ru-RU"/>
        </w:rPr>
      </w:pPr>
      <w:r>
        <w:rPr>
          <w:bCs/>
          <w:sz w:val="28"/>
          <w:szCs w:val="28"/>
          <w:lang w:val="kk-KZ" w:eastAsia="ru-RU"/>
        </w:rPr>
        <w:t>Б</w:t>
      </w:r>
      <w:r w:rsidRPr="0009567C">
        <w:rPr>
          <w:bCs/>
          <w:sz w:val="28"/>
          <w:szCs w:val="28"/>
          <w:lang w:val="kk-KZ" w:eastAsia="ru-RU"/>
        </w:rPr>
        <w:t>ілім бөлімі басшысы С.К.Жақыпов</w:t>
      </w:r>
      <w:r>
        <w:rPr>
          <w:bCs/>
          <w:sz w:val="28"/>
          <w:szCs w:val="28"/>
          <w:lang w:val="kk-KZ" w:eastAsia="ru-RU"/>
        </w:rPr>
        <w:t>тің,</w:t>
      </w:r>
      <w:r w:rsidRPr="0009567C">
        <w:rPr>
          <w:bCs/>
          <w:sz w:val="28"/>
          <w:szCs w:val="28"/>
          <w:lang w:val="kk-KZ" w:eastAsia="ru-RU"/>
        </w:rPr>
        <w:t xml:space="preserve"> жұмыспен қамту және әлеуметтік бағдарламалар бөлімі  м,а. басшысы О.В.Вишневская</w:t>
      </w:r>
      <w:r>
        <w:rPr>
          <w:bCs/>
          <w:sz w:val="28"/>
          <w:szCs w:val="28"/>
          <w:lang w:val="kk-KZ" w:eastAsia="ru-RU"/>
        </w:rPr>
        <w:t>ның</w:t>
      </w:r>
      <w:r w:rsidRPr="0009567C">
        <w:rPr>
          <w:bCs/>
          <w:sz w:val="28"/>
          <w:szCs w:val="28"/>
          <w:lang w:val="kk-KZ" w:eastAsia="ru-RU"/>
        </w:rPr>
        <w:t xml:space="preserve"> </w:t>
      </w:r>
      <w:r w:rsidR="001A3CBF" w:rsidRPr="001A3CBF">
        <w:rPr>
          <w:bCs/>
          <w:sz w:val="28"/>
          <w:szCs w:val="28"/>
          <w:lang w:val="kk-KZ" w:eastAsia="ru-RU"/>
        </w:rPr>
        <w:t>ұсынған ақпараттар назарға алынсын.</w:t>
      </w:r>
    </w:p>
    <w:p w:rsidR="00006C4E" w:rsidRDefault="00006C4E" w:rsidP="005528E7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635992">
        <w:rPr>
          <w:sz w:val="28"/>
          <w:szCs w:val="28"/>
          <w:lang w:val="kk-KZ" w:eastAsia="ru-RU"/>
        </w:rPr>
        <w:t xml:space="preserve">Қазақстан Республикасының «Қоғамдық кеңестер туралы» Заңының </w:t>
      </w:r>
      <w:r w:rsidR="0078218C">
        <w:rPr>
          <w:sz w:val="28"/>
          <w:szCs w:val="28"/>
          <w:lang w:val="kk-KZ" w:eastAsia="ru-RU"/>
        </w:rPr>
        <w:t xml:space="preserve">                              </w:t>
      </w:r>
      <w:r w:rsidRPr="00635992">
        <w:rPr>
          <w:sz w:val="28"/>
          <w:szCs w:val="28"/>
          <w:lang w:val="kk-KZ" w:eastAsia="ru-RU"/>
        </w:rPr>
        <w:t>11-бабының 1-тармағына сәйкес Аққайың ауданының Қоғамдық кеңесінің отырысында Қоғамдық кеңес</w:t>
      </w:r>
      <w:r w:rsidR="00BE1AF6">
        <w:rPr>
          <w:sz w:val="28"/>
          <w:szCs w:val="28"/>
          <w:lang w:val="kk-KZ" w:eastAsia="ru-RU"/>
        </w:rPr>
        <w:t>і</w:t>
      </w:r>
      <w:r w:rsidRPr="00635992">
        <w:rPr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>ҰСЫНАДЫ:</w:t>
      </w:r>
    </w:p>
    <w:p w:rsidR="005528E7" w:rsidRPr="005528E7" w:rsidRDefault="005528E7" w:rsidP="005528E7">
      <w:pPr>
        <w:pStyle w:val="a7"/>
        <w:ind w:firstLine="720"/>
        <w:jc w:val="both"/>
        <w:rPr>
          <w:sz w:val="28"/>
          <w:szCs w:val="28"/>
          <w:lang w:val="kk-KZ" w:eastAsia="ru-RU"/>
        </w:rPr>
      </w:pPr>
    </w:p>
    <w:p w:rsidR="00B265BB" w:rsidRPr="00C50423" w:rsidRDefault="009B3D7D" w:rsidP="001F1F19">
      <w:pPr>
        <w:pStyle w:val="a7"/>
        <w:ind w:firstLine="720"/>
        <w:jc w:val="both"/>
        <w:rPr>
          <w:bCs/>
          <w:sz w:val="28"/>
          <w:szCs w:val="28"/>
          <w:lang w:val="kk-KZ"/>
        </w:rPr>
      </w:pPr>
      <w:bookmarkStart w:id="1" w:name="_Hlk205816283"/>
      <w:r w:rsidRPr="00C50423">
        <w:rPr>
          <w:b/>
          <w:sz w:val="28"/>
          <w:szCs w:val="28"/>
          <w:lang w:val="kk-KZ" w:eastAsia="ru-RU"/>
        </w:rPr>
        <w:lastRenderedPageBreak/>
        <w:t xml:space="preserve">1. </w:t>
      </w:r>
      <w:r w:rsidR="001F1F19" w:rsidRPr="00C50423">
        <w:rPr>
          <w:b/>
          <w:sz w:val="28"/>
          <w:szCs w:val="28"/>
          <w:lang w:val="kk-KZ" w:eastAsia="ru-RU"/>
        </w:rPr>
        <w:t>Білім бөлімі:</w:t>
      </w:r>
    </w:p>
    <w:p w:rsidR="00C50423" w:rsidRPr="00C50423" w:rsidRDefault="001F1F19" w:rsidP="00C50423">
      <w:pPr>
        <w:pStyle w:val="a5"/>
        <w:tabs>
          <w:tab w:val="left" w:pos="7051"/>
        </w:tabs>
        <w:ind w:left="0" w:firstLine="720"/>
        <w:rPr>
          <w:bCs/>
          <w:sz w:val="28"/>
          <w:lang w:val="kk-KZ"/>
        </w:rPr>
      </w:pPr>
      <w:r w:rsidRPr="00C50423">
        <w:rPr>
          <w:sz w:val="28"/>
          <w:szCs w:val="28"/>
          <w:lang w:val="kk-KZ" w:eastAsia="ru-RU"/>
        </w:rPr>
        <w:t xml:space="preserve"> </w:t>
      </w:r>
      <w:r w:rsidR="00C50423" w:rsidRPr="00C50423">
        <w:rPr>
          <w:sz w:val="28"/>
          <w:szCs w:val="28"/>
          <w:lang w:val="kk-KZ" w:eastAsia="ru-RU"/>
        </w:rPr>
        <w:t>1.</w:t>
      </w:r>
      <w:r w:rsidR="006522FC">
        <w:rPr>
          <w:sz w:val="28"/>
          <w:szCs w:val="28"/>
          <w:lang w:val="kk-KZ" w:eastAsia="ru-RU"/>
        </w:rPr>
        <w:t xml:space="preserve"> </w:t>
      </w:r>
      <w:r w:rsidR="00C50423" w:rsidRPr="00C50423">
        <w:rPr>
          <w:bCs/>
          <w:sz w:val="28"/>
          <w:lang w:val="kk-KZ"/>
        </w:rPr>
        <w:t xml:space="preserve">Әрбір мемлекеттік </w:t>
      </w:r>
      <w:r w:rsidR="00C50423">
        <w:rPr>
          <w:bCs/>
          <w:sz w:val="28"/>
          <w:lang w:val="kk-KZ"/>
        </w:rPr>
        <w:t>қызмет бойынша өтініш беру тәртібін, қажетті құжаттар тізбесін және бас тартудың типтік себептерін түсіндіретін оқыту бейнероликтерін әзірлеуді ұйымдастыру.</w:t>
      </w:r>
    </w:p>
    <w:p w:rsidR="00C50423" w:rsidRPr="00C50423" w:rsidRDefault="00C50423" w:rsidP="00C50423">
      <w:pPr>
        <w:pStyle w:val="a5"/>
        <w:tabs>
          <w:tab w:val="left" w:pos="7051"/>
        </w:tabs>
        <w:ind w:left="0" w:firstLine="720"/>
        <w:rPr>
          <w:bCs/>
          <w:sz w:val="28"/>
          <w:lang w:val="kk-KZ"/>
        </w:rPr>
      </w:pPr>
      <w:r>
        <w:rPr>
          <w:bCs/>
          <w:sz w:val="28"/>
          <w:lang w:val="kk-KZ"/>
        </w:rPr>
        <w:t>2.</w:t>
      </w:r>
      <w:r w:rsidR="006522FC">
        <w:rPr>
          <w:bCs/>
          <w:sz w:val="28"/>
          <w:lang w:val="kk-KZ"/>
        </w:rPr>
        <w:t xml:space="preserve"> </w:t>
      </w:r>
      <w:r>
        <w:rPr>
          <w:bCs/>
          <w:sz w:val="28"/>
          <w:lang w:val="kk-KZ"/>
        </w:rPr>
        <w:t>Оқыту бейнероликтерін мемлекеттік органдардың ресми интернет-сайттарында және өзге де ресми ақпараттық ресурстарында орналастыру.</w:t>
      </w:r>
    </w:p>
    <w:p w:rsidR="001F1F19" w:rsidRPr="001F1F19" w:rsidRDefault="001F1F19" w:rsidP="001F1F19">
      <w:pPr>
        <w:pStyle w:val="a7"/>
        <w:jc w:val="both"/>
        <w:rPr>
          <w:color w:val="FF0000"/>
          <w:sz w:val="28"/>
          <w:szCs w:val="28"/>
          <w:lang w:val="kk-KZ" w:eastAsia="ru-RU"/>
        </w:rPr>
      </w:pPr>
    </w:p>
    <w:p w:rsidR="001F1F19" w:rsidRPr="003D4673" w:rsidRDefault="001F1F19" w:rsidP="001F1F19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  <w:r w:rsidRPr="003D4673">
        <w:rPr>
          <w:sz w:val="28"/>
          <w:szCs w:val="28"/>
          <w:lang w:val="kk-KZ" w:eastAsia="ru-RU"/>
        </w:rPr>
        <w:t xml:space="preserve"> </w:t>
      </w:r>
      <w:r w:rsidRPr="003D4673">
        <w:rPr>
          <w:b/>
          <w:sz w:val="28"/>
          <w:szCs w:val="28"/>
          <w:lang w:val="kk-KZ" w:eastAsia="ru-RU"/>
        </w:rPr>
        <w:t>Орындау мерзімі: 202</w:t>
      </w:r>
      <w:r w:rsidR="003D4673" w:rsidRPr="003D4673">
        <w:rPr>
          <w:b/>
          <w:sz w:val="28"/>
          <w:szCs w:val="28"/>
          <w:lang w:val="kk-KZ" w:eastAsia="ru-RU"/>
        </w:rPr>
        <w:t>6</w:t>
      </w:r>
      <w:r w:rsidRPr="003D4673">
        <w:rPr>
          <w:b/>
          <w:sz w:val="28"/>
          <w:szCs w:val="28"/>
          <w:lang w:val="kk-KZ" w:eastAsia="ru-RU"/>
        </w:rPr>
        <w:t xml:space="preserve"> жылғы 15 </w:t>
      </w:r>
      <w:r w:rsidR="003D4673" w:rsidRPr="003D4673">
        <w:rPr>
          <w:b/>
          <w:sz w:val="28"/>
          <w:szCs w:val="28"/>
          <w:lang w:val="kk-KZ" w:eastAsia="ru-RU"/>
        </w:rPr>
        <w:t>қаңтар</w:t>
      </w:r>
      <w:r w:rsidRPr="003D4673">
        <w:rPr>
          <w:b/>
          <w:sz w:val="28"/>
          <w:szCs w:val="28"/>
          <w:lang w:val="kk-KZ" w:eastAsia="ru-RU"/>
        </w:rPr>
        <w:t>ға дейін.</w:t>
      </w:r>
    </w:p>
    <w:p w:rsidR="007E7C19" w:rsidRPr="003D4673" w:rsidRDefault="007E7C19" w:rsidP="00E9656E">
      <w:pPr>
        <w:pStyle w:val="a7"/>
        <w:ind w:firstLine="720"/>
        <w:jc w:val="both"/>
        <w:rPr>
          <w:b/>
          <w:sz w:val="28"/>
          <w:szCs w:val="28"/>
          <w:lang w:val="kk-KZ" w:eastAsia="ru-RU"/>
        </w:rPr>
      </w:pPr>
    </w:p>
    <w:p w:rsidR="007E7C19" w:rsidRDefault="001F1F19" w:rsidP="00E9656E">
      <w:pPr>
        <w:pStyle w:val="a7"/>
        <w:ind w:firstLine="720"/>
        <w:jc w:val="both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2</w:t>
      </w:r>
      <w:r w:rsidR="007E7C19">
        <w:rPr>
          <w:b/>
          <w:sz w:val="28"/>
          <w:szCs w:val="28"/>
          <w:lang w:val="kk-KZ" w:eastAsia="ru-RU"/>
        </w:rPr>
        <w:t>.</w:t>
      </w:r>
      <w:r w:rsidR="006522FC">
        <w:rPr>
          <w:b/>
          <w:sz w:val="28"/>
          <w:szCs w:val="28"/>
          <w:lang w:val="kk-KZ" w:eastAsia="ru-RU"/>
        </w:rPr>
        <w:t xml:space="preserve"> </w:t>
      </w:r>
      <w:r w:rsidR="007E7C19">
        <w:rPr>
          <w:b/>
          <w:sz w:val="28"/>
          <w:szCs w:val="28"/>
          <w:lang w:val="kk-KZ" w:eastAsia="ru-RU"/>
        </w:rPr>
        <w:t xml:space="preserve"> </w:t>
      </w:r>
      <w:r>
        <w:rPr>
          <w:b/>
          <w:sz w:val="28"/>
          <w:szCs w:val="28"/>
          <w:lang w:val="kk-KZ" w:eastAsia="ru-RU"/>
        </w:rPr>
        <w:t>Жұмыспен қамту және әлеуметтік бағдарламалар</w:t>
      </w:r>
      <w:r w:rsidR="007E7C19" w:rsidRPr="007E7C19">
        <w:rPr>
          <w:rStyle w:val="ab"/>
          <w:bCs w:val="0"/>
          <w:sz w:val="28"/>
          <w:szCs w:val="28"/>
          <w:lang w:val="kk-KZ"/>
        </w:rPr>
        <w:t xml:space="preserve"> </w:t>
      </w:r>
      <w:r w:rsidR="007E7C19" w:rsidRPr="007E7C19">
        <w:rPr>
          <w:b/>
          <w:sz w:val="28"/>
          <w:szCs w:val="28"/>
          <w:lang w:val="kk-KZ"/>
        </w:rPr>
        <w:t>бөлім</w:t>
      </w:r>
      <w:r>
        <w:rPr>
          <w:b/>
          <w:sz w:val="28"/>
          <w:szCs w:val="28"/>
          <w:lang w:val="kk-KZ"/>
        </w:rPr>
        <w:t>і</w:t>
      </w:r>
      <w:r w:rsidR="007E7C19">
        <w:rPr>
          <w:b/>
          <w:sz w:val="28"/>
          <w:szCs w:val="28"/>
          <w:lang w:val="kk-KZ"/>
        </w:rPr>
        <w:t>:</w:t>
      </w:r>
    </w:p>
    <w:bookmarkEnd w:id="1"/>
    <w:p w:rsidR="007E7C19" w:rsidRPr="007E7C19" w:rsidRDefault="001F1F19" w:rsidP="007E7C19">
      <w:pPr>
        <w:pStyle w:val="a7"/>
        <w:widowControl/>
        <w:autoSpaceDE/>
        <w:autoSpaceDN/>
        <w:jc w:val="both"/>
        <w:rPr>
          <w:sz w:val="28"/>
          <w:szCs w:val="28"/>
          <w:lang w:val="kk-KZ"/>
        </w:rPr>
      </w:pPr>
      <w:r w:rsidRPr="001F1F19">
        <w:rPr>
          <w:sz w:val="28"/>
          <w:szCs w:val="28"/>
          <w:lang w:val="kk-KZ"/>
        </w:rPr>
        <w:t xml:space="preserve"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Солтүстік Қазақстан облысы Аққайың ауданы мәслихатының 2023 жылғы 9 қарашадағы № 9-4 шешіміне өзгерістер енгізу туралы» </w:t>
      </w:r>
      <w:r w:rsidR="007E7C19" w:rsidRPr="00EB2D8C">
        <w:rPr>
          <w:sz w:val="28"/>
          <w:szCs w:val="28"/>
          <w:lang w:val="kk-KZ"/>
        </w:rPr>
        <w:t>Солтүстік Қазақстан облысы Аққайың ауданы мәслихатының шешімінің жобасы</w:t>
      </w:r>
      <w:r w:rsidR="007E7C19" w:rsidRPr="007E7C19">
        <w:rPr>
          <w:lang w:val="kk-KZ"/>
        </w:rPr>
        <w:t xml:space="preserve"> </w:t>
      </w:r>
      <w:r w:rsidR="007E7C19" w:rsidRPr="007E7C19">
        <w:rPr>
          <w:sz w:val="28"/>
          <w:szCs w:val="28"/>
          <w:lang w:val="kk-KZ"/>
        </w:rPr>
        <w:t xml:space="preserve"> мақұлдансын.</w:t>
      </w:r>
    </w:p>
    <w:p w:rsidR="001A3CBF" w:rsidRPr="0078218C" w:rsidRDefault="001A3CBF" w:rsidP="005528E7">
      <w:pPr>
        <w:pStyle w:val="a7"/>
        <w:jc w:val="both"/>
        <w:rPr>
          <w:sz w:val="28"/>
          <w:szCs w:val="28"/>
          <w:lang w:val="kk-KZ" w:eastAsia="ru-RU"/>
        </w:rPr>
      </w:pPr>
    </w:p>
    <w:p w:rsidR="005528E7" w:rsidRPr="00ED5234" w:rsidRDefault="00D21885" w:rsidP="005528E7">
      <w:pPr>
        <w:pStyle w:val="a7"/>
        <w:ind w:firstLine="720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6</w:t>
      </w:r>
      <w:r w:rsidR="005528E7" w:rsidRPr="00ED5234">
        <w:rPr>
          <w:sz w:val="28"/>
          <w:szCs w:val="28"/>
          <w:lang w:val="kk-KZ" w:eastAsia="ru-RU"/>
        </w:rPr>
        <w:t>. Осы ұсынымдарды тиісті мемлекеттік органдарға қарастыру және орындау үшін жолдау.</w:t>
      </w:r>
    </w:p>
    <w:p w:rsidR="00006C4E" w:rsidRPr="00ED5234" w:rsidRDefault="00006C4E" w:rsidP="005528E7">
      <w:pPr>
        <w:pStyle w:val="a7"/>
        <w:rPr>
          <w:sz w:val="28"/>
          <w:szCs w:val="28"/>
          <w:lang w:val="kk-KZ" w:eastAsia="ru-RU"/>
        </w:rPr>
      </w:pPr>
    </w:p>
    <w:p w:rsidR="00006C4E" w:rsidRPr="00ED5234" w:rsidRDefault="00006C4E" w:rsidP="00635992">
      <w:pPr>
        <w:pStyle w:val="a7"/>
        <w:ind w:firstLine="720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 xml:space="preserve">Аққайың ауданы Қоғамдық </w:t>
      </w:r>
      <w:r w:rsidR="00635992" w:rsidRPr="00ED5234">
        <w:rPr>
          <w:bCs/>
          <w:sz w:val="28"/>
          <w:szCs w:val="28"/>
          <w:lang w:val="kk-KZ" w:eastAsia="ru-RU"/>
        </w:rPr>
        <w:t>кеңесінің мүшелері ДАУЫС БЕРДІ:</w:t>
      </w:r>
    </w:p>
    <w:p w:rsidR="00006C4E" w:rsidRPr="00ED5234" w:rsidRDefault="00006C4E" w:rsidP="00006C4E">
      <w:pPr>
        <w:pStyle w:val="a7"/>
        <w:jc w:val="both"/>
        <w:rPr>
          <w:bCs/>
          <w:sz w:val="28"/>
          <w:szCs w:val="28"/>
          <w:lang w:val="kk-KZ" w:eastAsia="ru-RU"/>
        </w:rPr>
      </w:pPr>
      <w:r w:rsidRPr="00ED5234">
        <w:rPr>
          <w:bCs/>
          <w:sz w:val="28"/>
          <w:szCs w:val="28"/>
          <w:lang w:val="kk-KZ" w:eastAsia="ru-RU"/>
        </w:rPr>
        <w:t xml:space="preserve">ЖАҚТАП – </w:t>
      </w:r>
      <w:r w:rsidR="001F1F19">
        <w:rPr>
          <w:bCs/>
          <w:sz w:val="28"/>
          <w:szCs w:val="28"/>
          <w:lang w:val="kk-KZ" w:eastAsia="ru-RU"/>
        </w:rPr>
        <w:t>9</w:t>
      </w:r>
      <w:r w:rsidRPr="00ED5234">
        <w:rPr>
          <w:bCs/>
          <w:sz w:val="28"/>
          <w:szCs w:val="28"/>
          <w:lang w:val="kk-KZ" w:eastAsia="ru-RU"/>
        </w:rPr>
        <w:t>; ҚАРСЫ – жоқ; ҚАЛЫС ҚАЛДЫ – жоқ.</w:t>
      </w:r>
    </w:p>
    <w:p w:rsidR="00006C4E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F7179" w:rsidRPr="00635992" w:rsidRDefault="000F7179" w:rsidP="00006C4E">
      <w:pPr>
        <w:pStyle w:val="a7"/>
        <w:jc w:val="both"/>
        <w:rPr>
          <w:b/>
          <w:sz w:val="28"/>
          <w:szCs w:val="28"/>
          <w:lang w:val="kk-KZ" w:eastAsia="ru-RU"/>
        </w:rPr>
      </w:pPr>
    </w:p>
    <w:p w:rsidR="00006C4E" w:rsidRPr="00635992" w:rsidRDefault="00006C4E" w:rsidP="00006C4E">
      <w:pPr>
        <w:pStyle w:val="a7"/>
        <w:jc w:val="both"/>
        <w:rPr>
          <w:b/>
          <w:sz w:val="28"/>
          <w:szCs w:val="28"/>
          <w:lang w:val="kk-KZ" w:eastAsia="ru-RU"/>
        </w:rPr>
      </w:pPr>
      <w:r w:rsidRPr="00635992">
        <w:rPr>
          <w:b/>
          <w:sz w:val="28"/>
          <w:szCs w:val="28"/>
          <w:lang w:val="kk-KZ" w:eastAsia="ru-RU"/>
        </w:rPr>
        <w:t xml:space="preserve">Аққайың ауданы 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</w:t>
      </w:r>
      <w:r w:rsidR="0004720A">
        <w:rPr>
          <w:b/>
          <w:sz w:val="28"/>
          <w:szCs w:val="28"/>
          <w:lang w:val="kk-KZ" w:eastAsia="ru-RU"/>
        </w:rPr>
        <w:t xml:space="preserve">     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  <w:r w:rsidR="000F7179" w:rsidRPr="005B508E">
        <w:rPr>
          <w:b/>
          <w:sz w:val="28"/>
          <w:szCs w:val="28"/>
          <w:lang w:val="kk-KZ" w:eastAsia="ru-RU"/>
        </w:rPr>
        <w:t xml:space="preserve">  </w:t>
      </w:r>
      <w:r w:rsidR="0004720A">
        <w:rPr>
          <w:b/>
          <w:sz w:val="28"/>
          <w:szCs w:val="28"/>
          <w:lang w:val="kk-KZ" w:eastAsia="ru-RU"/>
        </w:rPr>
        <w:t xml:space="preserve">    </w:t>
      </w:r>
      <w:r w:rsidR="00BE1AF6">
        <w:rPr>
          <w:b/>
          <w:sz w:val="28"/>
          <w:szCs w:val="28"/>
          <w:lang w:val="kk-KZ" w:eastAsia="ru-RU"/>
        </w:rPr>
        <w:t xml:space="preserve">  </w:t>
      </w:r>
      <w:r w:rsidR="00635992" w:rsidRPr="00635992">
        <w:rPr>
          <w:b/>
          <w:sz w:val="28"/>
          <w:szCs w:val="28"/>
          <w:lang w:val="kk-KZ" w:eastAsia="ru-RU"/>
        </w:rPr>
        <w:t xml:space="preserve"> </w:t>
      </w:r>
      <w:r w:rsidRPr="00635992">
        <w:rPr>
          <w:b/>
          <w:sz w:val="28"/>
          <w:szCs w:val="28"/>
          <w:lang w:val="kk-KZ" w:eastAsia="ru-RU"/>
        </w:rPr>
        <w:t xml:space="preserve">С. </w:t>
      </w:r>
      <w:r w:rsidR="00635992">
        <w:rPr>
          <w:b/>
          <w:sz w:val="28"/>
          <w:szCs w:val="28"/>
          <w:lang w:val="kk-KZ" w:eastAsia="ru-RU"/>
        </w:rPr>
        <w:t>Мұқ</w:t>
      </w:r>
      <w:r w:rsidRPr="00635992">
        <w:rPr>
          <w:b/>
          <w:sz w:val="28"/>
          <w:szCs w:val="28"/>
          <w:lang w:val="kk-KZ" w:eastAsia="ru-RU"/>
        </w:rPr>
        <w:t>анов</w:t>
      </w:r>
    </w:p>
    <w:p w:rsidR="00BE1AF6" w:rsidRPr="000F7179" w:rsidRDefault="00BE1AF6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 w:rsidRPr="002D1B88">
        <w:rPr>
          <w:b/>
          <w:sz w:val="28"/>
          <w:szCs w:val="28"/>
          <w:lang w:val="kk-KZ" w:eastAsia="ru-RU"/>
        </w:rPr>
        <w:t>Қоғамдық кеңестің төрағасы</w:t>
      </w:r>
      <w:r w:rsidR="000F7179" w:rsidRPr="000F7179">
        <w:rPr>
          <w:b/>
          <w:sz w:val="28"/>
          <w:szCs w:val="28"/>
          <w:lang w:val="kk-KZ" w:eastAsia="ru-RU"/>
        </w:rPr>
        <w:t xml:space="preserve">  </w:t>
      </w:r>
    </w:p>
    <w:p w:rsidR="000F7179" w:rsidRDefault="000F7179" w:rsidP="000F7179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Pr="00635992" w:rsidRDefault="006522FC" w:rsidP="000F7179">
      <w:pPr>
        <w:pStyle w:val="a7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</w:t>
      </w:r>
      <w:r w:rsidR="00006C4E" w:rsidRPr="00635992">
        <w:rPr>
          <w:b/>
          <w:sz w:val="28"/>
          <w:szCs w:val="28"/>
          <w:lang w:val="kk-KZ" w:eastAsia="ru-RU"/>
        </w:rPr>
        <w:t>Хатшы</w:t>
      </w:r>
      <w:r w:rsidR="00635992" w:rsidRPr="00635992">
        <w:rPr>
          <w:b/>
          <w:sz w:val="28"/>
          <w:szCs w:val="28"/>
          <w:lang w:val="kk-KZ" w:eastAsia="ru-RU"/>
        </w:rPr>
        <w:t xml:space="preserve">                                            </w:t>
      </w:r>
      <w:r w:rsidR="00635992">
        <w:rPr>
          <w:b/>
          <w:sz w:val="28"/>
          <w:szCs w:val="28"/>
          <w:lang w:val="kk-KZ" w:eastAsia="ru-RU"/>
        </w:rPr>
        <w:t xml:space="preserve">                     </w:t>
      </w:r>
      <w:r w:rsidR="00BE1AF6">
        <w:rPr>
          <w:b/>
          <w:sz w:val="28"/>
          <w:szCs w:val="28"/>
          <w:lang w:val="kk-KZ" w:eastAsia="ru-RU"/>
        </w:rPr>
        <w:t xml:space="preserve">        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="000F7179" w:rsidRPr="005B508E">
        <w:rPr>
          <w:b/>
          <w:sz w:val="28"/>
          <w:szCs w:val="28"/>
          <w:lang w:eastAsia="ru-RU"/>
        </w:rPr>
        <w:t xml:space="preserve"> </w:t>
      </w:r>
      <w:r w:rsidR="0004720A">
        <w:rPr>
          <w:b/>
          <w:sz w:val="28"/>
          <w:szCs w:val="28"/>
          <w:lang w:val="kk-KZ" w:eastAsia="ru-RU"/>
        </w:rPr>
        <w:t xml:space="preserve"> </w:t>
      </w:r>
      <w:r w:rsidR="00006C4E" w:rsidRPr="00635992">
        <w:rPr>
          <w:b/>
          <w:sz w:val="28"/>
          <w:szCs w:val="28"/>
          <w:lang w:val="kk-KZ" w:eastAsia="ru-RU"/>
        </w:rPr>
        <w:t>Б. Гулынина</w:t>
      </w: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006C4E" w:rsidRDefault="00006C4E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7E7C19" w:rsidRDefault="007E7C19" w:rsidP="00006C4E">
      <w:pPr>
        <w:pStyle w:val="a7"/>
        <w:jc w:val="both"/>
        <w:rPr>
          <w:sz w:val="28"/>
          <w:szCs w:val="28"/>
          <w:lang w:val="kk-KZ" w:eastAsia="ru-RU"/>
        </w:rPr>
      </w:pPr>
    </w:p>
    <w:p w:rsidR="003D4673" w:rsidRDefault="003D4673" w:rsidP="009A28B5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  </w:t>
      </w:r>
    </w:p>
    <w:p w:rsidR="009A28B5" w:rsidRPr="005B508E" w:rsidRDefault="009A28B5" w:rsidP="009A28B5">
      <w:pPr>
        <w:pStyle w:val="a3"/>
        <w:jc w:val="center"/>
        <w:rPr>
          <w:b/>
        </w:rPr>
      </w:pPr>
      <w:r>
        <w:rPr>
          <w:b/>
        </w:rPr>
        <w:t xml:space="preserve">Протокол № </w:t>
      </w:r>
      <w:r w:rsidR="00ED56EF">
        <w:rPr>
          <w:b/>
        </w:rPr>
        <w:t>22</w:t>
      </w:r>
    </w:p>
    <w:p w:rsidR="003E63D7" w:rsidRDefault="009A28B5" w:rsidP="009A28B5">
      <w:pPr>
        <w:pStyle w:val="a3"/>
        <w:jc w:val="center"/>
        <w:rPr>
          <w:b/>
          <w:lang w:val="kk-KZ"/>
        </w:rPr>
      </w:pPr>
      <w:r w:rsidRPr="009A28B5">
        <w:rPr>
          <w:b/>
        </w:rPr>
        <w:t>заседания Общественного совета Аккайынского района СКО</w:t>
      </w:r>
    </w:p>
    <w:p w:rsidR="009A28B5" w:rsidRPr="009A28B5" w:rsidRDefault="009A28B5" w:rsidP="009A28B5">
      <w:pPr>
        <w:pStyle w:val="a3"/>
        <w:jc w:val="center"/>
        <w:rPr>
          <w:b/>
          <w:sz w:val="31"/>
          <w:lang w:val="kk-KZ"/>
        </w:rPr>
      </w:pPr>
    </w:p>
    <w:p w:rsidR="003E63D7" w:rsidRPr="00006C4E" w:rsidRDefault="0095342E" w:rsidP="00006C4E">
      <w:pPr>
        <w:pStyle w:val="a3"/>
        <w:tabs>
          <w:tab w:val="left" w:pos="6832"/>
        </w:tabs>
        <w:ind w:left="173"/>
        <w:jc w:val="center"/>
        <w:rPr>
          <w:b/>
        </w:rPr>
      </w:pPr>
      <w:r w:rsidRPr="00006C4E">
        <w:rPr>
          <w:b/>
        </w:rPr>
        <w:t>с.</w:t>
      </w:r>
      <w:r w:rsidRPr="00006C4E">
        <w:rPr>
          <w:b/>
          <w:spacing w:val="-4"/>
        </w:rPr>
        <w:t xml:space="preserve"> </w:t>
      </w:r>
      <w:r w:rsidRPr="00006C4E">
        <w:rPr>
          <w:b/>
        </w:rPr>
        <w:t>Смирново</w:t>
      </w:r>
      <w:r w:rsidRPr="00006C4E">
        <w:rPr>
          <w:b/>
        </w:rPr>
        <w:tab/>
      </w:r>
      <w:r w:rsidR="00100778">
        <w:rPr>
          <w:b/>
        </w:rPr>
        <w:t>2</w:t>
      </w:r>
      <w:r w:rsidR="00ED56EF">
        <w:rPr>
          <w:b/>
        </w:rPr>
        <w:t>6</w:t>
      </w:r>
      <w:r w:rsidRPr="00006C4E">
        <w:rPr>
          <w:b/>
          <w:spacing w:val="-3"/>
        </w:rPr>
        <w:t xml:space="preserve"> </w:t>
      </w:r>
      <w:r w:rsidR="00ED56EF">
        <w:rPr>
          <w:b/>
          <w:spacing w:val="-3"/>
        </w:rPr>
        <w:t>дека</w:t>
      </w:r>
      <w:r w:rsidR="00100778">
        <w:rPr>
          <w:b/>
          <w:spacing w:val="-3"/>
        </w:rPr>
        <w:t>бря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202</w:t>
      </w:r>
      <w:r w:rsidR="002C36BB" w:rsidRPr="00006C4E">
        <w:rPr>
          <w:b/>
        </w:rPr>
        <w:t>5</w:t>
      </w:r>
      <w:r w:rsidRPr="00006C4E">
        <w:rPr>
          <w:b/>
          <w:spacing w:val="-3"/>
        </w:rPr>
        <w:t xml:space="preserve"> </w:t>
      </w:r>
      <w:r w:rsidRPr="00006C4E">
        <w:rPr>
          <w:b/>
        </w:rPr>
        <w:t>года</w:t>
      </w:r>
    </w:p>
    <w:p w:rsidR="00E317E1" w:rsidRPr="00006C4E" w:rsidRDefault="00E317E1" w:rsidP="00006C4E">
      <w:pPr>
        <w:pStyle w:val="a3"/>
        <w:tabs>
          <w:tab w:val="left" w:pos="8287"/>
        </w:tabs>
        <w:spacing w:before="54"/>
        <w:ind w:left="103"/>
        <w:jc w:val="center"/>
        <w:rPr>
          <w:b/>
        </w:rPr>
      </w:pPr>
    </w:p>
    <w:p w:rsidR="003E63D7" w:rsidRDefault="0095342E">
      <w:pPr>
        <w:pStyle w:val="a3"/>
        <w:tabs>
          <w:tab w:val="left" w:pos="4746"/>
        </w:tabs>
        <w:spacing w:before="252"/>
        <w:ind w:left="103"/>
      </w:pPr>
      <w:r>
        <w:t>Председатель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совета</w:t>
      </w:r>
    </w:p>
    <w:p w:rsidR="003E63D7" w:rsidRDefault="002C36BB">
      <w:pPr>
        <w:pStyle w:val="a3"/>
        <w:spacing w:before="1"/>
        <w:ind w:left="4863"/>
      </w:pPr>
      <w:r>
        <w:t>Муканов</w:t>
      </w:r>
      <w:r w:rsidR="0095342E">
        <w:rPr>
          <w:spacing w:val="-6"/>
        </w:rPr>
        <w:t xml:space="preserve"> </w:t>
      </w:r>
      <w:r w:rsidR="0095342E">
        <w:t>С.</w:t>
      </w:r>
      <w:r>
        <w:t>У</w:t>
      </w:r>
      <w:r w:rsidR="0095342E">
        <w:t>.</w:t>
      </w:r>
    </w:p>
    <w:p w:rsidR="003E63D7" w:rsidRDefault="0095342E">
      <w:pPr>
        <w:pStyle w:val="a3"/>
        <w:tabs>
          <w:tab w:val="left" w:pos="4679"/>
        </w:tabs>
        <w:ind w:left="103"/>
      </w:pPr>
      <w:r>
        <w:t>Секретарь</w:t>
      </w:r>
      <w:r>
        <w:rPr>
          <w:spacing w:val="-7"/>
        </w:rPr>
        <w:t xml:space="preserve"> </w:t>
      </w:r>
      <w:proofErr w:type="gramStart"/>
      <w:r>
        <w:t>заседания:</w:t>
      </w:r>
      <w:r>
        <w:tab/>
      </w:r>
      <w:proofErr w:type="gramEnd"/>
      <w:r w:rsidR="00B07928">
        <w:t xml:space="preserve">  </w:t>
      </w:r>
      <w:r>
        <w:t>секретарь</w:t>
      </w:r>
      <w:r>
        <w:rPr>
          <w:spacing w:val="5"/>
        </w:rPr>
        <w:t xml:space="preserve"> </w:t>
      </w:r>
      <w:r>
        <w:t>Гулынина</w:t>
      </w:r>
      <w:r>
        <w:rPr>
          <w:spacing w:val="-5"/>
        </w:rPr>
        <w:t xml:space="preserve"> </w:t>
      </w:r>
      <w:r>
        <w:t>Б.С.</w:t>
      </w:r>
    </w:p>
    <w:p w:rsidR="00EE6409" w:rsidRDefault="00EE6409">
      <w:pPr>
        <w:pStyle w:val="1"/>
        <w:spacing w:before="1"/>
        <w:ind w:left="647" w:right="653"/>
        <w:jc w:val="center"/>
      </w:pPr>
    </w:p>
    <w:p w:rsidR="00D21885" w:rsidRDefault="00D21885">
      <w:pPr>
        <w:pStyle w:val="1"/>
        <w:spacing w:before="1"/>
        <w:ind w:left="647" w:right="653"/>
        <w:jc w:val="center"/>
      </w:pPr>
    </w:p>
    <w:p w:rsidR="003E63D7" w:rsidRDefault="00744241">
      <w:pPr>
        <w:pStyle w:val="1"/>
        <w:spacing w:before="1"/>
        <w:ind w:left="647" w:right="653"/>
        <w:jc w:val="center"/>
      </w:pPr>
      <w:r>
        <w:t>Повестка дня</w:t>
      </w:r>
      <w:r w:rsidR="0095342E">
        <w:t>:</w:t>
      </w:r>
    </w:p>
    <w:p w:rsidR="00452FEC" w:rsidRDefault="00452FEC">
      <w:pPr>
        <w:pStyle w:val="1"/>
        <w:spacing w:before="1"/>
        <w:ind w:left="647" w:right="653"/>
        <w:jc w:val="center"/>
      </w:pPr>
    </w:p>
    <w:p w:rsidR="005C54D7" w:rsidRDefault="005B508E" w:rsidP="00C80D32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bookmarkStart w:id="2" w:name="_Hlk193211918"/>
      <w:r w:rsidRPr="005C54D7">
        <w:rPr>
          <w:sz w:val="28"/>
          <w:szCs w:val="28"/>
        </w:rPr>
        <w:t xml:space="preserve">«О качестве оказания государственных услуг </w:t>
      </w:r>
      <w:proofErr w:type="gramStart"/>
      <w:r w:rsidRPr="005C54D7">
        <w:rPr>
          <w:sz w:val="28"/>
          <w:szCs w:val="28"/>
        </w:rPr>
        <w:t>за  2025</w:t>
      </w:r>
      <w:proofErr w:type="gramEnd"/>
      <w:r w:rsidRPr="005C54D7">
        <w:rPr>
          <w:sz w:val="28"/>
          <w:szCs w:val="28"/>
        </w:rPr>
        <w:t xml:space="preserve"> год</w:t>
      </w:r>
      <w:r w:rsidR="009E0693">
        <w:rPr>
          <w:sz w:val="28"/>
          <w:szCs w:val="28"/>
        </w:rPr>
        <w:t xml:space="preserve"> </w:t>
      </w:r>
      <w:r w:rsidRPr="005C54D7">
        <w:rPr>
          <w:sz w:val="28"/>
          <w:szCs w:val="28"/>
        </w:rPr>
        <w:t xml:space="preserve">в </w:t>
      </w:r>
      <w:r w:rsidR="00ED56EF">
        <w:rPr>
          <w:sz w:val="28"/>
          <w:szCs w:val="28"/>
        </w:rPr>
        <w:t>организациях образования Аккайынского района Северо-Казахстанской области</w:t>
      </w:r>
      <w:r w:rsidRPr="005C54D7">
        <w:rPr>
          <w:sz w:val="28"/>
          <w:szCs w:val="28"/>
        </w:rPr>
        <w:t xml:space="preserve">»- информация </w:t>
      </w:r>
      <w:r w:rsidR="00ED56EF">
        <w:rPr>
          <w:sz w:val="28"/>
          <w:szCs w:val="28"/>
        </w:rPr>
        <w:t xml:space="preserve">руководителя </w:t>
      </w:r>
      <w:r w:rsidR="005C54D7" w:rsidRPr="005C54D7">
        <w:rPr>
          <w:sz w:val="28"/>
          <w:szCs w:val="28"/>
        </w:rPr>
        <w:t xml:space="preserve"> </w:t>
      </w:r>
      <w:r w:rsidR="00AB4530">
        <w:rPr>
          <w:sz w:val="28"/>
          <w:szCs w:val="28"/>
        </w:rPr>
        <w:t xml:space="preserve">отдела образования </w:t>
      </w:r>
      <w:proofErr w:type="spellStart"/>
      <w:r w:rsidR="00AB4530">
        <w:rPr>
          <w:sz w:val="28"/>
          <w:szCs w:val="28"/>
        </w:rPr>
        <w:t>Жакупова</w:t>
      </w:r>
      <w:proofErr w:type="spellEnd"/>
      <w:r w:rsidR="00AB4530">
        <w:rPr>
          <w:sz w:val="28"/>
          <w:szCs w:val="28"/>
        </w:rPr>
        <w:t xml:space="preserve"> </w:t>
      </w:r>
      <w:proofErr w:type="spellStart"/>
      <w:r w:rsidR="00AB4530">
        <w:rPr>
          <w:sz w:val="28"/>
          <w:szCs w:val="28"/>
        </w:rPr>
        <w:t>Сайрамбека</w:t>
      </w:r>
      <w:proofErr w:type="spellEnd"/>
      <w:r w:rsidR="00AB4530">
        <w:rPr>
          <w:sz w:val="28"/>
          <w:szCs w:val="28"/>
        </w:rPr>
        <w:t xml:space="preserve"> </w:t>
      </w:r>
      <w:proofErr w:type="spellStart"/>
      <w:r w:rsidR="00AB4530">
        <w:rPr>
          <w:sz w:val="28"/>
          <w:szCs w:val="28"/>
        </w:rPr>
        <w:t>Карибаевича</w:t>
      </w:r>
      <w:proofErr w:type="spellEnd"/>
      <w:r w:rsidR="00AB4530">
        <w:rPr>
          <w:sz w:val="28"/>
          <w:szCs w:val="28"/>
        </w:rPr>
        <w:t>.</w:t>
      </w:r>
    </w:p>
    <w:bookmarkEnd w:id="2"/>
    <w:p w:rsidR="00100778" w:rsidRPr="00100778" w:rsidRDefault="00100778" w:rsidP="00100778">
      <w:pPr>
        <w:pStyle w:val="a7"/>
        <w:numPr>
          <w:ilvl w:val="0"/>
          <w:numId w:val="2"/>
        </w:numPr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решения маслихата Аккайынского района Северо-Казахстанской области </w:t>
      </w:r>
      <w:r w:rsidRPr="00100778">
        <w:rPr>
          <w:sz w:val="28"/>
          <w:szCs w:val="28"/>
          <w:lang w:eastAsia="ru-RU"/>
        </w:rPr>
        <w:t xml:space="preserve">«О </w:t>
      </w:r>
      <w:r w:rsidR="00AB4530">
        <w:rPr>
          <w:sz w:val="28"/>
          <w:szCs w:val="28"/>
          <w:lang w:eastAsia="ru-RU"/>
        </w:rPr>
        <w:t xml:space="preserve">внесении изменений в решение маслихата </w:t>
      </w:r>
      <w:r w:rsidR="00AB4530">
        <w:rPr>
          <w:sz w:val="28"/>
          <w:szCs w:val="28"/>
        </w:rPr>
        <w:t xml:space="preserve">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 </w:t>
      </w:r>
      <w:r w:rsidRPr="00100778">
        <w:rPr>
          <w:sz w:val="28"/>
          <w:szCs w:val="28"/>
          <w:lang w:eastAsia="ru-RU"/>
        </w:rPr>
        <w:t xml:space="preserve"> информация </w:t>
      </w:r>
      <w:proofErr w:type="spellStart"/>
      <w:r w:rsidR="00AB4530">
        <w:rPr>
          <w:sz w:val="28"/>
          <w:szCs w:val="28"/>
          <w:lang w:eastAsia="ru-RU"/>
        </w:rPr>
        <w:t>и.о</w:t>
      </w:r>
      <w:proofErr w:type="spellEnd"/>
      <w:r w:rsidR="00AB4530">
        <w:rPr>
          <w:sz w:val="28"/>
          <w:szCs w:val="28"/>
          <w:lang w:eastAsia="ru-RU"/>
        </w:rPr>
        <w:t xml:space="preserve">. </w:t>
      </w:r>
      <w:r w:rsidRPr="00100778">
        <w:rPr>
          <w:sz w:val="28"/>
          <w:szCs w:val="28"/>
          <w:lang w:eastAsia="ru-RU"/>
        </w:rPr>
        <w:t xml:space="preserve">руководителя </w:t>
      </w:r>
      <w:bookmarkStart w:id="3" w:name="_Hlk214892526"/>
      <w:r w:rsidRPr="00100778">
        <w:rPr>
          <w:sz w:val="28"/>
          <w:szCs w:val="28"/>
          <w:lang w:eastAsia="ru-RU"/>
        </w:rPr>
        <w:t xml:space="preserve">отдела </w:t>
      </w:r>
      <w:bookmarkEnd w:id="3"/>
      <w:r w:rsidR="00AB4530">
        <w:rPr>
          <w:sz w:val="28"/>
          <w:szCs w:val="28"/>
          <w:lang w:eastAsia="ru-RU"/>
        </w:rPr>
        <w:t>занятости и социальных программ Вишневской Ольги Вячеславовны.</w:t>
      </w:r>
      <w:r w:rsidRPr="00100778">
        <w:rPr>
          <w:sz w:val="28"/>
          <w:szCs w:val="28"/>
          <w:lang w:eastAsia="ru-RU"/>
        </w:rPr>
        <w:t xml:space="preserve"> </w:t>
      </w:r>
    </w:p>
    <w:p w:rsidR="00D21885" w:rsidRDefault="00EA6727" w:rsidP="0022350A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5C54D7" w:rsidRDefault="0095342E" w:rsidP="0022350A">
      <w:pPr>
        <w:ind w:firstLine="720"/>
        <w:jc w:val="both"/>
        <w:rPr>
          <w:sz w:val="28"/>
          <w:szCs w:val="28"/>
          <w:lang w:val="kk-KZ"/>
        </w:rPr>
      </w:pPr>
      <w:r w:rsidRPr="00B07928">
        <w:rPr>
          <w:sz w:val="28"/>
          <w:szCs w:val="28"/>
        </w:rPr>
        <w:t xml:space="preserve">На заседании присутствовали члены Общественного совета, </w:t>
      </w:r>
      <w:r w:rsidR="005C54D7" w:rsidRPr="004516F8">
        <w:rPr>
          <w:sz w:val="28"/>
          <w:szCs w:val="28"/>
          <w:lang w:eastAsia="ru-RU"/>
        </w:rPr>
        <w:t>руководител</w:t>
      </w:r>
      <w:r w:rsidR="005C54D7">
        <w:rPr>
          <w:sz w:val="28"/>
          <w:szCs w:val="28"/>
          <w:lang w:eastAsia="ru-RU"/>
        </w:rPr>
        <w:t xml:space="preserve">ь отдела </w:t>
      </w:r>
      <w:r w:rsidR="00AB4530">
        <w:rPr>
          <w:sz w:val="28"/>
          <w:szCs w:val="28"/>
          <w:lang w:eastAsia="ru-RU"/>
        </w:rPr>
        <w:t xml:space="preserve">образования </w:t>
      </w:r>
      <w:proofErr w:type="spellStart"/>
      <w:r w:rsidR="00AB4530">
        <w:rPr>
          <w:sz w:val="28"/>
          <w:szCs w:val="28"/>
          <w:lang w:eastAsia="ru-RU"/>
        </w:rPr>
        <w:t>Жакупов</w:t>
      </w:r>
      <w:proofErr w:type="spellEnd"/>
      <w:r w:rsidR="00AB4530">
        <w:rPr>
          <w:sz w:val="28"/>
          <w:szCs w:val="28"/>
          <w:lang w:eastAsia="ru-RU"/>
        </w:rPr>
        <w:t xml:space="preserve"> С.К., </w:t>
      </w:r>
      <w:proofErr w:type="spellStart"/>
      <w:r w:rsidR="00AB4530">
        <w:rPr>
          <w:sz w:val="28"/>
          <w:szCs w:val="28"/>
          <w:lang w:eastAsia="ru-RU"/>
        </w:rPr>
        <w:t>и.о</w:t>
      </w:r>
      <w:proofErr w:type="spellEnd"/>
      <w:r w:rsidR="00AB4530">
        <w:rPr>
          <w:sz w:val="28"/>
          <w:szCs w:val="28"/>
          <w:lang w:eastAsia="ru-RU"/>
        </w:rPr>
        <w:t>.</w:t>
      </w:r>
      <w:r w:rsidR="00BF2B87">
        <w:rPr>
          <w:sz w:val="28"/>
          <w:szCs w:val="28"/>
          <w:lang w:eastAsia="ru-RU"/>
        </w:rPr>
        <w:t xml:space="preserve"> </w:t>
      </w:r>
      <w:r w:rsidR="00AB4530">
        <w:rPr>
          <w:sz w:val="28"/>
          <w:szCs w:val="28"/>
          <w:lang w:eastAsia="ru-RU"/>
        </w:rPr>
        <w:t>руко</w:t>
      </w:r>
      <w:r w:rsidR="0022350A">
        <w:rPr>
          <w:sz w:val="28"/>
          <w:szCs w:val="28"/>
          <w:lang w:eastAsia="ru-RU"/>
        </w:rPr>
        <w:t>водител</w:t>
      </w:r>
      <w:r w:rsidR="00AB4530">
        <w:rPr>
          <w:sz w:val="28"/>
          <w:szCs w:val="28"/>
          <w:lang w:eastAsia="ru-RU"/>
        </w:rPr>
        <w:t>я</w:t>
      </w:r>
      <w:r w:rsidR="0022350A">
        <w:rPr>
          <w:sz w:val="28"/>
          <w:szCs w:val="28"/>
          <w:lang w:eastAsia="ru-RU"/>
        </w:rPr>
        <w:t xml:space="preserve"> отдела </w:t>
      </w:r>
      <w:r w:rsidR="00AB4530">
        <w:rPr>
          <w:sz w:val="28"/>
          <w:szCs w:val="28"/>
          <w:lang w:eastAsia="ru-RU"/>
        </w:rPr>
        <w:t>занятости и социальных программ Вишневская О.В.</w:t>
      </w:r>
    </w:p>
    <w:p w:rsidR="003E63D7" w:rsidRPr="00B07928" w:rsidRDefault="00AB4530" w:rsidP="00AB4530">
      <w:pPr>
        <w:pStyle w:val="a7"/>
        <w:ind w:firstLine="4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42E" w:rsidRPr="00B07928">
        <w:rPr>
          <w:sz w:val="28"/>
          <w:szCs w:val="28"/>
        </w:rPr>
        <w:t>Приглашенные:</w:t>
      </w:r>
      <w:r w:rsidR="0095342E" w:rsidRPr="00B07928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  <w:r w:rsidR="0095342E" w:rsidRPr="00B07928">
        <w:rPr>
          <w:spacing w:val="-8"/>
          <w:sz w:val="28"/>
          <w:szCs w:val="28"/>
        </w:rPr>
        <w:t xml:space="preserve"> </w:t>
      </w:r>
      <w:r w:rsidR="0095342E" w:rsidRPr="00B07928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="0022350A">
        <w:rPr>
          <w:sz w:val="28"/>
          <w:szCs w:val="28"/>
        </w:rPr>
        <w:t>.</w:t>
      </w:r>
    </w:p>
    <w:p w:rsidR="003E63D7" w:rsidRDefault="003E63D7" w:rsidP="00B07928">
      <w:pPr>
        <w:pStyle w:val="a3"/>
        <w:spacing w:before="6"/>
        <w:jc w:val="both"/>
      </w:pPr>
    </w:p>
    <w:p w:rsidR="003E63D7" w:rsidRDefault="0095342E">
      <w:pPr>
        <w:pStyle w:val="a3"/>
        <w:spacing w:before="1"/>
        <w:ind w:left="103" w:right="114" w:firstLine="360"/>
        <w:jc w:val="both"/>
      </w:pPr>
      <w:bookmarkStart w:id="4" w:name="Заседание_открывает_и_ведет_Семенюк_С.М."/>
      <w:bookmarkEnd w:id="4"/>
      <w:r>
        <w:t xml:space="preserve">Заседание открывает и ведет </w:t>
      </w:r>
      <w:r w:rsidR="00C23B45">
        <w:rPr>
          <w:lang w:val="kk-KZ"/>
        </w:rPr>
        <w:t>Муканов</w:t>
      </w:r>
      <w:r>
        <w:t xml:space="preserve"> С.</w:t>
      </w:r>
      <w:r w:rsidR="00C23B45">
        <w:rPr>
          <w:lang w:val="kk-KZ"/>
        </w:rPr>
        <w:t>У</w:t>
      </w:r>
      <w:r>
        <w:t>., председатель 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района.</w:t>
      </w:r>
    </w:p>
    <w:p w:rsidR="003E63D7" w:rsidRDefault="0095342E">
      <w:pPr>
        <w:pStyle w:val="a3"/>
        <w:spacing w:before="199" w:line="276" w:lineRule="auto"/>
        <w:ind w:left="103" w:right="110" w:firstLine="426"/>
        <w:jc w:val="both"/>
      </w:pPr>
      <w:bookmarkStart w:id="5" w:name="1._«Об_оказании_государственных_услуг_в_"/>
      <w:bookmarkEnd w:id="5"/>
      <w:r>
        <w:t>Участники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proofErr w:type="gramStart"/>
      <w:r w:rsidR="009E0693">
        <w:t xml:space="preserve">предоставленную </w:t>
      </w:r>
      <w:r>
        <w:rPr>
          <w:spacing w:val="1"/>
        </w:rPr>
        <w:t xml:space="preserve"> </w:t>
      </w:r>
      <w:r w:rsidR="009E0693">
        <w:t>информацию</w:t>
      </w:r>
      <w:proofErr w:type="gramEnd"/>
      <w:r>
        <w:t>,</w:t>
      </w:r>
      <w:r w:rsidR="009E0693">
        <w:t xml:space="preserve"> </w:t>
      </w:r>
      <w:r>
        <w:rPr>
          <w:spacing w:val="-2"/>
        </w:rPr>
        <w:t xml:space="preserve"> </w:t>
      </w:r>
      <w:r>
        <w:t>докладчикам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вопросы.</w:t>
      </w:r>
    </w:p>
    <w:p w:rsidR="00E178FF" w:rsidRDefault="00E178FF" w:rsidP="00E178FF">
      <w:pPr>
        <w:pStyle w:val="a7"/>
        <w:widowControl/>
        <w:autoSpaceDE/>
        <w:autoSpaceDN/>
        <w:ind w:firstLine="720"/>
        <w:jc w:val="both"/>
        <w:rPr>
          <w:sz w:val="28"/>
          <w:szCs w:val="28"/>
        </w:rPr>
      </w:pPr>
    </w:p>
    <w:p w:rsidR="00E178FF" w:rsidRDefault="00CB1D9B" w:rsidP="001A3CBF">
      <w:pPr>
        <w:pStyle w:val="a7"/>
        <w:widowControl/>
        <w:autoSpaceDE/>
        <w:autoSpaceDN/>
        <w:spacing w:before="1"/>
        <w:ind w:firstLine="720"/>
        <w:jc w:val="both"/>
        <w:rPr>
          <w:color w:val="040404"/>
          <w:sz w:val="28"/>
          <w:szCs w:val="28"/>
        </w:rPr>
      </w:pPr>
      <w:r w:rsidRPr="00452FEC">
        <w:rPr>
          <w:sz w:val="28"/>
          <w:szCs w:val="28"/>
        </w:rPr>
        <w:t>Информации,</w:t>
      </w:r>
      <w:r w:rsidRPr="00452FEC">
        <w:rPr>
          <w:spacing w:val="1"/>
          <w:sz w:val="28"/>
          <w:szCs w:val="28"/>
        </w:rPr>
        <w:t xml:space="preserve"> </w:t>
      </w:r>
      <w:r w:rsidRPr="00452FEC">
        <w:rPr>
          <w:sz w:val="28"/>
          <w:szCs w:val="28"/>
        </w:rPr>
        <w:t>предоставленные</w:t>
      </w:r>
      <w:r w:rsidRPr="00452FEC">
        <w:rPr>
          <w:spacing w:val="1"/>
          <w:sz w:val="28"/>
          <w:szCs w:val="28"/>
        </w:rPr>
        <w:t xml:space="preserve"> </w:t>
      </w:r>
      <w:r w:rsidR="00452FEC" w:rsidRPr="00452FEC">
        <w:rPr>
          <w:sz w:val="28"/>
          <w:szCs w:val="28"/>
        </w:rPr>
        <w:t xml:space="preserve">руководителем отдела </w:t>
      </w:r>
      <w:r w:rsidR="00AB4530">
        <w:rPr>
          <w:sz w:val="28"/>
          <w:szCs w:val="28"/>
        </w:rPr>
        <w:t xml:space="preserve">образования </w:t>
      </w:r>
      <w:proofErr w:type="spellStart"/>
      <w:r w:rsidR="00AB4530">
        <w:rPr>
          <w:sz w:val="28"/>
          <w:szCs w:val="28"/>
        </w:rPr>
        <w:t>Жакуповым</w:t>
      </w:r>
      <w:proofErr w:type="spellEnd"/>
      <w:r w:rsidR="00AB4530">
        <w:rPr>
          <w:sz w:val="28"/>
          <w:szCs w:val="28"/>
        </w:rPr>
        <w:t xml:space="preserve"> С.К.</w:t>
      </w:r>
      <w:proofErr w:type="gramStart"/>
      <w:r w:rsidR="00452FEC" w:rsidRPr="00452FEC">
        <w:rPr>
          <w:sz w:val="28"/>
          <w:szCs w:val="28"/>
        </w:rPr>
        <w:t xml:space="preserve">,  </w:t>
      </w:r>
      <w:proofErr w:type="spellStart"/>
      <w:r w:rsidR="009D4846">
        <w:rPr>
          <w:sz w:val="28"/>
          <w:szCs w:val="28"/>
        </w:rPr>
        <w:t>и.о</w:t>
      </w:r>
      <w:proofErr w:type="spellEnd"/>
      <w:r w:rsidR="009D4846">
        <w:rPr>
          <w:sz w:val="28"/>
          <w:szCs w:val="28"/>
        </w:rPr>
        <w:t>.</w:t>
      </w:r>
      <w:proofErr w:type="gramEnd"/>
      <w:r w:rsidR="009D4846">
        <w:rPr>
          <w:sz w:val="28"/>
          <w:szCs w:val="28"/>
        </w:rPr>
        <w:t xml:space="preserve"> </w:t>
      </w:r>
      <w:r w:rsidR="00452FEC" w:rsidRPr="00452FEC">
        <w:rPr>
          <w:sz w:val="28"/>
          <w:szCs w:val="28"/>
        </w:rPr>
        <w:t>руководител</w:t>
      </w:r>
      <w:r w:rsidR="009D4846">
        <w:rPr>
          <w:sz w:val="28"/>
          <w:szCs w:val="28"/>
        </w:rPr>
        <w:t>я</w:t>
      </w:r>
      <w:r w:rsidR="00452FEC" w:rsidRPr="00452FEC">
        <w:rPr>
          <w:sz w:val="28"/>
          <w:szCs w:val="28"/>
        </w:rPr>
        <w:t xml:space="preserve"> </w:t>
      </w:r>
      <w:r w:rsidR="0022350A">
        <w:rPr>
          <w:sz w:val="28"/>
          <w:szCs w:val="28"/>
        </w:rPr>
        <w:t xml:space="preserve">отдела </w:t>
      </w:r>
      <w:r w:rsidR="009D4846">
        <w:rPr>
          <w:sz w:val="28"/>
          <w:szCs w:val="28"/>
        </w:rPr>
        <w:t>занятости и социальных программ Вишневской О.В.</w:t>
      </w:r>
      <w:r w:rsidR="00452FEC">
        <w:rPr>
          <w:sz w:val="28"/>
          <w:szCs w:val="28"/>
          <w:lang w:eastAsia="ru-RU"/>
        </w:rPr>
        <w:t xml:space="preserve"> </w:t>
      </w:r>
      <w:r w:rsidR="00E178FF" w:rsidRPr="00452FEC">
        <w:rPr>
          <w:color w:val="040404"/>
          <w:sz w:val="28"/>
          <w:szCs w:val="28"/>
        </w:rPr>
        <w:t>принять к</w:t>
      </w:r>
      <w:r w:rsidR="00E178FF" w:rsidRPr="00452FEC">
        <w:rPr>
          <w:color w:val="040404"/>
          <w:spacing w:val="1"/>
          <w:sz w:val="28"/>
          <w:szCs w:val="28"/>
        </w:rPr>
        <w:t xml:space="preserve"> </w:t>
      </w:r>
      <w:r w:rsidR="00E178FF" w:rsidRPr="00452FEC">
        <w:rPr>
          <w:color w:val="040404"/>
          <w:sz w:val="28"/>
          <w:szCs w:val="28"/>
        </w:rPr>
        <w:t>сведению.</w:t>
      </w:r>
    </w:p>
    <w:p w:rsidR="00214BE0" w:rsidRDefault="00214BE0" w:rsidP="00E723DD">
      <w:pPr>
        <w:pStyle w:val="aa"/>
        <w:ind w:firstLine="567"/>
        <w:jc w:val="both"/>
        <w:rPr>
          <w:sz w:val="28"/>
          <w:szCs w:val="28"/>
        </w:rPr>
      </w:pPr>
      <w:r w:rsidRPr="00214BE0">
        <w:rPr>
          <w:rStyle w:val="ab"/>
          <w:sz w:val="28"/>
          <w:szCs w:val="28"/>
        </w:rPr>
        <w:t>РЕКОМЕНДАЦИИ</w:t>
      </w:r>
      <w:r>
        <w:rPr>
          <w:rStyle w:val="ab"/>
          <w:sz w:val="28"/>
          <w:szCs w:val="28"/>
        </w:rPr>
        <w:t xml:space="preserve"> </w:t>
      </w:r>
      <w:r w:rsidRPr="00214BE0">
        <w:rPr>
          <w:sz w:val="28"/>
          <w:szCs w:val="28"/>
        </w:rPr>
        <w:t>Общественного совета Аккайынского района</w:t>
      </w:r>
      <w:r w:rsidRPr="00214BE0">
        <w:rPr>
          <w:sz w:val="28"/>
          <w:szCs w:val="28"/>
        </w:rPr>
        <w:br/>
        <w:t>в соответствии с пунктом 1 статьи 11 Закона Республики Казахстан</w:t>
      </w:r>
      <w:r w:rsidRPr="00214BE0">
        <w:rPr>
          <w:sz w:val="28"/>
          <w:szCs w:val="28"/>
        </w:rPr>
        <w:br/>
        <w:t>«Об общественных советах»</w:t>
      </w:r>
    </w:p>
    <w:p w:rsidR="00BF2B87" w:rsidRPr="00214BE0" w:rsidRDefault="00BF2B87" w:rsidP="00E723DD">
      <w:pPr>
        <w:pStyle w:val="aa"/>
        <w:ind w:firstLine="567"/>
        <w:jc w:val="both"/>
        <w:rPr>
          <w:sz w:val="28"/>
          <w:szCs w:val="28"/>
        </w:rPr>
      </w:pPr>
    </w:p>
    <w:p w:rsidR="009B3D7D" w:rsidRPr="00214BE0" w:rsidRDefault="009B3D7D" w:rsidP="009B3D7D">
      <w:pPr>
        <w:pStyle w:val="a3"/>
        <w:numPr>
          <w:ilvl w:val="0"/>
          <w:numId w:val="12"/>
        </w:numPr>
        <w:ind w:right="109"/>
        <w:jc w:val="both"/>
        <w:rPr>
          <w:b/>
        </w:rPr>
      </w:pPr>
      <w:r>
        <w:rPr>
          <w:b/>
        </w:rPr>
        <w:lastRenderedPageBreak/>
        <w:t xml:space="preserve">  </w:t>
      </w:r>
      <w:r w:rsidR="009D4846">
        <w:rPr>
          <w:b/>
        </w:rPr>
        <w:t>Отдел образования</w:t>
      </w:r>
      <w:r w:rsidRPr="00214BE0">
        <w:rPr>
          <w:b/>
        </w:rPr>
        <w:t>:</w:t>
      </w:r>
    </w:p>
    <w:p w:rsidR="00C50423" w:rsidRPr="00C50423" w:rsidRDefault="00C50423" w:rsidP="00C50423">
      <w:pPr>
        <w:pStyle w:val="a3"/>
        <w:ind w:right="109" w:firstLine="567"/>
        <w:jc w:val="both"/>
        <w:rPr>
          <w:b/>
        </w:rPr>
      </w:pPr>
      <w:r>
        <w:rPr>
          <w:lang w:val="kk-KZ"/>
        </w:rPr>
        <w:t>1.</w:t>
      </w:r>
      <w:r w:rsidRPr="00C50423">
        <w:t>Организовать разработку обучающих видеороликов по каждой государственной услуге с разъяснением порядка обращения, перечня необходимых документов и типичных причин отказов.</w:t>
      </w:r>
      <w:r w:rsidR="009B3D7D" w:rsidRPr="00C50423">
        <w:t xml:space="preserve"> </w:t>
      </w:r>
    </w:p>
    <w:p w:rsidR="00C50423" w:rsidRPr="00121DDE" w:rsidRDefault="00C50423" w:rsidP="00C50423">
      <w:pPr>
        <w:pStyle w:val="a5"/>
        <w:tabs>
          <w:tab w:val="left" w:pos="7051"/>
        </w:tabs>
        <w:ind w:left="0" w:firstLine="567"/>
        <w:rPr>
          <w:bCs/>
          <w:sz w:val="28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</w:rPr>
        <w:t>Разместить обучающие видеоролики на официальных интернет-сайтах и иных официальных информационных ресурсах государственных органов.</w:t>
      </w:r>
    </w:p>
    <w:p w:rsidR="009B3D7D" w:rsidRPr="00C50423" w:rsidRDefault="009B3D7D" w:rsidP="00C50423">
      <w:pPr>
        <w:pStyle w:val="a3"/>
        <w:ind w:left="567" w:right="109"/>
        <w:jc w:val="both"/>
        <w:rPr>
          <w:b/>
        </w:rPr>
      </w:pPr>
      <w:r w:rsidRPr="00C50423">
        <w:t xml:space="preserve">       </w:t>
      </w:r>
      <w:r w:rsidRPr="00C50423">
        <w:rPr>
          <w:b/>
        </w:rPr>
        <w:t xml:space="preserve">Срок исполнения: до 15 </w:t>
      </w:r>
      <w:r w:rsidR="00BF2B87" w:rsidRPr="00C50423">
        <w:rPr>
          <w:b/>
        </w:rPr>
        <w:t>янва</w:t>
      </w:r>
      <w:r w:rsidRPr="00C50423">
        <w:rPr>
          <w:b/>
        </w:rPr>
        <w:t>ря 202</w:t>
      </w:r>
      <w:r w:rsidR="00BF2B87" w:rsidRPr="00C50423">
        <w:rPr>
          <w:b/>
        </w:rPr>
        <w:t>6</w:t>
      </w:r>
      <w:r w:rsidRPr="00C50423">
        <w:rPr>
          <w:b/>
        </w:rPr>
        <w:t xml:space="preserve"> года.</w:t>
      </w:r>
    </w:p>
    <w:p w:rsidR="001B2411" w:rsidRPr="009D4846" w:rsidRDefault="001B2411" w:rsidP="009B3D7D">
      <w:pPr>
        <w:pStyle w:val="a3"/>
        <w:ind w:right="109"/>
        <w:jc w:val="both"/>
        <w:rPr>
          <w:b/>
          <w:color w:val="FF0000"/>
        </w:rPr>
      </w:pPr>
    </w:p>
    <w:p w:rsidR="00B85BC7" w:rsidRPr="00B85BC7" w:rsidRDefault="00664F7C" w:rsidP="001B2411">
      <w:pPr>
        <w:pStyle w:val="a3"/>
        <w:jc w:val="both"/>
        <w:rPr>
          <w:b/>
        </w:rPr>
      </w:pPr>
      <w:r w:rsidRPr="001B2411">
        <w:rPr>
          <w:bCs/>
        </w:rPr>
        <w:t xml:space="preserve">           </w:t>
      </w:r>
      <w:r w:rsidR="009D4846">
        <w:rPr>
          <w:b/>
        </w:rPr>
        <w:t>2</w:t>
      </w:r>
      <w:r w:rsidR="00214BE0" w:rsidRPr="00B85BC7">
        <w:rPr>
          <w:b/>
        </w:rPr>
        <w:t xml:space="preserve">. </w:t>
      </w:r>
      <w:r w:rsidR="00D21885">
        <w:rPr>
          <w:b/>
          <w:lang w:val="kk-KZ"/>
        </w:rPr>
        <w:t>О</w:t>
      </w:r>
      <w:proofErr w:type="spellStart"/>
      <w:r w:rsidR="00D21885" w:rsidRPr="00D21885">
        <w:rPr>
          <w:b/>
        </w:rPr>
        <w:t>тдел</w:t>
      </w:r>
      <w:proofErr w:type="spellEnd"/>
      <w:r w:rsidR="00D21885" w:rsidRPr="00D21885">
        <w:rPr>
          <w:b/>
        </w:rPr>
        <w:t xml:space="preserve"> </w:t>
      </w:r>
      <w:r w:rsidR="009D4846">
        <w:rPr>
          <w:b/>
        </w:rPr>
        <w:t>занятости и социальных программ:</w:t>
      </w:r>
    </w:p>
    <w:p w:rsidR="00E723DD" w:rsidRPr="00804D0C" w:rsidRDefault="001B2411" w:rsidP="009D4846">
      <w:pPr>
        <w:pStyle w:val="a3"/>
        <w:ind w:firstLine="720"/>
        <w:jc w:val="both"/>
        <w:rPr>
          <w:bCs/>
          <w:color w:val="FF0000"/>
        </w:rPr>
      </w:pPr>
      <w:r w:rsidRPr="001B2411">
        <w:rPr>
          <w:bCs/>
        </w:rPr>
        <w:t>Одобрить</w:t>
      </w:r>
      <w:r w:rsidRPr="001B2411">
        <w:rPr>
          <w:b/>
        </w:rPr>
        <w:t xml:space="preserve"> </w:t>
      </w:r>
      <w:r>
        <w:t xml:space="preserve">проект решения маслихата Аккайынского района Северо-Казахстанской области </w:t>
      </w:r>
      <w:r w:rsidR="009D4846" w:rsidRPr="009D4846">
        <w:rPr>
          <w:lang w:eastAsia="ru-RU"/>
        </w:rPr>
        <w:t>«О внесении изменений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</w:p>
    <w:p w:rsidR="003E63D7" w:rsidRDefault="00C50423" w:rsidP="00C50423">
      <w:pPr>
        <w:pStyle w:val="a3"/>
        <w:ind w:firstLine="993"/>
        <w:jc w:val="both"/>
      </w:pPr>
      <w:r>
        <w:rPr>
          <w:lang w:val="kk-KZ"/>
        </w:rPr>
        <w:t>3.</w:t>
      </w:r>
      <w:r w:rsidR="006522FC">
        <w:rPr>
          <w:lang w:val="kk-KZ"/>
        </w:rPr>
        <w:t xml:space="preserve"> </w:t>
      </w:r>
      <w:r w:rsidR="00214BE0" w:rsidRPr="00214BE0">
        <w:t>Направить настоящие рекомендации для рассмотрения и исполнения в соответствующие государственные органы.</w:t>
      </w:r>
    </w:p>
    <w:p w:rsidR="00EE6409" w:rsidRDefault="00EE6409" w:rsidP="00C50423">
      <w:pPr>
        <w:pStyle w:val="1"/>
        <w:tabs>
          <w:tab w:val="left" w:pos="1303"/>
        </w:tabs>
        <w:spacing w:before="1"/>
        <w:ind w:left="0" w:right="114" w:firstLine="993"/>
      </w:pPr>
    </w:p>
    <w:p w:rsidR="00CB1D9B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ГОЛОСОВАЛИ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члены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Общественного</w:t>
      </w:r>
      <w:r w:rsidRPr="00ED5234">
        <w:rPr>
          <w:b w:val="0"/>
          <w:bCs w:val="0"/>
          <w:spacing w:val="9"/>
        </w:rPr>
        <w:t xml:space="preserve"> </w:t>
      </w:r>
      <w:r w:rsidRPr="00ED5234">
        <w:rPr>
          <w:b w:val="0"/>
          <w:bCs w:val="0"/>
        </w:rPr>
        <w:t>совета</w:t>
      </w:r>
      <w:r w:rsidRPr="00ED5234">
        <w:rPr>
          <w:b w:val="0"/>
          <w:bCs w:val="0"/>
          <w:spacing w:val="10"/>
        </w:rPr>
        <w:t xml:space="preserve"> </w:t>
      </w:r>
      <w:r w:rsidRPr="00ED5234">
        <w:rPr>
          <w:b w:val="0"/>
          <w:bCs w:val="0"/>
        </w:rPr>
        <w:t>Аккайынского</w:t>
      </w:r>
      <w:r w:rsidR="007E7C19">
        <w:rPr>
          <w:b w:val="0"/>
          <w:bCs w:val="0"/>
          <w:lang w:val="kk-KZ"/>
        </w:rPr>
        <w:t xml:space="preserve"> </w:t>
      </w:r>
      <w:r w:rsidRPr="00ED5234">
        <w:rPr>
          <w:b w:val="0"/>
          <w:bCs w:val="0"/>
          <w:spacing w:val="-67"/>
        </w:rPr>
        <w:t xml:space="preserve"> </w:t>
      </w:r>
      <w:r w:rsidR="007E7C19">
        <w:rPr>
          <w:b w:val="0"/>
          <w:bCs w:val="0"/>
          <w:spacing w:val="-67"/>
          <w:lang w:val="kk-KZ"/>
        </w:rPr>
        <w:t xml:space="preserve">         </w:t>
      </w:r>
      <w:r w:rsidRPr="00ED5234">
        <w:rPr>
          <w:b w:val="0"/>
          <w:bCs w:val="0"/>
        </w:rPr>
        <w:t>района:</w:t>
      </w:r>
    </w:p>
    <w:p w:rsidR="003E63D7" w:rsidRPr="00ED5234" w:rsidRDefault="0095342E" w:rsidP="00CB1D9B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 w:rsidRPr="00ED5234">
        <w:rPr>
          <w:b w:val="0"/>
          <w:bCs w:val="0"/>
        </w:rPr>
        <w:t>ЗА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="009D4846">
        <w:rPr>
          <w:b w:val="0"/>
          <w:bCs w:val="0"/>
          <w:spacing w:val="-1"/>
        </w:rPr>
        <w:t>9</w:t>
      </w:r>
      <w:r w:rsidRPr="00ED5234">
        <w:rPr>
          <w:b w:val="0"/>
          <w:bCs w:val="0"/>
        </w:rPr>
        <w:t>;</w:t>
      </w:r>
      <w:r w:rsidRPr="00ED5234">
        <w:rPr>
          <w:b w:val="0"/>
          <w:bCs w:val="0"/>
          <w:spacing w:val="69"/>
        </w:rPr>
        <w:t xml:space="preserve"> </w:t>
      </w:r>
      <w:r w:rsidRPr="00ED5234">
        <w:rPr>
          <w:b w:val="0"/>
          <w:bCs w:val="0"/>
        </w:rPr>
        <w:t>ПРОТИВ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–</w:t>
      </w:r>
      <w:r w:rsidRPr="00ED5234">
        <w:rPr>
          <w:b w:val="0"/>
          <w:bCs w:val="0"/>
          <w:spacing w:val="-1"/>
        </w:rPr>
        <w:t xml:space="preserve"> </w:t>
      </w:r>
      <w:r w:rsidRPr="00ED5234">
        <w:rPr>
          <w:b w:val="0"/>
          <w:bCs w:val="0"/>
        </w:rPr>
        <w:t>нет;</w:t>
      </w:r>
      <w:r w:rsidRPr="00ED5234">
        <w:rPr>
          <w:b w:val="0"/>
          <w:bCs w:val="0"/>
          <w:spacing w:val="68"/>
        </w:rPr>
        <w:t xml:space="preserve"> </w:t>
      </w:r>
      <w:r w:rsidRPr="00ED5234">
        <w:rPr>
          <w:b w:val="0"/>
          <w:bCs w:val="0"/>
        </w:rPr>
        <w:t>ВОЗДЕРЖАЛСЯ</w:t>
      </w:r>
      <w:r w:rsidRPr="00ED5234">
        <w:rPr>
          <w:b w:val="0"/>
          <w:bCs w:val="0"/>
          <w:spacing w:val="-2"/>
        </w:rPr>
        <w:t xml:space="preserve"> </w:t>
      </w:r>
      <w:r w:rsidRPr="00ED5234">
        <w:rPr>
          <w:b w:val="0"/>
          <w:bCs w:val="0"/>
        </w:rPr>
        <w:t>– нет.</w:t>
      </w: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spacing w:before="6"/>
        <w:rPr>
          <w:b/>
          <w:sz w:val="29"/>
        </w:rPr>
      </w:pPr>
    </w:p>
    <w:p w:rsidR="003E63D7" w:rsidRDefault="0095342E">
      <w:pPr>
        <w:ind w:left="103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совета</w:t>
      </w:r>
    </w:p>
    <w:p w:rsidR="003E63D7" w:rsidRPr="005742EF" w:rsidRDefault="0095342E">
      <w:pPr>
        <w:pStyle w:val="1"/>
        <w:tabs>
          <w:tab w:val="left" w:pos="6959"/>
        </w:tabs>
        <w:spacing w:before="48"/>
        <w:rPr>
          <w:lang w:val="kk-KZ"/>
        </w:rPr>
      </w:pPr>
      <w:r>
        <w:t>Аккайынского</w:t>
      </w:r>
      <w:r>
        <w:rPr>
          <w:spacing w:val="-6"/>
        </w:rPr>
        <w:t xml:space="preserve"> </w:t>
      </w:r>
      <w:r>
        <w:t>района</w:t>
      </w:r>
      <w:r>
        <w:tab/>
        <w:t>С.</w:t>
      </w:r>
      <w:r>
        <w:rPr>
          <w:spacing w:val="-5"/>
        </w:rPr>
        <w:t xml:space="preserve"> </w:t>
      </w:r>
      <w:r w:rsidR="005742EF">
        <w:rPr>
          <w:spacing w:val="-5"/>
          <w:lang w:val="kk-KZ"/>
        </w:rPr>
        <w:t>Муканов</w:t>
      </w:r>
    </w:p>
    <w:p w:rsidR="003E63D7" w:rsidRDefault="003E63D7">
      <w:pPr>
        <w:pStyle w:val="a3"/>
        <w:spacing w:before="4"/>
        <w:rPr>
          <w:b/>
          <w:sz w:val="36"/>
        </w:rPr>
      </w:pPr>
    </w:p>
    <w:p w:rsidR="00006C4E" w:rsidRDefault="0095342E">
      <w:pPr>
        <w:tabs>
          <w:tab w:val="left" w:pos="7051"/>
        </w:tabs>
        <w:ind w:left="103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z w:val="28"/>
        </w:rPr>
        <w:tab/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Гулынина</w:t>
      </w: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p w:rsidR="00214BE0" w:rsidRDefault="00214BE0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p w:rsidR="00D21885" w:rsidRDefault="00D21885">
      <w:pPr>
        <w:tabs>
          <w:tab w:val="left" w:pos="7051"/>
        </w:tabs>
        <w:ind w:left="103"/>
        <w:rPr>
          <w:b/>
          <w:sz w:val="28"/>
        </w:rPr>
      </w:pPr>
    </w:p>
    <w:sectPr w:rsidR="00D21885" w:rsidSect="00ED5234">
      <w:pgSz w:w="11910" w:h="16840"/>
      <w:pgMar w:top="760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4C01B7"/>
    <w:multiLevelType w:val="hybridMultilevel"/>
    <w:tmpl w:val="249E360C"/>
    <w:lvl w:ilvl="0" w:tplc="D46019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88C"/>
    <w:multiLevelType w:val="hybridMultilevel"/>
    <w:tmpl w:val="F4EC91AE"/>
    <w:lvl w:ilvl="0" w:tplc="58A4E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8E5"/>
    <w:multiLevelType w:val="hybridMultilevel"/>
    <w:tmpl w:val="3298535A"/>
    <w:lvl w:ilvl="0" w:tplc="1EC6102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1A0617AB"/>
    <w:multiLevelType w:val="hybridMultilevel"/>
    <w:tmpl w:val="196CBF9A"/>
    <w:lvl w:ilvl="0" w:tplc="C4B2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B32FF"/>
    <w:multiLevelType w:val="hybridMultilevel"/>
    <w:tmpl w:val="EB5CB1E0"/>
    <w:lvl w:ilvl="0" w:tplc="483EF0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4F40C5"/>
    <w:multiLevelType w:val="multilevel"/>
    <w:tmpl w:val="F5B6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04768"/>
    <w:multiLevelType w:val="hybridMultilevel"/>
    <w:tmpl w:val="43C2F936"/>
    <w:lvl w:ilvl="0" w:tplc="511E7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8384795"/>
    <w:multiLevelType w:val="hybridMultilevel"/>
    <w:tmpl w:val="065C3F26"/>
    <w:lvl w:ilvl="0" w:tplc="15F80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B3290C"/>
    <w:multiLevelType w:val="hybridMultilevel"/>
    <w:tmpl w:val="FF38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4004"/>
    <w:multiLevelType w:val="multilevel"/>
    <w:tmpl w:val="803AD4EE"/>
    <w:lvl w:ilvl="0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12" w15:restartNumberingAfterBreak="0">
    <w:nsid w:val="5314717F"/>
    <w:multiLevelType w:val="hybridMultilevel"/>
    <w:tmpl w:val="1CF2D6A2"/>
    <w:lvl w:ilvl="0" w:tplc="9218281E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C5173"/>
    <w:multiLevelType w:val="hybridMultilevel"/>
    <w:tmpl w:val="A3BA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B6AA5"/>
    <w:multiLevelType w:val="hybridMultilevel"/>
    <w:tmpl w:val="7BB08260"/>
    <w:lvl w:ilvl="0" w:tplc="02F022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0850856"/>
    <w:multiLevelType w:val="hybridMultilevel"/>
    <w:tmpl w:val="97C6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47D9E"/>
    <w:multiLevelType w:val="multilevel"/>
    <w:tmpl w:val="DED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B1268"/>
    <w:multiLevelType w:val="hybridMultilevel"/>
    <w:tmpl w:val="FA7878E4"/>
    <w:lvl w:ilvl="0" w:tplc="89DAF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FB067B"/>
    <w:multiLevelType w:val="hybridMultilevel"/>
    <w:tmpl w:val="7BB08260"/>
    <w:lvl w:ilvl="0" w:tplc="02F022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67F3A63"/>
    <w:multiLevelType w:val="hybridMultilevel"/>
    <w:tmpl w:val="BB3A1212"/>
    <w:lvl w:ilvl="0" w:tplc="A1E09E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E227BA"/>
    <w:multiLevelType w:val="multilevel"/>
    <w:tmpl w:val="6334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20"/>
  </w:num>
  <w:num w:numId="5">
    <w:abstractNumId w:val="1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17"/>
  </w:num>
  <w:num w:numId="13">
    <w:abstractNumId w:val="9"/>
  </w:num>
  <w:num w:numId="14">
    <w:abstractNumId w:val="19"/>
  </w:num>
  <w:num w:numId="15">
    <w:abstractNumId w:val="14"/>
  </w:num>
  <w:num w:numId="16">
    <w:abstractNumId w:val="18"/>
  </w:num>
  <w:num w:numId="17">
    <w:abstractNumId w:val="0"/>
  </w:num>
  <w:num w:numId="18">
    <w:abstractNumId w:val="3"/>
  </w:num>
  <w:num w:numId="19">
    <w:abstractNumId w:val="10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3D7"/>
    <w:rsid w:val="00006C4E"/>
    <w:rsid w:val="00020610"/>
    <w:rsid w:val="00023D9A"/>
    <w:rsid w:val="0004720A"/>
    <w:rsid w:val="0009567C"/>
    <w:rsid w:val="000F7179"/>
    <w:rsid w:val="00100778"/>
    <w:rsid w:val="00121DDE"/>
    <w:rsid w:val="00143C82"/>
    <w:rsid w:val="001A3CBF"/>
    <w:rsid w:val="001B2411"/>
    <w:rsid w:val="001C5E03"/>
    <w:rsid w:val="001F1F19"/>
    <w:rsid w:val="00214BE0"/>
    <w:rsid w:val="0022350A"/>
    <w:rsid w:val="00281D27"/>
    <w:rsid w:val="002C36BB"/>
    <w:rsid w:val="002D1B88"/>
    <w:rsid w:val="00354D68"/>
    <w:rsid w:val="00394B45"/>
    <w:rsid w:val="003D4673"/>
    <w:rsid w:val="003E1283"/>
    <w:rsid w:val="003E63D7"/>
    <w:rsid w:val="00410808"/>
    <w:rsid w:val="00452FEC"/>
    <w:rsid w:val="004B040B"/>
    <w:rsid w:val="004F6EBB"/>
    <w:rsid w:val="00502410"/>
    <w:rsid w:val="005528E7"/>
    <w:rsid w:val="005742EF"/>
    <w:rsid w:val="005B508E"/>
    <w:rsid w:val="005C54D7"/>
    <w:rsid w:val="00635992"/>
    <w:rsid w:val="00635B3E"/>
    <w:rsid w:val="006522FC"/>
    <w:rsid w:val="00664F7C"/>
    <w:rsid w:val="00744241"/>
    <w:rsid w:val="007458B1"/>
    <w:rsid w:val="0078218C"/>
    <w:rsid w:val="007E1889"/>
    <w:rsid w:val="007E7C19"/>
    <w:rsid w:val="007F344B"/>
    <w:rsid w:val="00804D0C"/>
    <w:rsid w:val="008532D8"/>
    <w:rsid w:val="0095342E"/>
    <w:rsid w:val="00964902"/>
    <w:rsid w:val="00990335"/>
    <w:rsid w:val="009A28B5"/>
    <w:rsid w:val="009B3D7D"/>
    <w:rsid w:val="009C1F51"/>
    <w:rsid w:val="009D4846"/>
    <w:rsid w:val="009E0693"/>
    <w:rsid w:val="00A609A6"/>
    <w:rsid w:val="00AA2D43"/>
    <w:rsid w:val="00AB4530"/>
    <w:rsid w:val="00B07928"/>
    <w:rsid w:val="00B1378A"/>
    <w:rsid w:val="00B265BB"/>
    <w:rsid w:val="00B57E2D"/>
    <w:rsid w:val="00B85BC7"/>
    <w:rsid w:val="00BC105E"/>
    <w:rsid w:val="00BE1AF6"/>
    <w:rsid w:val="00BF2B87"/>
    <w:rsid w:val="00C23B45"/>
    <w:rsid w:val="00C50423"/>
    <w:rsid w:val="00CB1D9B"/>
    <w:rsid w:val="00D21885"/>
    <w:rsid w:val="00D538FF"/>
    <w:rsid w:val="00D54FF6"/>
    <w:rsid w:val="00DC5489"/>
    <w:rsid w:val="00DF2D9D"/>
    <w:rsid w:val="00E05997"/>
    <w:rsid w:val="00E178FF"/>
    <w:rsid w:val="00E24C3B"/>
    <w:rsid w:val="00E317E1"/>
    <w:rsid w:val="00E42EC3"/>
    <w:rsid w:val="00E723DD"/>
    <w:rsid w:val="00E75781"/>
    <w:rsid w:val="00E9656E"/>
    <w:rsid w:val="00EA6727"/>
    <w:rsid w:val="00EB2D8C"/>
    <w:rsid w:val="00EC3C4B"/>
    <w:rsid w:val="00ED5234"/>
    <w:rsid w:val="00ED56EF"/>
    <w:rsid w:val="00EE6409"/>
    <w:rsid w:val="00EE73D8"/>
    <w:rsid w:val="00F5479A"/>
    <w:rsid w:val="00FB538C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7FCB-F49B-4A42-AB49-645E6555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6C4E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Normal (Web)"/>
    <w:basedOn w:val="a"/>
    <w:uiPriority w:val="99"/>
    <w:unhideWhenUsed/>
    <w:rsid w:val="00214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14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User</cp:lastModifiedBy>
  <cp:revision>73</cp:revision>
  <cp:lastPrinted>2025-11-21T12:43:00Z</cp:lastPrinted>
  <dcterms:created xsi:type="dcterms:W3CDTF">2024-11-15T06:00:00Z</dcterms:created>
  <dcterms:modified xsi:type="dcterms:W3CDTF">2025-12-26T08:46:00Z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