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C4E" w:rsidRPr="00006C4E" w:rsidRDefault="00006C4E" w:rsidP="00006C4E">
      <w:pPr>
        <w:pStyle w:val="a7"/>
        <w:jc w:val="center"/>
        <w:rPr>
          <w:b/>
          <w:sz w:val="28"/>
          <w:szCs w:val="28"/>
          <w:lang w:eastAsia="ru-RU"/>
        </w:rPr>
      </w:pPr>
      <w:r w:rsidRPr="00006C4E">
        <w:rPr>
          <w:b/>
          <w:sz w:val="28"/>
          <w:szCs w:val="28"/>
          <w:lang w:eastAsia="ru-RU"/>
        </w:rPr>
        <w:t xml:space="preserve">Аққайың </w:t>
      </w:r>
      <w:proofErr w:type="spellStart"/>
      <w:r w:rsidRPr="00006C4E">
        <w:rPr>
          <w:b/>
          <w:sz w:val="28"/>
          <w:szCs w:val="28"/>
          <w:lang w:eastAsia="ru-RU"/>
        </w:rPr>
        <w:t>ауданы</w:t>
      </w:r>
      <w:proofErr w:type="spellEnd"/>
      <w:r w:rsidRPr="00006C4E">
        <w:rPr>
          <w:b/>
          <w:sz w:val="28"/>
          <w:szCs w:val="28"/>
          <w:lang w:eastAsia="ru-RU"/>
        </w:rPr>
        <w:t xml:space="preserve"> </w:t>
      </w:r>
      <w:proofErr w:type="spellStart"/>
      <w:r w:rsidRPr="00006C4E">
        <w:rPr>
          <w:b/>
          <w:sz w:val="28"/>
          <w:szCs w:val="28"/>
          <w:lang w:eastAsia="ru-RU"/>
        </w:rPr>
        <w:t>қоғамдық</w:t>
      </w:r>
      <w:proofErr w:type="spellEnd"/>
      <w:r w:rsidRPr="00006C4E">
        <w:rPr>
          <w:b/>
          <w:sz w:val="28"/>
          <w:szCs w:val="28"/>
          <w:lang w:eastAsia="ru-RU"/>
        </w:rPr>
        <w:t xml:space="preserve"> </w:t>
      </w:r>
      <w:proofErr w:type="spellStart"/>
      <w:r w:rsidRPr="00006C4E">
        <w:rPr>
          <w:b/>
          <w:sz w:val="28"/>
          <w:szCs w:val="28"/>
          <w:lang w:eastAsia="ru-RU"/>
        </w:rPr>
        <w:t>кеңесі</w:t>
      </w:r>
      <w:proofErr w:type="spellEnd"/>
      <w:r w:rsidRPr="00006C4E">
        <w:rPr>
          <w:b/>
          <w:sz w:val="28"/>
          <w:szCs w:val="28"/>
          <w:lang w:eastAsia="ru-RU"/>
        </w:rPr>
        <w:t xml:space="preserve"> </w:t>
      </w:r>
      <w:proofErr w:type="spellStart"/>
      <w:r w:rsidRPr="00006C4E">
        <w:rPr>
          <w:b/>
          <w:sz w:val="28"/>
          <w:szCs w:val="28"/>
          <w:lang w:eastAsia="ru-RU"/>
        </w:rPr>
        <w:t>отырысының</w:t>
      </w:r>
      <w:proofErr w:type="spellEnd"/>
    </w:p>
    <w:p w:rsidR="00006C4E" w:rsidRPr="00006C4E" w:rsidRDefault="00006C4E" w:rsidP="00006C4E">
      <w:pPr>
        <w:pStyle w:val="a7"/>
        <w:jc w:val="center"/>
        <w:rPr>
          <w:b/>
          <w:sz w:val="28"/>
          <w:szCs w:val="28"/>
          <w:lang w:eastAsia="ru-RU"/>
        </w:rPr>
      </w:pPr>
      <w:r>
        <w:rPr>
          <w:b/>
          <w:sz w:val="28"/>
          <w:szCs w:val="28"/>
          <w:lang w:eastAsia="ru-RU"/>
        </w:rPr>
        <w:t xml:space="preserve">№ </w:t>
      </w:r>
      <w:r w:rsidR="00542DDF">
        <w:rPr>
          <w:b/>
          <w:sz w:val="28"/>
          <w:szCs w:val="28"/>
          <w:lang w:eastAsia="ru-RU"/>
        </w:rPr>
        <w:t>5</w:t>
      </w:r>
      <w:r w:rsidRPr="00006C4E">
        <w:rPr>
          <w:b/>
          <w:sz w:val="28"/>
          <w:szCs w:val="28"/>
          <w:lang w:eastAsia="ru-RU"/>
        </w:rPr>
        <w:t xml:space="preserve"> </w:t>
      </w:r>
      <w:proofErr w:type="spellStart"/>
      <w:r w:rsidRPr="00006C4E">
        <w:rPr>
          <w:b/>
          <w:sz w:val="28"/>
          <w:szCs w:val="28"/>
          <w:lang w:eastAsia="ru-RU"/>
        </w:rPr>
        <w:t>хаттамасы</w:t>
      </w:r>
      <w:proofErr w:type="spellEnd"/>
    </w:p>
    <w:p w:rsidR="00006C4E" w:rsidRPr="00006C4E" w:rsidRDefault="00006C4E" w:rsidP="00006C4E">
      <w:pPr>
        <w:pStyle w:val="a7"/>
        <w:jc w:val="both"/>
        <w:rPr>
          <w:b/>
          <w:sz w:val="28"/>
          <w:szCs w:val="28"/>
          <w:lang w:eastAsia="ru-RU"/>
        </w:rPr>
      </w:pPr>
    </w:p>
    <w:p w:rsidR="00006C4E" w:rsidRDefault="00006C4E" w:rsidP="00006C4E">
      <w:pPr>
        <w:pStyle w:val="a7"/>
        <w:jc w:val="both"/>
        <w:rPr>
          <w:b/>
          <w:sz w:val="28"/>
          <w:szCs w:val="28"/>
          <w:lang w:val="kk-KZ" w:eastAsia="ru-RU"/>
        </w:rPr>
      </w:pPr>
      <w:r w:rsidRPr="00006C4E">
        <w:rPr>
          <w:b/>
          <w:sz w:val="28"/>
          <w:szCs w:val="28"/>
          <w:lang w:eastAsia="ru-RU"/>
        </w:rPr>
        <w:t xml:space="preserve">Смирново </w:t>
      </w:r>
      <w:proofErr w:type="spellStart"/>
      <w:r w:rsidRPr="00006C4E">
        <w:rPr>
          <w:b/>
          <w:sz w:val="28"/>
          <w:szCs w:val="28"/>
          <w:lang w:eastAsia="ru-RU"/>
        </w:rPr>
        <w:t>ауылы</w:t>
      </w:r>
      <w:proofErr w:type="spellEnd"/>
      <w:r w:rsidRPr="00006C4E">
        <w:rPr>
          <w:b/>
          <w:sz w:val="28"/>
          <w:szCs w:val="28"/>
          <w:lang w:eastAsia="ru-RU"/>
        </w:rPr>
        <w:t xml:space="preserve">                                                          202</w:t>
      </w:r>
      <w:r w:rsidR="00907917">
        <w:rPr>
          <w:b/>
          <w:sz w:val="28"/>
          <w:szCs w:val="28"/>
          <w:lang w:eastAsia="ru-RU"/>
        </w:rPr>
        <w:t>6</w:t>
      </w:r>
      <w:r w:rsidRPr="00006C4E">
        <w:rPr>
          <w:b/>
          <w:sz w:val="28"/>
          <w:szCs w:val="28"/>
          <w:lang w:eastAsia="ru-RU"/>
        </w:rPr>
        <w:t xml:space="preserve"> </w:t>
      </w:r>
      <w:proofErr w:type="spellStart"/>
      <w:proofErr w:type="gramStart"/>
      <w:r w:rsidRPr="00006C4E">
        <w:rPr>
          <w:b/>
          <w:sz w:val="28"/>
          <w:szCs w:val="28"/>
          <w:lang w:eastAsia="ru-RU"/>
        </w:rPr>
        <w:t>жылғы</w:t>
      </w:r>
      <w:proofErr w:type="spellEnd"/>
      <w:r w:rsidRPr="00006C4E">
        <w:rPr>
          <w:b/>
          <w:sz w:val="28"/>
          <w:szCs w:val="28"/>
          <w:lang w:eastAsia="ru-RU"/>
        </w:rPr>
        <w:t xml:space="preserve">  </w:t>
      </w:r>
      <w:r w:rsidR="00DA139D">
        <w:rPr>
          <w:b/>
          <w:sz w:val="28"/>
          <w:szCs w:val="28"/>
          <w:lang w:val="kk-KZ" w:eastAsia="ru-RU"/>
        </w:rPr>
        <w:t>6</w:t>
      </w:r>
      <w:proofErr w:type="gramEnd"/>
      <w:r w:rsidRPr="00006C4E">
        <w:rPr>
          <w:b/>
          <w:sz w:val="28"/>
          <w:szCs w:val="28"/>
          <w:lang w:eastAsia="ru-RU"/>
        </w:rPr>
        <w:t xml:space="preserve"> </w:t>
      </w:r>
      <w:proofErr w:type="spellStart"/>
      <w:r w:rsidR="00542DDF">
        <w:rPr>
          <w:b/>
          <w:sz w:val="28"/>
          <w:szCs w:val="28"/>
          <w:lang w:eastAsia="ru-RU"/>
        </w:rPr>
        <w:t>мамыр</w:t>
      </w:r>
      <w:proofErr w:type="spellEnd"/>
    </w:p>
    <w:p w:rsidR="00006C4E" w:rsidRPr="00006C4E" w:rsidRDefault="00006C4E" w:rsidP="00006C4E">
      <w:pPr>
        <w:pStyle w:val="a7"/>
        <w:jc w:val="both"/>
        <w:rPr>
          <w:sz w:val="28"/>
          <w:szCs w:val="28"/>
          <w:lang w:val="kk-KZ" w:eastAsia="ru-RU"/>
        </w:rPr>
      </w:pPr>
    </w:p>
    <w:p w:rsidR="00006C4E" w:rsidRPr="00006C4E" w:rsidRDefault="00006C4E" w:rsidP="00006C4E">
      <w:pPr>
        <w:pStyle w:val="a7"/>
        <w:jc w:val="both"/>
        <w:rPr>
          <w:sz w:val="28"/>
          <w:szCs w:val="28"/>
          <w:lang w:val="kk-KZ" w:eastAsia="ru-RU"/>
        </w:rPr>
      </w:pPr>
    </w:p>
    <w:p w:rsidR="00006C4E" w:rsidRPr="00006C4E" w:rsidRDefault="00006C4E" w:rsidP="00006C4E">
      <w:pPr>
        <w:pStyle w:val="a7"/>
        <w:jc w:val="both"/>
        <w:rPr>
          <w:sz w:val="28"/>
          <w:szCs w:val="28"/>
          <w:lang w:val="kk-KZ" w:eastAsia="ru-RU"/>
        </w:rPr>
      </w:pPr>
      <w:r w:rsidRPr="00006C4E">
        <w:rPr>
          <w:sz w:val="28"/>
          <w:szCs w:val="28"/>
          <w:lang w:val="kk-KZ" w:eastAsia="ru-RU"/>
        </w:rPr>
        <w:t xml:space="preserve">Мәжіліс </w:t>
      </w:r>
      <w:r>
        <w:rPr>
          <w:sz w:val="28"/>
          <w:szCs w:val="28"/>
          <w:lang w:val="kk-KZ" w:eastAsia="ru-RU"/>
        </w:rPr>
        <w:t>т</w:t>
      </w:r>
      <w:r w:rsidRPr="00006C4E">
        <w:rPr>
          <w:sz w:val="28"/>
          <w:szCs w:val="28"/>
          <w:lang w:val="kk-KZ" w:eastAsia="ru-RU"/>
        </w:rPr>
        <w:t xml:space="preserve">өрағасы:             </w:t>
      </w:r>
      <w:r>
        <w:rPr>
          <w:sz w:val="28"/>
          <w:szCs w:val="28"/>
          <w:lang w:val="kk-KZ" w:eastAsia="ru-RU"/>
        </w:rPr>
        <w:t xml:space="preserve">                   </w:t>
      </w:r>
      <w:r w:rsidRPr="00006C4E">
        <w:rPr>
          <w:sz w:val="28"/>
          <w:szCs w:val="28"/>
          <w:lang w:val="kk-KZ" w:eastAsia="ru-RU"/>
        </w:rPr>
        <w:t>қоғамдық кеңесі төрағасы</w:t>
      </w:r>
    </w:p>
    <w:p w:rsidR="00006C4E" w:rsidRPr="00006C4E" w:rsidRDefault="00006C4E" w:rsidP="00542DDF">
      <w:pPr>
        <w:pStyle w:val="a7"/>
        <w:jc w:val="both"/>
        <w:rPr>
          <w:sz w:val="28"/>
          <w:szCs w:val="28"/>
          <w:lang w:val="kk-KZ" w:eastAsia="ru-RU"/>
        </w:rPr>
      </w:pPr>
      <w:r w:rsidRPr="00006C4E">
        <w:rPr>
          <w:sz w:val="28"/>
          <w:szCs w:val="28"/>
          <w:lang w:val="kk-KZ" w:eastAsia="ru-RU"/>
        </w:rPr>
        <w:t xml:space="preserve">                                  </w:t>
      </w:r>
      <w:r w:rsidR="00BE1AF6">
        <w:rPr>
          <w:sz w:val="28"/>
          <w:szCs w:val="28"/>
          <w:lang w:val="kk-KZ" w:eastAsia="ru-RU"/>
        </w:rPr>
        <w:t xml:space="preserve">                             С.Ө</w:t>
      </w:r>
      <w:r w:rsidRPr="00006C4E">
        <w:rPr>
          <w:sz w:val="28"/>
          <w:szCs w:val="28"/>
          <w:lang w:val="kk-KZ" w:eastAsia="ru-RU"/>
        </w:rPr>
        <w:t>.Мұқанов</w:t>
      </w:r>
      <w:r w:rsidR="0033758F">
        <w:rPr>
          <w:sz w:val="28"/>
          <w:szCs w:val="28"/>
          <w:lang w:val="kk-KZ" w:eastAsia="ru-RU"/>
        </w:rPr>
        <w:tab/>
      </w:r>
    </w:p>
    <w:p w:rsidR="00006C4E" w:rsidRDefault="00006C4E" w:rsidP="00006C4E">
      <w:pPr>
        <w:pStyle w:val="a7"/>
        <w:jc w:val="both"/>
        <w:rPr>
          <w:sz w:val="28"/>
          <w:szCs w:val="28"/>
          <w:lang w:val="kk-KZ" w:eastAsia="ru-RU"/>
        </w:rPr>
      </w:pPr>
      <w:r w:rsidRPr="00006C4E">
        <w:rPr>
          <w:sz w:val="28"/>
          <w:szCs w:val="28"/>
          <w:lang w:val="kk-KZ" w:eastAsia="ru-RU"/>
        </w:rPr>
        <w:t xml:space="preserve">Мәжіліс </w:t>
      </w:r>
      <w:r>
        <w:rPr>
          <w:sz w:val="28"/>
          <w:szCs w:val="28"/>
          <w:lang w:val="kk-KZ" w:eastAsia="ru-RU"/>
        </w:rPr>
        <w:t>х</w:t>
      </w:r>
      <w:r w:rsidRPr="00006C4E">
        <w:rPr>
          <w:sz w:val="28"/>
          <w:szCs w:val="28"/>
          <w:lang w:val="kk-KZ" w:eastAsia="ru-RU"/>
        </w:rPr>
        <w:t xml:space="preserve">атшысы:             </w:t>
      </w:r>
      <w:r>
        <w:rPr>
          <w:sz w:val="28"/>
          <w:szCs w:val="28"/>
          <w:lang w:val="kk-KZ" w:eastAsia="ru-RU"/>
        </w:rPr>
        <w:t xml:space="preserve">                   </w:t>
      </w:r>
      <w:r w:rsidRPr="00006C4E">
        <w:rPr>
          <w:sz w:val="28"/>
          <w:szCs w:val="28"/>
          <w:lang w:val="kk-KZ" w:eastAsia="ru-RU"/>
        </w:rPr>
        <w:t>хатшысы Б.С.Гулынина</w:t>
      </w:r>
    </w:p>
    <w:p w:rsidR="00006C4E" w:rsidRPr="00006C4E" w:rsidRDefault="00006C4E" w:rsidP="00006C4E">
      <w:pPr>
        <w:pStyle w:val="a7"/>
        <w:jc w:val="both"/>
        <w:rPr>
          <w:sz w:val="28"/>
          <w:szCs w:val="28"/>
          <w:lang w:val="kk-KZ" w:eastAsia="ru-RU"/>
        </w:rPr>
      </w:pPr>
    </w:p>
    <w:p w:rsidR="00542DDF" w:rsidRPr="00542DDF" w:rsidRDefault="00542DDF" w:rsidP="00542DDF">
      <w:pPr>
        <w:pStyle w:val="a7"/>
        <w:jc w:val="both"/>
        <w:rPr>
          <w:sz w:val="28"/>
          <w:szCs w:val="28"/>
          <w:lang w:val="kk-KZ"/>
        </w:rPr>
      </w:pPr>
    </w:p>
    <w:p w:rsidR="00542DDF" w:rsidRPr="00542DDF" w:rsidRDefault="00542DDF" w:rsidP="00542DDF">
      <w:pPr>
        <w:pStyle w:val="a7"/>
        <w:jc w:val="center"/>
        <w:rPr>
          <w:b/>
          <w:bCs/>
          <w:sz w:val="28"/>
          <w:szCs w:val="28"/>
          <w:lang w:val="kk-KZ"/>
        </w:rPr>
      </w:pPr>
      <w:r w:rsidRPr="00542DDF">
        <w:rPr>
          <w:b/>
          <w:bCs/>
          <w:sz w:val="28"/>
          <w:szCs w:val="28"/>
          <w:lang w:val="kk-KZ"/>
        </w:rPr>
        <w:t>Күн тәртібінде:</w:t>
      </w:r>
    </w:p>
    <w:p w:rsidR="00542DDF" w:rsidRPr="00542DDF" w:rsidRDefault="00542DDF" w:rsidP="00542DDF">
      <w:pPr>
        <w:pStyle w:val="a7"/>
        <w:jc w:val="center"/>
        <w:rPr>
          <w:b/>
          <w:bCs/>
          <w:sz w:val="28"/>
          <w:szCs w:val="28"/>
          <w:lang w:val="kk-KZ"/>
        </w:rPr>
      </w:pPr>
    </w:p>
    <w:p w:rsidR="00542DDF" w:rsidRDefault="00AA1997" w:rsidP="00542DDF">
      <w:pPr>
        <w:pStyle w:val="a7"/>
        <w:jc w:val="both"/>
        <w:rPr>
          <w:sz w:val="28"/>
          <w:szCs w:val="28"/>
          <w:lang w:val="kk-KZ"/>
        </w:rPr>
      </w:pPr>
      <w:r>
        <w:rPr>
          <w:sz w:val="28"/>
          <w:szCs w:val="28"/>
          <w:lang w:val="kk-KZ"/>
        </w:rPr>
        <w:t>1</w:t>
      </w:r>
      <w:r w:rsidRPr="00AA1997">
        <w:rPr>
          <w:sz w:val="28"/>
          <w:szCs w:val="28"/>
          <w:lang w:val="kk-KZ"/>
        </w:rPr>
        <w:t>.</w:t>
      </w:r>
      <w:r w:rsidRPr="00AA1997">
        <w:rPr>
          <w:sz w:val="28"/>
          <w:szCs w:val="28"/>
          <w:lang w:val="kk-KZ"/>
        </w:rPr>
        <w:tab/>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Аққайың ауданы мәслихатының 2023 жылғы 9 қарашадағы № 9-4 шешіміне өзгерістер енгізу туралы» жобасы</w:t>
      </w:r>
    </w:p>
    <w:p w:rsidR="00AA1997" w:rsidRPr="00542DDF" w:rsidRDefault="00AA1997" w:rsidP="00542DDF">
      <w:pPr>
        <w:pStyle w:val="a7"/>
        <w:jc w:val="both"/>
        <w:rPr>
          <w:sz w:val="28"/>
          <w:szCs w:val="28"/>
          <w:lang w:val="kk-KZ"/>
        </w:rPr>
      </w:pPr>
    </w:p>
    <w:p w:rsidR="00542DDF" w:rsidRPr="00542DDF" w:rsidRDefault="00542DDF" w:rsidP="00542DDF">
      <w:pPr>
        <w:pStyle w:val="a7"/>
        <w:jc w:val="both"/>
        <w:rPr>
          <w:color w:val="FF0000"/>
          <w:sz w:val="28"/>
          <w:szCs w:val="28"/>
          <w:lang w:val="kk-KZ"/>
        </w:rPr>
      </w:pPr>
      <w:r w:rsidRPr="00542DDF">
        <w:rPr>
          <w:sz w:val="28"/>
          <w:szCs w:val="28"/>
          <w:lang w:val="kk-KZ"/>
        </w:rPr>
        <w:t xml:space="preserve">      Күн тәртібі бойынша комиссия төрағасы Мұқанов  С.Ө. тыңдады.</w:t>
      </w:r>
    </w:p>
    <w:p w:rsidR="00542DDF" w:rsidRPr="00542DDF" w:rsidRDefault="00542DDF" w:rsidP="00542DDF">
      <w:pPr>
        <w:pStyle w:val="a7"/>
        <w:jc w:val="both"/>
        <w:rPr>
          <w:color w:val="FF0000"/>
          <w:sz w:val="28"/>
          <w:szCs w:val="28"/>
          <w:lang w:val="kk-KZ"/>
        </w:rPr>
      </w:pPr>
      <w:r w:rsidRPr="00542DDF">
        <w:rPr>
          <w:color w:val="FF0000"/>
          <w:sz w:val="28"/>
          <w:szCs w:val="28"/>
          <w:lang w:val="kk-KZ"/>
        </w:rPr>
        <w:t xml:space="preserve">  </w:t>
      </w:r>
    </w:p>
    <w:p w:rsidR="00542DDF" w:rsidRPr="00542DDF" w:rsidRDefault="00542DDF" w:rsidP="00542DDF">
      <w:pPr>
        <w:pStyle w:val="a7"/>
        <w:jc w:val="both"/>
        <w:rPr>
          <w:sz w:val="28"/>
          <w:szCs w:val="28"/>
          <w:lang w:val="kk-KZ"/>
        </w:rPr>
      </w:pPr>
      <w:r w:rsidRPr="00542DDF">
        <w:rPr>
          <w:sz w:val="28"/>
          <w:szCs w:val="28"/>
          <w:lang w:val="kk-KZ"/>
        </w:rPr>
        <w:t xml:space="preserve">      Отырыстың төрағасы:</w:t>
      </w:r>
    </w:p>
    <w:p w:rsidR="00542DDF" w:rsidRPr="00542DDF" w:rsidRDefault="00542DDF" w:rsidP="00542DDF">
      <w:pPr>
        <w:pStyle w:val="a7"/>
        <w:jc w:val="both"/>
        <w:rPr>
          <w:sz w:val="28"/>
          <w:szCs w:val="28"/>
          <w:lang w:val="kk-KZ"/>
        </w:rPr>
      </w:pPr>
      <w:r w:rsidRPr="00542DDF">
        <w:rPr>
          <w:sz w:val="28"/>
          <w:szCs w:val="28"/>
          <w:lang w:val="kk-KZ"/>
        </w:rPr>
        <w:t xml:space="preserve">      Ұсыныстар бар ма? Үсыныстар түскен жоқ.</w:t>
      </w:r>
    </w:p>
    <w:p w:rsidR="00542DDF" w:rsidRPr="00542DDF" w:rsidRDefault="00542DDF" w:rsidP="00542DDF">
      <w:pPr>
        <w:pStyle w:val="a7"/>
        <w:jc w:val="both"/>
        <w:rPr>
          <w:sz w:val="28"/>
          <w:szCs w:val="28"/>
          <w:lang w:val="kk-KZ"/>
        </w:rPr>
      </w:pPr>
    </w:p>
    <w:p w:rsidR="00542DDF" w:rsidRPr="00542DDF" w:rsidRDefault="00542DDF" w:rsidP="00542DDF">
      <w:pPr>
        <w:pStyle w:val="a7"/>
        <w:jc w:val="both"/>
        <w:rPr>
          <w:sz w:val="28"/>
          <w:szCs w:val="28"/>
          <w:lang w:val="kk-KZ"/>
        </w:rPr>
      </w:pPr>
      <w:r w:rsidRPr="00542DDF">
        <w:rPr>
          <w:sz w:val="28"/>
          <w:szCs w:val="28"/>
          <w:lang w:val="kk-KZ"/>
        </w:rPr>
        <w:t xml:space="preserve">      Дауысқа салынды:</w:t>
      </w:r>
    </w:p>
    <w:p w:rsidR="00542DDF" w:rsidRPr="00542DDF" w:rsidRDefault="00542DDF" w:rsidP="00542DDF">
      <w:pPr>
        <w:pStyle w:val="a7"/>
        <w:jc w:val="both"/>
        <w:rPr>
          <w:sz w:val="28"/>
          <w:szCs w:val="28"/>
          <w:lang w:val="kk-KZ"/>
        </w:rPr>
      </w:pPr>
      <w:r w:rsidRPr="00542DDF">
        <w:rPr>
          <w:sz w:val="28"/>
          <w:szCs w:val="28"/>
          <w:lang w:val="kk-KZ"/>
        </w:rPr>
        <w:t xml:space="preserve">      «Қолдағандар» -</w:t>
      </w:r>
      <w:r>
        <w:rPr>
          <w:sz w:val="28"/>
          <w:szCs w:val="28"/>
          <w:lang w:val="kk-KZ"/>
        </w:rPr>
        <w:t xml:space="preserve"> 8</w:t>
      </w:r>
      <w:r w:rsidRPr="00542DDF">
        <w:rPr>
          <w:sz w:val="28"/>
          <w:szCs w:val="28"/>
          <w:lang w:val="kk-KZ"/>
        </w:rPr>
        <w:t xml:space="preserve"> дауыс, «Қарсы»- жоқ, «Қалыс қалғандар» -жоқ.</w:t>
      </w:r>
    </w:p>
    <w:p w:rsidR="00542DDF" w:rsidRPr="00542DDF" w:rsidRDefault="00542DDF" w:rsidP="00542DDF">
      <w:pPr>
        <w:pStyle w:val="a7"/>
        <w:jc w:val="both"/>
        <w:rPr>
          <w:sz w:val="28"/>
          <w:szCs w:val="28"/>
          <w:lang w:val="kk-KZ"/>
        </w:rPr>
      </w:pPr>
    </w:p>
    <w:p w:rsidR="00542DDF" w:rsidRPr="00542DDF" w:rsidRDefault="00542DDF" w:rsidP="00542DDF">
      <w:pPr>
        <w:pStyle w:val="a7"/>
        <w:jc w:val="both"/>
        <w:rPr>
          <w:b/>
          <w:bCs/>
          <w:sz w:val="28"/>
          <w:szCs w:val="28"/>
          <w:lang w:val="kk-KZ"/>
        </w:rPr>
      </w:pPr>
      <w:r w:rsidRPr="00542DDF">
        <w:rPr>
          <w:sz w:val="28"/>
          <w:szCs w:val="28"/>
          <w:lang w:val="kk-KZ"/>
        </w:rPr>
        <w:t xml:space="preserve">       Қазақстан Республикасының «Қоғамдық кенестер туралы» 11 -бабының       1- тармағына сәйкес Аққайың ауданының қоғамдық кеңесі  </w:t>
      </w:r>
      <w:r w:rsidRPr="00542DDF">
        <w:rPr>
          <w:b/>
          <w:bCs/>
          <w:sz w:val="28"/>
          <w:szCs w:val="28"/>
          <w:lang w:val="kk-KZ"/>
        </w:rPr>
        <w:t>ҰСЫНАДЫ:</w:t>
      </w:r>
    </w:p>
    <w:p w:rsidR="00AA1997" w:rsidRPr="00AA1997" w:rsidRDefault="00AA1997" w:rsidP="00AA1997">
      <w:pPr>
        <w:pStyle w:val="a5"/>
        <w:numPr>
          <w:ilvl w:val="0"/>
          <w:numId w:val="12"/>
        </w:numPr>
        <w:ind w:left="0" w:firstLine="420"/>
        <w:rPr>
          <w:sz w:val="28"/>
          <w:szCs w:val="28"/>
          <w:lang w:val="kk-KZ"/>
        </w:rPr>
      </w:pPr>
      <w:bookmarkStart w:id="0" w:name="_Hlk179969384"/>
      <w:r w:rsidRPr="00AA1997">
        <w:rPr>
          <w:sz w:val="28"/>
          <w:szCs w:val="28"/>
          <w:lang w:val="kk-KZ"/>
        </w:rPr>
        <w:t xml:space="preserve">   «Солтүстік Қазақстан облысы Аққайың ауданы мәслихатының                            2023 жылғы 9 қарашадағы № 9-4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Солтүстік Қазақстан облысы Аққайың ауданы мәслихатын</w:t>
      </w:r>
      <w:r w:rsidR="002659F1">
        <w:rPr>
          <w:sz w:val="28"/>
          <w:szCs w:val="28"/>
          <w:lang w:val="kk-KZ"/>
        </w:rPr>
        <w:t>ың шешімінің жобасы мақұлдансын;</w:t>
      </w:r>
    </w:p>
    <w:p w:rsidR="00542DDF" w:rsidRPr="00542DDF" w:rsidRDefault="00542DDF" w:rsidP="007A7525">
      <w:pPr>
        <w:pStyle w:val="a7"/>
        <w:widowControl/>
        <w:numPr>
          <w:ilvl w:val="0"/>
          <w:numId w:val="12"/>
        </w:numPr>
        <w:autoSpaceDE/>
        <w:autoSpaceDN/>
        <w:ind w:left="0" w:firstLine="420"/>
        <w:jc w:val="both"/>
        <w:rPr>
          <w:sz w:val="28"/>
          <w:szCs w:val="28"/>
          <w:lang w:val="kk-KZ"/>
        </w:rPr>
      </w:pPr>
      <w:bookmarkStart w:id="1" w:name="_GoBack"/>
      <w:r w:rsidRPr="00542DDF">
        <w:rPr>
          <w:sz w:val="28"/>
          <w:szCs w:val="28"/>
          <w:lang w:val="kk-KZ"/>
        </w:rPr>
        <w:t xml:space="preserve">Осы ұсынымды әзірлеушіге кейіннен </w:t>
      </w:r>
      <w:r w:rsidR="007A7525" w:rsidRPr="007A7525">
        <w:rPr>
          <w:sz w:val="28"/>
          <w:szCs w:val="28"/>
          <w:lang w:val="kk-KZ"/>
        </w:rPr>
        <w:t>Қазақстан Республикасы нормативті</w:t>
      </w:r>
      <w:r w:rsidR="007A7525">
        <w:rPr>
          <w:sz w:val="28"/>
          <w:szCs w:val="28"/>
          <w:lang w:val="kk-KZ"/>
        </w:rPr>
        <w:t xml:space="preserve">к құқықтық актілерінің </w:t>
      </w:r>
      <w:r w:rsidR="007A7525" w:rsidRPr="007A7525">
        <w:rPr>
          <w:sz w:val="28"/>
          <w:szCs w:val="28"/>
          <w:lang w:val="kk-KZ"/>
        </w:rPr>
        <w:t>эталондық бақылау банкі</w:t>
      </w:r>
      <w:r w:rsidR="007A7525">
        <w:rPr>
          <w:sz w:val="28"/>
          <w:szCs w:val="28"/>
          <w:lang w:val="kk-KZ"/>
        </w:rPr>
        <w:t>не</w:t>
      </w:r>
      <w:r w:rsidRPr="00542DDF">
        <w:rPr>
          <w:sz w:val="28"/>
          <w:szCs w:val="28"/>
          <w:lang w:val="kk-KZ"/>
        </w:rPr>
        <w:t xml:space="preserve"> шешімді </w:t>
      </w:r>
      <w:r w:rsidR="007A7525">
        <w:rPr>
          <w:sz w:val="28"/>
          <w:szCs w:val="28"/>
          <w:lang w:val="kk-KZ"/>
        </w:rPr>
        <w:t xml:space="preserve">жолдау </w:t>
      </w:r>
      <w:r w:rsidRPr="00542DDF">
        <w:rPr>
          <w:sz w:val="28"/>
          <w:szCs w:val="28"/>
          <w:lang w:val="kk-KZ"/>
        </w:rPr>
        <w:t>үшін жіберілсін.</w:t>
      </w:r>
    </w:p>
    <w:bookmarkEnd w:id="1"/>
    <w:p w:rsidR="00542DDF" w:rsidRPr="00542DDF" w:rsidRDefault="00542DDF" w:rsidP="00542DDF">
      <w:pPr>
        <w:pStyle w:val="a7"/>
        <w:ind w:firstLine="349"/>
        <w:jc w:val="both"/>
        <w:rPr>
          <w:sz w:val="28"/>
          <w:szCs w:val="28"/>
          <w:lang w:val="kk-KZ"/>
        </w:rPr>
      </w:pPr>
    </w:p>
    <w:p w:rsidR="00542DDF" w:rsidRPr="00542DDF" w:rsidRDefault="00542DDF" w:rsidP="00542DDF">
      <w:pPr>
        <w:pStyle w:val="a7"/>
        <w:ind w:firstLine="349"/>
        <w:jc w:val="both"/>
        <w:rPr>
          <w:sz w:val="28"/>
          <w:szCs w:val="28"/>
          <w:lang w:val="kk-KZ"/>
        </w:rPr>
      </w:pPr>
    </w:p>
    <w:bookmarkEnd w:id="0"/>
    <w:p w:rsidR="00542DDF" w:rsidRPr="00542DDF" w:rsidRDefault="00542DDF" w:rsidP="00542DDF">
      <w:pPr>
        <w:pStyle w:val="a7"/>
        <w:ind w:left="420"/>
        <w:jc w:val="both"/>
        <w:rPr>
          <w:sz w:val="28"/>
          <w:szCs w:val="28"/>
          <w:lang w:val="kk-KZ"/>
        </w:rPr>
      </w:pPr>
    </w:p>
    <w:p w:rsidR="00542DDF" w:rsidRPr="00542DDF" w:rsidRDefault="00542DDF" w:rsidP="00542DDF">
      <w:pPr>
        <w:pStyle w:val="a7"/>
        <w:ind w:left="420"/>
        <w:jc w:val="both"/>
        <w:rPr>
          <w:b/>
          <w:bCs/>
          <w:sz w:val="28"/>
          <w:szCs w:val="28"/>
          <w:lang w:val="kk-KZ"/>
        </w:rPr>
      </w:pPr>
      <w:r w:rsidRPr="00542DDF">
        <w:rPr>
          <w:b/>
          <w:bCs/>
          <w:sz w:val="28"/>
          <w:szCs w:val="28"/>
          <w:lang w:val="kk-KZ"/>
        </w:rPr>
        <w:t>Қоғамдық кеңес төрағасы                                            С. Мұқанов</w:t>
      </w:r>
    </w:p>
    <w:p w:rsidR="00542DDF" w:rsidRPr="00542DDF" w:rsidRDefault="00542DDF" w:rsidP="00542DDF">
      <w:pPr>
        <w:pStyle w:val="a7"/>
        <w:ind w:left="420"/>
        <w:jc w:val="both"/>
        <w:rPr>
          <w:b/>
          <w:bCs/>
          <w:sz w:val="28"/>
          <w:szCs w:val="28"/>
          <w:lang w:val="kk-KZ"/>
        </w:rPr>
      </w:pPr>
    </w:p>
    <w:p w:rsidR="00542DDF" w:rsidRPr="00542DDF" w:rsidRDefault="00542DDF" w:rsidP="00542DDF">
      <w:pPr>
        <w:pStyle w:val="a7"/>
        <w:ind w:left="420"/>
        <w:jc w:val="both"/>
        <w:rPr>
          <w:b/>
          <w:bCs/>
          <w:sz w:val="28"/>
          <w:szCs w:val="28"/>
          <w:lang w:val="kk-KZ"/>
        </w:rPr>
      </w:pPr>
    </w:p>
    <w:p w:rsidR="00542DDF" w:rsidRPr="00542DDF" w:rsidRDefault="00542DDF" w:rsidP="00542DDF">
      <w:pPr>
        <w:pStyle w:val="a7"/>
        <w:ind w:left="420"/>
        <w:jc w:val="both"/>
        <w:rPr>
          <w:sz w:val="28"/>
          <w:szCs w:val="28"/>
          <w:lang w:val="kk-KZ"/>
        </w:rPr>
      </w:pPr>
      <w:r w:rsidRPr="00542DDF">
        <w:rPr>
          <w:b/>
          <w:bCs/>
          <w:sz w:val="28"/>
          <w:szCs w:val="28"/>
          <w:lang w:val="kk-KZ"/>
        </w:rPr>
        <w:t>Хатшысы                                                                          Б. Гулынина</w:t>
      </w:r>
    </w:p>
    <w:p w:rsidR="00542DDF" w:rsidRPr="00542DDF" w:rsidRDefault="00542DDF" w:rsidP="00542DDF">
      <w:pPr>
        <w:pStyle w:val="a7"/>
        <w:jc w:val="both"/>
        <w:rPr>
          <w:b/>
          <w:bCs/>
          <w:sz w:val="28"/>
          <w:szCs w:val="28"/>
          <w:lang w:val="kk-KZ"/>
        </w:rPr>
      </w:pPr>
    </w:p>
    <w:p w:rsidR="00542DDF" w:rsidRPr="00542DDF" w:rsidRDefault="00542DDF" w:rsidP="00542DDF">
      <w:pPr>
        <w:pStyle w:val="a7"/>
        <w:jc w:val="both"/>
        <w:rPr>
          <w:b/>
          <w:bCs/>
          <w:sz w:val="28"/>
          <w:szCs w:val="28"/>
          <w:lang w:val="kk-KZ"/>
        </w:rPr>
      </w:pPr>
    </w:p>
    <w:p w:rsidR="00006C4E" w:rsidRDefault="00006C4E" w:rsidP="00006C4E">
      <w:pPr>
        <w:pStyle w:val="a7"/>
        <w:jc w:val="both"/>
        <w:rPr>
          <w:sz w:val="28"/>
          <w:szCs w:val="28"/>
          <w:lang w:val="kk-KZ" w:eastAsia="ru-RU"/>
        </w:rPr>
      </w:pPr>
    </w:p>
    <w:p w:rsidR="009A28B5" w:rsidRPr="00726EDA" w:rsidRDefault="009A28B5" w:rsidP="009A28B5">
      <w:pPr>
        <w:pStyle w:val="a3"/>
        <w:jc w:val="center"/>
        <w:rPr>
          <w:b/>
        </w:rPr>
      </w:pPr>
      <w:r>
        <w:rPr>
          <w:b/>
        </w:rPr>
        <w:t xml:space="preserve">Протокол № </w:t>
      </w:r>
      <w:r w:rsidR="005B337A">
        <w:rPr>
          <w:b/>
        </w:rPr>
        <w:t>5</w:t>
      </w:r>
    </w:p>
    <w:p w:rsidR="003E63D7" w:rsidRDefault="009A28B5" w:rsidP="009A28B5">
      <w:pPr>
        <w:pStyle w:val="a3"/>
        <w:jc w:val="center"/>
        <w:rPr>
          <w:b/>
          <w:lang w:val="kk-KZ"/>
        </w:rPr>
      </w:pPr>
      <w:r w:rsidRPr="009A28B5">
        <w:rPr>
          <w:b/>
        </w:rPr>
        <w:t>заседания Общественного совета Аккайынского района СКО</w:t>
      </w:r>
    </w:p>
    <w:p w:rsidR="009A28B5" w:rsidRPr="009A28B5" w:rsidRDefault="009A28B5" w:rsidP="009A28B5">
      <w:pPr>
        <w:pStyle w:val="a3"/>
        <w:jc w:val="center"/>
        <w:rPr>
          <w:b/>
          <w:sz w:val="31"/>
          <w:lang w:val="kk-KZ"/>
        </w:rPr>
      </w:pPr>
    </w:p>
    <w:p w:rsidR="003E63D7" w:rsidRPr="00DA139D" w:rsidRDefault="0095342E" w:rsidP="00542DDF">
      <w:pPr>
        <w:pStyle w:val="a3"/>
        <w:tabs>
          <w:tab w:val="left" w:pos="6832"/>
        </w:tabs>
        <w:rPr>
          <w:b/>
        </w:rPr>
      </w:pPr>
      <w:r w:rsidRPr="00006C4E">
        <w:rPr>
          <w:b/>
        </w:rPr>
        <w:t>с.</w:t>
      </w:r>
      <w:r w:rsidRPr="00006C4E">
        <w:rPr>
          <w:b/>
          <w:spacing w:val="-4"/>
        </w:rPr>
        <w:t xml:space="preserve"> </w:t>
      </w:r>
      <w:r w:rsidRPr="00006C4E">
        <w:rPr>
          <w:b/>
        </w:rPr>
        <w:t>Смирново</w:t>
      </w:r>
      <w:r w:rsidRPr="00006C4E">
        <w:rPr>
          <w:b/>
        </w:rPr>
        <w:tab/>
      </w:r>
      <w:r w:rsidR="00542DDF">
        <w:rPr>
          <w:b/>
        </w:rPr>
        <w:t xml:space="preserve">      </w:t>
      </w:r>
      <w:r w:rsidR="00DA139D" w:rsidRPr="00DA139D">
        <w:rPr>
          <w:b/>
        </w:rPr>
        <w:t>6</w:t>
      </w:r>
      <w:r w:rsidRPr="00DA139D">
        <w:rPr>
          <w:b/>
          <w:spacing w:val="-3"/>
        </w:rPr>
        <w:t xml:space="preserve"> </w:t>
      </w:r>
      <w:r w:rsidR="002C36BB" w:rsidRPr="00DA139D">
        <w:rPr>
          <w:b/>
          <w:spacing w:val="-3"/>
        </w:rPr>
        <w:t>ма</w:t>
      </w:r>
      <w:r w:rsidR="00542DDF">
        <w:rPr>
          <w:b/>
          <w:spacing w:val="-3"/>
        </w:rPr>
        <w:t>я</w:t>
      </w:r>
      <w:r w:rsidRPr="00DA139D">
        <w:rPr>
          <w:b/>
          <w:spacing w:val="-3"/>
        </w:rPr>
        <w:t xml:space="preserve"> </w:t>
      </w:r>
      <w:r w:rsidRPr="00DA139D">
        <w:rPr>
          <w:b/>
        </w:rPr>
        <w:t>202</w:t>
      </w:r>
      <w:r w:rsidR="006403E3" w:rsidRPr="00DA139D">
        <w:rPr>
          <w:b/>
        </w:rPr>
        <w:t>6</w:t>
      </w:r>
      <w:r w:rsidRPr="00DA139D">
        <w:rPr>
          <w:b/>
          <w:spacing w:val="-3"/>
        </w:rPr>
        <w:t xml:space="preserve"> </w:t>
      </w:r>
      <w:r w:rsidRPr="00DA139D">
        <w:rPr>
          <w:b/>
        </w:rPr>
        <w:t>года</w:t>
      </w:r>
    </w:p>
    <w:p w:rsidR="00E317E1" w:rsidRPr="00DA139D" w:rsidRDefault="00E317E1" w:rsidP="00006C4E">
      <w:pPr>
        <w:pStyle w:val="a3"/>
        <w:tabs>
          <w:tab w:val="left" w:pos="8287"/>
        </w:tabs>
        <w:spacing w:before="54"/>
        <w:ind w:left="103"/>
        <w:jc w:val="center"/>
        <w:rPr>
          <w:b/>
        </w:rPr>
      </w:pPr>
    </w:p>
    <w:p w:rsidR="003E63D7" w:rsidRDefault="0095342E">
      <w:pPr>
        <w:pStyle w:val="a3"/>
        <w:tabs>
          <w:tab w:val="left" w:pos="4746"/>
        </w:tabs>
        <w:spacing w:before="252"/>
        <w:ind w:left="103"/>
      </w:pPr>
      <w:r>
        <w:t>Председатель</w:t>
      </w:r>
      <w:r>
        <w:rPr>
          <w:spacing w:val="-7"/>
        </w:rPr>
        <w:t xml:space="preserve"> </w:t>
      </w:r>
      <w:proofErr w:type="gramStart"/>
      <w:r>
        <w:t>заседания:</w:t>
      </w:r>
      <w:r>
        <w:tab/>
      </w:r>
      <w:proofErr w:type="gramEnd"/>
      <w:r w:rsidR="00B07928">
        <w:t xml:space="preserve"> </w:t>
      </w:r>
      <w:r>
        <w:t>председатель</w:t>
      </w:r>
      <w:r>
        <w:rPr>
          <w:spacing w:val="-7"/>
        </w:rPr>
        <w:t xml:space="preserve"> </w:t>
      </w:r>
      <w:r>
        <w:t>общественного</w:t>
      </w:r>
      <w:r>
        <w:rPr>
          <w:spacing w:val="-5"/>
        </w:rPr>
        <w:t xml:space="preserve"> </w:t>
      </w:r>
      <w:r>
        <w:t>совета</w:t>
      </w:r>
    </w:p>
    <w:p w:rsidR="003E63D7" w:rsidRDefault="002C36BB">
      <w:pPr>
        <w:pStyle w:val="a3"/>
        <w:spacing w:before="1"/>
        <w:ind w:left="4863"/>
      </w:pPr>
      <w:r>
        <w:t>Муканов</w:t>
      </w:r>
      <w:r w:rsidR="0095342E">
        <w:rPr>
          <w:spacing w:val="-6"/>
        </w:rPr>
        <w:t xml:space="preserve"> </w:t>
      </w:r>
      <w:r w:rsidR="0095342E">
        <w:t>С.</w:t>
      </w:r>
      <w:r>
        <w:t>У</w:t>
      </w:r>
      <w:r w:rsidR="0095342E">
        <w:t>.</w:t>
      </w:r>
    </w:p>
    <w:p w:rsidR="003E63D7" w:rsidRDefault="0095342E">
      <w:pPr>
        <w:pStyle w:val="a3"/>
        <w:tabs>
          <w:tab w:val="left" w:pos="4679"/>
        </w:tabs>
        <w:ind w:left="103"/>
      </w:pPr>
      <w:r>
        <w:t>Секретарь</w:t>
      </w:r>
      <w:r>
        <w:rPr>
          <w:spacing w:val="-7"/>
        </w:rPr>
        <w:t xml:space="preserve"> </w:t>
      </w:r>
      <w:proofErr w:type="gramStart"/>
      <w:r>
        <w:t>заседания:</w:t>
      </w:r>
      <w:r>
        <w:tab/>
      </w:r>
      <w:proofErr w:type="gramEnd"/>
      <w:r w:rsidR="00B07928">
        <w:t xml:space="preserve">  </w:t>
      </w:r>
      <w:r>
        <w:t>секретарь</w:t>
      </w:r>
      <w:r>
        <w:rPr>
          <w:spacing w:val="5"/>
        </w:rPr>
        <w:t xml:space="preserve"> </w:t>
      </w:r>
      <w:proofErr w:type="spellStart"/>
      <w:r>
        <w:t>Гулынина</w:t>
      </w:r>
      <w:proofErr w:type="spellEnd"/>
      <w:r>
        <w:rPr>
          <w:spacing w:val="-5"/>
        </w:rPr>
        <w:t xml:space="preserve"> </w:t>
      </w:r>
      <w:r>
        <w:t>Б.С.</w:t>
      </w:r>
    </w:p>
    <w:p w:rsidR="003E63D7" w:rsidRDefault="003E63D7">
      <w:pPr>
        <w:pStyle w:val="a3"/>
        <w:spacing w:before="3"/>
        <w:rPr>
          <w:sz w:val="36"/>
        </w:rPr>
      </w:pPr>
    </w:p>
    <w:p w:rsidR="003E63D7" w:rsidRDefault="00744241">
      <w:pPr>
        <w:pStyle w:val="1"/>
        <w:spacing w:before="1"/>
        <w:ind w:left="647" w:right="653"/>
        <w:jc w:val="center"/>
      </w:pPr>
      <w:r>
        <w:t>Повестка дня</w:t>
      </w:r>
      <w:r w:rsidR="0095342E">
        <w:t>:</w:t>
      </w:r>
    </w:p>
    <w:p w:rsidR="00542DDF" w:rsidRDefault="00542DDF">
      <w:pPr>
        <w:pStyle w:val="1"/>
        <w:spacing w:before="1"/>
        <w:ind w:left="647" w:right="653"/>
        <w:jc w:val="center"/>
      </w:pPr>
    </w:p>
    <w:p w:rsidR="003E63D7" w:rsidRPr="00542DDF" w:rsidRDefault="00DA139D" w:rsidP="00543ED7">
      <w:pPr>
        <w:pStyle w:val="a7"/>
        <w:widowControl/>
        <w:numPr>
          <w:ilvl w:val="0"/>
          <w:numId w:val="2"/>
        </w:numPr>
        <w:autoSpaceDE/>
        <w:autoSpaceDN/>
        <w:spacing w:before="1"/>
        <w:ind w:left="0" w:firstLine="360"/>
        <w:jc w:val="both"/>
        <w:rPr>
          <w:sz w:val="32"/>
        </w:rPr>
      </w:pPr>
      <w:bookmarkStart w:id="2" w:name="_Hlk223017101"/>
      <w:r>
        <w:rPr>
          <w:sz w:val="28"/>
          <w:szCs w:val="28"/>
        </w:rPr>
        <w:t xml:space="preserve">Проект решения маслихата Аккайынского района Северо-Казахстанской области «О внесении изменения в решение маслихата Аккайынского района Северо-Казахстанской области от 9 ноября 2023 года № 9-4 «Об утверждении правил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 </w:t>
      </w:r>
      <w:bookmarkEnd w:id="2"/>
    </w:p>
    <w:p w:rsidR="00542DDF" w:rsidRPr="00542DDF" w:rsidRDefault="00542DDF" w:rsidP="00542DDF">
      <w:pPr>
        <w:pStyle w:val="a7"/>
        <w:widowControl/>
        <w:autoSpaceDE/>
        <w:autoSpaceDN/>
        <w:spacing w:before="1"/>
        <w:ind w:left="360"/>
        <w:jc w:val="both"/>
        <w:rPr>
          <w:sz w:val="32"/>
        </w:rPr>
      </w:pPr>
    </w:p>
    <w:p w:rsidR="00542DDF" w:rsidRPr="00542DDF" w:rsidRDefault="00542DDF" w:rsidP="00542DDF">
      <w:pPr>
        <w:pStyle w:val="a7"/>
        <w:jc w:val="both"/>
        <w:rPr>
          <w:sz w:val="28"/>
          <w:szCs w:val="28"/>
        </w:rPr>
      </w:pPr>
      <w:bookmarkStart w:id="3" w:name="1._«Об_оказании_государственных_услуг_в_"/>
      <w:bookmarkEnd w:id="3"/>
      <w:r w:rsidRPr="00542DDF">
        <w:rPr>
          <w:sz w:val="28"/>
          <w:szCs w:val="28"/>
        </w:rPr>
        <w:t xml:space="preserve">       По повестке дня слушали председателя комиссий Муканова С.У.</w:t>
      </w:r>
    </w:p>
    <w:p w:rsidR="00542DDF" w:rsidRPr="00542DDF" w:rsidRDefault="00542DDF" w:rsidP="00542DDF">
      <w:pPr>
        <w:pStyle w:val="a7"/>
        <w:jc w:val="both"/>
        <w:rPr>
          <w:sz w:val="28"/>
          <w:szCs w:val="28"/>
        </w:rPr>
      </w:pPr>
    </w:p>
    <w:p w:rsidR="00542DDF" w:rsidRPr="00542DDF" w:rsidRDefault="00542DDF" w:rsidP="00542DDF">
      <w:pPr>
        <w:pStyle w:val="a7"/>
        <w:jc w:val="both"/>
        <w:rPr>
          <w:sz w:val="28"/>
          <w:szCs w:val="28"/>
        </w:rPr>
      </w:pPr>
      <w:r w:rsidRPr="00542DDF">
        <w:rPr>
          <w:sz w:val="28"/>
          <w:szCs w:val="28"/>
        </w:rPr>
        <w:t xml:space="preserve">       Председатель заседания:</w:t>
      </w:r>
    </w:p>
    <w:p w:rsidR="00542DDF" w:rsidRPr="00542DDF" w:rsidRDefault="00542DDF" w:rsidP="00542DDF">
      <w:pPr>
        <w:pStyle w:val="a7"/>
        <w:jc w:val="both"/>
        <w:rPr>
          <w:sz w:val="28"/>
          <w:szCs w:val="28"/>
        </w:rPr>
      </w:pPr>
      <w:r w:rsidRPr="00542DDF">
        <w:rPr>
          <w:sz w:val="28"/>
          <w:szCs w:val="28"/>
        </w:rPr>
        <w:t xml:space="preserve">       Какие будут предложения. Предложении не было.</w:t>
      </w:r>
    </w:p>
    <w:p w:rsidR="00542DDF" w:rsidRPr="00542DDF" w:rsidRDefault="00542DDF" w:rsidP="00542DDF">
      <w:pPr>
        <w:pStyle w:val="a7"/>
        <w:jc w:val="both"/>
        <w:rPr>
          <w:sz w:val="28"/>
          <w:szCs w:val="28"/>
        </w:rPr>
      </w:pPr>
    </w:p>
    <w:p w:rsidR="00542DDF" w:rsidRPr="00542DDF" w:rsidRDefault="00542DDF" w:rsidP="00542DDF">
      <w:pPr>
        <w:pStyle w:val="a7"/>
        <w:jc w:val="both"/>
        <w:rPr>
          <w:sz w:val="28"/>
          <w:szCs w:val="28"/>
        </w:rPr>
      </w:pPr>
      <w:r w:rsidRPr="00542DDF">
        <w:rPr>
          <w:sz w:val="28"/>
          <w:szCs w:val="28"/>
        </w:rPr>
        <w:t xml:space="preserve">       Ставлю на голосование: </w:t>
      </w:r>
    </w:p>
    <w:p w:rsidR="00542DDF" w:rsidRPr="00542DDF" w:rsidRDefault="00542DDF" w:rsidP="00542DDF">
      <w:pPr>
        <w:pStyle w:val="a7"/>
        <w:jc w:val="both"/>
        <w:rPr>
          <w:sz w:val="28"/>
          <w:szCs w:val="28"/>
        </w:rPr>
      </w:pPr>
      <w:r w:rsidRPr="00542DDF">
        <w:rPr>
          <w:sz w:val="28"/>
          <w:szCs w:val="28"/>
        </w:rPr>
        <w:t xml:space="preserve">       «за» - </w:t>
      </w:r>
      <w:r>
        <w:rPr>
          <w:sz w:val="28"/>
          <w:szCs w:val="28"/>
        </w:rPr>
        <w:t>8</w:t>
      </w:r>
      <w:r w:rsidRPr="00542DDF">
        <w:rPr>
          <w:sz w:val="28"/>
          <w:szCs w:val="28"/>
        </w:rPr>
        <w:t xml:space="preserve"> голосов, «против» - нет, «воздержалось» - нет.</w:t>
      </w:r>
    </w:p>
    <w:p w:rsidR="00542DDF" w:rsidRPr="00542DDF" w:rsidRDefault="00542DDF" w:rsidP="00542DDF">
      <w:pPr>
        <w:pStyle w:val="a7"/>
        <w:jc w:val="both"/>
        <w:rPr>
          <w:sz w:val="28"/>
          <w:szCs w:val="28"/>
        </w:rPr>
      </w:pPr>
    </w:p>
    <w:p w:rsidR="00542DDF" w:rsidRPr="00542DDF" w:rsidRDefault="00542DDF" w:rsidP="00542DDF">
      <w:pPr>
        <w:pStyle w:val="a7"/>
        <w:jc w:val="both"/>
        <w:rPr>
          <w:b/>
          <w:bCs/>
          <w:sz w:val="28"/>
          <w:szCs w:val="28"/>
        </w:rPr>
      </w:pPr>
      <w:r w:rsidRPr="00542DDF">
        <w:rPr>
          <w:sz w:val="28"/>
          <w:szCs w:val="28"/>
        </w:rPr>
        <w:t xml:space="preserve">        В соответствии с пунктом 1 </w:t>
      </w:r>
      <w:proofErr w:type="gramStart"/>
      <w:r w:rsidRPr="00542DDF">
        <w:rPr>
          <w:sz w:val="28"/>
          <w:szCs w:val="28"/>
        </w:rPr>
        <w:t>статьи  11</w:t>
      </w:r>
      <w:proofErr w:type="gramEnd"/>
      <w:r w:rsidRPr="00542DDF">
        <w:rPr>
          <w:sz w:val="28"/>
          <w:szCs w:val="28"/>
        </w:rPr>
        <w:t xml:space="preserve"> Закона Республики Казахстан </w:t>
      </w:r>
      <w:r w:rsidRPr="00542DDF">
        <w:rPr>
          <w:sz w:val="28"/>
          <w:szCs w:val="28"/>
          <w:lang w:val="kk-KZ"/>
        </w:rPr>
        <w:t xml:space="preserve">      </w:t>
      </w:r>
      <w:r w:rsidRPr="00542DDF">
        <w:rPr>
          <w:sz w:val="28"/>
          <w:szCs w:val="28"/>
        </w:rPr>
        <w:t xml:space="preserve">«Об общественных советах» общественный совет Аккайынского района Северо-Казахстанской области </w:t>
      </w:r>
      <w:r w:rsidRPr="00542DDF">
        <w:rPr>
          <w:b/>
          <w:bCs/>
          <w:sz w:val="28"/>
          <w:szCs w:val="28"/>
        </w:rPr>
        <w:t>РЕКОМЕНДУЕТ:</w:t>
      </w:r>
    </w:p>
    <w:p w:rsidR="005B337A" w:rsidRPr="00542DDF" w:rsidRDefault="00542DDF" w:rsidP="005B337A">
      <w:pPr>
        <w:pStyle w:val="a7"/>
        <w:widowControl/>
        <w:numPr>
          <w:ilvl w:val="0"/>
          <w:numId w:val="13"/>
        </w:numPr>
        <w:autoSpaceDE/>
        <w:autoSpaceDN/>
        <w:spacing w:before="1"/>
        <w:ind w:left="0" w:firstLine="360"/>
        <w:jc w:val="both"/>
        <w:rPr>
          <w:sz w:val="32"/>
        </w:rPr>
      </w:pPr>
      <w:r w:rsidRPr="00542DDF">
        <w:rPr>
          <w:sz w:val="28"/>
          <w:szCs w:val="28"/>
        </w:rPr>
        <w:t xml:space="preserve">Одобрить предложенный проект </w:t>
      </w:r>
      <w:r w:rsidR="005B337A">
        <w:rPr>
          <w:sz w:val="28"/>
          <w:szCs w:val="28"/>
        </w:rPr>
        <w:t xml:space="preserve">маслихата Аккайынского района Северо-Казахстанской области «О внесении изменения в решение маслихата Аккайынского района Северо-Казахстанской области от 9 ноября 2023 года </w:t>
      </w:r>
      <w:r w:rsidR="002659F1">
        <w:rPr>
          <w:sz w:val="28"/>
          <w:szCs w:val="28"/>
        </w:rPr>
        <w:t xml:space="preserve">               </w:t>
      </w:r>
      <w:r w:rsidR="005B337A">
        <w:rPr>
          <w:sz w:val="28"/>
          <w:szCs w:val="28"/>
        </w:rPr>
        <w:t>№ 9-4 «Об утверждении правил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w:t>
      </w:r>
      <w:r w:rsidR="002659F1">
        <w:rPr>
          <w:sz w:val="28"/>
          <w:szCs w:val="28"/>
        </w:rPr>
        <w:t>;</w:t>
      </w:r>
      <w:r w:rsidR="005B337A">
        <w:rPr>
          <w:sz w:val="28"/>
          <w:szCs w:val="28"/>
        </w:rPr>
        <w:t xml:space="preserve"> </w:t>
      </w:r>
    </w:p>
    <w:p w:rsidR="00542DDF" w:rsidRPr="00542DDF" w:rsidRDefault="00542DDF" w:rsidP="005B337A">
      <w:pPr>
        <w:pStyle w:val="a7"/>
        <w:ind w:firstLine="555"/>
        <w:jc w:val="both"/>
        <w:rPr>
          <w:sz w:val="28"/>
          <w:szCs w:val="28"/>
        </w:rPr>
      </w:pPr>
      <w:r w:rsidRPr="00542DDF">
        <w:rPr>
          <w:sz w:val="28"/>
          <w:szCs w:val="28"/>
          <w:lang w:val="kk-KZ"/>
        </w:rPr>
        <w:t xml:space="preserve">2. </w:t>
      </w:r>
      <w:r w:rsidR="007A7525" w:rsidRPr="007A7525">
        <w:rPr>
          <w:sz w:val="28"/>
          <w:szCs w:val="28"/>
        </w:rPr>
        <w:t>Направить настоящую рекомендацию разработчику для последующего направления в Эталонный контрольный банк нормативных правовых актов Республики Казахстан</w:t>
      </w:r>
      <w:r w:rsidRPr="00542DDF">
        <w:rPr>
          <w:sz w:val="28"/>
          <w:szCs w:val="28"/>
        </w:rPr>
        <w:t>.</w:t>
      </w:r>
    </w:p>
    <w:p w:rsidR="00542DDF" w:rsidRPr="00542DDF" w:rsidRDefault="00542DDF" w:rsidP="00542DDF">
      <w:pPr>
        <w:pStyle w:val="a7"/>
        <w:ind w:firstLine="915"/>
        <w:jc w:val="both"/>
        <w:rPr>
          <w:sz w:val="28"/>
          <w:szCs w:val="28"/>
        </w:rPr>
      </w:pPr>
    </w:p>
    <w:p w:rsidR="00542DDF" w:rsidRPr="00542DDF" w:rsidRDefault="00542DDF" w:rsidP="00542DDF">
      <w:pPr>
        <w:pStyle w:val="a7"/>
        <w:ind w:left="555"/>
        <w:jc w:val="both"/>
        <w:rPr>
          <w:sz w:val="28"/>
          <w:szCs w:val="28"/>
        </w:rPr>
      </w:pPr>
    </w:p>
    <w:p w:rsidR="00542DDF" w:rsidRPr="00542DDF" w:rsidRDefault="00542DDF" w:rsidP="00542DDF">
      <w:pPr>
        <w:pStyle w:val="a7"/>
        <w:jc w:val="both"/>
        <w:rPr>
          <w:b/>
          <w:bCs/>
          <w:sz w:val="28"/>
          <w:szCs w:val="28"/>
          <w:lang w:val="kk-KZ"/>
        </w:rPr>
      </w:pPr>
      <w:r w:rsidRPr="00542DDF">
        <w:rPr>
          <w:b/>
          <w:bCs/>
          <w:sz w:val="28"/>
          <w:szCs w:val="28"/>
        </w:rPr>
        <w:t>Председатель общественного совета                                    С.</w:t>
      </w:r>
      <w:r w:rsidRPr="00542DDF">
        <w:rPr>
          <w:b/>
          <w:bCs/>
          <w:sz w:val="28"/>
          <w:szCs w:val="28"/>
          <w:lang w:val="kk-KZ"/>
        </w:rPr>
        <w:t xml:space="preserve"> Муканов</w:t>
      </w:r>
    </w:p>
    <w:p w:rsidR="00542DDF" w:rsidRPr="00542DDF" w:rsidRDefault="00542DDF" w:rsidP="00542DDF">
      <w:pPr>
        <w:pStyle w:val="a7"/>
        <w:jc w:val="both"/>
        <w:rPr>
          <w:b/>
          <w:bCs/>
          <w:sz w:val="28"/>
          <w:szCs w:val="28"/>
        </w:rPr>
      </w:pPr>
    </w:p>
    <w:p w:rsidR="00542DDF" w:rsidRPr="00542DDF" w:rsidRDefault="00542DDF" w:rsidP="00542DDF">
      <w:pPr>
        <w:pStyle w:val="a7"/>
        <w:jc w:val="both"/>
        <w:rPr>
          <w:b/>
          <w:bCs/>
          <w:sz w:val="28"/>
          <w:szCs w:val="28"/>
        </w:rPr>
      </w:pPr>
    </w:p>
    <w:p w:rsidR="00542DDF" w:rsidRPr="00542DDF" w:rsidRDefault="00542DDF" w:rsidP="00542DDF">
      <w:pPr>
        <w:pStyle w:val="a7"/>
        <w:jc w:val="both"/>
        <w:rPr>
          <w:b/>
          <w:bCs/>
          <w:sz w:val="28"/>
          <w:szCs w:val="28"/>
        </w:rPr>
      </w:pPr>
      <w:r w:rsidRPr="00542DDF">
        <w:rPr>
          <w:b/>
          <w:bCs/>
          <w:sz w:val="28"/>
          <w:szCs w:val="28"/>
        </w:rPr>
        <w:t>Секретарь                                                                                   Б.</w:t>
      </w:r>
      <w:r w:rsidRPr="00542DDF">
        <w:rPr>
          <w:b/>
          <w:bCs/>
          <w:sz w:val="28"/>
          <w:szCs w:val="28"/>
          <w:lang w:val="kk-KZ"/>
        </w:rPr>
        <w:t xml:space="preserve"> </w:t>
      </w:r>
      <w:proofErr w:type="spellStart"/>
      <w:r w:rsidRPr="00542DDF">
        <w:rPr>
          <w:b/>
          <w:bCs/>
          <w:sz w:val="28"/>
          <w:szCs w:val="28"/>
        </w:rPr>
        <w:t>Гулынина</w:t>
      </w:r>
      <w:proofErr w:type="spellEnd"/>
    </w:p>
    <w:p w:rsidR="00542DDF" w:rsidRDefault="00542DDF" w:rsidP="00542DDF">
      <w:pPr>
        <w:pStyle w:val="a7"/>
        <w:jc w:val="center"/>
        <w:rPr>
          <w:b/>
          <w:bCs/>
          <w:lang w:val="kk-KZ"/>
        </w:rPr>
      </w:pPr>
    </w:p>
    <w:sectPr w:rsidR="00542DDF" w:rsidSect="009A28B5">
      <w:pgSz w:w="11910" w:h="16840"/>
      <w:pgMar w:top="760" w:right="740" w:bottom="568"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82B50"/>
    <w:multiLevelType w:val="hybridMultilevel"/>
    <w:tmpl w:val="A182615A"/>
    <w:lvl w:ilvl="0" w:tplc="410A6A80">
      <w:start w:val="1"/>
      <w:numFmt w:val="decimal"/>
      <w:lvlText w:val="%1."/>
      <w:lvlJc w:val="left"/>
      <w:pPr>
        <w:ind w:left="780" w:hanging="360"/>
      </w:pPr>
      <w:rPr>
        <w:rFonts w:ascii="Times New Roman" w:eastAsiaTheme="minorHAnsi" w:hAnsi="Times New Roman" w:cstheme="minorBidi"/>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B4C01B7"/>
    <w:multiLevelType w:val="hybridMultilevel"/>
    <w:tmpl w:val="98405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F4088C"/>
    <w:multiLevelType w:val="hybridMultilevel"/>
    <w:tmpl w:val="150CE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E2245"/>
    <w:multiLevelType w:val="hybridMultilevel"/>
    <w:tmpl w:val="150CE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704768"/>
    <w:multiLevelType w:val="hybridMultilevel"/>
    <w:tmpl w:val="43C2F936"/>
    <w:lvl w:ilvl="0" w:tplc="511E76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DC73060"/>
    <w:multiLevelType w:val="hybridMultilevel"/>
    <w:tmpl w:val="293C32EC"/>
    <w:lvl w:ilvl="0" w:tplc="1780EA34">
      <w:start w:val="1"/>
      <w:numFmt w:val="decimal"/>
      <w:lvlText w:val="%1."/>
      <w:lvlJc w:val="left"/>
      <w:pPr>
        <w:ind w:left="103" w:hanging="348"/>
        <w:jc w:val="right"/>
      </w:pPr>
      <w:rPr>
        <w:rFonts w:ascii="Times New Roman" w:eastAsia="Times New Roman" w:hAnsi="Times New Roman" w:cs="Times New Roman" w:hint="default"/>
        <w:w w:val="100"/>
        <w:sz w:val="28"/>
        <w:szCs w:val="28"/>
        <w:lang w:val="ru-RU" w:eastAsia="en-US" w:bidi="ar-SA"/>
      </w:rPr>
    </w:lvl>
    <w:lvl w:ilvl="1" w:tplc="6548DB64">
      <w:numFmt w:val="bullet"/>
      <w:lvlText w:val="•"/>
      <w:lvlJc w:val="left"/>
      <w:pPr>
        <w:ind w:left="1046" w:hanging="348"/>
      </w:pPr>
      <w:rPr>
        <w:rFonts w:hint="default"/>
        <w:lang w:val="ru-RU" w:eastAsia="en-US" w:bidi="ar-SA"/>
      </w:rPr>
    </w:lvl>
    <w:lvl w:ilvl="2" w:tplc="37D69B8E">
      <w:numFmt w:val="bullet"/>
      <w:lvlText w:val="•"/>
      <w:lvlJc w:val="left"/>
      <w:pPr>
        <w:ind w:left="1993" w:hanging="348"/>
      </w:pPr>
      <w:rPr>
        <w:rFonts w:hint="default"/>
        <w:lang w:val="ru-RU" w:eastAsia="en-US" w:bidi="ar-SA"/>
      </w:rPr>
    </w:lvl>
    <w:lvl w:ilvl="3" w:tplc="44307B42">
      <w:numFmt w:val="bullet"/>
      <w:lvlText w:val="•"/>
      <w:lvlJc w:val="left"/>
      <w:pPr>
        <w:ind w:left="2939" w:hanging="348"/>
      </w:pPr>
      <w:rPr>
        <w:rFonts w:hint="default"/>
        <w:lang w:val="ru-RU" w:eastAsia="en-US" w:bidi="ar-SA"/>
      </w:rPr>
    </w:lvl>
    <w:lvl w:ilvl="4" w:tplc="29C24416">
      <w:numFmt w:val="bullet"/>
      <w:lvlText w:val="•"/>
      <w:lvlJc w:val="left"/>
      <w:pPr>
        <w:ind w:left="3886" w:hanging="348"/>
      </w:pPr>
      <w:rPr>
        <w:rFonts w:hint="default"/>
        <w:lang w:val="ru-RU" w:eastAsia="en-US" w:bidi="ar-SA"/>
      </w:rPr>
    </w:lvl>
    <w:lvl w:ilvl="5" w:tplc="4C4C8406">
      <w:numFmt w:val="bullet"/>
      <w:lvlText w:val="•"/>
      <w:lvlJc w:val="left"/>
      <w:pPr>
        <w:ind w:left="4833" w:hanging="348"/>
      </w:pPr>
      <w:rPr>
        <w:rFonts w:hint="default"/>
        <w:lang w:val="ru-RU" w:eastAsia="en-US" w:bidi="ar-SA"/>
      </w:rPr>
    </w:lvl>
    <w:lvl w:ilvl="6" w:tplc="45CAA220">
      <w:numFmt w:val="bullet"/>
      <w:lvlText w:val="•"/>
      <w:lvlJc w:val="left"/>
      <w:pPr>
        <w:ind w:left="5779" w:hanging="348"/>
      </w:pPr>
      <w:rPr>
        <w:rFonts w:hint="default"/>
        <w:lang w:val="ru-RU" w:eastAsia="en-US" w:bidi="ar-SA"/>
      </w:rPr>
    </w:lvl>
    <w:lvl w:ilvl="7" w:tplc="0E4A86EA">
      <w:numFmt w:val="bullet"/>
      <w:lvlText w:val="•"/>
      <w:lvlJc w:val="left"/>
      <w:pPr>
        <w:ind w:left="6726" w:hanging="348"/>
      </w:pPr>
      <w:rPr>
        <w:rFonts w:hint="default"/>
        <w:lang w:val="ru-RU" w:eastAsia="en-US" w:bidi="ar-SA"/>
      </w:rPr>
    </w:lvl>
    <w:lvl w:ilvl="8" w:tplc="318C563E">
      <w:numFmt w:val="bullet"/>
      <w:lvlText w:val="•"/>
      <w:lvlJc w:val="left"/>
      <w:pPr>
        <w:ind w:left="7672" w:hanging="348"/>
      </w:pPr>
      <w:rPr>
        <w:rFonts w:hint="default"/>
        <w:lang w:val="ru-RU" w:eastAsia="en-US" w:bidi="ar-SA"/>
      </w:rPr>
    </w:lvl>
  </w:abstractNum>
  <w:abstractNum w:abstractNumId="6" w15:restartNumberingAfterBreak="0">
    <w:nsid w:val="50A17CCE"/>
    <w:multiLevelType w:val="hybridMultilevel"/>
    <w:tmpl w:val="461E5E04"/>
    <w:lvl w:ilvl="0" w:tplc="512EBE54">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7" w15:restartNumberingAfterBreak="0">
    <w:nsid w:val="5314717F"/>
    <w:multiLevelType w:val="hybridMultilevel"/>
    <w:tmpl w:val="150CE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3C5173"/>
    <w:multiLevelType w:val="hybridMultilevel"/>
    <w:tmpl w:val="A3BA8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C47D9E"/>
    <w:multiLevelType w:val="multilevel"/>
    <w:tmpl w:val="DED05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2479DB"/>
    <w:multiLevelType w:val="hybridMultilevel"/>
    <w:tmpl w:val="EE54C12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EC4339"/>
    <w:multiLevelType w:val="hybridMultilevel"/>
    <w:tmpl w:val="150CE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E227BA"/>
    <w:multiLevelType w:val="multilevel"/>
    <w:tmpl w:val="63341E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9"/>
  </w:num>
  <w:num w:numId="4">
    <w:abstractNumId w:val="12"/>
  </w:num>
  <w:num w:numId="5">
    <w:abstractNumId w:val="1"/>
  </w:num>
  <w:num w:numId="6">
    <w:abstractNumId w:val="8"/>
  </w:num>
  <w:num w:numId="7">
    <w:abstractNumId w:val="4"/>
  </w:num>
  <w:num w:numId="8">
    <w:abstractNumId w:val="7"/>
  </w:num>
  <w:num w:numId="9">
    <w:abstractNumId w:val="6"/>
  </w:num>
  <w:num w:numId="10">
    <w:abstractNumId w:val="11"/>
  </w:num>
  <w:num w:numId="11">
    <w:abstractNumId w:val="10"/>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E63D7"/>
    <w:rsid w:val="00006C4E"/>
    <w:rsid w:val="00020610"/>
    <w:rsid w:val="0004720A"/>
    <w:rsid w:val="000E6C8B"/>
    <w:rsid w:val="000F7179"/>
    <w:rsid w:val="001C5E03"/>
    <w:rsid w:val="002659F1"/>
    <w:rsid w:val="002C36BB"/>
    <w:rsid w:val="002D1B88"/>
    <w:rsid w:val="00327936"/>
    <w:rsid w:val="0033758F"/>
    <w:rsid w:val="00397685"/>
    <w:rsid w:val="003E63D7"/>
    <w:rsid w:val="0043100E"/>
    <w:rsid w:val="0044242F"/>
    <w:rsid w:val="004511FA"/>
    <w:rsid w:val="00542DDF"/>
    <w:rsid w:val="0054517A"/>
    <w:rsid w:val="005742EF"/>
    <w:rsid w:val="005B337A"/>
    <w:rsid w:val="005F7205"/>
    <w:rsid w:val="00635992"/>
    <w:rsid w:val="006403E3"/>
    <w:rsid w:val="006551E1"/>
    <w:rsid w:val="00726EDA"/>
    <w:rsid w:val="00744241"/>
    <w:rsid w:val="007A7525"/>
    <w:rsid w:val="00907917"/>
    <w:rsid w:val="0095342E"/>
    <w:rsid w:val="009A28B5"/>
    <w:rsid w:val="00A41A92"/>
    <w:rsid w:val="00A71DD4"/>
    <w:rsid w:val="00AA1997"/>
    <w:rsid w:val="00B07928"/>
    <w:rsid w:val="00B1378A"/>
    <w:rsid w:val="00B2549B"/>
    <w:rsid w:val="00B57E2D"/>
    <w:rsid w:val="00BB7824"/>
    <w:rsid w:val="00BE1AF6"/>
    <w:rsid w:val="00C23B45"/>
    <w:rsid w:val="00CB1D9B"/>
    <w:rsid w:val="00CF6061"/>
    <w:rsid w:val="00D03A68"/>
    <w:rsid w:val="00D54FF6"/>
    <w:rsid w:val="00D66262"/>
    <w:rsid w:val="00DA139D"/>
    <w:rsid w:val="00E20C11"/>
    <w:rsid w:val="00E24C3B"/>
    <w:rsid w:val="00E317E1"/>
    <w:rsid w:val="00FE0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B55FD6-233C-441D-90E1-28F2903B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3"/>
      <w:outlineLvl w:val="0"/>
    </w:pPr>
    <w:rPr>
      <w:b/>
      <w:bCs/>
      <w:sz w:val="28"/>
      <w:szCs w:val="28"/>
    </w:rPr>
  </w:style>
  <w:style w:type="paragraph" w:styleId="3">
    <w:name w:val="heading 3"/>
    <w:basedOn w:val="a"/>
    <w:next w:val="a"/>
    <w:link w:val="30"/>
    <w:uiPriority w:val="9"/>
    <w:semiHidden/>
    <w:unhideWhenUsed/>
    <w:qFormat/>
    <w:rsid w:val="00006C4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aliases w:val="маркированный,strich,2nd Tier Header,без абзаца,Bullets,References,List Paragraph (numbered (a)),NUMBERED PARAGRAPH,List Paragraph 1,List_Paragraph,Multilevel para_II,Akapit z listą BS,IBL List Paragraph,List Paragraph nowy,Абзац списка1"/>
    <w:basedOn w:val="a"/>
    <w:link w:val="a6"/>
    <w:uiPriority w:val="34"/>
    <w:qFormat/>
    <w:pPr>
      <w:ind w:left="103" w:right="112" w:firstLine="360"/>
      <w:jc w:val="both"/>
    </w:pPr>
  </w:style>
  <w:style w:type="paragraph" w:customStyle="1" w:styleId="TableParagraph">
    <w:name w:val="Table Paragraph"/>
    <w:basedOn w:val="a"/>
    <w:uiPriority w:val="1"/>
    <w:qFormat/>
  </w:style>
  <w:style w:type="paragraph" w:styleId="a7">
    <w:name w:val="No Spacing"/>
    <w:uiPriority w:val="1"/>
    <w:qFormat/>
    <w:rsid w:val="00B07928"/>
    <w:rPr>
      <w:rFonts w:ascii="Times New Roman" w:eastAsia="Times New Roman" w:hAnsi="Times New Roman" w:cs="Times New Roman"/>
      <w:lang w:val="ru-RU"/>
    </w:rPr>
  </w:style>
  <w:style w:type="paragraph" w:styleId="a8">
    <w:name w:val="Balloon Text"/>
    <w:basedOn w:val="a"/>
    <w:link w:val="a9"/>
    <w:uiPriority w:val="99"/>
    <w:semiHidden/>
    <w:unhideWhenUsed/>
    <w:rsid w:val="0095342E"/>
    <w:rPr>
      <w:rFonts w:ascii="Tahoma" w:hAnsi="Tahoma" w:cs="Tahoma"/>
      <w:sz w:val="16"/>
      <w:szCs w:val="16"/>
    </w:rPr>
  </w:style>
  <w:style w:type="character" w:customStyle="1" w:styleId="a9">
    <w:name w:val="Текст выноски Знак"/>
    <w:basedOn w:val="a0"/>
    <w:link w:val="a8"/>
    <w:uiPriority w:val="99"/>
    <w:semiHidden/>
    <w:rsid w:val="0095342E"/>
    <w:rPr>
      <w:rFonts w:ascii="Tahoma" w:eastAsia="Times New Roman" w:hAnsi="Tahoma" w:cs="Tahoma"/>
      <w:sz w:val="16"/>
      <w:szCs w:val="16"/>
      <w:lang w:val="ru-RU"/>
    </w:rPr>
  </w:style>
  <w:style w:type="character" w:customStyle="1" w:styleId="a6">
    <w:name w:val="Абзац списка Знак"/>
    <w:aliases w:val="маркированный Знак,strich Знак,2nd Tier Header Знак,без абзаца Знак,Bullets Знак,References Знак,List Paragraph (numbered (a)) Знак,NUMBERED PARAGRAPH Знак,List Paragraph 1 Знак,List_Paragraph Знак,Multilevel para_II Знак"/>
    <w:link w:val="a5"/>
    <w:uiPriority w:val="34"/>
    <w:locked/>
    <w:rsid w:val="00D54FF6"/>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D54FF6"/>
    <w:rPr>
      <w:rFonts w:ascii="Times New Roman" w:eastAsia="Times New Roman" w:hAnsi="Times New Roman" w:cs="Times New Roman"/>
      <w:sz w:val="28"/>
      <w:szCs w:val="28"/>
      <w:lang w:val="ru-RU"/>
    </w:rPr>
  </w:style>
  <w:style w:type="character" w:customStyle="1" w:styleId="30">
    <w:name w:val="Заголовок 3 Знак"/>
    <w:basedOn w:val="a0"/>
    <w:link w:val="3"/>
    <w:uiPriority w:val="9"/>
    <w:semiHidden/>
    <w:rsid w:val="00006C4E"/>
    <w:rPr>
      <w:rFonts w:asciiTheme="majorHAnsi" w:eastAsiaTheme="majorEastAsia" w:hAnsiTheme="majorHAnsi" w:cstheme="majorBidi"/>
      <w:b/>
      <w:bCs/>
      <w:color w:val="4F81BD" w:themeColor="accent1"/>
      <w:lang w:val="ru-RU"/>
    </w:rPr>
  </w:style>
  <w:style w:type="character" w:styleId="aa">
    <w:name w:val="Strong"/>
    <w:basedOn w:val="a0"/>
    <w:uiPriority w:val="22"/>
    <w:qFormat/>
    <w:rsid w:val="00A71D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1753">
      <w:bodyDiv w:val="1"/>
      <w:marLeft w:val="0"/>
      <w:marRight w:val="0"/>
      <w:marTop w:val="0"/>
      <w:marBottom w:val="0"/>
      <w:divBdr>
        <w:top w:val="none" w:sz="0" w:space="0" w:color="auto"/>
        <w:left w:val="none" w:sz="0" w:space="0" w:color="auto"/>
        <w:bottom w:val="none" w:sz="0" w:space="0" w:color="auto"/>
        <w:right w:val="none" w:sz="0" w:space="0" w:color="auto"/>
      </w:divBdr>
    </w:div>
    <w:div w:id="1593662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548</Words>
  <Characters>3129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Протокол (4).docx</vt:lpstr>
    </vt:vector>
  </TitlesOfParts>
  <Company>SPecialiST RePack</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(4).docx</dc:title>
  <dc:creator>Пользователь</dc:creator>
  <cp:lastModifiedBy>User</cp:lastModifiedBy>
  <cp:revision>49</cp:revision>
  <cp:lastPrinted>2025-03-20T10:58:00Z</cp:lastPrinted>
  <dcterms:created xsi:type="dcterms:W3CDTF">2024-11-15T06:00:00Z</dcterms:created>
  <dcterms:modified xsi:type="dcterms:W3CDTF">2026-05-13T02:38:00Z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LastSaved">
    <vt:filetime>2024-11-14T00:00:00Z</vt:filetime>
  </property>
</Properties>
</file>