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2A8C6595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270C5F">
        <w:rPr>
          <w:b/>
          <w:bCs/>
        </w:rPr>
        <w:t>7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6A54F597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</w:t>
      </w:r>
      <w:r w:rsidR="005551DE">
        <w:rPr>
          <w:b/>
          <w:bCs/>
        </w:rPr>
        <w:t xml:space="preserve">     </w:t>
      </w:r>
      <w:r w:rsidRPr="00A92855">
        <w:rPr>
          <w:b/>
          <w:bCs/>
        </w:rPr>
        <w:t xml:space="preserve">  </w:t>
      </w:r>
      <w:r w:rsidR="005551DE">
        <w:rPr>
          <w:b/>
          <w:bCs/>
        </w:rPr>
        <w:t>05</w:t>
      </w:r>
      <w:r w:rsidR="00684019" w:rsidRPr="00A92855">
        <w:rPr>
          <w:b/>
          <w:bCs/>
          <w:lang w:val="kk-KZ"/>
        </w:rPr>
        <w:t xml:space="preserve"> </w:t>
      </w:r>
      <w:r w:rsidR="005551DE">
        <w:rPr>
          <w:b/>
          <w:bCs/>
          <w:lang w:val="kk-KZ"/>
        </w:rPr>
        <w:t>ма</w:t>
      </w:r>
      <w:r>
        <w:rPr>
          <w:b/>
          <w:bCs/>
        </w:rPr>
        <w:t>я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Гулынина Б.С.</w:t>
      </w:r>
    </w:p>
    <w:p w14:paraId="34390F54" w14:textId="21CA0F97" w:rsidR="00DB2C8D" w:rsidRDefault="00DB2C8D" w:rsidP="00DB2C8D">
      <w:pPr>
        <w:pStyle w:val="a3"/>
        <w:jc w:val="both"/>
      </w:pPr>
      <w:r>
        <w:t xml:space="preserve">Присутствовали: </w:t>
      </w:r>
      <w:r w:rsidR="005551DE">
        <w:t>11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0E73D1E6" w:rsidR="00DB2C8D" w:rsidRDefault="00DB2C8D" w:rsidP="00DB2C8D">
      <w:pPr>
        <w:pStyle w:val="a3"/>
        <w:jc w:val="both"/>
      </w:pPr>
      <w:r w:rsidRPr="00DB2C8D">
        <w:t xml:space="preserve">       Проект решения маслихата Аккайынского района </w:t>
      </w:r>
      <w:r>
        <w:t xml:space="preserve">Северо-Казахстанской области </w:t>
      </w:r>
      <w:bookmarkStart w:id="0" w:name="_Hlk182576534"/>
      <w:r>
        <w:t xml:space="preserve">«Об утверждении </w:t>
      </w:r>
      <w:r w:rsidR="00270C5F">
        <w:t xml:space="preserve">бюджета </w:t>
      </w:r>
      <w:r>
        <w:t>Аккайынско</w:t>
      </w:r>
      <w:r w:rsidR="00270C5F">
        <w:t>го</w:t>
      </w:r>
      <w:r>
        <w:t xml:space="preserve"> район</w:t>
      </w:r>
      <w:r w:rsidR="00270C5F">
        <w:t>а на 202</w:t>
      </w:r>
      <w:r w:rsidR="005551DE">
        <w:t>5</w:t>
      </w:r>
      <w:r w:rsidR="00270C5F">
        <w:t>-202</w:t>
      </w:r>
      <w:r w:rsidR="005551DE">
        <w:t>7</w:t>
      </w:r>
      <w:r w:rsidR="00270C5F">
        <w:t xml:space="preserve"> годы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7FAC3296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5551DE">
        <w:rPr>
          <w:lang w:val="kk-KZ"/>
        </w:rPr>
        <w:t>11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2FC23A54" w14:textId="07B2F673" w:rsidR="00270C5F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решения </w:t>
      </w:r>
      <w:proofErr w:type="gramStart"/>
      <w:r>
        <w:t xml:space="preserve">маслихата </w:t>
      </w:r>
      <w:r w:rsidR="00270C5F" w:rsidRPr="00270C5F">
        <w:t xml:space="preserve"> «</w:t>
      </w:r>
      <w:proofErr w:type="gramEnd"/>
      <w:r w:rsidR="00270C5F" w:rsidRPr="00270C5F">
        <w:t>Об утверждении бюджета Аккайынского района на 202</w:t>
      </w:r>
      <w:r w:rsidR="005A7535">
        <w:rPr>
          <w:lang w:val="kk-KZ"/>
        </w:rPr>
        <w:t>5</w:t>
      </w:r>
      <w:r w:rsidR="00270C5F" w:rsidRPr="00270C5F">
        <w:t>-202</w:t>
      </w:r>
      <w:r w:rsidR="005A7535">
        <w:rPr>
          <w:lang w:val="kk-KZ"/>
        </w:rPr>
        <w:t>7</w:t>
      </w:r>
      <w:r w:rsidR="00270C5F" w:rsidRPr="00270C5F">
        <w:t xml:space="preserve"> годы»</w:t>
      </w:r>
    </w:p>
    <w:p w14:paraId="2A6B460E" w14:textId="5D78D092" w:rsidR="00B95424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решения в </w:t>
      </w:r>
      <w:r w:rsidR="00684019" w:rsidRPr="00270C5F">
        <w:rPr>
          <w:lang w:val="kk-KZ"/>
        </w:rPr>
        <w:t>Департаменте</w:t>
      </w:r>
      <w:r>
        <w:t xml:space="preserve"> юстиции </w:t>
      </w:r>
      <w:r w:rsidR="00684019" w:rsidRPr="00270C5F">
        <w:rPr>
          <w:lang w:val="kk-KZ"/>
        </w:rPr>
        <w:t xml:space="preserve">                                Северо-</w:t>
      </w:r>
      <w:r w:rsidR="00077611" w:rsidRPr="00270C5F">
        <w:rPr>
          <w:lang w:val="kk-KZ"/>
        </w:rPr>
        <w:t>К</w:t>
      </w:r>
      <w:r w:rsidR="00684019" w:rsidRPr="00270C5F">
        <w:rPr>
          <w:lang w:val="kk-KZ"/>
        </w:rPr>
        <w:t>азахстанской области.</w:t>
      </w:r>
    </w:p>
    <w:p w14:paraId="1B3A8D5C" w14:textId="49446D99" w:rsidR="00B95424" w:rsidRDefault="00B95424" w:rsidP="00B95424">
      <w:pPr>
        <w:pStyle w:val="a3"/>
        <w:jc w:val="both"/>
      </w:pPr>
    </w:p>
    <w:p w14:paraId="612D728D" w14:textId="77777777" w:rsidR="00270C5F" w:rsidRDefault="00270C5F" w:rsidP="00B95424">
      <w:pPr>
        <w:pStyle w:val="a3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73529616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0606BAC7" w14:textId="4B381E10" w:rsidR="005A7535" w:rsidRDefault="005A7535" w:rsidP="00B95424">
      <w:pPr>
        <w:pStyle w:val="a3"/>
        <w:jc w:val="both"/>
        <w:rPr>
          <w:b/>
          <w:bCs/>
        </w:rPr>
      </w:pPr>
    </w:p>
    <w:p w14:paraId="42E62760" w14:textId="77777777" w:rsidR="005A7535" w:rsidRDefault="005A7535" w:rsidP="00B95424">
      <w:pPr>
        <w:pStyle w:val="a3"/>
        <w:jc w:val="both"/>
        <w:rPr>
          <w:b/>
          <w:bCs/>
        </w:rPr>
      </w:pPr>
    </w:p>
    <w:p w14:paraId="038E722A" w14:textId="77777777" w:rsidR="00270C5F" w:rsidRDefault="00270C5F" w:rsidP="00B95424">
      <w:pPr>
        <w:pStyle w:val="a3"/>
        <w:jc w:val="both"/>
        <w:rPr>
          <w:b/>
          <w:bCs/>
        </w:rPr>
      </w:pPr>
    </w:p>
    <w:p w14:paraId="7C35F2F0" w14:textId="3CB5DE2B" w:rsidR="00502E68" w:rsidRDefault="00502E68" w:rsidP="00B95424">
      <w:pPr>
        <w:pStyle w:val="a3"/>
        <w:jc w:val="both"/>
        <w:rPr>
          <w:b/>
          <w:bCs/>
        </w:rPr>
      </w:pPr>
    </w:p>
    <w:p w14:paraId="0940EB7C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2818F090" w14:textId="1A96A487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0AA433F3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5551DE">
        <w:rPr>
          <w:b/>
          <w:bCs/>
          <w:lang w:val="kk-KZ"/>
        </w:rPr>
        <w:t>7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05BAD6BD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5551DE">
        <w:rPr>
          <w:b/>
          <w:bCs/>
          <w:lang w:val="kk-KZ"/>
        </w:rPr>
        <w:t>05</w:t>
      </w:r>
      <w:r w:rsidR="00684019">
        <w:rPr>
          <w:b/>
          <w:bCs/>
          <w:lang w:val="kk-KZ"/>
        </w:rPr>
        <w:t xml:space="preserve"> </w:t>
      </w:r>
      <w:r w:rsidR="005551DE">
        <w:rPr>
          <w:b/>
          <w:bCs/>
          <w:lang w:val="kk-KZ"/>
        </w:rPr>
        <w:t>мамыр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6001B33F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65BD78A7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5551DE">
        <w:rPr>
          <w:lang w:val="kk-KZ"/>
        </w:rPr>
        <w:t>11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7CB52F1C" w14:textId="729B1B9D" w:rsidR="00502E68" w:rsidRDefault="00502E68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 </w:t>
      </w:r>
      <w:r w:rsidR="00970091">
        <w:rPr>
          <w:lang w:val="kk-KZ"/>
        </w:rPr>
        <w:t xml:space="preserve">Солтүстік Қазақстан облысы Аққайың ауданы мәслихатының шешімінің жобасы </w:t>
      </w:r>
      <w:r>
        <w:rPr>
          <w:lang w:val="kk-KZ"/>
        </w:rPr>
        <w:t>«</w:t>
      </w:r>
      <w:bookmarkStart w:id="1" w:name="_Hlk182580842"/>
      <w:r w:rsidR="00903D9B">
        <w:rPr>
          <w:lang w:val="kk-KZ"/>
        </w:rPr>
        <w:t>202</w:t>
      </w:r>
      <w:r w:rsidR="005551DE">
        <w:rPr>
          <w:lang w:val="kk-KZ"/>
        </w:rPr>
        <w:t>5</w:t>
      </w:r>
      <w:r w:rsidR="00903D9B">
        <w:rPr>
          <w:lang w:val="kk-KZ"/>
        </w:rPr>
        <w:t>-202</w:t>
      </w:r>
      <w:r w:rsidR="005551DE">
        <w:rPr>
          <w:lang w:val="kk-KZ"/>
        </w:rPr>
        <w:t>7</w:t>
      </w:r>
      <w:r w:rsidR="00903D9B">
        <w:rPr>
          <w:lang w:val="kk-KZ"/>
        </w:rPr>
        <w:t xml:space="preserve"> жылдарға арналған Аққайың ауданының бюджетін </w:t>
      </w:r>
      <w:r w:rsidR="00234085">
        <w:rPr>
          <w:lang w:val="kk-KZ"/>
        </w:rPr>
        <w:t xml:space="preserve"> </w:t>
      </w:r>
      <w:r w:rsidR="00903D9B">
        <w:rPr>
          <w:lang w:val="kk-KZ"/>
        </w:rPr>
        <w:t xml:space="preserve">бекіту </w:t>
      </w:r>
      <w:r w:rsidR="00234085">
        <w:rPr>
          <w:lang w:val="kk-KZ"/>
        </w:rPr>
        <w:t xml:space="preserve"> туралы»</w:t>
      </w:r>
      <w:bookmarkEnd w:id="1"/>
      <w:r w:rsidR="00234085">
        <w:rPr>
          <w:lang w:val="kk-KZ"/>
        </w:rPr>
        <w:t>.</w:t>
      </w:r>
    </w:p>
    <w:p w14:paraId="2A30A52D" w14:textId="273D80CC" w:rsidR="00234085" w:rsidRDefault="00234085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45221A3C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5551DE">
        <w:rPr>
          <w:lang w:val="kk-KZ"/>
        </w:rPr>
        <w:t>11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47C22077" w14:textId="7D64415B" w:rsidR="00692577" w:rsidRDefault="00692577" w:rsidP="00502E68">
      <w:pPr>
        <w:pStyle w:val="a3"/>
        <w:jc w:val="both"/>
        <w:rPr>
          <w:b/>
          <w:bCs/>
          <w:lang w:val="kk-KZ"/>
        </w:rPr>
      </w:pPr>
    </w:p>
    <w:p w14:paraId="12443E76" w14:textId="1F7F693B" w:rsidR="00F72ABD" w:rsidRDefault="00F72ABD" w:rsidP="005A7535">
      <w:pPr>
        <w:pStyle w:val="a3"/>
        <w:numPr>
          <w:ilvl w:val="0"/>
          <w:numId w:val="2"/>
        </w:numPr>
        <w:ind w:left="0" w:firstLine="420"/>
        <w:jc w:val="both"/>
        <w:rPr>
          <w:lang w:val="kk-KZ"/>
        </w:rPr>
      </w:pPr>
      <w:r>
        <w:rPr>
          <w:lang w:val="kk-KZ"/>
        </w:rPr>
        <w:t>«</w:t>
      </w:r>
      <w:r w:rsidR="00C44862" w:rsidRPr="00C44862">
        <w:rPr>
          <w:lang w:val="kk-KZ"/>
        </w:rPr>
        <w:t>202</w:t>
      </w:r>
      <w:r w:rsidR="005A7535">
        <w:rPr>
          <w:lang w:val="kk-KZ"/>
        </w:rPr>
        <w:t>5</w:t>
      </w:r>
      <w:r w:rsidR="00C44862" w:rsidRPr="00C44862">
        <w:rPr>
          <w:lang w:val="kk-KZ"/>
        </w:rPr>
        <w:t>-202</w:t>
      </w:r>
      <w:r w:rsidR="005A7535">
        <w:rPr>
          <w:lang w:val="kk-KZ"/>
        </w:rPr>
        <w:t>7</w:t>
      </w:r>
      <w:r w:rsidR="00C44862" w:rsidRPr="00C44862">
        <w:rPr>
          <w:lang w:val="kk-KZ"/>
        </w:rPr>
        <w:t xml:space="preserve"> жылдарға арналған Аққайың ауданының бюджетін  бекіту  туралы»</w:t>
      </w:r>
      <w:r w:rsidR="00C44862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970091">
        <w:rPr>
          <w:lang w:val="kk-KZ"/>
        </w:rPr>
        <w:t xml:space="preserve">шешім </w:t>
      </w:r>
      <w:r>
        <w:rPr>
          <w:lang w:val="kk-KZ"/>
        </w:rPr>
        <w:t xml:space="preserve"> жобасына сәйкес мақұлдансын.</w:t>
      </w:r>
    </w:p>
    <w:p w14:paraId="0A2C2EE2" w14:textId="6A4BE3D6" w:rsidR="00692577" w:rsidRDefault="00F72ABD" w:rsidP="00F72ABD">
      <w:pPr>
        <w:pStyle w:val="a3"/>
        <w:numPr>
          <w:ilvl w:val="0"/>
          <w:numId w:val="2"/>
        </w:numPr>
        <w:ind w:left="0" w:firstLine="420"/>
        <w:jc w:val="both"/>
        <w:rPr>
          <w:lang w:val="kk-KZ"/>
        </w:rPr>
      </w:pPr>
      <w:r>
        <w:rPr>
          <w:lang w:val="kk-KZ"/>
        </w:rPr>
        <w:t xml:space="preserve">Осы ұсынымды әзірлеушіге кейіннен  </w:t>
      </w:r>
      <w:bookmarkStart w:id="2" w:name="_Hlk179969384"/>
      <w:r w:rsidR="00684019">
        <w:rPr>
          <w:lang w:val="kk-KZ"/>
        </w:rPr>
        <w:t xml:space="preserve">Солтүстік Қазақстан облысы </w:t>
      </w:r>
      <w:r>
        <w:rPr>
          <w:lang w:val="kk-KZ"/>
        </w:rPr>
        <w:t xml:space="preserve">әділет </w:t>
      </w:r>
      <w:r w:rsidR="00684019">
        <w:rPr>
          <w:lang w:val="kk-KZ"/>
        </w:rPr>
        <w:t>Департаменті</w:t>
      </w:r>
      <w:r>
        <w:rPr>
          <w:lang w:val="kk-KZ"/>
        </w:rPr>
        <w:t xml:space="preserve">не </w:t>
      </w:r>
      <w:r w:rsidR="00A92855">
        <w:rPr>
          <w:lang w:val="kk-KZ"/>
        </w:rPr>
        <w:t xml:space="preserve">шешімді </w:t>
      </w:r>
      <w:r>
        <w:rPr>
          <w:lang w:val="kk-KZ"/>
        </w:rPr>
        <w:t>тіркеу үшін жібе</w:t>
      </w:r>
      <w:r w:rsidR="00684019">
        <w:rPr>
          <w:lang w:val="kk-KZ"/>
        </w:rPr>
        <w:t>рілсін</w:t>
      </w:r>
      <w:r>
        <w:rPr>
          <w:lang w:val="kk-KZ"/>
        </w:rPr>
        <w:t>.</w:t>
      </w:r>
    </w:p>
    <w:p w14:paraId="34EAF494" w14:textId="5FBBB50A" w:rsidR="00FD0ECD" w:rsidRDefault="00FD0ECD" w:rsidP="00FD0ECD">
      <w:pPr>
        <w:pStyle w:val="a3"/>
        <w:ind w:left="420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7D9324FD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502E68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B9"/>
    <w:rsid w:val="00014FB9"/>
    <w:rsid w:val="00077611"/>
    <w:rsid w:val="001733C4"/>
    <w:rsid w:val="00180942"/>
    <w:rsid w:val="00234085"/>
    <w:rsid w:val="00270C5F"/>
    <w:rsid w:val="0041454A"/>
    <w:rsid w:val="00502E68"/>
    <w:rsid w:val="005551DE"/>
    <w:rsid w:val="005A4298"/>
    <w:rsid w:val="005A7535"/>
    <w:rsid w:val="00622B6B"/>
    <w:rsid w:val="00684019"/>
    <w:rsid w:val="00692577"/>
    <w:rsid w:val="006C0B77"/>
    <w:rsid w:val="008242FF"/>
    <w:rsid w:val="00870751"/>
    <w:rsid w:val="00903D9B"/>
    <w:rsid w:val="00922C48"/>
    <w:rsid w:val="00970091"/>
    <w:rsid w:val="00A92855"/>
    <w:rsid w:val="00B915B7"/>
    <w:rsid w:val="00B95424"/>
    <w:rsid w:val="00C44862"/>
    <w:rsid w:val="00D83532"/>
    <w:rsid w:val="00DB2C8D"/>
    <w:rsid w:val="00E733B4"/>
    <w:rsid w:val="00EA59DF"/>
    <w:rsid w:val="00EE4070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18</cp:revision>
  <cp:lastPrinted>2025-05-05T05:55:00Z</cp:lastPrinted>
  <dcterms:created xsi:type="dcterms:W3CDTF">2024-10-08T10:08:00Z</dcterms:created>
  <dcterms:modified xsi:type="dcterms:W3CDTF">2025-05-05T05:56:00Z</dcterms:modified>
</cp:coreProperties>
</file>