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7F" w:rsidRPr="00F665B8" w:rsidRDefault="00DB647F" w:rsidP="00DB647F">
      <w:pPr>
        <w:pStyle w:val="a5"/>
        <w:jc w:val="center"/>
        <w:rPr>
          <w:b/>
          <w:color w:val="171719" w:themeColor="background1" w:themeShade="1A"/>
          <w:sz w:val="28"/>
          <w:szCs w:val="28"/>
        </w:rPr>
      </w:pPr>
      <w:r>
        <w:rPr>
          <w:b/>
          <w:color w:val="171719" w:themeColor="background1" w:themeShade="1A"/>
          <w:sz w:val="28"/>
          <w:szCs w:val="28"/>
        </w:rPr>
        <w:t>Протокол № 14</w:t>
      </w:r>
    </w:p>
    <w:p w:rsidR="00DB647F" w:rsidRPr="00F665B8" w:rsidRDefault="00DB647F" w:rsidP="00DB647F">
      <w:pPr>
        <w:pStyle w:val="a5"/>
        <w:jc w:val="center"/>
        <w:rPr>
          <w:b/>
          <w:color w:val="171719" w:themeColor="background1" w:themeShade="1A"/>
          <w:sz w:val="28"/>
          <w:szCs w:val="28"/>
        </w:rPr>
      </w:pPr>
      <w:r w:rsidRPr="00F665B8">
        <w:rPr>
          <w:b/>
          <w:color w:val="171719" w:themeColor="background1" w:themeShade="1A"/>
          <w:sz w:val="28"/>
          <w:szCs w:val="28"/>
        </w:rPr>
        <w:t>заседания Общественного совета</w:t>
      </w:r>
    </w:p>
    <w:p w:rsidR="00DB647F" w:rsidRPr="00F665B8" w:rsidRDefault="00DB647F" w:rsidP="00DB647F">
      <w:pPr>
        <w:pStyle w:val="a5"/>
        <w:rPr>
          <w:color w:val="171719" w:themeColor="background1" w:themeShade="1A"/>
          <w:sz w:val="28"/>
          <w:szCs w:val="28"/>
        </w:rPr>
      </w:pPr>
    </w:p>
    <w:p w:rsidR="00DB647F" w:rsidRPr="00F665B8" w:rsidRDefault="00DB647F" w:rsidP="00DB647F">
      <w:pPr>
        <w:pStyle w:val="a5"/>
        <w:rPr>
          <w:rFonts w:eastAsiaTheme="minorHAnsi"/>
          <w:color w:val="171719" w:themeColor="background1" w:themeShade="1A"/>
          <w:sz w:val="28"/>
          <w:szCs w:val="28"/>
          <w:lang w:eastAsia="en-US"/>
        </w:rPr>
      </w:pPr>
      <w:r w:rsidRPr="00740462"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  <w:t>Место проведения</w:t>
      </w:r>
      <w:r w:rsidRPr="00F665B8">
        <w:rPr>
          <w:rFonts w:eastAsiaTheme="minorHAnsi"/>
          <w:color w:val="171719" w:themeColor="background1" w:themeShade="1A"/>
          <w:sz w:val="28"/>
          <w:szCs w:val="28"/>
          <w:lang w:eastAsia="en-US"/>
        </w:rPr>
        <w:t xml:space="preserve">: </w:t>
      </w:r>
      <w:proofErr w:type="gramStart"/>
      <w:r w:rsidRPr="00F665B8">
        <w:rPr>
          <w:rFonts w:eastAsiaTheme="minorHAnsi"/>
          <w:color w:val="171719" w:themeColor="background1" w:themeShade="1A"/>
          <w:sz w:val="28"/>
          <w:szCs w:val="28"/>
          <w:lang w:eastAsia="en-US"/>
        </w:rPr>
        <w:t>г</w:t>
      </w:r>
      <w:proofErr w:type="gramEnd"/>
      <w:r w:rsidRPr="00F665B8">
        <w:rPr>
          <w:rFonts w:eastAsiaTheme="minorHAnsi"/>
          <w:color w:val="171719" w:themeColor="background1" w:themeShade="1A"/>
          <w:sz w:val="28"/>
          <w:szCs w:val="28"/>
          <w:lang w:eastAsia="en-US"/>
        </w:rPr>
        <w:t xml:space="preserve">. Есиль ул. </w:t>
      </w:r>
      <w:proofErr w:type="spellStart"/>
      <w:r w:rsidRPr="00F665B8">
        <w:rPr>
          <w:rFonts w:eastAsiaTheme="minorHAnsi"/>
          <w:color w:val="171719" w:themeColor="background1" w:themeShade="1A"/>
          <w:sz w:val="28"/>
          <w:szCs w:val="28"/>
          <w:lang w:eastAsia="en-US"/>
        </w:rPr>
        <w:t>Конаева</w:t>
      </w:r>
      <w:proofErr w:type="spellEnd"/>
      <w:r w:rsidRPr="00F665B8">
        <w:rPr>
          <w:rFonts w:eastAsiaTheme="minorHAnsi"/>
          <w:color w:val="171719" w:themeColor="background1" w:themeShade="1A"/>
          <w:sz w:val="28"/>
          <w:szCs w:val="28"/>
          <w:lang w:eastAsia="en-US"/>
        </w:rPr>
        <w:t xml:space="preserve">, 6,  </w:t>
      </w:r>
      <w:proofErr w:type="spellStart"/>
      <w:r w:rsidRPr="00F665B8">
        <w:rPr>
          <w:rFonts w:eastAsiaTheme="minorHAnsi"/>
          <w:color w:val="171719" w:themeColor="background1" w:themeShade="1A"/>
          <w:sz w:val="28"/>
          <w:szCs w:val="28"/>
          <w:lang w:eastAsia="en-US"/>
        </w:rPr>
        <w:t>Есильский</w:t>
      </w:r>
      <w:proofErr w:type="spellEnd"/>
      <w:r w:rsidRPr="00F665B8">
        <w:rPr>
          <w:rFonts w:eastAsiaTheme="minorHAnsi"/>
          <w:color w:val="171719" w:themeColor="background1" w:themeShade="1A"/>
          <w:sz w:val="28"/>
          <w:szCs w:val="28"/>
          <w:lang w:eastAsia="en-US"/>
        </w:rPr>
        <w:t xml:space="preserve"> районный </w:t>
      </w:r>
      <w:proofErr w:type="spellStart"/>
      <w:r w:rsidRPr="00F665B8">
        <w:rPr>
          <w:rFonts w:eastAsiaTheme="minorHAnsi"/>
          <w:color w:val="171719" w:themeColor="background1" w:themeShade="1A"/>
          <w:sz w:val="28"/>
          <w:szCs w:val="28"/>
          <w:lang w:eastAsia="en-US"/>
        </w:rPr>
        <w:t>маслихат</w:t>
      </w:r>
      <w:proofErr w:type="spellEnd"/>
      <w:r w:rsidRPr="00F665B8">
        <w:rPr>
          <w:rFonts w:eastAsiaTheme="minorHAnsi"/>
          <w:color w:val="171719" w:themeColor="background1" w:themeShade="1A"/>
          <w:sz w:val="28"/>
          <w:szCs w:val="28"/>
          <w:lang w:eastAsia="en-US"/>
        </w:rPr>
        <w:t xml:space="preserve"> </w:t>
      </w:r>
    </w:p>
    <w:p w:rsidR="00DB647F" w:rsidRPr="00F665B8" w:rsidRDefault="00DB647F" w:rsidP="00DB647F">
      <w:pPr>
        <w:pStyle w:val="a5"/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</w:pPr>
      <w:r w:rsidRPr="00740462"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  <w:t>Дата и время проведения</w:t>
      </w:r>
      <w:r w:rsidRPr="00F665B8">
        <w:rPr>
          <w:rFonts w:eastAsiaTheme="minorHAnsi"/>
          <w:color w:val="171719" w:themeColor="background1" w:themeShade="1A"/>
          <w:sz w:val="28"/>
          <w:szCs w:val="28"/>
          <w:lang w:eastAsia="en-US"/>
        </w:rPr>
        <w:t>:</w:t>
      </w:r>
      <w:r>
        <w:rPr>
          <w:rFonts w:eastAsiaTheme="minorHAnsi"/>
          <w:color w:val="171719" w:themeColor="background1" w:themeShade="1A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>23 октября 2023г. 15</w:t>
      </w:r>
      <w:r w:rsidRPr="00F665B8"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>:00</w:t>
      </w:r>
      <w:r w:rsidRPr="00F665B8">
        <w:rPr>
          <w:rFonts w:eastAsiaTheme="minorHAnsi"/>
          <w:color w:val="171719" w:themeColor="background1" w:themeShade="1A"/>
          <w:sz w:val="28"/>
          <w:szCs w:val="28"/>
          <w:lang w:eastAsia="en-US"/>
        </w:rPr>
        <w:t xml:space="preserve"> ч.</w:t>
      </w:r>
    </w:p>
    <w:p w:rsidR="00DB647F" w:rsidRPr="00F665B8" w:rsidRDefault="00DB647F" w:rsidP="00DB647F">
      <w:pPr>
        <w:pStyle w:val="a5"/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</w:pPr>
    </w:p>
    <w:p w:rsidR="00DB647F" w:rsidRPr="00740462" w:rsidRDefault="00DB647F" w:rsidP="00DB647F">
      <w:pPr>
        <w:pStyle w:val="a5"/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</w:pPr>
      <w:r w:rsidRPr="00740462"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  <w:t xml:space="preserve">Присутствуют: </w:t>
      </w:r>
    </w:p>
    <w:p w:rsidR="00DB647F" w:rsidRPr="00F665B8" w:rsidRDefault="00DB647F" w:rsidP="00DB647F">
      <w:pPr>
        <w:pStyle w:val="a5"/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</w:pPr>
      <w:proofErr w:type="spellStart"/>
      <w:r w:rsidRPr="00740462"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  <w:t>Абдуахитова</w:t>
      </w:r>
      <w:proofErr w:type="spellEnd"/>
      <w:r w:rsidRPr="00740462"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  <w:t xml:space="preserve"> К.Т</w:t>
      </w:r>
      <w:r>
        <w:rPr>
          <w:rFonts w:eastAsiaTheme="minorHAnsi"/>
          <w:color w:val="171719" w:themeColor="background1" w:themeShade="1A"/>
          <w:sz w:val="28"/>
          <w:szCs w:val="28"/>
          <w:lang w:eastAsia="en-US"/>
        </w:rPr>
        <w:t>. – председатель Общественного совета</w:t>
      </w:r>
    </w:p>
    <w:p w:rsidR="00DB647F" w:rsidRPr="00F665B8" w:rsidRDefault="00DB647F" w:rsidP="00DB647F">
      <w:pPr>
        <w:pStyle w:val="a5"/>
        <w:rPr>
          <w:color w:val="171719" w:themeColor="background1" w:themeShade="1A"/>
          <w:sz w:val="28"/>
          <w:szCs w:val="28"/>
          <w:lang w:val="kk-KZ"/>
        </w:rPr>
      </w:pPr>
      <w:r w:rsidRPr="00740462">
        <w:rPr>
          <w:b/>
          <w:color w:val="171719" w:themeColor="background1" w:themeShade="1A"/>
          <w:sz w:val="28"/>
          <w:szCs w:val="28"/>
          <w:lang w:val="kk-KZ"/>
        </w:rPr>
        <w:t>Хромец А.С</w:t>
      </w:r>
      <w:r>
        <w:rPr>
          <w:color w:val="171719" w:themeColor="background1" w:themeShade="1A"/>
          <w:sz w:val="28"/>
          <w:szCs w:val="28"/>
          <w:lang w:val="kk-KZ"/>
        </w:rPr>
        <w:t>.</w:t>
      </w:r>
      <w:r w:rsidRPr="00F665B8">
        <w:rPr>
          <w:color w:val="171719" w:themeColor="background1" w:themeShade="1A"/>
          <w:sz w:val="28"/>
          <w:szCs w:val="28"/>
          <w:lang w:val="kk-KZ"/>
        </w:rPr>
        <w:t xml:space="preserve"> - </w:t>
      </w:r>
      <w:r w:rsidRPr="00F665B8">
        <w:rPr>
          <w:color w:val="171719" w:themeColor="background1" w:themeShade="1A"/>
          <w:sz w:val="28"/>
          <w:szCs w:val="28"/>
        </w:rPr>
        <w:t xml:space="preserve">секретарь Общественного совета </w:t>
      </w:r>
    </w:p>
    <w:p w:rsidR="00DB647F" w:rsidRPr="00F665B8" w:rsidRDefault="00DB647F" w:rsidP="00DB647F">
      <w:pPr>
        <w:pStyle w:val="a5"/>
        <w:rPr>
          <w:color w:val="171719" w:themeColor="background1" w:themeShade="1A"/>
          <w:sz w:val="28"/>
          <w:szCs w:val="28"/>
          <w:lang w:val="kk-KZ"/>
        </w:rPr>
      </w:pPr>
      <w:r w:rsidRPr="00740462">
        <w:rPr>
          <w:b/>
          <w:color w:val="171719" w:themeColor="background1" w:themeShade="1A"/>
          <w:sz w:val="28"/>
          <w:szCs w:val="28"/>
        </w:rPr>
        <w:t>Члены Общественного совета</w:t>
      </w:r>
      <w:r w:rsidRPr="00F665B8">
        <w:rPr>
          <w:color w:val="171719" w:themeColor="background1" w:themeShade="1A"/>
          <w:sz w:val="28"/>
          <w:szCs w:val="28"/>
        </w:rPr>
        <w:t xml:space="preserve">: </w:t>
      </w:r>
      <w:r>
        <w:rPr>
          <w:color w:val="171719" w:themeColor="background1" w:themeShade="1A"/>
          <w:sz w:val="28"/>
          <w:szCs w:val="28"/>
          <w:lang w:val="kk-KZ"/>
        </w:rPr>
        <w:t>7</w:t>
      </w:r>
      <w:r w:rsidRPr="00F665B8">
        <w:rPr>
          <w:color w:val="171719" w:themeColor="background1" w:themeShade="1A"/>
          <w:sz w:val="28"/>
          <w:szCs w:val="28"/>
          <w:lang w:val="kk-KZ"/>
        </w:rPr>
        <w:t xml:space="preserve"> человек </w:t>
      </w:r>
    </w:p>
    <w:p w:rsidR="00DB647F" w:rsidRPr="00F665B8" w:rsidRDefault="00DB647F" w:rsidP="00DB647F">
      <w:pPr>
        <w:pStyle w:val="a5"/>
        <w:rPr>
          <w:color w:val="171719" w:themeColor="background1" w:themeShade="1A"/>
          <w:sz w:val="28"/>
          <w:szCs w:val="28"/>
          <w:lang w:val="kk-KZ"/>
        </w:rPr>
      </w:pPr>
    </w:p>
    <w:p w:rsidR="00DB647F" w:rsidRPr="00740462" w:rsidRDefault="00DB647F" w:rsidP="00DB647F">
      <w:pPr>
        <w:pStyle w:val="a5"/>
        <w:rPr>
          <w:b/>
          <w:color w:val="171719" w:themeColor="background1" w:themeShade="1A"/>
          <w:sz w:val="28"/>
          <w:szCs w:val="28"/>
          <w:lang w:val="kk-KZ"/>
        </w:rPr>
      </w:pPr>
      <w:r w:rsidRPr="00740462">
        <w:rPr>
          <w:b/>
          <w:color w:val="171719" w:themeColor="background1" w:themeShade="1A"/>
          <w:sz w:val="28"/>
          <w:szCs w:val="28"/>
          <w:lang w:val="kk-KZ"/>
        </w:rPr>
        <w:t>Приглашены:</w:t>
      </w:r>
    </w:p>
    <w:p w:rsidR="00DB647F" w:rsidRDefault="00DB647F" w:rsidP="00DB647F">
      <w:pPr>
        <w:pStyle w:val="a5"/>
        <w:rPr>
          <w:color w:val="171719" w:themeColor="background1" w:themeShade="1A"/>
          <w:sz w:val="28"/>
          <w:szCs w:val="28"/>
        </w:rPr>
      </w:pPr>
      <w:r w:rsidRPr="00DB647F">
        <w:rPr>
          <w:b/>
          <w:color w:val="171719" w:themeColor="background1" w:themeShade="1A"/>
          <w:sz w:val="28"/>
          <w:szCs w:val="28"/>
        </w:rPr>
        <w:t xml:space="preserve">Серикова </w:t>
      </w:r>
      <w:proofErr w:type="spellStart"/>
      <w:r w:rsidRPr="00DB647F">
        <w:rPr>
          <w:b/>
          <w:color w:val="171719" w:themeColor="background1" w:themeShade="1A"/>
          <w:sz w:val="28"/>
          <w:szCs w:val="28"/>
        </w:rPr>
        <w:t>Гульнар</w:t>
      </w:r>
      <w:proofErr w:type="spellEnd"/>
      <w:r w:rsidRPr="00DB647F">
        <w:rPr>
          <w:b/>
          <w:color w:val="171719" w:themeColor="background1" w:themeShade="1A"/>
          <w:sz w:val="28"/>
          <w:szCs w:val="28"/>
        </w:rPr>
        <w:t xml:space="preserve"> </w:t>
      </w:r>
      <w:proofErr w:type="spellStart"/>
      <w:r w:rsidRPr="00DB647F">
        <w:rPr>
          <w:b/>
          <w:color w:val="171719" w:themeColor="background1" w:themeShade="1A"/>
          <w:sz w:val="28"/>
          <w:szCs w:val="28"/>
        </w:rPr>
        <w:t>Досмаганбетовна</w:t>
      </w:r>
      <w:proofErr w:type="spellEnd"/>
      <w:r>
        <w:rPr>
          <w:color w:val="171719" w:themeColor="background1" w:themeShade="1A"/>
          <w:sz w:val="28"/>
          <w:szCs w:val="28"/>
        </w:rPr>
        <w:t xml:space="preserve"> – руководитель ГУ «Отдел экономики и финансов </w:t>
      </w:r>
      <w:proofErr w:type="spellStart"/>
      <w:r>
        <w:rPr>
          <w:color w:val="171719" w:themeColor="background1" w:themeShade="1A"/>
          <w:sz w:val="28"/>
          <w:szCs w:val="28"/>
        </w:rPr>
        <w:t>Есильского</w:t>
      </w:r>
      <w:proofErr w:type="spellEnd"/>
      <w:r>
        <w:rPr>
          <w:color w:val="171719" w:themeColor="background1" w:themeShade="1A"/>
          <w:sz w:val="28"/>
          <w:szCs w:val="28"/>
        </w:rPr>
        <w:t xml:space="preserve"> района».</w:t>
      </w:r>
    </w:p>
    <w:p w:rsidR="00DB647F" w:rsidRPr="00F665B8" w:rsidRDefault="00DB647F" w:rsidP="00DB647F">
      <w:pPr>
        <w:pStyle w:val="a5"/>
        <w:rPr>
          <w:color w:val="171719" w:themeColor="background1" w:themeShade="1A"/>
          <w:sz w:val="28"/>
          <w:szCs w:val="28"/>
        </w:rPr>
      </w:pPr>
    </w:p>
    <w:p w:rsidR="00DB647F" w:rsidRPr="00740462" w:rsidRDefault="00DB647F" w:rsidP="00DB647F">
      <w:pPr>
        <w:pStyle w:val="a5"/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</w:pPr>
      <w:r w:rsidRPr="00740462"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  <w:t>Повестка</w:t>
      </w:r>
      <w:r w:rsidRPr="00740462">
        <w:rPr>
          <w:rFonts w:eastAsiaTheme="minorHAnsi"/>
          <w:b/>
          <w:color w:val="171719" w:themeColor="background1" w:themeShade="1A"/>
          <w:sz w:val="28"/>
          <w:szCs w:val="28"/>
          <w:lang w:val="kk-KZ" w:eastAsia="en-US"/>
        </w:rPr>
        <w:t xml:space="preserve"> заседания</w:t>
      </w:r>
      <w:r w:rsidRPr="00740462">
        <w:rPr>
          <w:rFonts w:eastAsiaTheme="minorHAnsi"/>
          <w:b/>
          <w:color w:val="171719" w:themeColor="background1" w:themeShade="1A"/>
          <w:sz w:val="28"/>
          <w:szCs w:val="28"/>
          <w:lang w:eastAsia="en-US"/>
        </w:rPr>
        <w:t>:</w:t>
      </w:r>
    </w:p>
    <w:p w:rsidR="000B3F2B" w:rsidRPr="000B3F2B" w:rsidRDefault="000B3F2B" w:rsidP="000B3F2B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bCs/>
          <w:color w:val="171719" w:themeColor="background1" w:themeShade="1A"/>
          <w:sz w:val="28"/>
          <w:szCs w:val="28"/>
        </w:rPr>
      </w:pPr>
      <w:r w:rsidRPr="000B3F2B">
        <w:rPr>
          <w:rFonts w:ascii="Times New Roman" w:hAnsi="Times New Roman" w:cs="Times New Roman"/>
          <w:bCs/>
          <w:color w:val="171719" w:themeColor="background1" w:themeShade="1A"/>
          <w:sz w:val="28"/>
          <w:szCs w:val="28"/>
        </w:rPr>
        <w:t xml:space="preserve">О внесении изменений в решение </w:t>
      </w:r>
      <w:proofErr w:type="spellStart"/>
      <w:r w:rsidRPr="000B3F2B">
        <w:rPr>
          <w:rFonts w:ascii="Times New Roman" w:hAnsi="Times New Roman" w:cs="Times New Roman"/>
          <w:bCs/>
          <w:color w:val="171719" w:themeColor="background1" w:themeShade="1A"/>
          <w:sz w:val="28"/>
          <w:szCs w:val="28"/>
        </w:rPr>
        <w:t>Есильского</w:t>
      </w:r>
      <w:proofErr w:type="spellEnd"/>
      <w:r w:rsidRPr="000B3F2B">
        <w:rPr>
          <w:rFonts w:ascii="Times New Roman" w:hAnsi="Times New Roman" w:cs="Times New Roman"/>
          <w:bCs/>
          <w:color w:val="171719" w:themeColor="background1" w:themeShade="1A"/>
          <w:sz w:val="28"/>
          <w:szCs w:val="28"/>
        </w:rPr>
        <w:t xml:space="preserve"> районного </w:t>
      </w:r>
      <w:proofErr w:type="spellStart"/>
      <w:r w:rsidRPr="000B3F2B">
        <w:rPr>
          <w:rFonts w:ascii="Times New Roman" w:hAnsi="Times New Roman" w:cs="Times New Roman"/>
          <w:bCs/>
          <w:color w:val="171719" w:themeColor="background1" w:themeShade="1A"/>
          <w:sz w:val="28"/>
          <w:szCs w:val="28"/>
        </w:rPr>
        <w:t>маслихата</w:t>
      </w:r>
      <w:proofErr w:type="spellEnd"/>
      <w:r w:rsidRPr="000B3F2B">
        <w:rPr>
          <w:rFonts w:ascii="Times New Roman" w:hAnsi="Times New Roman" w:cs="Times New Roman"/>
          <w:bCs/>
          <w:color w:val="171719" w:themeColor="background1" w:themeShade="1A"/>
          <w:sz w:val="28"/>
          <w:szCs w:val="28"/>
        </w:rPr>
        <w:t xml:space="preserve"> от 22 декабря 2022 года № 34/2</w:t>
      </w:r>
      <w:r w:rsidRPr="000B3F2B">
        <w:rPr>
          <w:rFonts w:ascii="Times New Roman" w:hAnsi="Times New Roman" w:cs="Times New Roman"/>
          <w:bCs/>
          <w:color w:val="171719" w:themeColor="background1" w:themeShade="1A"/>
          <w:sz w:val="28"/>
          <w:szCs w:val="28"/>
          <w:lang w:val="kk-KZ"/>
        </w:rPr>
        <w:t xml:space="preserve"> </w:t>
      </w:r>
      <w:r w:rsidRPr="000B3F2B">
        <w:rPr>
          <w:rFonts w:ascii="Times New Roman" w:hAnsi="Times New Roman" w:cs="Times New Roman"/>
          <w:bCs/>
          <w:color w:val="171719" w:themeColor="background1" w:themeShade="1A"/>
          <w:sz w:val="28"/>
          <w:szCs w:val="28"/>
        </w:rPr>
        <w:t>«О районном бюджете на 2023-2025 годы»</w:t>
      </w:r>
    </w:p>
    <w:p w:rsidR="000B3F2B" w:rsidRPr="000B3F2B" w:rsidRDefault="000B3F2B" w:rsidP="000B3F2B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color w:val="171719" w:themeColor="background1" w:themeShade="1A"/>
          <w:sz w:val="28"/>
          <w:szCs w:val="28"/>
        </w:rPr>
      </w:pPr>
      <w:r w:rsidRPr="000B3F2B">
        <w:rPr>
          <w:rFonts w:ascii="Times New Roman" w:hAnsi="Times New Roman" w:cs="Times New Roman"/>
          <w:color w:val="171719" w:themeColor="background1" w:themeShade="1A"/>
          <w:sz w:val="28"/>
          <w:szCs w:val="28"/>
        </w:rPr>
        <w:t xml:space="preserve">О внесении изменений в решение </w:t>
      </w:r>
      <w:proofErr w:type="spellStart"/>
      <w:r w:rsidRPr="000B3F2B">
        <w:rPr>
          <w:rFonts w:ascii="Times New Roman" w:hAnsi="Times New Roman" w:cs="Times New Roman"/>
          <w:color w:val="171719" w:themeColor="background1" w:themeShade="1A"/>
          <w:sz w:val="28"/>
          <w:szCs w:val="28"/>
        </w:rPr>
        <w:t>Есильского</w:t>
      </w:r>
      <w:proofErr w:type="spellEnd"/>
      <w:r w:rsidRPr="000B3F2B">
        <w:rPr>
          <w:rFonts w:ascii="Times New Roman" w:hAnsi="Times New Roman" w:cs="Times New Roman"/>
          <w:color w:val="171719" w:themeColor="background1" w:themeShade="1A"/>
          <w:sz w:val="28"/>
          <w:szCs w:val="28"/>
        </w:rPr>
        <w:t xml:space="preserve"> районного </w:t>
      </w:r>
      <w:proofErr w:type="spellStart"/>
      <w:r w:rsidRPr="000B3F2B">
        <w:rPr>
          <w:rFonts w:ascii="Times New Roman" w:hAnsi="Times New Roman" w:cs="Times New Roman"/>
          <w:color w:val="171719" w:themeColor="background1" w:themeShade="1A"/>
          <w:sz w:val="28"/>
          <w:szCs w:val="28"/>
        </w:rPr>
        <w:t>маслихата</w:t>
      </w:r>
      <w:proofErr w:type="spellEnd"/>
      <w:r w:rsidRPr="000B3F2B">
        <w:rPr>
          <w:rFonts w:ascii="Times New Roman" w:hAnsi="Times New Roman" w:cs="Times New Roman"/>
          <w:color w:val="171719" w:themeColor="background1" w:themeShade="1A"/>
          <w:sz w:val="28"/>
          <w:szCs w:val="28"/>
        </w:rPr>
        <w:t xml:space="preserve"> от 23 декабря 2022 года № 35/2 «О бюджетах города Есиль, поселка Красногорский, сел и сельских округов на 2023-2025 годы»</w:t>
      </w:r>
    </w:p>
    <w:p w:rsidR="00DB647F" w:rsidRPr="00F665B8" w:rsidRDefault="00DB647F" w:rsidP="000B3F2B">
      <w:pPr>
        <w:pStyle w:val="a5"/>
        <w:rPr>
          <w:color w:val="171719" w:themeColor="background1" w:themeShade="1A"/>
          <w:sz w:val="28"/>
          <w:szCs w:val="28"/>
          <w:lang w:eastAsia="en-US"/>
        </w:rPr>
      </w:pPr>
      <w:r w:rsidRPr="00F665B8"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  <w:tab/>
      </w:r>
    </w:p>
    <w:p w:rsidR="00DB647F" w:rsidRDefault="00DB647F" w:rsidP="00DB647F">
      <w:pPr>
        <w:pStyle w:val="a5"/>
        <w:rPr>
          <w:color w:val="171719" w:themeColor="background1" w:themeShade="1A"/>
          <w:sz w:val="28"/>
          <w:szCs w:val="28"/>
        </w:rPr>
      </w:pPr>
      <w:r w:rsidRPr="00F665B8">
        <w:rPr>
          <w:b/>
          <w:color w:val="171719" w:themeColor="background1" w:themeShade="1A"/>
          <w:sz w:val="28"/>
          <w:szCs w:val="28"/>
          <w:lang w:val="kk-KZ"/>
        </w:rPr>
        <w:t>Абдуахитова К.Т</w:t>
      </w:r>
      <w:r w:rsidRPr="00F665B8">
        <w:rPr>
          <w:b/>
          <w:color w:val="171719" w:themeColor="background1" w:themeShade="1A"/>
          <w:sz w:val="28"/>
          <w:szCs w:val="28"/>
          <w:lang w:val="kk-KZ" w:eastAsia="en-US"/>
        </w:rPr>
        <w:t>:</w:t>
      </w:r>
      <w:r w:rsidRPr="009C6E6F">
        <w:rPr>
          <w:color w:val="171719" w:themeColor="background1" w:themeShade="1A"/>
          <w:sz w:val="28"/>
          <w:szCs w:val="28"/>
          <w:lang w:val="kk-KZ" w:eastAsia="en-US"/>
        </w:rPr>
        <w:t>По</w:t>
      </w:r>
      <w:r>
        <w:rPr>
          <w:b/>
          <w:color w:val="171719" w:themeColor="background1" w:themeShade="1A"/>
          <w:sz w:val="28"/>
          <w:szCs w:val="28"/>
          <w:lang w:val="kk-KZ" w:eastAsia="en-US"/>
        </w:rPr>
        <w:t xml:space="preserve"> </w:t>
      </w:r>
      <w:r w:rsidRPr="009C6E6F">
        <w:rPr>
          <w:color w:val="171719" w:themeColor="background1" w:themeShade="1A"/>
          <w:sz w:val="28"/>
          <w:szCs w:val="28"/>
          <w:lang w:val="kk-KZ"/>
        </w:rPr>
        <w:t xml:space="preserve"> </w:t>
      </w:r>
      <w:r w:rsidRPr="00C10CB1">
        <w:rPr>
          <w:color w:val="171719" w:themeColor="background1" w:themeShade="1A"/>
          <w:sz w:val="28"/>
          <w:szCs w:val="28"/>
          <w:lang w:val="kk-KZ"/>
        </w:rPr>
        <w:t>первому</w:t>
      </w:r>
      <w:r w:rsidRPr="00C10CB1">
        <w:rPr>
          <w:color w:val="171719" w:themeColor="background1" w:themeShade="1A"/>
          <w:sz w:val="28"/>
          <w:szCs w:val="28"/>
        </w:rPr>
        <w:t xml:space="preserve"> вопросу повестки заседания слово предоставляется</w:t>
      </w:r>
      <w:r>
        <w:rPr>
          <w:color w:val="171719" w:themeColor="background1" w:themeShade="1A"/>
          <w:sz w:val="28"/>
          <w:szCs w:val="28"/>
          <w:lang w:val="kk-KZ"/>
        </w:rPr>
        <w:t xml:space="preserve"> </w:t>
      </w:r>
      <w:r>
        <w:rPr>
          <w:b/>
          <w:color w:val="171719" w:themeColor="background1" w:themeShade="1A"/>
          <w:sz w:val="28"/>
          <w:szCs w:val="28"/>
        </w:rPr>
        <w:t>Сериковой</w:t>
      </w:r>
      <w:r w:rsidRPr="00DB647F">
        <w:rPr>
          <w:b/>
          <w:color w:val="171719" w:themeColor="background1" w:themeShade="1A"/>
          <w:sz w:val="28"/>
          <w:szCs w:val="28"/>
        </w:rPr>
        <w:t xml:space="preserve"> </w:t>
      </w:r>
      <w:proofErr w:type="spellStart"/>
      <w:r w:rsidRPr="00DB647F">
        <w:rPr>
          <w:b/>
          <w:color w:val="171719" w:themeColor="background1" w:themeShade="1A"/>
          <w:sz w:val="28"/>
          <w:szCs w:val="28"/>
        </w:rPr>
        <w:t>Гульнар</w:t>
      </w:r>
      <w:proofErr w:type="spellEnd"/>
      <w:r w:rsidRPr="00DB647F">
        <w:rPr>
          <w:b/>
          <w:color w:val="171719" w:themeColor="background1" w:themeShade="1A"/>
          <w:sz w:val="28"/>
          <w:szCs w:val="28"/>
        </w:rPr>
        <w:t xml:space="preserve"> </w:t>
      </w:r>
      <w:proofErr w:type="spellStart"/>
      <w:r w:rsidRPr="00DB647F">
        <w:rPr>
          <w:b/>
          <w:color w:val="171719" w:themeColor="background1" w:themeShade="1A"/>
          <w:sz w:val="28"/>
          <w:szCs w:val="28"/>
        </w:rPr>
        <w:t>Досмаганбетовн</w:t>
      </w:r>
      <w:r>
        <w:rPr>
          <w:b/>
          <w:color w:val="171719" w:themeColor="background1" w:themeShade="1A"/>
          <w:sz w:val="28"/>
          <w:szCs w:val="28"/>
        </w:rPr>
        <w:t>е</w:t>
      </w:r>
      <w:proofErr w:type="spellEnd"/>
      <w:r>
        <w:rPr>
          <w:color w:val="171719" w:themeColor="background1" w:themeShade="1A"/>
          <w:sz w:val="28"/>
          <w:szCs w:val="28"/>
        </w:rPr>
        <w:t xml:space="preserve"> – руководителю ГУ «Отдел экономики и финансов </w:t>
      </w:r>
      <w:proofErr w:type="spellStart"/>
      <w:r>
        <w:rPr>
          <w:color w:val="171719" w:themeColor="background1" w:themeShade="1A"/>
          <w:sz w:val="28"/>
          <w:szCs w:val="28"/>
        </w:rPr>
        <w:t>Есильского</w:t>
      </w:r>
      <w:proofErr w:type="spellEnd"/>
      <w:r>
        <w:rPr>
          <w:color w:val="171719" w:themeColor="background1" w:themeShade="1A"/>
          <w:sz w:val="28"/>
          <w:szCs w:val="28"/>
        </w:rPr>
        <w:t xml:space="preserve"> района».</w:t>
      </w:r>
    </w:p>
    <w:p w:rsidR="00DB647F" w:rsidRPr="00DB647F" w:rsidRDefault="00DB647F" w:rsidP="00DB647F">
      <w:pPr>
        <w:pStyle w:val="a5"/>
        <w:jc w:val="both"/>
        <w:rPr>
          <w:b/>
          <w:color w:val="171719" w:themeColor="background1" w:themeShade="1A"/>
          <w:sz w:val="28"/>
          <w:szCs w:val="28"/>
          <w:lang w:eastAsia="en-US"/>
        </w:rPr>
      </w:pPr>
    </w:p>
    <w:p w:rsidR="00DB647F" w:rsidRDefault="00DB647F" w:rsidP="00DB647F">
      <w:pPr>
        <w:pStyle w:val="a5"/>
        <w:jc w:val="both"/>
        <w:rPr>
          <w:b/>
          <w:color w:val="171719" w:themeColor="background1" w:themeShade="1A"/>
          <w:sz w:val="28"/>
          <w:szCs w:val="28"/>
          <w:lang w:val="kk-KZ" w:eastAsia="en-US"/>
        </w:rPr>
      </w:pPr>
    </w:p>
    <w:p w:rsidR="006D6B60" w:rsidRPr="006D6B60" w:rsidRDefault="00DB647F" w:rsidP="006D6B6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171719" w:themeColor="background1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kk-KZ"/>
        </w:rPr>
        <w:t>Серикова Г.Д</w:t>
      </w:r>
      <w:r w:rsidRPr="00841035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  <w:t>.:</w:t>
      </w:r>
      <w:r>
        <w:rPr>
          <w:rFonts w:ascii="Times New Roman" w:hAnsi="Times New Roman" w:cs="Times New Roman"/>
          <w:color w:val="171719" w:themeColor="background1" w:themeShade="1A"/>
          <w:sz w:val="28"/>
          <w:szCs w:val="28"/>
        </w:rPr>
        <w:t xml:space="preserve"> </w:t>
      </w:r>
      <w:r w:rsidR="006D6B60" w:rsidRPr="006D6B60">
        <w:rPr>
          <w:rFonts w:ascii="Times New Roman" w:hAnsi="Times New Roman" w:cs="Times New Roman"/>
          <w:color w:val="171719" w:themeColor="background1" w:themeShade="1A"/>
          <w:sz w:val="28"/>
          <w:szCs w:val="28"/>
        </w:rPr>
        <w:t xml:space="preserve">Доходы районного бюджета определены в сумме </w:t>
      </w:r>
      <w:r w:rsidR="006D6B60" w:rsidRPr="006D6B60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  <w:t>5648662,5 тыс.тенге</w:t>
      </w:r>
      <w:r w:rsidR="006D6B60" w:rsidRPr="006D6B60">
        <w:rPr>
          <w:rFonts w:ascii="Times New Roman" w:hAnsi="Times New Roman" w:cs="Times New Roman"/>
          <w:color w:val="171719" w:themeColor="background1" w:themeShade="1A"/>
          <w:sz w:val="28"/>
          <w:szCs w:val="28"/>
        </w:rPr>
        <w:t>, с уменьшением</w:t>
      </w:r>
    </w:p>
    <w:p w:rsidR="006D6B60" w:rsidRPr="006D6B60" w:rsidRDefault="006D6B60" w:rsidP="006D6B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71719" w:themeColor="background1" w:themeShade="1A"/>
          <w:sz w:val="28"/>
          <w:szCs w:val="28"/>
        </w:rPr>
      </w:pPr>
      <w:r w:rsidRPr="006D6B60">
        <w:rPr>
          <w:rFonts w:ascii="Times New Roman" w:hAnsi="Times New Roman" w:cs="Times New Roman"/>
          <w:color w:val="171719" w:themeColor="background1" w:themeShade="1A"/>
          <w:sz w:val="28"/>
          <w:szCs w:val="28"/>
        </w:rPr>
        <w:t xml:space="preserve">к уточненному плану на сумму </w:t>
      </w:r>
      <w:r w:rsidRPr="006D6B60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  <w:t>145432,7</w:t>
      </w:r>
      <w:r w:rsidRPr="006D6B60">
        <w:rPr>
          <w:rFonts w:ascii="Times New Roman" w:hAnsi="Times New Roman" w:cs="Times New Roman"/>
          <w:color w:val="171719" w:themeColor="background1" w:themeShade="1A"/>
          <w:sz w:val="28"/>
          <w:szCs w:val="28"/>
        </w:rPr>
        <w:t xml:space="preserve"> тыс</w:t>
      </w:r>
      <w:proofErr w:type="gramStart"/>
      <w:r w:rsidRPr="006D6B60">
        <w:rPr>
          <w:rFonts w:ascii="Times New Roman" w:hAnsi="Times New Roman" w:cs="Times New Roman"/>
          <w:color w:val="171719" w:themeColor="background1" w:themeShade="1A"/>
          <w:sz w:val="28"/>
          <w:szCs w:val="28"/>
        </w:rPr>
        <w:t>.т</w:t>
      </w:r>
      <w:proofErr w:type="gramEnd"/>
      <w:r w:rsidRPr="006D6B60">
        <w:rPr>
          <w:rFonts w:ascii="Times New Roman" w:hAnsi="Times New Roman" w:cs="Times New Roman"/>
          <w:color w:val="171719" w:themeColor="background1" w:themeShade="1A"/>
          <w:sz w:val="28"/>
          <w:szCs w:val="28"/>
        </w:rPr>
        <w:t xml:space="preserve">енге, в том числе за счет трансфертов из вышестоящих бюджетов в сумме 182804,2 тыс.тенге и увеличения доходной части района в сумме 37371,5 тыс.тенге. </w:t>
      </w:r>
    </w:p>
    <w:p w:rsidR="006D6B60" w:rsidRPr="006D6B60" w:rsidRDefault="006D6B60" w:rsidP="006D6B60">
      <w:pPr>
        <w:pStyle w:val="9"/>
        <w:tabs>
          <w:tab w:val="left" w:pos="6855"/>
        </w:tabs>
        <w:suppressAutoHyphens/>
        <w:spacing w:line="238" w:lineRule="auto"/>
        <w:ind w:left="180"/>
        <w:jc w:val="left"/>
        <w:rPr>
          <w:b w:val="0"/>
          <w:color w:val="171719" w:themeColor="background1" w:themeShade="1A"/>
          <w:szCs w:val="28"/>
          <w:u w:val="none"/>
        </w:rPr>
      </w:pPr>
      <w:r w:rsidRPr="006D6B60">
        <w:rPr>
          <w:b w:val="0"/>
          <w:color w:val="171719" w:themeColor="background1" w:themeShade="1A"/>
          <w:szCs w:val="28"/>
          <w:u w:val="none"/>
        </w:rPr>
        <w:t xml:space="preserve">Затраты районного бюджета определены в сумме </w:t>
      </w:r>
      <w:r w:rsidRPr="006D6B60">
        <w:rPr>
          <w:b w:val="0"/>
          <w:color w:val="171719" w:themeColor="background1" w:themeShade="1A"/>
          <w:szCs w:val="28"/>
          <w:u w:val="none"/>
          <w:lang w:val="kk-KZ"/>
        </w:rPr>
        <w:t>5887386,8</w:t>
      </w:r>
      <w:r w:rsidRPr="006D6B60">
        <w:rPr>
          <w:b w:val="0"/>
          <w:color w:val="171719" w:themeColor="background1" w:themeShade="1A"/>
          <w:szCs w:val="28"/>
          <w:u w:val="none"/>
        </w:rPr>
        <w:t xml:space="preserve"> тыс</w:t>
      </w:r>
      <w:proofErr w:type="gramStart"/>
      <w:r w:rsidRPr="006D6B60">
        <w:rPr>
          <w:b w:val="0"/>
          <w:color w:val="171719" w:themeColor="background1" w:themeShade="1A"/>
          <w:szCs w:val="28"/>
          <w:u w:val="none"/>
        </w:rPr>
        <w:t>.т</w:t>
      </w:r>
      <w:proofErr w:type="gramEnd"/>
      <w:r w:rsidRPr="006D6B60">
        <w:rPr>
          <w:b w:val="0"/>
          <w:color w:val="171719" w:themeColor="background1" w:themeShade="1A"/>
          <w:szCs w:val="28"/>
          <w:u w:val="none"/>
        </w:rPr>
        <w:t xml:space="preserve">енге, с </w:t>
      </w:r>
      <w:r w:rsidRPr="006D6B60">
        <w:rPr>
          <w:b w:val="0"/>
          <w:color w:val="171719" w:themeColor="background1" w:themeShade="1A"/>
          <w:szCs w:val="28"/>
          <w:u w:val="none"/>
          <w:lang w:val="kk-KZ"/>
        </w:rPr>
        <w:t xml:space="preserve">уменьшением </w:t>
      </w:r>
      <w:r w:rsidRPr="006D6B60">
        <w:rPr>
          <w:b w:val="0"/>
          <w:color w:val="171719" w:themeColor="background1" w:themeShade="1A"/>
          <w:szCs w:val="28"/>
          <w:u w:val="none"/>
        </w:rPr>
        <w:t xml:space="preserve">к </w:t>
      </w:r>
      <w:r w:rsidRPr="006D6B60">
        <w:rPr>
          <w:b w:val="0"/>
          <w:color w:val="171719" w:themeColor="background1" w:themeShade="1A"/>
          <w:szCs w:val="28"/>
          <w:u w:val="none"/>
          <w:lang w:val="kk-KZ"/>
        </w:rPr>
        <w:t>уточненному</w:t>
      </w:r>
      <w:r w:rsidRPr="006D6B60">
        <w:rPr>
          <w:b w:val="0"/>
          <w:color w:val="171719" w:themeColor="background1" w:themeShade="1A"/>
          <w:szCs w:val="28"/>
          <w:u w:val="none"/>
        </w:rPr>
        <w:t xml:space="preserve"> бюджету на сумму 145432,7 тыс.тенге, в том числе за счет трансфертов из вышестоящих бюджетов в сумме 182804,2 тыс.тенге и увеличения доходной части района в сумме 37371,5 тыс.тенге. </w:t>
      </w:r>
    </w:p>
    <w:p w:rsidR="006D6B60" w:rsidRPr="006D6B60" w:rsidRDefault="006D6B60" w:rsidP="006D6B60">
      <w:pPr>
        <w:rPr>
          <w:color w:val="171719" w:themeColor="background1" w:themeShade="1A"/>
        </w:rPr>
      </w:pPr>
    </w:p>
    <w:p w:rsidR="00DB647F" w:rsidRPr="006D6B60" w:rsidRDefault="00DB647F" w:rsidP="006D6B60">
      <w:pPr>
        <w:spacing w:line="240" w:lineRule="auto"/>
        <w:jc w:val="both"/>
        <w:rPr>
          <w:i/>
          <w:color w:val="171719" w:themeColor="background1" w:themeShade="1A"/>
          <w:sz w:val="28"/>
          <w:szCs w:val="28"/>
        </w:rPr>
      </w:pPr>
    </w:p>
    <w:p w:rsidR="00DB647F" w:rsidRPr="00DB647F" w:rsidRDefault="00DB647F" w:rsidP="00DB647F">
      <w:pPr>
        <w:pStyle w:val="a6"/>
        <w:spacing w:after="0"/>
        <w:ind w:left="764"/>
        <w:jc w:val="both"/>
        <w:rPr>
          <w:rFonts w:ascii="Times New Roman" w:hAnsi="Times New Roman" w:cs="Times New Roman"/>
          <w:i/>
          <w:color w:val="171719" w:themeColor="background1" w:themeShade="1A"/>
          <w:sz w:val="28"/>
          <w:szCs w:val="28"/>
          <w:lang w:val="kk-KZ"/>
        </w:rPr>
      </w:pPr>
      <w:r w:rsidRPr="00DB647F">
        <w:rPr>
          <w:rFonts w:ascii="Times New Roman" w:hAnsi="Times New Roman" w:cs="Times New Roman"/>
          <w:i/>
          <w:color w:val="171719" w:themeColor="background1" w:themeShade="1A"/>
          <w:sz w:val="28"/>
          <w:szCs w:val="28"/>
          <w:lang w:val="kk-KZ"/>
        </w:rPr>
        <w:t xml:space="preserve">(доклад прилагается). </w:t>
      </w:r>
    </w:p>
    <w:p w:rsidR="00DB647F" w:rsidRPr="00DB647F" w:rsidRDefault="00DB647F" w:rsidP="00DB647F">
      <w:pPr>
        <w:pStyle w:val="a6"/>
        <w:spacing w:line="240" w:lineRule="auto"/>
        <w:ind w:left="1440"/>
        <w:jc w:val="both"/>
        <w:rPr>
          <w:i/>
          <w:color w:val="171719" w:themeColor="background1" w:themeShade="1A"/>
          <w:sz w:val="28"/>
          <w:szCs w:val="28"/>
          <w:lang w:val="kk-KZ"/>
        </w:rPr>
      </w:pPr>
    </w:p>
    <w:p w:rsidR="00DB647F" w:rsidRPr="00DB647F" w:rsidRDefault="00DB647F" w:rsidP="00DB647F">
      <w:pPr>
        <w:spacing w:line="240" w:lineRule="auto"/>
        <w:jc w:val="both"/>
        <w:rPr>
          <w:i/>
          <w:color w:val="171719" w:themeColor="background1" w:themeShade="1A"/>
          <w:sz w:val="28"/>
          <w:szCs w:val="28"/>
          <w:lang w:val="kk-KZ"/>
        </w:rPr>
      </w:pPr>
    </w:p>
    <w:p w:rsidR="00DB647F" w:rsidRPr="00DB647F" w:rsidRDefault="00DB647F" w:rsidP="00DB647F">
      <w:pPr>
        <w:spacing w:line="240" w:lineRule="auto"/>
        <w:ind w:left="1080"/>
        <w:jc w:val="both"/>
        <w:rPr>
          <w:rFonts w:eastAsiaTheme="minorHAnsi"/>
          <w:i/>
          <w:color w:val="171719" w:themeColor="background1" w:themeShade="1A"/>
          <w:sz w:val="28"/>
          <w:szCs w:val="28"/>
          <w:lang w:val="kk-KZ"/>
        </w:rPr>
      </w:pPr>
      <w:r w:rsidRPr="00DB647F">
        <w:rPr>
          <w:rFonts w:eastAsiaTheme="minorHAnsi"/>
          <w:i/>
          <w:color w:val="171719" w:themeColor="background1" w:themeShade="1A"/>
          <w:sz w:val="28"/>
          <w:szCs w:val="28"/>
          <w:lang w:val="kk-KZ"/>
        </w:rPr>
        <w:t>(обсуждение)</w:t>
      </w:r>
    </w:p>
    <w:p w:rsidR="00DB647F" w:rsidRDefault="00DB647F" w:rsidP="00DB647F">
      <w:pPr>
        <w:pStyle w:val="a5"/>
        <w:ind w:firstLine="708"/>
        <w:jc w:val="both"/>
        <w:rPr>
          <w:color w:val="171719" w:themeColor="background1" w:themeShade="1A"/>
          <w:sz w:val="28"/>
          <w:szCs w:val="28"/>
          <w:lang w:val="kk-KZ"/>
        </w:rPr>
      </w:pPr>
      <w:r w:rsidRPr="00F665B8">
        <w:rPr>
          <w:b/>
          <w:color w:val="171719" w:themeColor="background1" w:themeShade="1A"/>
          <w:sz w:val="28"/>
          <w:szCs w:val="28"/>
          <w:lang w:val="kk-KZ"/>
        </w:rPr>
        <w:t>Абдуахитова К.Т</w:t>
      </w:r>
      <w:r w:rsidRPr="00F665B8">
        <w:rPr>
          <w:b/>
          <w:color w:val="171719" w:themeColor="background1" w:themeShade="1A"/>
          <w:sz w:val="28"/>
          <w:szCs w:val="28"/>
          <w:lang w:val="kk-KZ" w:eastAsia="en-US"/>
        </w:rPr>
        <w:t>:</w:t>
      </w:r>
      <w:r w:rsidRPr="00F665B8">
        <w:rPr>
          <w:color w:val="171719" w:themeColor="background1" w:themeShade="1A"/>
          <w:sz w:val="28"/>
          <w:szCs w:val="28"/>
          <w:lang w:val="kk-KZ" w:eastAsia="en-US"/>
        </w:rPr>
        <w:t xml:space="preserve"> </w:t>
      </w:r>
      <w:r w:rsidRPr="00EB1EA9">
        <w:rPr>
          <w:color w:val="171719" w:themeColor="background1" w:themeShade="1A"/>
          <w:sz w:val="28"/>
          <w:szCs w:val="28"/>
        </w:rPr>
        <w:t>По итогам рассмотрения</w:t>
      </w:r>
      <w:r>
        <w:rPr>
          <w:color w:val="171719" w:themeColor="background1" w:themeShade="1A"/>
          <w:sz w:val="28"/>
          <w:szCs w:val="28"/>
        </w:rPr>
        <w:t>,</w:t>
      </w:r>
      <w:r w:rsidRPr="00EB1EA9">
        <w:rPr>
          <w:color w:val="171719" w:themeColor="background1" w:themeShade="1A"/>
          <w:sz w:val="28"/>
          <w:szCs w:val="28"/>
        </w:rPr>
        <w:t xml:space="preserve"> Общественным советом </w:t>
      </w:r>
      <w:r w:rsidRPr="00EB1EA9">
        <w:rPr>
          <w:b/>
          <w:color w:val="171719" w:themeColor="background1" w:themeShade="1A"/>
          <w:sz w:val="28"/>
          <w:szCs w:val="28"/>
        </w:rPr>
        <w:t xml:space="preserve">принято решение </w:t>
      </w:r>
      <w:r w:rsidRPr="00EB1EA9">
        <w:rPr>
          <w:color w:val="171719" w:themeColor="background1" w:themeShade="1A"/>
          <w:sz w:val="28"/>
          <w:szCs w:val="28"/>
        </w:rPr>
        <w:t>согласиться</w:t>
      </w:r>
      <w:r w:rsidRPr="00EB1EA9">
        <w:rPr>
          <w:color w:val="171719" w:themeColor="background1" w:themeShade="1A"/>
          <w:sz w:val="28"/>
          <w:szCs w:val="28"/>
          <w:lang w:eastAsia="en-US"/>
        </w:rPr>
        <w:t xml:space="preserve"> </w:t>
      </w:r>
      <w:r w:rsidRPr="00EB1EA9">
        <w:rPr>
          <w:color w:val="171719" w:themeColor="background1" w:themeShade="1A"/>
          <w:sz w:val="28"/>
          <w:szCs w:val="28"/>
        </w:rPr>
        <w:t>с предложенным проект</w:t>
      </w:r>
      <w:r>
        <w:rPr>
          <w:color w:val="171719" w:themeColor="background1" w:themeShade="1A"/>
          <w:sz w:val="28"/>
          <w:szCs w:val="28"/>
        </w:rPr>
        <w:t>ом</w:t>
      </w:r>
      <w:r w:rsidRPr="00EB1EA9">
        <w:rPr>
          <w:color w:val="171719" w:themeColor="background1" w:themeShade="1A"/>
          <w:sz w:val="28"/>
          <w:szCs w:val="28"/>
          <w:lang w:val="kk-KZ"/>
        </w:rPr>
        <w:t xml:space="preserve"> </w:t>
      </w:r>
      <w:r>
        <w:rPr>
          <w:color w:val="171719" w:themeColor="background1" w:themeShade="1A"/>
          <w:sz w:val="28"/>
          <w:szCs w:val="28"/>
        </w:rPr>
        <w:t xml:space="preserve">решения </w:t>
      </w:r>
      <w:proofErr w:type="spellStart"/>
      <w:r>
        <w:rPr>
          <w:color w:val="171719" w:themeColor="background1" w:themeShade="1A"/>
          <w:sz w:val="28"/>
          <w:szCs w:val="28"/>
        </w:rPr>
        <w:t>Есильского</w:t>
      </w:r>
      <w:proofErr w:type="spellEnd"/>
      <w:r>
        <w:rPr>
          <w:color w:val="171719" w:themeColor="background1" w:themeShade="1A"/>
          <w:sz w:val="28"/>
          <w:szCs w:val="28"/>
        </w:rPr>
        <w:t xml:space="preserve"> районного </w:t>
      </w:r>
      <w:proofErr w:type="spellStart"/>
      <w:r>
        <w:rPr>
          <w:color w:val="171719" w:themeColor="background1" w:themeShade="1A"/>
          <w:sz w:val="28"/>
          <w:szCs w:val="28"/>
        </w:rPr>
        <w:t>маслихата</w:t>
      </w:r>
      <w:proofErr w:type="spellEnd"/>
      <w:r>
        <w:rPr>
          <w:color w:val="171719" w:themeColor="background1" w:themeShade="1A"/>
          <w:sz w:val="28"/>
          <w:szCs w:val="28"/>
        </w:rPr>
        <w:t xml:space="preserve"> без рекомендаций</w:t>
      </w:r>
      <w:r>
        <w:rPr>
          <w:color w:val="171719" w:themeColor="background1" w:themeShade="1A"/>
          <w:sz w:val="28"/>
          <w:szCs w:val="28"/>
          <w:lang w:val="kk-KZ"/>
        </w:rPr>
        <w:t>.</w:t>
      </w:r>
    </w:p>
    <w:p w:rsidR="00DB647F" w:rsidRPr="001834ED" w:rsidRDefault="00DB647F" w:rsidP="00DB647F">
      <w:pPr>
        <w:autoSpaceDE w:val="0"/>
        <w:autoSpaceDN w:val="0"/>
        <w:jc w:val="both"/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</w:pPr>
    </w:p>
    <w:p w:rsidR="00DB647F" w:rsidRDefault="00DB647F" w:rsidP="00DB647F">
      <w:pPr>
        <w:pStyle w:val="a5"/>
        <w:rPr>
          <w:rFonts w:eastAsiaTheme="minorHAnsi"/>
          <w:i/>
          <w:color w:val="171719" w:themeColor="background1" w:themeShade="1A"/>
          <w:sz w:val="28"/>
          <w:szCs w:val="28"/>
          <w:lang w:val="kk-KZ" w:eastAsia="en-US"/>
        </w:rPr>
      </w:pPr>
    </w:p>
    <w:p w:rsidR="00DB647F" w:rsidRDefault="00DB647F" w:rsidP="00DB647F">
      <w:pPr>
        <w:pStyle w:val="a5"/>
        <w:rPr>
          <w:color w:val="171719" w:themeColor="background1" w:themeShade="1A"/>
          <w:sz w:val="28"/>
          <w:szCs w:val="28"/>
        </w:rPr>
      </w:pPr>
      <w:r w:rsidRPr="00841035">
        <w:rPr>
          <w:b/>
          <w:color w:val="171719" w:themeColor="background1" w:themeShade="1A"/>
          <w:sz w:val="28"/>
          <w:szCs w:val="28"/>
          <w:lang w:val="kk-KZ"/>
        </w:rPr>
        <w:t>Абдуахитова К.Т</w:t>
      </w:r>
      <w:r w:rsidRPr="00841035">
        <w:rPr>
          <w:color w:val="171719" w:themeColor="background1" w:themeShade="1A"/>
          <w:sz w:val="28"/>
          <w:szCs w:val="28"/>
          <w:lang w:val="kk-KZ"/>
        </w:rPr>
        <w:t>:</w:t>
      </w:r>
      <w:r>
        <w:rPr>
          <w:color w:val="171719" w:themeColor="background1" w:themeShade="1A"/>
          <w:sz w:val="28"/>
          <w:szCs w:val="28"/>
          <w:lang w:val="kk-KZ"/>
        </w:rPr>
        <w:t xml:space="preserve"> </w:t>
      </w:r>
      <w:r w:rsidRPr="00841035">
        <w:rPr>
          <w:color w:val="171719" w:themeColor="background1" w:themeShade="1A"/>
          <w:sz w:val="28"/>
          <w:szCs w:val="28"/>
          <w:lang w:val="kk-KZ"/>
        </w:rPr>
        <w:t>Переходим к следующему вопросу. Слово предоставляется</w:t>
      </w:r>
      <w:r>
        <w:rPr>
          <w:color w:val="171719" w:themeColor="background1" w:themeShade="1A"/>
          <w:sz w:val="28"/>
          <w:szCs w:val="28"/>
          <w:lang w:val="kk-KZ"/>
        </w:rPr>
        <w:t xml:space="preserve"> </w:t>
      </w:r>
      <w:r>
        <w:rPr>
          <w:b/>
          <w:color w:val="171719" w:themeColor="background1" w:themeShade="1A"/>
          <w:sz w:val="28"/>
          <w:szCs w:val="28"/>
        </w:rPr>
        <w:t>Сериковой</w:t>
      </w:r>
      <w:r w:rsidRPr="00DB647F">
        <w:rPr>
          <w:b/>
          <w:color w:val="171719" w:themeColor="background1" w:themeShade="1A"/>
          <w:sz w:val="28"/>
          <w:szCs w:val="28"/>
        </w:rPr>
        <w:t xml:space="preserve"> </w:t>
      </w:r>
      <w:proofErr w:type="spellStart"/>
      <w:r w:rsidRPr="00DB647F">
        <w:rPr>
          <w:b/>
          <w:color w:val="171719" w:themeColor="background1" w:themeShade="1A"/>
          <w:sz w:val="28"/>
          <w:szCs w:val="28"/>
        </w:rPr>
        <w:t>Гульнар</w:t>
      </w:r>
      <w:proofErr w:type="spellEnd"/>
      <w:r w:rsidRPr="00DB647F">
        <w:rPr>
          <w:b/>
          <w:color w:val="171719" w:themeColor="background1" w:themeShade="1A"/>
          <w:sz w:val="28"/>
          <w:szCs w:val="28"/>
        </w:rPr>
        <w:t xml:space="preserve"> </w:t>
      </w:r>
      <w:proofErr w:type="spellStart"/>
      <w:r w:rsidRPr="00DB647F">
        <w:rPr>
          <w:b/>
          <w:color w:val="171719" w:themeColor="background1" w:themeShade="1A"/>
          <w:sz w:val="28"/>
          <w:szCs w:val="28"/>
        </w:rPr>
        <w:t>Досмаганбетовн</w:t>
      </w:r>
      <w:r>
        <w:rPr>
          <w:b/>
          <w:color w:val="171719" w:themeColor="background1" w:themeShade="1A"/>
          <w:sz w:val="28"/>
          <w:szCs w:val="28"/>
        </w:rPr>
        <w:t>е</w:t>
      </w:r>
      <w:proofErr w:type="spellEnd"/>
      <w:r>
        <w:rPr>
          <w:color w:val="171719" w:themeColor="background1" w:themeShade="1A"/>
          <w:sz w:val="28"/>
          <w:szCs w:val="28"/>
        </w:rPr>
        <w:t xml:space="preserve"> – руководителю ГУ «Отдел экономики и финансов </w:t>
      </w:r>
      <w:proofErr w:type="spellStart"/>
      <w:r>
        <w:rPr>
          <w:color w:val="171719" w:themeColor="background1" w:themeShade="1A"/>
          <w:sz w:val="28"/>
          <w:szCs w:val="28"/>
        </w:rPr>
        <w:t>Есильского</w:t>
      </w:r>
      <w:proofErr w:type="spellEnd"/>
      <w:r>
        <w:rPr>
          <w:color w:val="171719" w:themeColor="background1" w:themeShade="1A"/>
          <w:sz w:val="28"/>
          <w:szCs w:val="28"/>
        </w:rPr>
        <w:t xml:space="preserve"> района».</w:t>
      </w:r>
    </w:p>
    <w:p w:rsidR="00DB647F" w:rsidRPr="00841035" w:rsidRDefault="00DB647F" w:rsidP="00DB647F">
      <w:pPr>
        <w:jc w:val="both"/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kk-KZ"/>
        </w:rPr>
      </w:pPr>
    </w:p>
    <w:p w:rsidR="006D6B60" w:rsidRDefault="00DB647F" w:rsidP="006D6B60">
      <w:pPr>
        <w:ind w:right="-185" w:firstLine="708"/>
        <w:jc w:val="both"/>
        <w:rPr>
          <w:rFonts w:ascii="Times New Roman" w:hAnsi="Times New Roman" w:cs="Times New Roman"/>
          <w:color w:val="171719" w:themeColor="background1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kk-KZ"/>
        </w:rPr>
        <w:t>Серикова Г.Д</w:t>
      </w:r>
      <w:r w:rsidRPr="00841035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  <w:t>.:</w:t>
      </w:r>
      <w:r>
        <w:rPr>
          <w:rFonts w:ascii="Times New Roman" w:hAnsi="Times New Roman" w:cs="Times New Roman"/>
          <w:color w:val="171719" w:themeColor="background1" w:themeShade="1A"/>
          <w:sz w:val="28"/>
          <w:szCs w:val="28"/>
        </w:rPr>
        <w:t xml:space="preserve"> </w:t>
      </w:r>
      <w:r w:rsidR="006D6B60" w:rsidRPr="006D6B60">
        <w:rPr>
          <w:rFonts w:ascii="Times New Roman" w:hAnsi="Times New Roman" w:cs="Times New Roman"/>
          <w:color w:val="171719" w:themeColor="background1" w:themeShade="1A"/>
          <w:sz w:val="28"/>
          <w:szCs w:val="28"/>
        </w:rPr>
        <w:t xml:space="preserve">Доходная часть бюджета </w:t>
      </w:r>
      <w:r w:rsidR="006D6B60" w:rsidRPr="006D6B60">
        <w:rPr>
          <w:rFonts w:ascii="Times New Roman" w:hAnsi="Times New Roman" w:cs="Times New Roman"/>
          <w:bCs/>
          <w:color w:val="171719" w:themeColor="background1" w:themeShade="1A"/>
          <w:sz w:val="28"/>
          <w:szCs w:val="28"/>
        </w:rPr>
        <w:t xml:space="preserve">города Есиль, </w:t>
      </w:r>
      <w:r w:rsidR="006D6B60" w:rsidRPr="006D6B60">
        <w:rPr>
          <w:rFonts w:ascii="Times New Roman" w:hAnsi="Times New Roman" w:cs="Times New Roman"/>
          <w:color w:val="171719" w:themeColor="background1" w:themeShade="1A"/>
          <w:sz w:val="28"/>
          <w:szCs w:val="28"/>
        </w:rPr>
        <w:t xml:space="preserve">поселка Красногорский, сел сельских округов определены </w:t>
      </w:r>
      <w:r w:rsidR="006D6B60" w:rsidRPr="006D6B60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  <w:t>в сумме 1074967,0</w:t>
      </w:r>
      <w:r w:rsidR="006D6B60" w:rsidRPr="006D6B60">
        <w:rPr>
          <w:rFonts w:ascii="Times New Roman" w:hAnsi="Times New Roman" w:cs="Times New Roman"/>
          <w:b/>
          <w:bCs/>
          <w:color w:val="171719" w:themeColor="background1" w:themeShade="1A"/>
          <w:sz w:val="28"/>
          <w:szCs w:val="28"/>
        </w:rPr>
        <w:t xml:space="preserve"> </w:t>
      </w:r>
      <w:r w:rsidR="006D6B60" w:rsidRPr="006D6B60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  <w:t>тыс.тенге</w:t>
      </w:r>
      <w:r w:rsidR="006D6B60" w:rsidRPr="006D6B60">
        <w:rPr>
          <w:rFonts w:ascii="Times New Roman" w:hAnsi="Times New Roman" w:cs="Times New Roman"/>
          <w:color w:val="171719" w:themeColor="background1" w:themeShade="1A"/>
          <w:sz w:val="28"/>
          <w:szCs w:val="28"/>
        </w:rPr>
        <w:t>, в том числе за счет увеличения доходной части г.Есиль на сумму 2004,0 тыс.тенге, уменьшения доходной части в с.Орловка на сумму 4321,4 тыс.тенге, увеличения трансфертов из районного бюджета в сумме 18808,5 тыс.тенге, уменьшения трансфертов из областного бюджета в сумме 110386,2 тыс.тенге</w:t>
      </w:r>
      <w:r w:rsidR="006D6B60">
        <w:rPr>
          <w:rFonts w:ascii="Times New Roman" w:hAnsi="Times New Roman" w:cs="Times New Roman"/>
          <w:color w:val="171719" w:themeColor="background1" w:themeShade="1A"/>
          <w:sz w:val="28"/>
          <w:szCs w:val="28"/>
        </w:rPr>
        <w:t>.</w:t>
      </w:r>
    </w:p>
    <w:p w:rsidR="00DB647F" w:rsidRPr="00DB647F" w:rsidRDefault="00DB647F" w:rsidP="00DB647F">
      <w:pPr>
        <w:spacing w:after="0"/>
        <w:jc w:val="both"/>
        <w:rPr>
          <w:rFonts w:ascii="Times New Roman" w:eastAsiaTheme="minorHAnsi" w:hAnsi="Times New Roman" w:cs="Times New Roman"/>
          <w:i/>
          <w:color w:val="171719" w:themeColor="background1" w:themeShade="1A"/>
          <w:sz w:val="28"/>
          <w:szCs w:val="28"/>
          <w:lang w:val="kk-KZ" w:eastAsia="en-US"/>
        </w:rPr>
      </w:pPr>
      <w:r w:rsidRPr="00DB647F">
        <w:rPr>
          <w:rFonts w:ascii="Times New Roman" w:eastAsiaTheme="minorHAnsi" w:hAnsi="Times New Roman" w:cs="Times New Roman"/>
          <w:i/>
          <w:color w:val="171719" w:themeColor="background1" w:themeShade="1A"/>
          <w:sz w:val="28"/>
          <w:szCs w:val="28"/>
          <w:lang w:val="kk-KZ" w:eastAsia="en-US"/>
        </w:rPr>
        <w:t xml:space="preserve">(доклад прилагается). </w:t>
      </w:r>
    </w:p>
    <w:p w:rsidR="00DB647F" w:rsidRPr="00DB647F" w:rsidRDefault="00DB647F" w:rsidP="00DB647F">
      <w:pPr>
        <w:spacing w:after="0"/>
        <w:jc w:val="both"/>
        <w:rPr>
          <w:rFonts w:eastAsiaTheme="minorHAnsi"/>
          <w:i/>
          <w:color w:val="171719" w:themeColor="background1" w:themeShade="1A"/>
          <w:sz w:val="28"/>
          <w:szCs w:val="28"/>
          <w:lang w:val="kk-KZ" w:eastAsia="en-US"/>
        </w:rPr>
      </w:pPr>
      <w:r w:rsidRPr="00DB647F">
        <w:rPr>
          <w:rFonts w:ascii="Times New Roman" w:eastAsiaTheme="minorHAnsi" w:hAnsi="Times New Roman" w:cs="Times New Roman"/>
          <w:i/>
          <w:color w:val="171719" w:themeColor="background1" w:themeShade="1A"/>
          <w:sz w:val="28"/>
          <w:szCs w:val="28"/>
          <w:lang w:val="kk-KZ" w:eastAsia="en-US"/>
        </w:rPr>
        <w:t xml:space="preserve"> </w:t>
      </w:r>
      <w:r w:rsidRPr="00DB647F">
        <w:rPr>
          <w:rFonts w:eastAsiaTheme="minorHAnsi"/>
          <w:i/>
          <w:color w:val="171719" w:themeColor="background1" w:themeShade="1A"/>
          <w:sz w:val="28"/>
          <w:szCs w:val="28"/>
          <w:lang w:val="kk-KZ" w:eastAsia="en-US"/>
        </w:rPr>
        <w:t>(обсуждение)</w:t>
      </w:r>
    </w:p>
    <w:p w:rsidR="00DB647F" w:rsidRDefault="00DB647F" w:rsidP="00DB647F">
      <w:pPr>
        <w:pStyle w:val="a5"/>
        <w:ind w:firstLine="708"/>
        <w:jc w:val="both"/>
        <w:rPr>
          <w:color w:val="171719" w:themeColor="background1" w:themeShade="1A"/>
          <w:sz w:val="28"/>
          <w:szCs w:val="28"/>
          <w:lang w:val="kk-KZ"/>
        </w:rPr>
      </w:pPr>
      <w:r w:rsidRPr="00F665B8">
        <w:rPr>
          <w:b/>
          <w:color w:val="171719" w:themeColor="background1" w:themeShade="1A"/>
          <w:sz w:val="28"/>
          <w:szCs w:val="28"/>
          <w:lang w:val="kk-KZ"/>
        </w:rPr>
        <w:t>Абдуахитова К.Т</w:t>
      </w:r>
      <w:r w:rsidRPr="00F665B8">
        <w:rPr>
          <w:b/>
          <w:color w:val="171719" w:themeColor="background1" w:themeShade="1A"/>
          <w:sz w:val="28"/>
          <w:szCs w:val="28"/>
          <w:lang w:val="kk-KZ" w:eastAsia="en-US"/>
        </w:rPr>
        <w:t>:</w:t>
      </w:r>
      <w:r w:rsidRPr="00F665B8">
        <w:rPr>
          <w:color w:val="171719" w:themeColor="background1" w:themeShade="1A"/>
          <w:sz w:val="28"/>
          <w:szCs w:val="28"/>
          <w:lang w:val="kk-KZ" w:eastAsia="en-US"/>
        </w:rPr>
        <w:t xml:space="preserve"> </w:t>
      </w:r>
      <w:r w:rsidRPr="00EB1EA9">
        <w:rPr>
          <w:color w:val="171719" w:themeColor="background1" w:themeShade="1A"/>
          <w:sz w:val="28"/>
          <w:szCs w:val="28"/>
        </w:rPr>
        <w:t>По итогам рассмотрения</w:t>
      </w:r>
      <w:r>
        <w:rPr>
          <w:color w:val="171719" w:themeColor="background1" w:themeShade="1A"/>
          <w:sz w:val="28"/>
          <w:szCs w:val="28"/>
        </w:rPr>
        <w:t>,</w:t>
      </w:r>
      <w:r w:rsidRPr="00EB1EA9">
        <w:rPr>
          <w:color w:val="171719" w:themeColor="background1" w:themeShade="1A"/>
          <w:sz w:val="28"/>
          <w:szCs w:val="28"/>
        </w:rPr>
        <w:t xml:space="preserve"> Общественным советом </w:t>
      </w:r>
      <w:r w:rsidRPr="00EB1EA9">
        <w:rPr>
          <w:b/>
          <w:color w:val="171719" w:themeColor="background1" w:themeShade="1A"/>
          <w:sz w:val="28"/>
          <w:szCs w:val="28"/>
        </w:rPr>
        <w:t xml:space="preserve">принято решение </w:t>
      </w:r>
      <w:r w:rsidRPr="00EB1EA9">
        <w:rPr>
          <w:color w:val="171719" w:themeColor="background1" w:themeShade="1A"/>
          <w:sz w:val="28"/>
          <w:szCs w:val="28"/>
        </w:rPr>
        <w:t>согласиться</w:t>
      </w:r>
      <w:r w:rsidRPr="00EB1EA9">
        <w:rPr>
          <w:color w:val="171719" w:themeColor="background1" w:themeShade="1A"/>
          <w:sz w:val="28"/>
          <w:szCs w:val="28"/>
          <w:lang w:eastAsia="en-US"/>
        </w:rPr>
        <w:t xml:space="preserve"> </w:t>
      </w:r>
      <w:r w:rsidRPr="00EB1EA9">
        <w:rPr>
          <w:color w:val="171719" w:themeColor="background1" w:themeShade="1A"/>
          <w:sz w:val="28"/>
          <w:szCs w:val="28"/>
        </w:rPr>
        <w:t>с предложенным проект</w:t>
      </w:r>
      <w:r>
        <w:rPr>
          <w:color w:val="171719" w:themeColor="background1" w:themeShade="1A"/>
          <w:sz w:val="28"/>
          <w:szCs w:val="28"/>
        </w:rPr>
        <w:t>ом</w:t>
      </w:r>
      <w:r w:rsidRPr="00EB1EA9">
        <w:rPr>
          <w:color w:val="171719" w:themeColor="background1" w:themeShade="1A"/>
          <w:sz w:val="28"/>
          <w:szCs w:val="28"/>
          <w:lang w:val="kk-KZ"/>
        </w:rPr>
        <w:t xml:space="preserve"> </w:t>
      </w:r>
      <w:r>
        <w:rPr>
          <w:color w:val="171719" w:themeColor="background1" w:themeShade="1A"/>
          <w:sz w:val="28"/>
          <w:szCs w:val="28"/>
        </w:rPr>
        <w:t xml:space="preserve">решения </w:t>
      </w:r>
      <w:proofErr w:type="spellStart"/>
      <w:r>
        <w:rPr>
          <w:color w:val="171719" w:themeColor="background1" w:themeShade="1A"/>
          <w:sz w:val="28"/>
          <w:szCs w:val="28"/>
        </w:rPr>
        <w:t>Есильского</w:t>
      </w:r>
      <w:proofErr w:type="spellEnd"/>
      <w:r>
        <w:rPr>
          <w:color w:val="171719" w:themeColor="background1" w:themeShade="1A"/>
          <w:sz w:val="28"/>
          <w:szCs w:val="28"/>
        </w:rPr>
        <w:t xml:space="preserve"> районного </w:t>
      </w:r>
      <w:proofErr w:type="spellStart"/>
      <w:r>
        <w:rPr>
          <w:color w:val="171719" w:themeColor="background1" w:themeShade="1A"/>
          <w:sz w:val="28"/>
          <w:szCs w:val="28"/>
        </w:rPr>
        <w:t>маслихата</w:t>
      </w:r>
      <w:proofErr w:type="spellEnd"/>
      <w:r>
        <w:rPr>
          <w:color w:val="171719" w:themeColor="background1" w:themeShade="1A"/>
          <w:sz w:val="28"/>
          <w:szCs w:val="28"/>
        </w:rPr>
        <w:t xml:space="preserve"> без рекомендаций</w:t>
      </w:r>
      <w:r>
        <w:rPr>
          <w:color w:val="171719" w:themeColor="background1" w:themeShade="1A"/>
          <w:sz w:val="28"/>
          <w:szCs w:val="28"/>
          <w:lang w:val="kk-KZ"/>
        </w:rPr>
        <w:t>.</w:t>
      </w:r>
    </w:p>
    <w:p w:rsidR="00DB647F" w:rsidRPr="001834ED" w:rsidRDefault="00DB647F" w:rsidP="00DB647F">
      <w:pPr>
        <w:autoSpaceDE w:val="0"/>
        <w:autoSpaceDN w:val="0"/>
        <w:jc w:val="both"/>
        <w:rPr>
          <w:rFonts w:eastAsiaTheme="minorHAnsi"/>
          <w:color w:val="171719" w:themeColor="background1" w:themeShade="1A"/>
          <w:sz w:val="28"/>
          <w:szCs w:val="28"/>
          <w:lang w:val="kk-KZ" w:eastAsia="en-US"/>
        </w:rPr>
      </w:pPr>
    </w:p>
    <w:p w:rsidR="00DB647F" w:rsidRPr="001834ED" w:rsidRDefault="00DB647F" w:rsidP="00DB647F">
      <w:pPr>
        <w:shd w:val="clear" w:color="auto" w:fill="F2F2F3" w:themeFill="background1"/>
        <w:autoSpaceDE w:val="0"/>
        <w:autoSpaceDN w:val="0"/>
        <w:ind w:firstLine="708"/>
        <w:jc w:val="both"/>
        <w:rPr>
          <w:rFonts w:ascii="Times New Roman" w:eastAsiaTheme="minorHAnsi" w:hAnsi="Times New Roman" w:cs="Times New Roman"/>
          <w:color w:val="171719" w:themeColor="background1" w:themeShade="1A"/>
          <w:sz w:val="28"/>
          <w:szCs w:val="28"/>
          <w:lang w:val="kk-KZ" w:eastAsia="en-US"/>
        </w:rPr>
      </w:pPr>
      <w:r w:rsidRPr="001834ED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kk-KZ"/>
        </w:rPr>
        <w:t>Абдуахитова К.Т</w:t>
      </w:r>
      <w:r w:rsidRPr="001834ED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  <w:t>:</w:t>
      </w:r>
      <w:r w:rsidRPr="001834ED">
        <w:rPr>
          <w:rFonts w:ascii="Times New Roman" w:eastAsiaTheme="minorHAnsi" w:hAnsi="Times New Roman" w:cs="Times New Roman"/>
          <w:color w:val="171719" w:themeColor="background1" w:themeShade="1A"/>
          <w:sz w:val="28"/>
          <w:szCs w:val="28"/>
          <w:lang w:val="kk-KZ" w:eastAsia="en-US"/>
        </w:rPr>
        <w:t>Будут еще вопросы или предложения?</w:t>
      </w:r>
    </w:p>
    <w:p w:rsidR="00DB647F" w:rsidRPr="009B574E" w:rsidRDefault="00DB647F" w:rsidP="00DB647F">
      <w:pPr>
        <w:pStyle w:val="a4"/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</w:pPr>
      <w:r w:rsidRPr="009B574E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  <w:tab/>
        <w:t xml:space="preserve">Заседание  Общественного совета завершено. </w:t>
      </w:r>
    </w:p>
    <w:p w:rsidR="00DB647F" w:rsidRDefault="00DB647F" w:rsidP="00DB647F">
      <w:pPr>
        <w:pStyle w:val="a4"/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</w:pPr>
      <w:r w:rsidRPr="009B574E"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  <w:tab/>
        <w:t xml:space="preserve">Спасибо за участие. </w:t>
      </w:r>
    </w:p>
    <w:p w:rsidR="00DB647F" w:rsidRDefault="00DB647F" w:rsidP="00DB647F">
      <w:pPr>
        <w:pStyle w:val="a4"/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</w:pPr>
    </w:p>
    <w:p w:rsidR="00DB647F" w:rsidRPr="009B574E" w:rsidRDefault="00DB647F" w:rsidP="00DB647F">
      <w:pPr>
        <w:pStyle w:val="a4"/>
        <w:rPr>
          <w:rFonts w:ascii="Times New Roman" w:hAnsi="Times New Roman" w:cs="Times New Roman"/>
          <w:color w:val="171719" w:themeColor="background1" w:themeShade="1A"/>
          <w:sz w:val="28"/>
          <w:szCs w:val="28"/>
          <w:lang w:val="ru-RU"/>
        </w:rPr>
      </w:pPr>
    </w:p>
    <w:p w:rsidR="00DB647F" w:rsidRPr="001834ED" w:rsidRDefault="00DB647F" w:rsidP="00DB647F">
      <w:pPr>
        <w:tabs>
          <w:tab w:val="num" w:pos="-567"/>
          <w:tab w:val="num" w:pos="-426"/>
        </w:tabs>
        <w:spacing w:after="0"/>
        <w:jc w:val="both"/>
        <w:rPr>
          <w:rFonts w:ascii="Times New Roman" w:hAnsi="Times New Roman" w:cs="Times New Roman"/>
          <w:i/>
          <w:color w:val="171719" w:themeColor="background1" w:themeShade="1A"/>
          <w:sz w:val="28"/>
          <w:szCs w:val="28"/>
          <w:lang w:val="kk-KZ" w:eastAsia="en-US"/>
        </w:rPr>
      </w:pPr>
    </w:p>
    <w:p w:rsidR="00DB647F" w:rsidRPr="001834ED" w:rsidRDefault="00DB647F" w:rsidP="00DB647F">
      <w:pPr>
        <w:spacing w:after="0"/>
        <w:jc w:val="both"/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</w:pPr>
      <w:r w:rsidRPr="001834ED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  <w:t xml:space="preserve">Председатель </w:t>
      </w:r>
      <w:proofErr w:type="gramStart"/>
      <w:r w:rsidRPr="001834ED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  <w:t>Общественного</w:t>
      </w:r>
      <w:proofErr w:type="gramEnd"/>
    </w:p>
    <w:p w:rsidR="00DB647F" w:rsidRPr="001834ED" w:rsidRDefault="00DB647F" w:rsidP="00DB647F">
      <w:pPr>
        <w:spacing w:after="0"/>
        <w:jc w:val="both"/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  <w:t>с</w:t>
      </w:r>
      <w:r w:rsidRPr="001834ED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  <w:t>овета</w:t>
      </w:r>
      <w:r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  <w:t xml:space="preserve"> </w:t>
      </w:r>
      <w:proofErr w:type="spellStart"/>
      <w:r w:rsidRPr="001834ED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  <w:t>Есильского</w:t>
      </w:r>
      <w:proofErr w:type="spellEnd"/>
      <w:r w:rsidRPr="001834ED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  <w:t xml:space="preserve"> района</w:t>
      </w:r>
      <w:r w:rsidRPr="001834ED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  <w:tab/>
      </w:r>
      <w:r w:rsidRPr="001834ED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  <w:tab/>
      </w:r>
      <w:r w:rsidRPr="001834ED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  <w:tab/>
      </w:r>
      <w:r w:rsidRPr="001834ED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  <w:tab/>
      </w:r>
      <w:r w:rsidRPr="001834ED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  <w:tab/>
      </w:r>
      <w:r w:rsidRPr="001834ED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</w:rPr>
        <w:tab/>
      </w:r>
      <w:r w:rsidRPr="001834ED">
        <w:rPr>
          <w:rFonts w:ascii="Times New Roman" w:hAnsi="Times New Roman" w:cs="Times New Roman"/>
          <w:b/>
          <w:color w:val="171719" w:themeColor="background1" w:themeShade="1A"/>
          <w:sz w:val="28"/>
          <w:szCs w:val="28"/>
          <w:lang w:val="kk-KZ"/>
        </w:rPr>
        <w:t>К. Абдуахитова</w:t>
      </w:r>
    </w:p>
    <w:p w:rsidR="00DB647F" w:rsidRPr="0078645C" w:rsidRDefault="00DB647F" w:rsidP="00DB647F">
      <w:pPr>
        <w:rPr>
          <w:lang w:val="kk-KZ"/>
        </w:rPr>
      </w:pPr>
    </w:p>
    <w:p w:rsidR="000E4FE9" w:rsidRPr="00DB647F" w:rsidRDefault="000E4FE9">
      <w:pPr>
        <w:rPr>
          <w:lang w:val="kk-KZ"/>
        </w:rPr>
      </w:pPr>
    </w:p>
    <w:sectPr w:rsidR="000E4FE9" w:rsidRPr="00DB647F" w:rsidSect="00123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KK E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762D"/>
    <w:multiLevelType w:val="hybridMultilevel"/>
    <w:tmpl w:val="7D26B3EC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121FB"/>
    <w:multiLevelType w:val="hybridMultilevel"/>
    <w:tmpl w:val="4B7C355E"/>
    <w:lvl w:ilvl="0" w:tplc="13B6876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855AC"/>
    <w:multiLevelType w:val="hybridMultilevel"/>
    <w:tmpl w:val="BDCCCA40"/>
    <w:lvl w:ilvl="0" w:tplc="F39A1A6A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9E7BA4"/>
    <w:multiLevelType w:val="hybridMultilevel"/>
    <w:tmpl w:val="16C6F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47AA1"/>
    <w:multiLevelType w:val="hybridMultilevel"/>
    <w:tmpl w:val="16C6F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647F"/>
    <w:rsid w:val="000B3F2B"/>
    <w:rsid w:val="000E4FE9"/>
    <w:rsid w:val="006D6B60"/>
    <w:rsid w:val="009071D5"/>
    <w:rsid w:val="00DB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1D5"/>
  </w:style>
  <w:style w:type="paragraph" w:styleId="9">
    <w:name w:val="heading 9"/>
    <w:aliases w:val=" Знак,Знак Знак Знак Знак,Знак Знак Знак Знак Знак,Знак Знак Знак, Знак11 Знак Знак,Знак11 Знак Знак"/>
    <w:basedOn w:val="a"/>
    <w:next w:val="a"/>
    <w:link w:val="90"/>
    <w:qFormat/>
    <w:rsid w:val="006D6B6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 Знак Знак Знак Знак1,Основной текст Знак Знак Знак Знак Знак,Основной текст Знак Знак Знак1"/>
    <w:link w:val="a4"/>
    <w:locked/>
    <w:rsid w:val="00DB647F"/>
    <w:rPr>
      <w:rFonts w:ascii="Times New Roman KK EK" w:eastAsia="Batang" w:hAnsi="Times New Roman KK EK"/>
      <w:sz w:val="32"/>
      <w:lang w:val="kk-KZ"/>
    </w:rPr>
  </w:style>
  <w:style w:type="paragraph" w:styleId="a4">
    <w:name w:val="Body Text"/>
    <w:aliases w:val="Основной текст Знак Знак Знак,Основной текст Знак Знак Знак Знак,Основной текст Знак Знак"/>
    <w:basedOn w:val="a"/>
    <w:link w:val="a3"/>
    <w:unhideWhenUsed/>
    <w:rsid w:val="00DB647F"/>
    <w:pPr>
      <w:spacing w:after="0" w:line="240" w:lineRule="auto"/>
      <w:jc w:val="both"/>
    </w:pPr>
    <w:rPr>
      <w:rFonts w:ascii="Times New Roman KK EK" w:eastAsia="Batang" w:hAnsi="Times New Roman KK EK"/>
      <w:sz w:val="32"/>
      <w:lang w:val="kk-KZ"/>
    </w:rPr>
  </w:style>
  <w:style w:type="character" w:customStyle="1" w:styleId="1">
    <w:name w:val="Основной текст Знак1"/>
    <w:basedOn w:val="a0"/>
    <w:link w:val="a4"/>
    <w:uiPriority w:val="99"/>
    <w:semiHidden/>
    <w:rsid w:val="00DB647F"/>
  </w:style>
  <w:style w:type="paragraph" w:styleId="a5">
    <w:name w:val="No Spacing"/>
    <w:uiPriority w:val="1"/>
    <w:qFormat/>
    <w:rsid w:val="00DB6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B647F"/>
    <w:pPr>
      <w:ind w:left="720"/>
      <w:contextualSpacing/>
    </w:pPr>
    <w:rPr>
      <w:rFonts w:eastAsiaTheme="minorHAnsi"/>
      <w:lang w:eastAsia="en-US"/>
    </w:rPr>
  </w:style>
  <w:style w:type="character" w:customStyle="1" w:styleId="90">
    <w:name w:val="Заголовок 9 Знак"/>
    <w:aliases w:val=" Знак Знак,Знак Знак Знак Знак Знак1,Знак Знак Знак Знак Знак Знак,Знак Знак Знак Знак1, Знак11 Знак Знак Знак,Знак11 Знак Знак Знак"/>
    <w:basedOn w:val="a0"/>
    <w:link w:val="9"/>
    <w:rsid w:val="006D6B60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94949"/>
      </a:dk1>
      <a:lt1>
        <a:sysClr val="window" lastClr="F2F2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2023-11-17T11:21:00Z</dcterms:created>
  <dcterms:modified xsi:type="dcterms:W3CDTF">2023-11-22T05:59:00Z</dcterms:modified>
</cp:coreProperties>
</file>