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8A" w:rsidRPr="00DF69C6" w:rsidRDefault="002C378A" w:rsidP="002C378A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671D991" wp14:editId="78B45308">
            <wp:simplePos x="0" y="0"/>
            <wp:positionH relativeFrom="column">
              <wp:posOffset>-4137</wp:posOffset>
            </wp:positionH>
            <wp:positionV relativeFrom="paragraph">
              <wp:posOffset>-50134</wp:posOffset>
            </wp:positionV>
            <wp:extent cx="1321806" cy="1321806"/>
            <wp:effectExtent l="0" t="0" r="0" b="0"/>
            <wp:wrapNone/>
            <wp:docPr id="1" name="Рисунок 1" descr="C:\Users\Admin\Desktop\esil-r-e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sil-r-e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19" cy="133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Солтүстік Қазақстан облысы </w:t>
      </w:r>
    </w:p>
    <w:p w:rsidR="002C378A" w:rsidRPr="00DF69C6" w:rsidRDefault="002C378A" w:rsidP="002C378A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>Есіл ауданының Қоғамдық кеңесі</w:t>
      </w:r>
    </w:p>
    <w:p w:rsidR="002C378A" w:rsidRPr="00DF69C6" w:rsidRDefault="002C378A" w:rsidP="002C378A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378A" w:rsidRPr="00DF69C6" w:rsidRDefault="002C378A" w:rsidP="002C378A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Общественный совет Есильского района </w:t>
      </w:r>
    </w:p>
    <w:p w:rsidR="002C378A" w:rsidRPr="00DF69C6" w:rsidRDefault="002C378A" w:rsidP="002C378A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>Северо-Казахстанской области</w:t>
      </w:r>
    </w:p>
    <w:p w:rsidR="002C378A" w:rsidRPr="00DF69C6" w:rsidRDefault="002C378A" w:rsidP="002C378A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378A" w:rsidRPr="00DF69C6" w:rsidRDefault="002C378A" w:rsidP="002C37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9C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tbl>
      <w:tblPr>
        <w:tblStyle w:val="a3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7"/>
      </w:tblGrid>
      <w:tr w:rsidR="002C378A" w:rsidRPr="00DF69C6" w:rsidTr="000F3563">
        <w:tc>
          <w:tcPr>
            <w:tcW w:w="4820" w:type="dxa"/>
          </w:tcPr>
          <w:p w:rsidR="002C378A" w:rsidRPr="00DF69C6" w:rsidRDefault="002C378A" w:rsidP="000F3563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2C378A" w:rsidRPr="00DF69C6" w:rsidRDefault="002C378A" w:rsidP="000F3563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150500,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Солтүстік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Қазақстан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облысы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Есіл ауданы, </w:t>
            </w:r>
          </w:p>
          <w:p w:rsidR="002C378A" w:rsidRPr="00DF69C6" w:rsidRDefault="002C378A" w:rsidP="000F356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Явленка ауылы,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Тәуелсіздік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к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өшесі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10,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br/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Тел.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: 8(715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43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)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2-26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-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07, 2-19-80</w:t>
            </w:r>
          </w:p>
          <w:p w:rsidR="002C378A" w:rsidRPr="00961803" w:rsidRDefault="002C378A" w:rsidP="000F356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</w:p>
        </w:tc>
        <w:tc>
          <w:tcPr>
            <w:tcW w:w="4927" w:type="dxa"/>
          </w:tcPr>
          <w:p w:rsidR="002C378A" w:rsidRPr="00961803" w:rsidRDefault="002C378A" w:rsidP="000F356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</w:p>
          <w:p w:rsidR="002C378A" w:rsidRPr="00DF69C6" w:rsidRDefault="002C378A" w:rsidP="000F356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150500,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Северо-Казахстанская область, </w:t>
            </w:r>
          </w:p>
          <w:p w:rsidR="002C378A" w:rsidRPr="00DF69C6" w:rsidRDefault="002C378A" w:rsidP="000F356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Есильский район, село Явленка,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br/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ул.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Тәуелсіздік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,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10 Тел.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: 8(715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43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)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2-26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07, 2-19-80</w:t>
            </w:r>
          </w:p>
        </w:tc>
      </w:tr>
    </w:tbl>
    <w:p w:rsidR="006A7183" w:rsidRPr="004828B9" w:rsidRDefault="006A7183" w:rsidP="006A718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7183" w:rsidRPr="00E54E4C" w:rsidRDefault="006A7183" w:rsidP="0041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 w:rsidR="00316B74"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7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6A7183" w:rsidRPr="00E54E4C" w:rsidRDefault="006A7183" w:rsidP="00E5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Общественного совета Есильского района</w:t>
      </w:r>
    </w:p>
    <w:p w:rsidR="006A7183" w:rsidRPr="00E54E4C" w:rsidRDefault="006A7183" w:rsidP="00E5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sz w:val="28"/>
          <w:szCs w:val="28"/>
        </w:rPr>
        <w:t xml:space="preserve">      </w:t>
      </w:r>
      <w:proofErr w:type="spellStart"/>
      <w:r w:rsidRPr="00E54E4C">
        <w:rPr>
          <w:sz w:val="28"/>
          <w:szCs w:val="28"/>
        </w:rPr>
        <w:t>с.Явленка</w:t>
      </w:r>
      <w:proofErr w:type="spellEnd"/>
      <w:r w:rsidRPr="00E54E4C">
        <w:rPr>
          <w:sz w:val="28"/>
          <w:szCs w:val="28"/>
        </w:rPr>
        <w:t xml:space="preserve">                                          </w:t>
      </w:r>
      <w:r w:rsidRPr="00E54E4C">
        <w:rPr>
          <w:b/>
          <w:sz w:val="28"/>
          <w:szCs w:val="28"/>
        </w:rPr>
        <w:t xml:space="preserve">  </w:t>
      </w:r>
      <w:r w:rsidRPr="00E54E4C">
        <w:rPr>
          <w:sz w:val="28"/>
          <w:szCs w:val="28"/>
        </w:rPr>
        <w:t xml:space="preserve">                         1</w:t>
      </w:r>
      <w:r w:rsidR="009D6334">
        <w:rPr>
          <w:sz w:val="28"/>
          <w:szCs w:val="28"/>
        </w:rPr>
        <w:t>6</w:t>
      </w:r>
      <w:r w:rsidR="00F55E0A">
        <w:rPr>
          <w:sz w:val="28"/>
          <w:szCs w:val="28"/>
        </w:rPr>
        <w:t xml:space="preserve"> </w:t>
      </w:r>
      <w:r w:rsidR="00164AE9">
        <w:rPr>
          <w:sz w:val="28"/>
          <w:szCs w:val="28"/>
        </w:rPr>
        <w:t>ма</w:t>
      </w:r>
      <w:r w:rsidR="009D6334">
        <w:rPr>
          <w:sz w:val="28"/>
          <w:szCs w:val="28"/>
        </w:rPr>
        <w:t>я</w:t>
      </w:r>
      <w:r w:rsidR="00A2771E">
        <w:rPr>
          <w:sz w:val="28"/>
          <w:szCs w:val="28"/>
        </w:rPr>
        <w:t xml:space="preserve"> </w:t>
      </w:r>
      <w:r w:rsidRPr="00E54E4C">
        <w:rPr>
          <w:sz w:val="28"/>
          <w:szCs w:val="28"/>
        </w:rPr>
        <w:t>202</w:t>
      </w:r>
      <w:r w:rsidR="00F418BB">
        <w:rPr>
          <w:sz w:val="28"/>
          <w:szCs w:val="28"/>
        </w:rPr>
        <w:t>5</w:t>
      </w:r>
      <w:r w:rsidR="00373C93" w:rsidRPr="00E54E4C">
        <w:rPr>
          <w:sz w:val="28"/>
          <w:szCs w:val="28"/>
        </w:rPr>
        <w:t xml:space="preserve"> </w:t>
      </w:r>
      <w:r w:rsidRPr="00E54E4C">
        <w:rPr>
          <w:sz w:val="28"/>
          <w:szCs w:val="28"/>
        </w:rPr>
        <w:t xml:space="preserve">года </w:t>
      </w:r>
      <w:r w:rsidRPr="00E54E4C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ab/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 xml:space="preserve">                                                             </w:t>
      </w:r>
      <w:r w:rsidR="00B850B1">
        <w:rPr>
          <w:b/>
          <w:sz w:val="28"/>
          <w:szCs w:val="28"/>
        </w:rPr>
        <w:t xml:space="preserve">                Место проведения</w:t>
      </w:r>
      <w:r w:rsidRPr="00E54E4C">
        <w:rPr>
          <w:b/>
          <w:sz w:val="28"/>
          <w:szCs w:val="28"/>
        </w:rPr>
        <w:t xml:space="preserve">:                     </w:t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 xml:space="preserve">                                                          </w:t>
      </w:r>
      <w:r w:rsidR="00B850B1">
        <w:rPr>
          <w:b/>
          <w:sz w:val="28"/>
          <w:szCs w:val="28"/>
        </w:rPr>
        <w:t xml:space="preserve">                   Зал заседаний акимата района</w:t>
      </w:r>
    </w:p>
    <w:p w:rsidR="006A7183" w:rsidRPr="00E54E4C" w:rsidRDefault="006A7183" w:rsidP="00E03201">
      <w:pPr>
        <w:pStyle w:val="a5"/>
        <w:rPr>
          <w:b/>
          <w:sz w:val="28"/>
          <w:szCs w:val="28"/>
        </w:rPr>
      </w:pPr>
      <w:r w:rsidRPr="00E54E4C">
        <w:rPr>
          <w:sz w:val="28"/>
          <w:szCs w:val="28"/>
        </w:rPr>
        <w:t xml:space="preserve">                                                                             </w:t>
      </w:r>
      <w:r w:rsidRPr="00E54E4C">
        <w:rPr>
          <w:b/>
          <w:sz w:val="28"/>
          <w:szCs w:val="28"/>
        </w:rPr>
        <w:t>Время проведения</w:t>
      </w:r>
      <w:r w:rsidRPr="00F828CC">
        <w:rPr>
          <w:b/>
          <w:sz w:val="28"/>
          <w:szCs w:val="28"/>
        </w:rPr>
        <w:t>: 1</w:t>
      </w:r>
      <w:r w:rsidR="00F828CC" w:rsidRPr="00F828CC">
        <w:rPr>
          <w:b/>
          <w:sz w:val="28"/>
          <w:szCs w:val="28"/>
        </w:rPr>
        <w:t>6</w:t>
      </w:r>
      <w:r w:rsidRPr="00F828CC">
        <w:rPr>
          <w:b/>
          <w:sz w:val="28"/>
          <w:szCs w:val="28"/>
        </w:rPr>
        <w:t>:00</w:t>
      </w:r>
      <w:r w:rsidRPr="00E54E4C">
        <w:rPr>
          <w:b/>
          <w:sz w:val="28"/>
          <w:szCs w:val="28"/>
        </w:rPr>
        <w:t xml:space="preserve"> часов</w:t>
      </w:r>
    </w:p>
    <w:p w:rsidR="006A7183" w:rsidRPr="00E54E4C" w:rsidRDefault="006A7183" w:rsidP="00E03201">
      <w:pPr>
        <w:pStyle w:val="a5"/>
        <w:rPr>
          <w:b/>
          <w:sz w:val="28"/>
          <w:szCs w:val="28"/>
          <w:lang w:val="kk-KZ"/>
        </w:rPr>
      </w:pPr>
      <w:r w:rsidRPr="00E54E4C">
        <w:rPr>
          <w:b/>
          <w:sz w:val="28"/>
          <w:szCs w:val="28"/>
          <w:lang w:val="kk-KZ"/>
        </w:rPr>
        <w:t xml:space="preserve">              </w:t>
      </w:r>
    </w:p>
    <w:p w:rsidR="00F1487F" w:rsidRDefault="006A7183" w:rsidP="005449C0">
      <w:pPr>
        <w:pStyle w:val="a5"/>
        <w:jc w:val="both"/>
        <w:rPr>
          <w:sz w:val="28"/>
          <w:szCs w:val="28"/>
          <w:lang w:val="kk-KZ"/>
        </w:rPr>
      </w:pPr>
      <w:r w:rsidRPr="00E54E4C">
        <w:rPr>
          <w:b/>
          <w:sz w:val="28"/>
          <w:szCs w:val="28"/>
          <w:lang w:val="kk-KZ"/>
        </w:rPr>
        <w:t xml:space="preserve">          Тема заседания Общественного совета:</w:t>
      </w:r>
      <w:r w:rsidR="00164AE9" w:rsidRPr="00164AE9">
        <w:rPr>
          <w:sz w:val="28"/>
          <w:szCs w:val="28"/>
          <w:lang w:val="kk-KZ"/>
        </w:rPr>
        <w:t xml:space="preserve"> </w:t>
      </w:r>
    </w:p>
    <w:p w:rsidR="006A7183" w:rsidRPr="007D6179" w:rsidRDefault="00BA2F06" w:rsidP="00BA2F06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1. </w:t>
      </w:r>
      <w:r w:rsidR="009D6334">
        <w:rPr>
          <w:sz w:val="28"/>
          <w:szCs w:val="28"/>
          <w:lang w:val="kk-KZ"/>
        </w:rPr>
        <w:t>Отчет «Об оказании государственных услуг  за 2024 год»  КГУ «Отдел архитектуры, строительства</w:t>
      </w:r>
      <w:r w:rsidR="001E3D68">
        <w:rPr>
          <w:sz w:val="28"/>
          <w:szCs w:val="28"/>
          <w:lang w:val="kk-KZ"/>
        </w:rPr>
        <w:t>,</w:t>
      </w:r>
      <w:r w:rsidR="009D6334">
        <w:rPr>
          <w:sz w:val="28"/>
          <w:szCs w:val="28"/>
          <w:lang w:val="kk-KZ"/>
        </w:rPr>
        <w:t xml:space="preserve"> жилищно-коммунального хозяйства, пассажирского транспорта и автомобильных дорог акимата Есильского района Северо-Казахстанской области</w:t>
      </w:r>
      <w:r w:rsidR="007D6179" w:rsidRPr="007D6179">
        <w:rPr>
          <w:sz w:val="28"/>
          <w:szCs w:val="28"/>
          <w:lang w:val="kk-KZ"/>
        </w:rPr>
        <w:t>»</w:t>
      </w:r>
      <w:r w:rsidR="000042F4" w:rsidRPr="007D6179">
        <w:rPr>
          <w:sz w:val="28"/>
          <w:szCs w:val="28"/>
          <w:lang w:val="kk-KZ"/>
        </w:rPr>
        <w:t>.</w:t>
      </w:r>
    </w:p>
    <w:p w:rsidR="009D6334" w:rsidRPr="009D6334" w:rsidRDefault="00BA2F06" w:rsidP="00BA2F0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2. </w:t>
      </w:r>
      <w:r w:rsidR="009D6334" w:rsidRPr="009D6334">
        <w:rPr>
          <w:sz w:val="28"/>
          <w:szCs w:val="28"/>
          <w:lang w:val="kk-KZ"/>
        </w:rPr>
        <w:t>Отчет «Об оказании государственных услуг за 2024 год» КГУ «Аппарат акима Явленского сельского округа акимата Есильского района Северо-Казахстанской обсласти»</w:t>
      </w:r>
      <w:r w:rsidR="00F1487F" w:rsidRPr="009D6334">
        <w:rPr>
          <w:sz w:val="28"/>
          <w:szCs w:val="28"/>
          <w:lang w:val="kk-KZ"/>
        </w:rPr>
        <w:t xml:space="preserve"> </w:t>
      </w:r>
    </w:p>
    <w:p w:rsidR="006A7183" w:rsidRPr="009D6334" w:rsidRDefault="006A7183" w:rsidP="009D6334">
      <w:pPr>
        <w:pStyle w:val="a5"/>
        <w:ind w:left="720"/>
        <w:jc w:val="both"/>
        <w:rPr>
          <w:sz w:val="28"/>
          <w:szCs w:val="28"/>
        </w:rPr>
      </w:pPr>
      <w:r w:rsidRPr="009D6334">
        <w:rPr>
          <w:b/>
          <w:sz w:val="28"/>
          <w:szCs w:val="28"/>
          <w:lang w:val="kk-KZ"/>
        </w:rPr>
        <w:t>Председатель заседания:</w:t>
      </w:r>
      <w:r w:rsidR="0089380C" w:rsidRPr="009D6334">
        <w:rPr>
          <w:b/>
          <w:sz w:val="28"/>
          <w:szCs w:val="28"/>
          <w:lang w:val="kk-KZ"/>
        </w:rPr>
        <w:t xml:space="preserve"> </w:t>
      </w:r>
      <w:r w:rsidR="00136CD7" w:rsidRPr="009D6334">
        <w:rPr>
          <w:sz w:val="28"/>
          <w:szCs w:val="28"/>
          <w:lang w:val="kk-KZ"/>
        </w:rPr>
        <w:t>Оспанов Е.Е</w:t>
      </w:r>
      <w:r w:rsidR="003B3B76" w:rsidRPr="009D6334">
        <w:rPr>
          <w:sz w:val="28"/>
          <w:szCs w:val="28"/>
          <w:lang w:val="kk-KZ"/>
        </w:rPr>
        <w:t>.</w:t>
      </w:r>
    </w:p>
    <w:p w:rsidR="004065B5" w:rsidRDefault="006A7183" w:rsidP="00F418BB">
      <w:pPr>
        <w:pStyle w:val="a5"/>
        <w:ind w:firstLine="708"/>
        <w:jc w:val="both"/>
        <w:rPr>
          <w:sz w:val="28"/>
          <w:szCs w:val="28"/>
        </w:rPr>
      </w:pPr>
      <w:r w:rsidRPr="00E54E4C">
        <w:rPr>
          <w:b/>
          <w:sz w:val="28"/>
          <w:szCs w:val="28"/>
          <w:lang w:val="kk-KZ"/>
        </w:rPr>
        <w:t xml:space="preserve">На заседании присутствуют члены Общественного совета Есильского района: </w:t>
      </w:r>
      <w:r w:rsidR="00F418BB" w:rsidRPr="00F418BB">
        <w:rPr>
          <w:sz w:val="28"/>
          <w:szCs w:val="28"/>
        </w:rPr>
        <w:t xml:space="preserve">Туткушев </w:t>
      </w:r>
      <w:r w:rsidR="00F418BB">
        <w:rPr>
          <w:sz w:val="28"/>
          <w:szCs w:val="28"/>
        </w:rPr>
        <w:t xml:space="preserve">Е.М., </w:t>
      </w:r>
      <w:r w:rsidR="00F418BB" w:rsidRPr="00F418BB">
        <w:rPr>
          <w:sz w:val="28"/>
          <w:szCs w:val="28"/>
        </w:rPr>
        <w:t>Никибаев А</w:t>
      </w:r>
      <w:r w:rsidR="00F418BB">
        <w:rPr>
          <w:sz w:val="28"/>
          <w:szCs w:val="28"/>
        </w:rPr>
        <w:t>.</w:t>
      </w:r>
      <w:r w:rsidR="00F418BB" w:rsidRPr="00F418BB">
        <w:rPr>
          <w:sz w:val="28"/>
          <w:szCs w:val="28"/>
        </w:rPr>
        <w:t>С</w:t>
      </w:r>
      <w:r w:rsidR="00F418BB">
        <w:rPr>
          <w:sz w:val="28"/>
          <w:szCs w:val="28"/>
        </w:rPr>
        <w:t xml:space="preserve">., </w:t>
      </w:r>
      <w:r w:rsidR="00F418BB" w:rsidRPr="00F418BB">
        <w:rPr>
          <w:sz w:val="28"/>
          <w:szCs w:val="28"/>
        </w:rPr>
        <w:t xml:space="preserve">Бимаканов </w:t>
      </w:r>
      <w:r w:rsidR="007F11B8">
        <w:rPr>
          <w:sz w:val="28"/>
          <w:szCs w:val="28"/>
        </w:rPr>
        <w:t>Н.</w:t>
      </w:r>
      <w:r w:rsidR="00F418BB">
        <w:rPr>
          <w:sz w:val="28"/>
          <w:szCs w:val="28"/>
        </w:rPr>
        <w:t xml:space="preserve">М., </w:t>
      </w:r>
      <w:r w:rsidR="00F418BB" w:rsidRPr="00F2520D">
        <w:rPr>
          <w:sz w:val="28"/>
          <w:szCs w:val="28"/>
        </w:rPr>
        <w:t>Оспанов Е.Е.,</w:t>
      </w:r>
      <w:r w:rsidR="00F418BB">
        <w:rPr>
          <w:sz w:val="28"/>
          <w:szCs w:val="28"/>
        </w:rPr>
        <w:t xml:space="preserve"> </w:t>
      </w:r>
      <w:r w:rsidR="00921E79">
        <w:rPr>
          <w:sz w:val="28"/>
          <w:szCs w:val="28"/>
        </w:rPr>
        <w:t xml:space="preserve">Койшибаев Б.Т., </w:t>
      </w:r>
      <w:r w:rsidR="00B378D5">
        <w:rPr>
          <w:sz w:val="28"/>
          <w:szCs w:val="28"/>
        </w:rPr>
        <w:t>Октябрь Н.М</w:t>
      </w:r>
      <w:r w:rsidR="00F418BB">
        <w:rPr>
          <w:sz w:val="28"/>
          <w:szCs w:val="28"/>
        </w:rPr>
        <w:t xml:space="preserve">., </w:t>
      </w:r>
      <w:r w:rsidR="00F418BB" w:rsidRPr="00F418BB">
        <w:rPr>
          <w:sz w:val="28"/>
          <w:szCs w:val="28"/>
        </w:rPr>
        <w:t>Смоленская А</w:t>
      </w:r>
      <w:r w:rsidR="00F418BB">
        <w:rPr>
          <w:sz w:val="28"/>
          <w:szCs w:val="28"/>
        </w:rPr>
        <w:t>.</w:t>
      </w:r>
      <w:r w:rsidR="00F418BB" w:rsidRPr="00F418BB">
        <w:rPr>
          <w:sz w:val="28"/>
          <w:szCs w:val="28"/>
        </w:rPr>
        <w:t>В</w:t>
      </w:r>
      <w:r w:rsidR="00F418BB">
        <w:rPr>
          <w:sz w:val="28"/>
          <w:szCs w:val="28"/>
        </w:rPr>
        <w:t xml:space="preserve">., </w:t>
      </w:r>
      <w:r w:rsidR="00F418BB" w:rsidRPr="00F418BB">
        <w:rPr>
          <w:sz w:val="28"/>
          <w:szCs w:val="28"/>
        </w:rPr>
        <w:t>Кенжегалиева Б</w:t>
      </w:r>
      <w:r w:rsidR="00F418BB">
        <w:rPr>
          <w:sz w:val="28"/>
          <w:szCs w:val="28"/>
        </w:rPr>
        <w:t>.</w:t>
      </w:r>
      <w:r w:rsidR="00F418BB" w:rsidRPr="00F418BB">
        <w:rPr>
          <w:sz w:val="28"/>
          <w:szCs w:val="28"/>
        </w:rPr>
        <w:t>С</w:t>
      </w:r>
      <w:r w:rsidR="00F418BB">
        <w:rPr>
          <w:sz w:val="28"/>
          <w:szCs w:val="28"/>
        </w:rPr>
        <w:t xml:space="preserve">., </w:t>
      </w:r>
      <w:r w:rsidR="004065B5">
        <w:rPr>
          <w:sz w:val="28"/>
          <w:szCs w:val="28"/>
          <w:lang w:val="kk-KZ"/>
        </w:rPr>
        <w:t xml:space="preserve"> </w:t>
      </w:r>
      <w:r w:rsidR="00F418BB" w:rsidRPr="00F418BB">
        <w:rPr>
          <w:sz w:val="28"/>
          <w:szCs w:val="28"/>
        </w:rPr>
        <w:t>Рахметов А</w:t>
      </w:r>
      <w:r w:rsidR="00F418BB">
        <w:rPr>
          <w:sz w:val="28"/>
          <w:szCs w:val="28"/>
        </w:rPr>
        <w:t>.</w:t>
      </w:r>
      <w:r w:rsidR="00F418BB" w:rsidRPr="00F418BB">
        <w:rPr>
          <w:sz w:val="28"/>
          <w:szCs w:val="28"/>
        </w:rPr>
        <w:t xml:space="preserve"> Е</w:t>
      </w:r>
      <w:r w:rsidR="007F11B8">
        <w:rPr>
          <w:sz w:val="28"/>
          <w:szCs w:val="28"/>
        </w:rPr>
        <w:t>.,</w:t>
      </w:r>
      <w:r w:rsidR="001770B9">
        <w:rPr>
          <w:sz w:val="28"/>
          <w:szCs w:val="28"/>
        </w:rPr>
        <w:t xml:space="preserve"> Ахметова Г.М., </w:t>
      </w:r>
      <w:r w:rsidR="00A00573">
        <w:rPr>
          <w:sz w:val="28"/>
          <w:szCs w:val="28"/>
        </w:rPr>
        <w:t>Мажикеева А.А.</w:t>
      </w:r>
      <w:r w:rsidR="00F418BB">
        <w:rPr>
          <w:sz w:val="28"/>
          <w:szCs w:val="28"/>
        </w:rPr>
        <w:t xml:space="preserve"> </w:t>
      </w:r>
    </w:p>
    <w:p w:rsidR="00F418BB" w:rsidRPr="00F418BB" w:rsidRDefault="00CF093D" w:rsidP="00F418BB">
      <w:pPr>
        <w:pStyle w:val="a5"/>
        <w:ind w:firstLine="708"/>
        <w:jc w:val="both"/>
        <w:rPr>
          <w:sz w:val="28"/>
          <w:szCs w:val="28"/>
        </w:rPr>
      </w:pPr>
      <w:r w:rsidRPr="00CF093D">
        <w:rPr>
          <w:b/>
          <w:sz w:val="28"/>
          <w:szCs w:val="28"/>
        </w:rPr>
        <w:t>Приглашенные:</w:t>
      </w:r>
      <w:r>
        <w:rPr>
          <w:sz w:val="28"/>
          <w:szCs w:val="28"/>
        </w:rPr>
        <w:t xml:space="preserve"> </w:t>
      </w:r>
      <w:r w:rsidR="00F418BB" w:rsidRPr="00F418BB">
        <w:rPr>
          <w:sz w:val="28"/>
          <w:szCs w:val="28"/>
        </w:rPr>
        <w:t>Сегодня, в работе заседания Общественного совета, принимают участие</w:t>
      </w:r>
      <w:r w:rsidR="00164AE9">
        <w:rPr>
          <w:sz w:val="28"/>
          <w:szCs w:val="28"/>
        </w:rPr>
        <w:t>:</w:t>
      </w:r>
      <w:r w:rsidR="00F418BB" w:rsidRPr="00F418BB">
        <w:rPr>
          <w:sz w:val="28"/>
          <w:szCs w:val="28"/>
        </w:rPr>
        <w:t xml:space="preserve"> </w:t>
      </w:r>
      <w:r w:rsidR="00A66146">
        <w:rPr>
          <w:sz w:val="28"/>
          <w:szCs w:val="28"/>
        </w:rPr>
        <w:t>г</w:t>
      </w:r>
      <w:r w:rsidR="00A66146" w:rsidRPr="00A66146">
        <w:rPr>
          <w:sz w:val="28"/>
          <w:szCs w:val="28"/>
        </w:rPr>
        <w:t xml:space="preserve">лавный специалист </w:t>
      </w:r>
      <w:r w:rsidR="00A66146">
        <w:rPr>
          <w:sz w:val="28"/>
          <w:szCs w:val="28"/>
        </w:rPr>
        <w:t xml:space="preserve">управления государственных услуг Департамента агентства </w:t>
      </w:r>
      <w:r w:rsidR="00A66146" w:rsidRPr="00A66146">
        <w:rPr>
          <w:sz w:val="28"/>
          <w:szCs w:val="28"/>
        </w:rPr>
        <w:t xml:space="preserve"> </w:t>
      </w:r>
      <w:r w:rsidR="00A66146">
        <w:rPr>
          <w:sz w:val="28"/>
          <w:szCs w:val="28"/>
        </w:rPr>
        <w:t>по делам государственной службы</w:t>
      </w:r>
      <w:r w:rsidR="00A66146" w:rsidRPr="00A66146">
        <w:rPr>
          <w:sz w:val="28"/>
          <w:szCs w:val="28"/>
        </w:rPr>
        <w:t xml:space="preserve"> по СКО </w:t>
      </w:r>
      <w:proofErr w:type="spellStart"/>
      <w:r w:rsidR="00A66146" w:rsidRPr="00A66146">
        <w:rPr>
          <w:sz w:val="28"/>
          <w:szCs w:val="28"/>
        </w:rPr>
        <w:t>Батталбек</w:t>
      </w:r>
      <w:proofErr w:type="spellEnd"/>
      <w:r w:rsidR="00A66146" w:rsidRPr="00A66146">
        <w:rPr>
          <w:sz w:val="28"/>
          <w:szCs w:val="28"/>
        </w:rPr>
        <w:t xml:space="preserve"> </w:t>
      </w:r>
      <w:proofErr w:type="spellStart"/>
      <w:r w:rsidR="00A66146" w:rsidRPr="00A66146">
        <w:rPr>
          <w:sz w:val="28"/>
          <w:szCs w:val="28"/>
        </w:rPr>
        <w:t>Анар</w:t>
      </w:r>
      <w:proofErr w:type="spellEnd"/>
      <w:r w:rsidR="00A66146" w:rsidRPr="00A66146">
        <w:rPr>
          <w:sz w:val="28"/>
          <w:szCs w:val="28"/>
        </w:rPr>
        <w:t xml:space="preserve"> </w:t>
      </w:r>
      <w:proofErr w:type="spellStart"/>
      <w:r w:rsidR="00A66146" w:rsidRPr="00A66146">
        <w:rPr>
          <w:sz w:val="28"/>
          <w:szCs w:val="28"/>
        </w:rPr>
        <w:t>Маралқызы</w:t>
      </w:r>
      <w:proofErr w:type="spellEnd"/>
      <w:r w:rsidR="00A66146">
        <w:rPr>
          <w:sz w:val="28"/>
          <w:szCs w:val="28"/>
        </w:rPr>
        <w:t xml:space="preserve">, </w:t>
      </w:r>
      <w:r w:rsidR="00A66146" w:rsidRPr="00A66146">
        <w:rPr>
          <w:sz w:val="28"/>
          <w:szCs w:val="28"/>
        </w:rPr>
        <w:t xml:space="preserve">главный специалист по оказанию государственных услуг акимата района Октябрь А.А.,  </w:t>
      </w:r>
      <w:r w:rsidR="00503D38">
        <w:rPr>
          <w:sz w:val="28"/>
          <w:szCs w:val="28"/>
        </w:rPr>
        <w:t>главный специалист</w:t>
      </w:r>
      <w:r w:rsidR="009D6334">
        <w:rPr>
          <w:sz w:val="28"/>
          <w:szCs w:val="28"/>
        </w:rPr>
        <w:t xml:space="preserve"> отдела </w:t>
      </w:r>
      <w:r w:rsidR="00164AE9">
        <w:rPr>
          <w:sz w:val="28"/>
          <w:szCs w:val="28"/>
        </w:rPr>
        <w:t xml:space="preserve"> </w:t>
      </w:r>
      <w:r w:rsidR="009D6334" w:rsidRPr="009D6334">
        <w:rPr>
          <w:sz w:val="28"/>
          <w:szCs w:val="28"/>
        </w:rPr>
        <w:t>архитектуры, строительства</w:t>
      </w:r>
      <w:r w:rsidR="00A66146">
        <w:rPr>
          <w:sz w:val="28"/>
          <w:szCs w:val="28"/>
        </w:rPr>
        <w:t>,</w:t>
      </w:r>
      <w:r w:rsidR="009D6334" w:rsidRPr="009D6334">
        <w:rPr>
          <w:sz w:val="28"/>
          <w:szCs w:val="28"/>
        </w:rPr>
        <w:t xml:space="preserve"> жилищно-коммунального хозяйства, пассажирского транспорта и автомобильных дорог акимата Есильского района Северо-Казахстанской области».</w:t>
      </w:r>
      <w:r w:rsidR="009D6334">
        <w:rPr>
          <w:sz w:val="28"/>
          <w:szCs w:val="28"/>
        </w:rPr>
        <w:t xml:space="preserve"> </w:t>
      </w:r>
      <w:r w:rsidR="00503D38" w:rsidRPr="00503D38">
        <w:rPr>
          <w:sz w:val="28"/>
          <w:szCs w:val="28"/>
        </w:rPr>
        <w:t xml:space="preserve">Абылкасова </w:t>
      </w:r>
      <w:r w:rsidR="00FD2A24">
        <w:rPr>
          <w:sz w:val="28"/>
          <w:szCs w:val="28"/>
        </w:rPr>
        <w:t>Г.Б</w:t>
      </w:r>
      <w:r w:rsidR="009D6334">
        <w:rPr>
          <w:sz w:val="28"/>
          <w:szCs w:val="28"/>
        </w:rPr>
        <w:t>.</w:t>
      </w:r>
      <w:r w:rsidR="00F418BB" w:rsidRPr="00F418BB">
        <w:rPr>
          <w:sz w:val="28"/>
          <w:szCs w:val="28"/>
        </w:rPr>
        <w:t xml:space="preserve">, </w:t>
      </w:r>
      <w:r w:rsidR="00B26AAB">
        <w:rPr>
          <w:sz w:val="28"/>
          <w:szCs w:val="28"/>
        </w:rPr>
        <w:t>главный специалист</w:t>
      </w:r>
      <w:r w:rsidR="009D6334">
        <w:rPr>
          <w:sz w:val="28"/>
          <w:szCs w:val="28"/>
        </w:rPr>
        <w:t xml:space="preserve"> </w:t>
      </w:r>
      <w:r w:rsidR="00D82E3F">
        <w:rPr>
          <w:sz w:val="28"/>
          <w:szCs w:val="28"/>
          <w:lang w:val="kk-KZ"/>
        </w:rPr>
        <w:t xml:space="preserve">аппарата акима </w:t>
      </w:r>
      <w:r w:rsidR="009D6334">
        <w:rPr>
          <w:sz w:val="28"/>
          <w:szCs w:val="28"/>
        </w:rPr>
        <w:t xml:space="preserve">Явленского сельского округа </w:t>
      </w:r>
      <w:r w:rsidR="00B26AAB">
        <w:rPr>
          <w:sz w:val="28"/>
          <w:szCs w:val="28"/>
        </w:rPr>
        <w:t>Власова Е.В</w:t>
      </w:r>
      <w:r w:rsidR="00F1487F">
        <w:rPr>
          <w:sz w:val="28"/>
          <w:szCs w:val="28"/>
        </w:rPr>
        <w:t>.</w:t>
      </w:r>
      <w:r w:rsidR="009D6334">
        <w:rPr>
          <w:sz w:val="28"/>
          <w:szCs w:val="28"/>
        </w:rPr>
        <w:t>,</w:t>
      </w:r>
      <w:r w:rsidR="00F1487F" w:rsidRPr="00F1487F">
        <w:rPr>
          <w:sz w:val="28"/>
          <w:szCs w:val="28"/>
        </w:rPr>
        <w:t xml:space="preserve"> </w:t>
      </w:r>
      <w:r w:rsidR="00F1487F">
        <w:rPr>
          <w:sz w:val="28"/>
          <w:szCs w:val="28"/>
        </w:rPr>
        <w:t xml:space="preserve">специалисты государственных органов, </w:t>
      </w:r>
      <w:r w:rsidR="00F418BB" w:rsidRPr="00F418BB">
        <w:rPr>
          <w:sz w:val="28"/>
          <w:szCs w:val="28"/>
        </w:rPr>
        <w:t xml:space="preserve">занимающиеся вопросами оказания государственных услуг.     </w:t>
      </w:r>
    </w:p>
    <w:p w:rsidR="007F53C7" w:rsidRDefault="007F53C7" w:rsidP="00136CD7">
      <w:pPr>
        <w:pStyle w:val="a5"/>
        <w:ind w:firstLine="708"/>
        <w:jc w:val="center"/>
        <w:rPr>
          <w:b/>
          <w:sz w:val="28"/>
          <w:szCs w:val="28"/>
        </w:rPr>
      </w:pPr>
    </w:p>
    <w:p w:rsidR="00641430" w:rsidRDefault="00641430" w:rsidP="00136CD7">
      <w:pPr>
        <w:pStyle w:val="a5"/>
        <w:ind w:firstLine="708"/>
        <w:jc w:val="center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>ПОВЕСТКА ДНЯ:</w:t>
      </w:r>
    </w:p>
    <w:p w:rsidR="007F53C7" w:rsidRPr="00E54E4C" w:rsidRDefault="007F53C7" w:rsidP="00136CD7">
      <w:pPr>
        <w:pStyle w:val="a5"/>
        <w:ind w:firstLine="708"/>
        <w:jc w:val="center"/>
        <w:rPr>
          <w:b/>
          <w:sz w:val="28"/>
          <w:szCs w:val="28"/>
        </w:rPr>
      </w:pPr>
    </w:p>
    <w:p w:rsidR="001E3D68" w:rsidRDefault="00D82E3F" w:rsidP="00D82E3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1. </w:t>
      </w:r>
      <w:r w:rsidR="00136CD7" w:rsidRPr="003373CC">
        <w:rPr>
          <w:sz w:val="28"/>
          <w:szCs w:val="28"/>
        </w:rPr>
        <w:t xml:space="preserve">Информация </w:t>
      </w:r>
      <w:r w:rsidR="001E3D68">
        <w:rPr>
          <w:sz w:val="28"/>
          <w:szCs w:val="28"/>
        </w:rPr>
        <w:t xml:space="preserve"> «</w:t>
      </w:r>
      <w:r w:rsidR="001E3D68" w:rsidRPr="001E3D68">
        <w:rPr>
          <w:sz w:val="28"/>
          <w:szCs w:val="28"/>
        </w:rPr>
        <w:t>Об оказании государственных услуг  за 2024 год»  КГУ «Отдел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области».</w:t>
      </w:r>
      <w:r w:rsidR="001E3D68">
        <w:rPr>
          <w:sz w:val="28"/>
          <w:szCs w:val="28"/>
        </w:rPr>
        <w:t xml:space="preserve"> </w:t>
      </w:r>
    </w:p>
    <w:p w:rsidR="00164AE9" w:rsidRPr="00164AE9" w:rsidRDefault="00D82E3F" w:rsidP="00D82E3F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</w:t>
      </w:r>
      <w:r w:rsidR="00641430" w:rsidRPr="00E54E4C">
        <w:rPr>
          <w:b/>
          <w:sz w:val="28"/>
          <w:szCs w:val="28"/>
        </w:rPr>
        <w:t xml:space="preserve">СЛУШАЛИ: по первому вопросу </w:t>
      </w:r>
      <w:r w:rsidR="00503D38">
        <w:rPr>
          <w:sz w:val="28"/>
          <w:szCs w:val="28"/>
        </w:rPr>
        <w:t>главного специалиста</w:t>
      </w:r>
      <w:r w:rsidR="001E3D68" w:rsidRPr="001E3D68">
        <w:rPr>
          <w:sz w:val="28"/>
          <w:szCs w:val="28"/>
        </w:rPr>
        <w:t xml:space="preserve"> отдела  архитектуры, строительства, жилищно-коммунального хозяйства, пассажирского транспорта и автомобильных дорог акимата Есильского райо</w:t>
      </w:r>
      <w:r w:rsidR="009858C8">
        <w:rPr>
          <w:sz w:val="28"/>
          <w:szCs w:val="28"/>
        </w:rPr>
        <w:t xml:space="preserve">на </w:t>
      </w:r>
      <w:proofErr w:type="spellStart"/>
      <w:r w:rsidR="00503D38">
        <w:rPr>
          <w:sz w:val="28"/>
          <w:szCs w:val="28"/>
        </w:rPr>
        <w:t>Абылкасову</w:t>
      </w:r>
      <w:proofErr w:type="spellEnd"/>
      <w:r w:rsidR="00503D38">
        <w:rPr>
          <w:sz w:val="28"/>
          <w:szCs w:val="28"/>
        </w:rPr>
        <w:t xml:space="preserve"> </w:t>
      </w:r>
      <w:r w:rsidR="00503D38" w:rsidRPr="00503D38">
        <w:rPr>
          <w:sz w:val="28"/>
          <w:szCs w:val="28"/>
        </w:rPr>
        <w:t>Г</w:t>
      </w:r>
      <w:r w:rsidR="00503D38">
        <w:rPr>
          <w:sz w:val="28"/>
          <w:szCs w:val="28"/>
        </w:rPr>
        <w:t>.Б.</w:t>
      </w:r>
      <w:r w:rsidR="00164AE9" w:rsidRPr="00164AE9">
        <w:rPr>
          <w:sz w:val="28"/>
          <w:szCs w:val="28"/>
        </w:rPr>
        <w:t>;</w:t>
      </w:r>
    </w:p>
    <w:p w:rsidR="00A52A0F" w:rsidRDefault="00DB5D85" w:rsidP="00F418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="00A52A0F">
        <w:rPr>
          <w:sz w:val="28"/>
          <w:szCs w:val="28"/>
        </w:rPr>
        <w:t xml:space="preserve">Членами Общественного совета </w:t>
      </w:r>
      <w:r w:rsidR="00A85419">
        <w:rPr>
          <w:sz w:val="28"/>
          <w:szCs w:val="28"/>
        </w:rPr>
        <w:t>задан</w:t>
      </w:r>
      <w:r w:rsidR="00A52A0F">
        <w:rPr>
          <w:sz w:val="28"/>
          <w:szCs w:val="28"/>
        </w:rPr>
        <w:t>ы</w:t>
      </w:r>
      <w:r w:rsidR="00A85419">
        <w:rPr>
          <w:sz w:val="28"/>
          <w:szCs w:val="28"/>
        </w:rPr>
        <w:t xml:space="preserve"> вопрос</w:t>
      </w:r>
      <w:r w:rsidR="00A52A0F">
        <w:rPr>
          <w:sz w:val="28"/>
          <w:szCs w:val="28"/>
        </w:rPr>
        <w:t>ы:</w:t>
      </w:r>
    </w:p>
    <w:p w:rsidR="001073CD" w:rsidRDefault="00DB5D85" w:rsidP="00F418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="007159A9" w:rsidRPr="007159A9">
        <w:rPr>
          <w:sz w:val="28"/>
          <w:szCs w:val="28"/>
        </w:rPr>
        <w:t>Для каких категорий жителей строили дома, какая очередность,</w:t>
      </w:r>
      <w:r w:rsidR="007159A9">
        <w:rPr>
          <w:sz w:val="28"/>
          <w:szCs w:val="28"/>
        </w:rPr>
        <w:t xml:space="preserve"> происходит ли уменьшение очереди. Как часто производится ревизия очереди на жилье, если очередник выбывает из района на </w:t>
      </w:r>
      <w:r w:rsidR="006715A9">
        <w:rPr>
          <w:sz w:val="28"/>
          <w:szCs w:val="28"/>
        </w:rPr>
        <w:t xml:space="preserve">место жительства в другой регион, </w:t>
      </w:r>
      <w:r w:rsidR="007159A9">
        <w:rPr>
          <w:sz w:val="28"/>
          <w:szCs w:val="28"/>
        </w:rPr>
        <w:t>или улучшает жилищные условия в другом регионе</w:t>
      </w:r>
      <w:r w:rsidR="006715A9">
        <w:rPr>
          <w:sz w:val="28"/>
          <w:szCs w:val="28"/>
        </w:rPr>
        <w:t>,</w:t>
      </w:r>
      <w:r w:rsidR="007159A9">
        <w:rPr>
          <w:sz w:val="28"/>
          <w:szCs w:val="28"/>
        </w:rPr>
        <w:t xml:space="preserve"> какая разъяснительная работа проводится для получателей государственных услуг. Имеется ли в отделе уголок самообслуживания, адаптирован ли он для получателей государственных услуг с ограниченными способностями.</w:t>
      </w:r>
    </w:p>
    <w:p w:rsidR="00A85419" w:rsidRDefault="00DB5D85" w:rsidP="00F418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="00503D38">
        <w:rPr>
          <w:sz w:val="28"/>
          <w:szCs w:val="28"/>
        </w:rPr>
        <w:t>Главным специалистом</w:t>
      </w:r>
      <w:r w:rsidR="001E3D68">
        <w:rPr>
          <w:sz w:val="28"/>
          <w:szCs w:val="28"/>
        </w:rPr>
        <w:t xml:space="preserve"> отдела архитектуры, строительства, </w:t>
      </w:r>
      <w:r w:rsidR="001E3D68" w:rsidRPr="001E3D68">
        <w:rPr>
          <w:sz w:val="28"/>
          <w:szCs w:val="28"/>
        </w:rPr>
        <w:t>жилищно-коммунального хозяйства, пассажирского транспорта и автомобильных дорог акимата Есильского рай</w:t>
      </w:r>
      <w:r w:rsidR="00EA78C1">
        <w:rPr>
          <w:sz w:val="28"/>
          <w:szCs w:val="28"/>
        </w:rPr>
        <w:t xml:space="preserve">она </w:t>
      </w:r>
      <w:proofErr w:type="spellStart"/>
      <w:r w:rsidR="00503D38">
        <w:rPr>
          <w:sz w:val="28"/>
          <w:szCs w:val="28"/>
        </w:rPr>
        <w:t>Абылкасовой</w:t>
      </w:r>
      <w:proofErr w:type="spellEnd"/>
      <w:r w:rsidR="00503D38">
        <w:rPr>
          <w:sz w:val="28"/>
          <w:szCs w:val="28"/>
        </w:rPr>
        <w:t xml:space="preserve"> Г.Б</w:t>
      </w:r>
      <w:r w:rsidR="00EA78C1">
        <w:rPr>
          <w:sz w:val="28"/>
          <w:szCs w:val="28"/>
        </w:rPr>
        <w:t>.</w:t>
      </w:r>
      <w:r w:rsidR="00EA78C1">
        <w:rPr>
          <w:sz w:val="28"/>
          <w:szCs w:val="28"/>
          <w:lang w:val="kk-KZ"/>
        </w:rPr>
        <w:t xml:space="preserve">, </w:t>
      </w:r>
      <w:r w:rsidR="001073CD">
        <w:rPr>
          <w:sz w:val="28"/>
          <w:szCs w:val="28"/>
        </w:rPr>
        <w:t>даны ответы и пояснения</w:t>
      </w:r>
      <w:r w:rsidR="001E3D68">
        <w:rPr>
          <w:sz w:val="28"/>
          <w:szCs w:val="28"/>
        </w:rPr>
        <w:t>.</w:t>
      </w:r>
      <w:r w:rsidR="00A85419">
        <w:rPr>
          <w:sz w:val="28"/>
          <w:szCs w:val="28"/>
        </w:rPr>
        <w:t xml:space="preserve"> </w:t>
      </w:r>
    </w:p>
    <w:p w:rsidR="001E3D68" w:rsidRPr="009D6334" w:rsidRDefault="00C45003" w:rsidP="00D82E3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2. </w:t>
      </w:r>
      <w:r w:rsidR="001E3D68" w:rsidRPr="009D6334">
        <w:rPr>
          <w:sz w:val="28"/>
          <w:szCs w:val="28"/>
          <w:lang w:val="kk-KZ"/>
        </w:rPr>
        <w:t xml:space="preserve">Отчет «Об оказании государственных </w:t>
      </w:r>
      <w:r w:rsidR="00D82E3F">
        <w:rPr>
          <w:sz w:val="28"/>
          <w:szCs w:val="28"/>
          <w:lang w:val="kk-KZ"/>
        </w:rPr>
        <w:t xml:space="preserve">услуг за 2024 год» КГУ «Аппарат </w:t>
      </w:r>
      <w:r w:rsidR="001E3D68" w:rsidRPr="009D6334">
        <w:rPr>
          <w:sz w:val="28"/>
          <w:szCs w:val="28"/>
          <w:lang w:val="kk-KZ"/>
        </w:rPr>
        <w:t xml:space="preserve">акима Явленского сельского округа акимата Есильского района Северо-Казахстанской обсласти» </w:t>
      </w:r>
    </w:p>
    <w:p w:rsidR="0059795B" w:rsidRDefault="00C45003" w:rsidP="00D82E3F">
      <w:pPr>
        <w:pStyle w:val="a5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</w:t>
      </w:r>
      <w:r w:rsidR="0059795B" w:rsidRPr="0059795B">
        <w:rPr>
          <w:b/>
          <w:sz w:val="28"/>
          <w:szCs w:val="28"/>
        </w:rPr>
        <w:t xml:space="preserve">СЛУШАЛИ:  по </w:t>
      </w:r>
      <w:r w:rsidR="0059795B">
        <w:rPr>
          <w:b/>
          <w:sz w:val="28"/>
          <w:szCs w:val="28"/>
        </w:rPr>
        <w:t>втор</w:t>
      </w:r>
      <w:r w:rsidR="0059795B" w:rsidRPr="0059795B">
        <w:rPr>
          <w:b/>
          <w:sz w:val="28"/>
          <w:szCs w:val="28"/>
        </w:rPr>
        <w:t>ому вопросу</w:t>
      </w:r>
      <w:r w:rsidR="0059795B" w:rsidRPr="0059795B">
        <w:rPr>
          <w:sz w:val="28"/>
          <w:szCs w:val="28"/>
        </w:rPr>
        <w:t xml:space="preserve">  </w:t>
      </w:r>
      <w:r w:rsidR="00B26AAB">
        <w:rPr>
          <w:sz w:val="28"/>
          <w:szCs w:val="28"/>
        </w:rPr>
        <w:t xml:space="preserve">главного специалиста </w:t>
      </w:r>
      <w:r w:rsidR="001E3D68">
        <w:rPr>
          <w:sz w:val="28"/>
          <w:szCs w:val="28"/>
        </w:rPr>
        <w:t xml:space="preserve">Явленского сельского округа </w:t>
      </w:r>
      <w:r w:rsidR="00B26AAB">
        <w:rPr>
          <w:sz w:val="28"/>
          <w:szCs w:val="28"/>
        </w:rPr>
        <w:t>Власову Е.В.</w:t>
      </w:r>
      <w:r w:rsidR="0059795B" w:rsidRPr="0059795B">
        <w:rPr>
          <w:sz w:val="28"/>
          <w:szCs w:val="28"/>
        </w:rPr>
        <w:t xml:space="preserve"> </w:t>
      </w:r>
    </w:p>
    <w:p w:rsidR="00F1487F" w:rsidRDefault="00DB5D85" w:rsidP="00F418B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="0059795B" w:rsidRPr="00BF760F">
        <w:rPr>
          <w:sz w:val="28"/>
          <w:szCs w:val="28"/>
        </w:rPr>
        <w:t>Членами Общественного совета заданы вопросы по оказанию государственной услуги</w:t>
      </w:r>
      <w:r w:rsidR="00BF760F" w:rsidRPr="00BF760F">
        <w:rPr>
          <w:sz w:val="28"/>
          <w:szCs w:val="28"/>
        </w:rPr>
        <w:t xml:space="preserve">: </w:t>
      </w:r>
      <w:r w:rsidR="006715A9">
        <w:rPr>
          <w:sz w:val="28"/>
          <w:szCs w:val="28"/>
        </w:rPr>
        <w:t xml:space="preserve">как организован и проводится второй этап оказания государственной услуги по выделению земельных участков из государственного фонда. </w:t>
      </w:r>
      <w:r w:rsidR="007D6179">
        <w:rPr>
          <w:sz w:val="28"/>
          <w:szCs w:val="28"/>
        </w:rPr>
        <w:t xml:space="preserve"> </w:t>
      </w:r>
    </w:p>
    <w:p w:rsidR="00B37970" w:rsidRDefault="00DB5D85" w:rsidP="00DB5D85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B26AAB">
        <w:rPr>
          <w:sz w:val="28"/>
          <w:szCs w:val="28"/>
        </w:rPr>
        <w:t>Главным специалистом</w:t>
      </w:r>
      <w:r w:rsidR="001E3D68" w:rsidRPr="001E3D68">
        <w:rPr>
          <w:sz w:val="28"/>
          <w:szCs w:val="28"/>
        </w:rPr>
        <w:t xml:space="preserve"> Явленского сельского округа </w:t>
      </w:r>
      <w:r w:rsidR="00B26AAB">
        <w:rPr>
          <w:sz w:val="28"/>
          <w:szCs w:val="28"/>
        </w:rPr>
        <w:t>Власовой Е.В</w:t>
      </w:r>
      <w:r w:rsidR="001E3D68" w:rsidRPr="001E3D68">
        <w:rPr>
          <w:sz w:val="28"/>
          <w:szCs w:val="28"/>
        </w:rPr>
        <w:t>.</w:t>
      </w:r>
      <w:r w:rsidR="00097316">
        <w:rPr>
          <w:sz w:val="28"/>
          <w:szCs w:val="28"/>
        </w:rPr>
        <w:t xml:space="preserve"> </w:t>
      </w:r>
      <w:r w:rsidR="001E3D68">
        <w:rPr>
          <w:sz w:val="28"/>
          <w:szCs w:val="28"/>
        </w:rPr>
        <w:t>даны ответы и пояснения</w:t>
      </w:r>
      <w:r w:rsidR="006715A9">
        <w:rPr>
          <w:sz w:val="28"/>
          <w:szCs w:val="28"/>
        </w:rPr>
        <w:t xml:space="preserve">: </w:t>
      </w:r>
    </w:p>
    <w:p w:rsidR="00C437A8" w:rsidRDefault="00B37970" w:rsidP="00DB5D85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 xml:space="preserve">       </w:t>
      </w:r>
      <w:r w:rsidR="00EA3F5D">
        <w:rPr>
          <w:sz w:val="28"/>
          <w:szCs w:val="28"/>
        </w:rPr>
        <w:t>˗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kk-KZ"/>
        </w:rPr>
        <w:t>н</w:t>
      </w:r>
      <w:r w:rsidR="006715A9">
        <w:rPr>
          <w:sz w:val="28"/>
          <w:szCs w:val="28"/>
        </w:rPr>
        <w:t>а настоящий момент программа выда</w:t>
      </w:r>
      <w:r w:rsidR="00EA3F5D">
        <w:rPr>
          <w:sz w:val="28"/>
          <w:szCs w:val="28"/>
        </w:rPr>
        <w:t>е</w:t>
      </w:r>
      <w:r w:rsidR="006715A9">
        <w:rPr>
          <w:sz w:val="28"/>
          <w:szCs w:val="28"/>
        </w:rPr>
        <w:t>т электронный и бумажный документ, не соответствующий государственной услуге и нормативным документам. Мы обращались в вышестоящие органы, но ситуаци</w:t>
      </w:r>
      <w:r w:rsidR="00EA3F5D">
        <w:rPr>
          <w:sz w:val="28"/>
          <w:szCs w:val="28"/>
        </w:rPr>
        <w:t>я</w:t>
      </w:r>
      <w:r w:rsidR="006715A9">
        <w:rPr>
          <w:sz w:val="28"/>
          <w:szCs w:val="28"/>
        </w:rPr>
        <w:t xml:space="preserve"> не изменилась.</w:t>
      </w:r>
    </w:p>
    <w:p w:rsidR="008F3589" w:rsidRDefault="00DB5D85" w:rsidP="008F35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E5A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8F3589" w:rsidRPr="00140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</w:t>
      </w:r>
      <w:r w:rsidR="008F3589"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D6179" w:rsidRPr="002C378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bookmarkStart w:id="0" w:name="_GoBack"/>
      <w:bookmarkEnd w:id="0"/>
      <w:r w:rsidR="008F3589"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561"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0212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F3589"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8F3589"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 w:rsidR="008F3589" w:rsidRPr="001400E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E03201" w:rsidRPr="000F2215" w:rsidRDefault="00B37970" w:rsidP="00DE5A67">
      <w:pPr>
        <w:pStyle w:val="a5"/>
        <w:rPr>
          <w:b/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 w:rsidR="00E03201" w:rsidRPr="00F418BB">
        <w:rPr>
          <w:sz w:val="28"/>
          <w:szCs w:val="28"/>
        </w:rPr>
        <w:t>Все запланированные на сегодня вопросы рассмотрены. Спасибо всем за участие. Заседание объявляю закрытым.</w:t>
      </w:r>
    </w:p>
    <w:p w:rsidR="006715A9" w:rsidRDefault="00E03201" w:rsidP="007B34BC">
      <w:pPr>
        <w:pStyle w:val="a5"/>
        <w:rPr>
          <w:b/>
          <w:sz w:val="28"/>
          <w:szCs w:val="28"/>
        </w:rPr>
      </w:pPr>
      <w:r w:rsidRPr="00E54E4C">
        <w:rPr>
          <w:b/>
          <w:sz w:val="28"/>
          <w:szCs w:val="28"/>
        </w:rPr>
        <w:t xml:space="preserve">     </w:t>
      </w:r>
      <w:r w:rsidR="007B34BC">
        <w:rPr>
          <w:b/>
          <w:sz w:val="28"/>
          <w:szCs w:val="28"/>
        </w:rPr>
        <w:t xml:space="preserve">      </w:t>
      </w:r>
    </w:p>
    <w:p w:rsidR="00AD5B85" w:rsidRDefault="00AD5B85" w:rsidP="007B34BC">
      <w:pPr>
        <w:pStyle w:val="a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 w:rsidR="00194DC0" w:rsidRPr="00F2520D">
        <w:rPr>
          <w:b/>
          <w:sz w:val="28"/>
          <w:szCs w:val="28"/>
        </w:rPr>
        <w:t>Председател</w:t>
      </w:r>
      <w:r w:rsidR="00F2520D" w:rsidRPr="00F2520D">
        <w:rPr>
          <w:b/>
          <w:sz w:val="28"/>
          <w:szCs w:val="28"/>
        </w:rPr>
        <w:t>ь</w:t>
      </w:r>
      <w:r w:rsidR="00E03201" w:rsidRPr="00F2520D">
        <w:rPr>
          <w:b/>
          <w:sz w:val="28"/>
          <w:szCs w:val="28"/>
        </w:rPr>
        <w:t xml:space="preserve"> </w:t>
      </w:r>
      <w:r w:rsidR="00FD2A24">
        <w:rPr>
          <w:b/>
          <w:sz w:val="28"/>
          <w:szCs w:val="28"/>
        </w:rPr>
        <w:t xml:space="preserve"> </w:t>
      </w:r>
    </w:p>
    <w:p w:rsidR="00D71E6D" w:rsidRPr="00F2520D" w:rsidRDefault="00AD5B85" w:rsidP="007B34B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</w:t>
      </w:r>
      <w:r w:rsidR="006A7183" w:rsidRPr="00F2520D">
        <w:rPr>
          <w:b/>
          <w:sz w:val="28"/>
          <w:szCs w:val="28"/>
        </w:rPr>
        <w:t xml:space="preserve">Общественного совета </w:t>
      </w:r>
    </w:p>
    <w:p w:rsidR="00DE5A67" w:rsidRDefault="00AD5B85" w:rsidP="007B34BC">
      <w:pPr>
        <w:pStyle w:val="a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 w:rsidR="006A7183" w:rsidRPr="00F2520D">
        <w:rPr>
          <w:b/>
          <w:sz w:val="28"/>
          <w:szCs w:val="28"/>
        </w:rPr>
        <w:t xml:space="preserve">Есильского района </w:t>
      </w:r>
      <w:r w:rsidR="00FD2A24">
        <w:rPr>
          <w:b/>
          <w:sz w:val="28"/>
          <w:szCs w:val="28"/>
        </w:rPr>
        <w:t xml:space="preserve"> </w:t>
      </w:r>
    </w:p>
    <w:p w:rsidR="00F85561" w:rsidRDefault="00AD5B85" w:rsidP="007B34B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</w:t>
      </w:r>
      <w:r w:rsidR="006A7183" w:rsidRPr="00F2520D">
        <w:rPr>
          <w:b/>
          <w:sz w:val="28"/>
          <w:szCs w:val="28"/>
        </w:rPr>
        <w:t xml:space="preserve">Северо-Казахстанской области    </w:t>
      </w:r>
      <w:r w:rsidR="00DE5A67">
        <w:rPr>
          <w:b/>
          <w:sz w:val="28"/>
          <w:szCs w:val="28"/>
          <w:lang w:val="kk-KZ"/>
        </w:rPr>
        <w:t xml:space="preserve">              </w:t>
      </w:r>
      <w:r>
        <w:rPr>
          <w:b/>
          <w:sz w:val="28"/>
          <w:szCs w:val="28"/>
          <w:lang w:val="kk-KZ"/>
        </w:rPr>
        <w:t xml:space="preserve">                          </w:t>
      </w:r>
      <w:r w:rsidR="00F2520D">
        <w:rPr>
          <w:b/>
          <w:sz w:val="28"/>
          <w:szCs w:val="28"/>
        </w:rPr>
        <w:t>Е.Оспанов</w:t>
      </w:r>
      <w:r w:rsidR="00303B10">
        <w:rPr>
          <w:b/>
          <w:sz w:val="28"/>
          <w:szCs w:val="28"/>
        </w:rPr>
        <w:t xml:space="preserve"> </w:t>
      </w:r>
    </w:p>
    <w:sectPr w:rsidR="00F85561" w:rsidSect="00D769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66EF"/>
    <w:multiLevelType w:val="hybridMultilevel"/>
    <w:tmpl w:val="C7689BBA"/>
    <w:lvl w:ilvl="0" w:tplc="F646611C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16C39"/>
    <w:multiLevelType w:val="hybridMultilevel"/>
    <w:tmpl w:val="14CE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81974"/>
    <w:multiLevelType w:val="hybridMultilevel"/>
    <w:tmpl w:val="1C38D822"/>
    <w:lvl w:ilvl="0" w:tplc="FEE43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75312"/>
    <w:multiLevelType w:val="hybridMultilevel"/>
    <w:tmpl w:val="DF2C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E08AD"/>
    <w:multiLevelType w:val="hybridMultilevel"/>
    <w:tmpl w:val="2AC649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F10B99"/>
    <w:multiLevelType w:val="hybridMultilevel"/>
    <w:tmpl w:val="F3EC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D39FF"/>
    <w:multiLevelType w:val="hybridMultilevel"/>
    <w:tmpl w:val="EC9E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C7F2E"/>
    <w:multiLevelType w:val="hybridMultilevel"/>
    <w:tmpl w:val="F3EC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A5500"/>
    <w:multiLevelType w:val="hybridMultilevel"/>
    <w:tmpl w:val="F042B9E8"/>
    <w:lvl w:ilvl="0" w:tplc="8AB60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20CFF"/>
    <w:multiLevelType w:val="hybridMultilevel"/>
    <w:tmpl w:val="70B2FE14"/>
    <w:lvl w:ilvl="0" w:tplc="6464DD7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F1DA5"/>
    <w:multiLevelType w:val="hybridMultilevel"/>
    <w:tmpl w:val="251C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AE4"/>
    <w:rsid w:val="000042F4"/>
    <w:rsid w:val="000212D1"/>
    <w:rsid w:val="0009012D"/>
    <w:rsid w:val="000953CB"/>
    <w:rsid w:val="00097316"/>
    <w:rsid w:val="000F2215"/>
    <w:rsid w:val="00103450"/>
    <w:rsid w:val="001073CD"/>
    <w:rsid w:val="00136CD7"/>
    <w:rsid w:val="001400E4"/>
    <w:rsid w:val="001614CA"/>
    <w:rsid w:val="00164712"/>
    <w:rsid w:val="00164AE9"/>
    <w:rsid w:val="001770B9"/>
    <w:rsid w:val="00194DC0"/>
    <w:rsid w:val="001D0C01"/>
    <w:rsid w:val="001E3D68"/>
    <w:rsid w:val="00230BEF"/>
    <w:rsid w:val="002C378A"/>
    <w:rsid w:val="00303B10"/>
    <w:rsid w:val="00313F58"/>
    <w:rsid w:val="00316B74"/>
    <w:rsid w:val="003570AF"/>
    <w:rsid w:val="003700AA"/>
    <w:rsid w:val="00373C93"/>
    <w:rsid w:val="00395A75"/>
    <w:rsid w:val="003B3B76"/>
    <w:rsid w:val="003D6469"/>
    <w:rsid w:val="004065B5"/>
    <w:rsid w:val="004134E2"/>
    <w:rsid w:val="004331BF"/>
    <w:rsid w:val="00471F80"/>
    <w:rsid w:val="004911B4"/>
    <w:rsid w:val="004A3A69"/>
    <w:rsid w:val="00503D38"/>
    <w:rsid w:val="00536DB9"/>
    <w:rsid w:val="005449C0"/>
    <w:rsid w:val="00552892"/>
    <w:rsid w:val="00593776"/>
    <w:rsid w:val="0059795B"/>
    <w:rsid w:val="006041ED"/>
    <w:rsid w:val="00641430"/>
    <w:rsid w:val="006715A9"/>
    <w:rsid w:val="006761DB"/>
    <w:rsid w:val="006A7183"/>
    <w:rsid w:val="007159A9"/>
    <w:rsid w:val="007516D8"/>
    <w:rsid w:val="00796932"/>
    <w:rsid w:val="007B34BC"/>
    <w:rsid w:val="007B610F"/>
    <w:rsid w:val="007D6179"/>
    <w:rsid w:val="007F11B8"/>
    <w:rsid w:val="007F53C7"/>
    <w:rsid w:val="00856610"/>
    <w:rsid w:val="00862D9C"/>
    <w:rsid w:val="0089380C"/>
    <w:rsid w:val="008C0E31"/>
    <w:rsid w:val="008F3589"/>
    <w:rsid w:val="00921E79"/>
    <w:rsid w:val="0096628A"/>
    <w:rsid w:val="009858C8"/>
    <w:rsid w:val="009C0F78"/>
    <w:rsid w:val="009D5CEC"/>
    <w:rsid w:val="009D6334"/>
    <w:rsid w:val="00A00573"/>
    <w:rsid w:val="00A2771E"/>
    <w:rsid w:val="00A52A0F"/>
    <w:rsid w:val="00A66146"/>
    <w:rsid w:val="00A85419"/>
    <w:rsid w:val="00AC04F7"/>
    <w:rsid w:val="00AD5B85"/>
    <w:rsid w:val="00AE74B6"/>
    <w:rsid w:val="00B26AAB"/>
    <w:rsid w:val="00B378D5"/>
    <w:rsid w:val="00B37970"/>
    <w:rsid w:val="00B850B1"/>
    <w:rsid w:val="00B93989"/>
    <w:rsid w:val="00BA2F06"/>
    <w:rsid w:val="00BC142C"/>
    <w:rsid w:val="00BE3605"/>
    <w:rsid w:val="00BF760F"/>
    <w:rsid w:val="00C437A8"/>
    <w:rsid w:val="00C45003"/>
    <w:rsid w:val="00CE5AE4"/>
    <w:rsid w:val="00CF093D"/>
    <w:rsid w:val="00D71E6D"/>
    <w:rsid w:val="00D82E3F"/>
    <w:rsid w:val="00DB5D85"/>
    <w:rsid w:val="00DD4909"/>
    <w:rsid w:val="00DD4EAB"/>
    <w:rsid w:val="00DE5A67"/>
    <w:rsid w:val="00E013F2"/>
    <w:rsid w:val="00E03201"/>
    <w:rsid w:val="00E54E4C"/>
    <w:rsid w:val="00E83617"/>
    <w:rsid w:val="00EA3F5D"/>
    <w:rsid w:val="00EA78C1"/>
    <w:rsid w:val="00EC39E1"/>
    <w:rsid w:val="00F1487F"/>
    <w:rsid w:val="00F2520D"/>
    <w:rsid w:val="00F27F5A"/>
    <w:rsid w:val="00F418BB"/>
    <w:rsid w:val="00F55E0A"/>
    <w:rsid w:val="00F828CC"/>
    <w:rsid w:val="00F85561"/>
    <w:rsid w:val="00FD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DD9F0-F815-4D17-A21C-9F09D5FF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183"/>
    <w:pPr>
      <w:ind w:left="720"/>
      <w:contextualSpacing/>
    </w:pPr>
  </w:style>
  <w:style w:type="paragraph" w:styleId="a5">
    <w:name w:val="No Spacing"/>
    <w:uiPriority w:val="1"/>
    <w:qFormat/>
    <w:rsid w:val="00F27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0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bolatovalisher10@gmail.com</dc:creator>
  <cp:keywords/>
  <dc:description/>
  <cp:lastModifiedBy>VLADIMIR</cp:lastModifiedBy>
  <cp:revision>98</cp:revision>
  <cp:lastPrinted>2025-02-26T10:40:00Z</cp:lastPrinted>
  <dcterms:created xsi:type="dcterms:W3CDTF">2023-02-13T03:19:00Z</dcterms:created>
  <dcterms:modified xsi:type="dcterms:W3CDTF">2025-07-21T06:53:00Z</dcterms:modified>
</cp:coreProperties>
</file>