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03" w:rsidRPr="00DF69C6" w:rsidRDefault="00961803" w:rsidP="0096180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09625F3" wp14:editId="6B3AA528">
            <wp:simplePos x="0" y="0"/>
            <wp:positionH relativeFrom="column">
              <wp:posOffset>-4137</wp:posOffset>
            </wp:positionH>
            <wp:positionV relativeFrom="paragraph">
              <wp:posOffset>-50134</wp:posOffset>
            </wp:positionV>
            <wp:extent cx="1321806" cy="1321806"/>
            <wp:effectExtent l="0" t="0" r="0" b="0"/>
            <wp:wrapNone/>
            <wp:docPr id="1" name="Рисунок 1" descr="C:\Users\Admin\Desktop\esil-r-e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sil-r-e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19" cy="133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Солтүстік Қазақстан облысы </w:t>
      </w:r>
    </w:p>
    <w:p w:rsidR="00961803" w:rsidRPr="00DF69C6" w:rsidRDefault="00961803" w:rsidP="0096180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Есіл ауданының Қоғамдық кеңесі</w:t>
      </w:r>
    </w:p>
    <w:p w:rsidR="00961803" w:rsidRPr="00DF69C6" w:rsidRDefault="00961803" w:rsidP="0096180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1803" w:rsidRPr="00DF69C6" w:rsidRDefault="00961803" w:rsidP="0096180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Общественный совет Есильского района </w:t>
      </w:r>
    </w:p>
    <w:p w:rsidR="00961803" w:rsidRPr="00DF69C6" w:rsidRDefault="00961803" w:rsidP="0096180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Северо-Казахстанской области</w:t>
      </w:r>
    </w:p>
    <w:p w:rsidR="00961803" w:rsidRPr="00DF69C6" w:rsidRDefault="00961803" w:rsidP="0096180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1803" w:rsidRPr="00DF69C6" w:rsidRDefault="00961803" w:rsidP="009618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9C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tbl>
      <w:tblPr>
        <w:tblStyle w:val="a3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7"/>
      </w:tblGrid>
      <w:tr w:rsidR="00961803" w:rsidRPr="00DF69C6" w:rsidTr="001A1D03">
        <w:tc>
          <w:tcPr>
            <w:tcW w:w="4820" w:type="dxa"/>
          </w:tcPr>
          <w:p w:rsidR="00961803" w:rsidRPr="00DF69C6" w:rsidRDefault="00961803" w:rsidP="001A1D03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961803" w:rsidRPr="00DF69C6" w:rsidRDefault="00961803" w:rsidP="001A1D03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Солтүстік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Қазақстан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облысы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Есіл ауданы, </w:t>
            </w:r>
          </w:p>
          <w:p w:rsidR="00961803" w:rsidRPr="00DF69C6" w:rsidRDefault="00961803" w:rsidP="001A1D0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Явленка ауылы,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Тәуелсіздік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өшесі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10,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Тел.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2-26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  <w:p w:rsidR="00961803" w:rsidRPr="00961803" w:rsidRDefault="00961803" w:rsidP="001A1D0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</w:tc>
        <w:tc>
          <w:tcPr>
            <w:tcW w:w="4927" w:type="dxa"/>
          </w:tcPr>
          <w:p w:rsidR="00961803" w:rsidRPr="00961803" w:rsidRDefault="00961803" w:rsidP="001A1D0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  <w:p w:rsidR="00961803" w:rsidRPr="00DF69C6" w:rsidRDefault="00961803" w:rsidP="001A1D0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Северо-Казахстанская область, </w:t>
            </w:r>
          </w:p>
          <w:p w:rsidR="00961803" w:rsidRPr="00DF69C6" w:rsidRDefault="00961803" w:rsidP="001A1D0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Есильский район, село Явленка,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ул.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Тәуелсіздік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,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 Тел.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2-26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</w:tc>
      </w:tr>
    </w:tbl>
    <w:p w:rsidR="006A7183" w:rsidRPr="00A85419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kk-KZ"/>
        </w:rPr>
      </w:pPr>
      <w:r w:rsidRPr="00A85419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kk-KZ"/>
        </w:rPr>
        <w:t>Со</w:t>
      </w:r>
      <w:r w:rsidR="009618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kk-KZ"/>
        </w:rPr>
        <w:t xml:space="preserve"> т</w:t>
      </w:r>
      <w:r w:rsidRPr="00A85419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kk-KZ"/>
        </w:rPr>
        <w:t xml:space="preserve">лтүстік Қазақстан облысы </w:t>
      </w:r>
    </w:p>
    <w:p w:rsidR="006A7183" w:rsidRPr="004828B9" w:rsidRDefault="006A7183" w:rsidP="006A71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6A7183" w:rsidRPr="00E54E4C" w:rsidRDefault="006A7183" w:rsidP="0041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316B74"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7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6A7183" w:rsidRPr="00E54E4C" w:rsidRDefault="006A7183" w:rsidP="00E5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Общественного совета Есильского района</w:t>
      </w:r>
    </w:p>
    <w:p w:rsidR="006A7183" w:rsidRPr="00E54E4C" w:rsidRDefault="006A7183" w:rsidP="00E5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sz w:val="28"/>
          <w:szCs w:val="28"/>
        </w:rPr>
        <w:t xml:space="preserve">      </w:t>
      </w:r>
      <w:proofErr w:type="spellStart"/>
      <w:r w:rsidRPr="00E54E4C">
        <w:rPr>
          <w:sz w:val="28"/>
          <w:szCs w:val="28"/>
        </w:rPr>
        <w:t>с.Явленка</w:t>
      </w:r>
      <w:proofErr w:type="spellEnd"/>
      <w:r w:rsidRPr="00E54E4C">
        <w:rPr>
          <w:sz w:val="28"/>
          <w:szCs w:val="28"/>
        </w:rPr>
        <w:t xml:space="preserve">                                          </w:t>
      </w:r>
      <w:r w:rsidRPr="00E54E4C">
        <w:rPr>
          <w:b/>
          <w:sz w:val="28"/>
          <w:szCs w:val="28"/>
        </w:rPr>
        <w:t xml:space="preserve">  </w:t>
      </w:r>
      <w:r w:rsidRPr="00E54E4C">
        <w:rPr>
          <w:sz w:val="28"/>
          <w:szCs w:val="28"/>
        </w:rPr>
        <w:t xml:space="preserve">                         </w:t>
      </w:r>
      <w:r w:rsidR="00DA7173">
        <w:rPr>
          <w:sz w:val="28"/>
          <w:szCs w:val="28"/>
        </w:rPr>
        <w:t>22</w:t>
      </w:r>
      <w:r w:rsidR="00F55E0A">
        <w:rPr>
          <w:sz w:val="28"/>
          <w:szCs w:val="28"/>
        </w:rPr>
        <w:t xml:space="preserve"> </w:t>
      </w:r>
      <w:r w:rsidR="00DA7173">
        <w:rPr>
          <w:sz w:val="28"/>
          <w:szCs w:val="28"/>
        </w:rPr>
        <w:t>апреля</w:t>
      </w:r>
      <w:r w:rsidR="00F55E0A">
        <w:rPr>
          <w:sz w:val="28"/>
          <w:szCs w:val="28"/>
        </w:rPr>
        <w:t xml:space="preserve"> </w:t>
      </w:r>
      <w:r w:rsidRPr="00E54E4C">
        <w:rPr>
          <w:sz w:val="28"/>
          <w:szCs w:val="28"/>
        </w:rPr>
        <w:t>202</w:t>
      </w:r>
      <w:r w:rsidR="00F418BB">
        <w:rPr>
          <w:sz w:val="28"/>
          <w:szCs w:val="28"/>
        </w:rPr>
        <w:t>5</w:t>
      </w:r>
      <w:r w:rsidR="00373C93" w:rsidRPr="00E54E4C">
        <w:rPr>
          <w:sz w:val="28"/>
          <w:szCs w:val="28"/>
        </w:rPr>
        <w:t xml:space="preserve"> </w:t>
      </w:r>
      <w:r w:rsidRPr="00E54E4C">
        <w:rPr>
          <w:sz w:val="28"/>
          <w:szCs w:val="28"/>
        </w:rPr>
        <w:t xml:space="preserve">года </w:t>
      </w:r>
      <w:r w:rsidRPr="00E54E4C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ab/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                                                        </w:t>
      </w:r>
      <w:r w:rsidR="00B850B1">
        <w:rPr>
          <w:b/>
          <w:sz w:val="28"/>
          <w:szCs w:val="28"/>
        </w:rPr>
        <w:t xml:space="preserve">                Место проведения</w:t>
      </w:r>
      <w:r w:rsidRPr="00E54E4C">
        <w:rPr>
          <w:b/>
          <w:sz w:val="28"/>
          <w:szCs w:val="28"/>
        </w:rPr>
        <w:t xml:space="preserve">:                     </w:t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                                                     </w:t>
      </w:r>
      <w:r w:rsidR="00B850B1">
        <w:rPr>
          <w:b/>
          <w:sz w:val="28"/>
          <w:szCs w:val="28"/>
        </w:rPr>
        <w:t xml:space="preserve">                   Зал заседаний акимата района</w:t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sz w:val="28"/>
          <w:szCs w:val="28"/>
        </w:rPr>
        <w:t xml:space="preserve">                                                                             </w:t>
      </w:r>
      <w:r w:rsidRPr="00E54E4C">
        <w:rPr>
          <w:b/>
          <w:sz w:val="28"/>
          <w:szCs w:val="28"/>
        </w:rPr>
        <w:t>Время проведения</w:t>
      </w:r>
      <w:r w:rsidRPr="00F828CC">
        <w:rPr>
          <w:b/>
          <w:sz w:val="28"/>
          <w:szCs w:val="28"/>
        </w:rPr>
        <w:t>: 1</w:t>
      </w:r>
      <w:r w:rsidR="00F828CC" w:rsidRPr="00F828CC">
        <w:rPr>
          <w:b/>
          <w:sz w:val="28"/>
          <w:szCs w:val="28"/>
        </w:rPr>
        <w:t>6</w:t>
      </w:r>
      <w:r w:rsidRPr="00F828CC">
        <w:rPr>
          <w:b/>
          <w:sz w:val="28"/>
          <w:szCs w:val="28"/>
        </w:rPr>
        <w:t>:00</w:t>
      </w:r>
      <w:r w:rsidRPr="00E54E4C">
        <w:rPr>
          <w:b/>
          <w:sz w:val="28"/>
          <w:szCs w:val="28"/>
        </w:rPr>
        <w:t xml:space="preserve"> часов</w:t>
      </w:r>
    </w:p>
    <w:p w:rsidR="006A7183" w:rsidRPr="00E54E4C" w:rsidRDefault="006A7183" w:rsidP="00E03201">
      <w:pPr>
        <w:pStyle w:val="a5"/>
        <w:rPr>
          <w:b/>
          <w:sz w:val="28"/>
          <w:szCs w:val="28"/>
          <w:lang w:val="kk-KZ"/>
        </w:rPr>
      </w:pPr>
      <w:r w:rsidRPr="00E54E4C">
        <w:rPr>
          <w:b/>
          <w:sz w:val="28"/>
          <w:szCs w:val="28"/>
          <w:lang w:val="kk-KZ"/>
        </w:rPr>
        <w:t xml:space="preserve">              </w:t>
      </w:r>
    </w:p>
    <w:p w:rsidR="00F1487F" w:rsidRDefault="006A7183" w:rsidP="005449C0">
      <w:pPr>
        <w:pStyle w:val="a5"/>
        <w:jc w:val="both"/>
        <w:rPr>
          <w:sz w:val="28"/>
          <w:szCs w:val="28"/>
          <w:lang w:val="kk-KZ"/>
        </w:rPr>
      </w:pPr>
      <w:r w:rsidRPr="00E54E4C">
        <w:rPr>
          <w:b/>
          <w:sz w:val="28"/>
          <w:szCs w:val="28"/>
          <w:lang w:val="kk-KZ"/>
        </w:rPr>
        <w:t xml:space="preserve">          Тема заседания Общественного совета:</w:t>
      </w:r>
      <w:r w:rsidR="00164AE9" w:rsidRPr="00164AE9">
        <w:rPr>
          <w:sz w:val="28"/>
          <w:szCs w:val="28"/>
          <w:lang w:val="kk-KZ"/>
        </w:rPr>
        <w:t xml:space="preserve"> </w:t>
      </w:r>
    </w:p>
    <w:p w:rsidR="006A7183" w:rsidRPr="007D6179" w:rsidRDefault="00DA7173" w:rsidP="00DA7173">
      <w:pPr>
        <w:pStyle w:val="a5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DA7173">
        <w:rPr>
          <w:sz w:val="28"/>
          <w:szCs w:val="28"/>
          <w:lang w:val="kk-KZ"/>
        </w:rPr>
        <w:t>Информация о мерах по обеспечению занятости и трудоустройства молодежи, а также реализация проекта «молодежная практика».</w:t>
      </w:r>
      <w:r>
        <w:rPr>
          <w:sz w:val="28"/>
          <w:szCs w:val="28"/>
          <w:lang w:val="kk-KZ"/>
        </w:rPr>
        <w:t>докладывает</w:t>
      </w:r>
      <w:r w:rsidRPr="00DA7173">
        <w:t xml:space="preserve"> </w:t>
      </w:r>
      <w:r w:rsidRPr="00DA7173">
        <w:rPr>
          <w:sz w:val="28"/>
          <w:szCs w:val="28"/>
          <w:lang w:val="kk-KZ"/>
        </w:rPr>
        <w:t>руководител</w:t>
      </w:r>
      <w:r>
        <w:rPr>
          <w:sz w:val="28"/>
          <w:szCs w:val="28"/>
          <w:lang w:val="kk-KZ"/>
        </w:rPr>
        <w:t>ь</w:t>
      </w:r>
      <w:r w:rsidRPr="00DA7173">
        <w:rPr>
          <w:sz w:val="28"/>
          <w:szCs w:val="28"/>
          <w:lang w:val="kk-KZ"/>
        </w:rPr>
        <w:t xml:space="preserve"> Карьерного центра Есильского района  Сейтбенбетов К.Т." </w:t>
      </w:r>
      <w:r>
        <w:rPr>
          <w:sz w:val="28"/>
          <w:szCs w:val="28"/>
          <w:lang w:val="kk-KZ"/>
        </w:rPr>
        <w:t xml:space="preserve"> </w:t>
      </w:r>
    </w:p>
    <w:p w:rsidR="00DA7173" w:rsidRPr="00DA7173" w:rsidRDefault="00DA7173" w:rsidP="00DA7173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173">
        <w:rPr>
          <w:rFonts w:ascii="Times New Roman" w:hAnsi="Times New Roman" w:cs="Times New Roman"/>
          <w:sz w:val="28"/>
          <w:szCs w:val="28"/>
        </w:rPr>
        <w:t>Отчет о запланированных ремонтных работах, выделенных финансовых средствах и подрядчикам по выполнению ремонтных работ в детском оздоровительном лагере «Родник».</w:t>
      </w:r>
      <w:r>
        <w:rPr>
          <w:rFonts w:ascii="Times New Roman" w:hAnsi="Times New Roman" w:cs="Times New Roman"/>
          <w:sz w:val="28"/>
          <w:szCs w:val="28"/>
        </w:rPr>
        <w:t xml:space="preserve"> Докладывает руководитель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Дауытбаева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</w:t>
      </w:r>
    </w:p>
    <w:p w:rsidR="006A7183" w:rsidRPr="00E54E4C" w:rsidRDefault="006A7183" w:rsidP="0089380C">
      <w:pPr>
        <w:pStyle w:val="a5"/>
        <w:ind w:firstLine="708"/>
        <w:jc w:val="both"/>
        <w:rPr>
          <w:sz w:val="28"/>
          <w:szCs w:val="28"/>
        </w:rPr>
      </w:pPr>
      <w:r w:rsidRPr="00E54E4C">
        <w:rPr>
          <w:b/>
          <w:sz w:val="28"/>
          <w:szCs w:val="28"/>
          <w:lang w:val="kk-KZ"/>
        </w:rPr>
        <w:t>Председатель заседания:</w:t>
      </w:r>
      <w:r w:rsidR="0089380C">
        <w:rPr>
          <w:b/>
          <w:sz w:val="28"/>
          <w:szCs w:val="28"/>
          <w:lang w:val="kk-KZ"/>
        </w:rPr>
        <w:t xml:space="preserve"> </w:t>
      </w:r>
      <w:r w:rsidR="00136CD7">
        <w:rPr>
          <w:sz w:val="28"/>
          <w:szCs w:val="28"/>
          <w:lang w:val="kk-KZ"/>
        </w:rPr>
        <w:t>Оспанов Е.Е</w:t>
      </w:r>
      <w:r w:rsidR="003B3B76">
        <w:rPr>
          <w:sz w:val="28"/>
          <w:szCs w:val="28"/>
          <w:lang w:val="kk-KZ"/>
        </w:rPr>
        <w:t>.</w:t>
      </w:r>
    </w:p>
    <w:p w:rsidR="004065B5" w:rsidRDefault="006A7183" w:rsidP="00F418BB">
      <w:pPr>
        <w:pStyle w:val="a5"/>
        <w:ind w:firstLine="708"/>
        <w:jc w:val="both"/>
        <w:rPr>
          <w:sz w:val="28"/>
          <w:szCs w:val="28"/>
        </w:rPr>
      </w:pPr>
      <w:r w:rsidRPr="00E54E4C">
        <w:rPr>
          <w:b/>
          <w:sz w:val="28"/>
          <w:szCs w:val="28"/>
          <w:lang w:val="kk-KZ"/>
        </w:rPr>
        <w:t xml:space="preserve">На заседании присутствуют члены Общественного совета Есильского района: </w:t>
      </w:r>
      <w:r w:rsidR="00F418BB" w:rsidRPr="00F418BB">
        <w:rPr>
          <w:sz w:val="28"/>
          <w:szCs w:val="28"/>
        </w:rPr>
        <w:t xml:space="preserve">Туткушев </w:t>
      </w:r>
      <w:r w:rsidR="00F418BB">
        <w:rPr>
          <w:sz w:val="28"/>
          <w:szCs w:val="28"/>
        </w:rPr>
        <w:t xml:space="preserve">Е.М., </w:t>
      </w:r>
      <w:r w:rsidR="00F418BB" w:rsidRPr="00F418BB">
        <w:rPr>
          <w:sz w:val="28"/>
          <w:szCs w:val="28"/>
        </w:rPr>
        <w:t>Никибаев А</w:t>
      </w:r>
      <w:r w:rsidR="00F418BB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 xml:space="preserve"> С</w:t>
      </w:r>
      <w:r w:rsidR="00F418BB">
        <w:rPr>
          <w:sz w:val="28"/>
          <w:szCs w:val="28"/>
        </w:rPr>
        <w:t xml:space="preserve">., </w:t>
      </w:r>
      <w:r w:rsidR="00F418BB" w:rsidRPr="00F418BB">
        <w:rPr>
          <w:sz w:val="28"/>
          <w:szCs w:val="28"/>
        </w:rPr>
        <w:t xml:space="preserve">Бимаканов </w:t>
      </w:r>
      <w:r w:rsidR="00F418BB">
        <w:rPr>
          <w:sz w:val="28"/>
          <w:szCs w:val="28"/>
        </w:rPr>
        <w:t xml:space="preserve">Н. М., </w:t>
      </w:r>
      <w:r w:rsidR="00F418BB" w:rsidRPr="00F2520D">
        <w:rPr>
          <w:sz w:val="28"/>
          <w:szCs w:val="28"/>
        </w:rPr>
        <w:t>Оспанов Е.Е.,</w:t>
      </w:r>
      <w:r w:rsidR="00F418BB">
        <w:rPr>
          <w:sz w:val="28"/>
          <w:szCs w:val="28"/>
        </w:rPr>
        <w:t xml:space="preserve"> </w:t>
      </w:r>
      <w:r w:rsidR="00921E79">
        <w:rPr>
          <w:sz w:val="28"/>
          <w:szCs w:val="28"/>
        </w:rPr>
        <w:t xml:space="preserve">Койшибаев Б.Т., </w:t>
      </w:r>
      <w:r w:rsidR="00B378D5">
        <w:rPr>
          <w:sz w:val="28"/>
          <w:szCs w:val="28"/>
        </w:rPr>
        <w:t>Октябрь Н.М</w:t>
      </w:r>
      <w:r w:rsidR="00F418BB">
        <w:rPr>
          <w:sz w:val="28"/>
          <w:szCs w:val="28"/>
        </w:rPr>
        <w:t xml:space="preserve">., </w:t>
      </w:r>
      <w:r w:rsidR="00F418BB" w:rsidRPr="00F418BB">
        <w:rPr>
          <w:sz w:val="28"/>
          <w:szCs w:val="28"/>
        </w:rPr>
        <w:t>Смоленская А</w:t>
      </w:r>
      <w:r w:rsidR="00F418BB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 xml:space="preserve"> В</w:t>
      </w:r>
      <w:r w:rsidR="00F418BB">
        <w:rPr>
          <w:sz w:val="28"/>
          <w:szCs w:val="28"/>
        </w:rPr>
        <w:t xml:space="preserve">., </w:t>
      </w:r>
      <w:r w:rsidR="00F418BB" w:rsidRPr="00F418BB">
        <w:rPr>
          <w:sz w:val="28"/>
          <w:szCs w:val="28"/>
        </w:rPr>
        <w:t>Кенжегалиева Б</w:t>
      </w:r>
      <w:r w:rsidR="00F418BB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 xml:space="preserve"> С</w:t>
      </w:r>
      <w:r w:rsidR="00F418BB">
        <w:rPr>
          <w:sz w:val="28"/>
          <w:szCs w:val="28"/>
        </w:rPr>
        <w:t>.</w:t>
      </w:r>
      <w:proofErr w:type="gramStart"/>
      <w:r w:rsidR="00F418BB">
        <w:rPr>
          <w:sz w:val="28"/>
          <w:szCs w:val="28"/>
        </w:rPr>
        <w:t xml:space="preserve">, </w:t>
      </w:r>
      <w:r w:rsidR="004065B5">
        <w:rPr>
          <w:sz w:val="28"/>
          <w:szCs w:val="28"/>
          <w:lang w:val="kk-KZ"/>
        </w:rPr>
        <w:t xml:space="preserve"> </w:t>
      </w:r>
      <w:r w:rsidR="00F418BB" w:rsidRPr="00F418BB">
        <w:rPr>
          <w:sz w:val="28"/>
          <w:szCs w:val="28"/>
        </w:rPr>
        <w:t>Рахметов</w:t>
      </w:r>
      <w:proofErr w:type="gramEnd"/>
      <w:r w:rsidR="00F418BB" w:rsidRPr="00F418BB">
        <w:rPr>
          <w:sz w:val="28"/>
          <w:szCs w:val="28"/>
        </w:rPr>
        <w:t xml:space="preserve"> А</w:t>
      </w:r>
      <w:r w:rsidR="00F418BB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 xml:space="preserve"> Е</w:t>
      </w:r>
      <w:r w:rsidR="001770B9">
        <w:rPr>
          <w:sz w:val="28"/>
          <w:szCs w:val="28"/>
        </w:rPr>
        <w:t xml:space="preserve">.,, Ахметова Г.М., </w:t>
      </w:r>
      <w:r w:rsidR="00F418BB">
        <w:rPr>
          <w:sz w:val="28"/>
          <w:szCs w:val="28"/>
        </w:rPr>
        <w:t xml:space="preserve"> </w:t>
      </w:r>
    </w:p>
    <w:p w:rsidR="00F418BB" w:rsidRPr="00F418BB" w:rsidRDefault="00CF093D" w:rsidP="00F418BB">
      <w:pPr>
        <w:pStyle w:val="a5"/>
        <w:ind w:firstLine="708"/>
        <w:jc w:val="both"/>
        <w:rPr>
          <w:sz w:val="28"/>
          <w:szCs w:val="28"/>
        </w:rPr>
      </w:pPr>
      <w:r w:rsidRPr="00CF093D">
        <w:rPr>
          <w:b/>
          <w:sz w:val="28"/>
          <w:szCs w:val="28"/>
        </w:rPr>
        <w:t>Приглашенные:</w:t>
      </w:r>
      <w:r>
        <w:rPr>
          <w:sz w:val="28"/>
          <w:szCs w:val="28"/>
        </w:rPr>
        <w:t xml:space="preserve"> </w:t>
      </w:r>
      <w:r w:rsidR="00F418BB" w:rsidRPr="00617B7B">
        <w:rPr>
          <w:sz w:val="28"/>
          <w:szCs w:val="28"/>
        </w:rPr>
        <w:t>Сегодня, в работе заседания Общественного совета, принимают участие</w:t>
      </w:r>
      <w:r w:rsidR="00164AE9" w:rsidRPr="00617B7B">
        <w:rPr>
          <w:sz w:val="28"/>
          <w:szCs w:val="28"/>
        </w:rPr>
        <w:t>:</w:t>
      </w:r>
      <w:r w:rsidR="00F418BB" w:rsidRPr="00617B7B">
        <w:rPr>
          <w:sz w:val="28"/>
          <w:szCs w:val="28"/>
        </w:rPr>
        <w:t xml:space="preserve"> </w:t>
      </w:r>
      <w:r w:rsidR="00617B7B" w:rsidRPr="00617B7B">
        <w:rPr>
          <w:sz w:val="28"/>
          <w:szCs w:val="28"/>
        </w:rPr>
        <w:t xml:space="preserve">руководитель Карьерного центра Есильского </w:t>
      </w:r>
      <w:proofErr w:type="gramStart"/>
      <w:r w:rsidR="00617B7B" w:rsidRPr="00617B7B">
        <w:rPr>
          <w:sz w:val="28"/>
          <w:szCs w:val="28"/>
        </w:rPr>
        <w:t xml:space="preserve">района  </w:t>
      </w:r>
      <w:proofErr w:type="spellStart"/>
      <w:r w:rsidR="00617B7B" w:rsidRPr="00617B7B">
        <w:rPr>
          <w:sz w:val="28"/>
          <w:szCs w:val="28"/>
        </w:rPr>
        <w:t>Сейтбенбетов</w:t>
      </w:r>
      <w:proofErr w:type="spellEnd"/>
      <w:proofErr w:type="gramEnd"/>
      <w:r w:rsidR="00617B7B" w:rsidRPr="00617B7B">
        <w:rPr>
          <w:sz w:val="28"/>
          <w:szCs w:val="28"/>
        </w:rPr>
        <w:t xml:space="preserve"> К.Т."</w:t>
      </w:r>
      <w:r w:rsidR="00164AE9" w:rsidRPr="00617B7B">
        <w:rPr>
          <w:sz w:val="28"/>
          <w:szCs w:val="28"/>
        </w:rPr>
        <w:t>.</w:t>
      </w:r>
      <w:r w:rsidR="00F418BB" w:rsidRPr="00617B7B">
        <w:rPr>
          <w:sz w:val="28"/>
          <w:szCs w:val="28"/>
        </w:rPr>
        <w:t xml:space="preserve">, </w:t>
      </w:r>
      <w:r w:rsidR="00617B7B" w:rsidRPr="00617B7B">
        <w:rPr>
          <w:sz w:val="28"/>
          <w:szCs w:val="28"/>
        </w:rPr>
        <w:t xml:space="preserve">руководитель отдела образования </w:t>
      </w:r>
      <w:proofErr w:type="spellStart"/>
      <w:r w:rsidR="00617B7B" w:rsidRPr="00617B7B">
        <w:rPr>
          <w:sz w:val="28"/>
          <w:szCs w:val="28"/>
        </w:rPr>
        <w:t>Дауытбаева</w:t>
      </w:r>
      <w:proofErr w:type="spellEnd"/>
      <w:r w:rsidR="00617B7B" w:rsidRPr="00617B7B">
        <w:rPr>
          <w:sz w:val="28"/>
          <w:szCs w:val="28"/>
        </w:rPr>
        <w:t xml:space="preserve"> Г.К.</w:t>
      </w:r>
      <w:r w:rsidR="00F1487F" w:rsidRPr="00617B7B">
        <w:rPr>
          <w:sz w:val="28"/>
          <w:szCs w:val="28"/>
        </w:rPr>
        <w:t xml:space="preserve"> специалисты государственных органов, </w:t>
      </w:r>
      <w:r w:rsidR="00F418BB" w:rsidRPr="00617B7B">
        <w:rPr>
          <w:sz w:val="28"/>
          <w:szCs w:val="28"/>
        </w:rPr>
        <w:t>занимающиеся вопросами оказания государственных услуг.</w:t>
      </w:r>
      <w:r w:rsidR="00F418BB" w:rsidRPr="00F418BB">
        <w:rPr>
          <w:sz w:val="28"/>
          <w:szCs w:val="28"/>
        </w:rPr>
        <w:t xml:space="preserve">     </w:t>
      </w:r>
    </w:p>
    <w:p w:rsidR="007F53C7" w:rsidRDefault="007F53C7" w:rsidP="00136CD7">
      <w:pPr>
        <w:pStyle w:val="a5"/>
        <w:ind w:firstLine="708"/>
        <w:jc w:val="center"/>
        <w:rPr>
          <w:b/>
          <w:sz w:val="28"/>
          <w:szCs w:val="28"/>
        </w:rPr>
      </w:pPr>
    </w:p>
    <w:p w:rsidR="00641430" w:rsidRDefault="00641430" w:rsidP="00136CD7">
      <w:pPr>
        <w:pStyle w:val="a5"/>
        <w:ind w:firstLine="708"/>
        <w:jc w:val="center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>ПОВЕСТКА ДНЯ:</w:t>
      </w:r>
    </w:p>
    <w:p w:rsidR="007F53C7" w:rsidRPr="00E54E4C" w:rsidRDefault="007F53C7" w:rsidP="00136CD7">
      <w:pPr>
        <w:pStyle w:val="a5"/>
        <w:ind w:firstLine="708"/>
        <w:jc w:val="center"/>
        <w:rPr>
          <w:b/>
          <w:sz w:val="28"/>
          <w:szCs w:val="28"/>
        </w:rPr>
      </w:pPr>
    </w:p>
    <w:p w:rsidR="00136CD7" w:rsidRPr="003373CC" w:rsidRDefault="00F27F5A" w:rsidP="007D6179">
      <w:pPr>
        <w:pStyle w:val="a5"/>
        <w:jc w:val="both"/>
        <w:rPr>
          <w:sz w:val="28"/>
          <w:szCs w:val="28"/>
        </w:rPr>
      </w:pPr>
      <w:r w:rsidRPr="00E54E4C">
        <w:rPr>
          <w:sz w:val="28"/>
          <w:szCs w:val="28"/>
        </w:rPr>
        <w:t xml:space="preserve">1. </w:t>
      </w:r>
      <w:r w:rsidR="00164AE9">
        <w:rPr>
          <w:sz w:val="28"/>
          <w:szCs w:val="28"/>
        </w:rPr>
        <w:t xml:space="preserve"> </w:t>
      </w:r>
      <w:r w:rsidR="00136CD7" w:rsidRPr="003373CC">
        <w:rPr>
          <w:sz w:val="28"/>
          <w:szCs w:val="28"/>
        </w:rPr>
        <w:t xml:space="preserve">Информация </w:t>
      </w:r>
      <w:r w:rsidR="00DA7173" w:rsidRPr="00DA7173">
        <w:rPr>
          <w:sz w:val="28"/>
          <w:szCs w:val="28"/>
        </w:rPr>
        <w:t>руководител</w:t>
      </w:r>
      <w:r w:rsidR="00DA7173">
        <w:rPr>
          <w:sz w:val="28"/>
          <w:szCs w:val="28"/>
        </w:rPr>
        <w:t>я</w:t>
      </w:r>
      <w:r w:rsidR="00DA7173" w:rsidRPr="00DA7173">
        <w:rPr>
          <w:sz w:val="28"/>
          <w:szCs w:val="28"/>
        </w:rPr>
        <w:t xml:space="preserve"> Карьерного центра Есильского </w:t>
      </w:r>
      <w:proofErr w:type="gramStart"/>
      <w:r w:rsidR="00DA7173" w:rsidRPr="00DA7173">
        <w:rPr>
          <w:sz w:val="28"/>
          <w:szCs w:val="28"/>
        </w:rPr>
        <w:t xml:space="preserve">района  </w:t>
      </w:r>
      <w:proofErr w:type="spellStart"/>
      <w:r w:rsidR="00DA7173" w:rsidRPr="00DA7173">
        <w:rPr>
          <w:sz w:val="28"/>
          <w:szCs w:val="28"/>
        </w:rPr>
        <w:t>Сейтбенбетов</w:t>
      </w:r>
      <w:r w:rsidR="00DA7173">
        <w:rPr>
          <w:sz w:val="28"/>
          <w:szCs w:val="28"/>
        </w:rPr>
        <w:t>а</w:t>
      </w:r>
      <w:proofErr w:type="spellEnd"/>
      <w:proofErr w:type="gramEnd"/>
      <w:r w:rsidR="00DA7173" w:rsidRPr="00DA7173">
        <w:rPr>
          <w:sz w:val="28"/>
          <w:szCs w:val="28"/>
        </w:rPr>
        <w:t xml:space="preserve"> К.Т."  </w:t>
      </w:r>
      <w:r w:rsidR="00164AE9" w:rsidRPr="00164AE9">
        <w:rPr>
          <w:sz w:val="28"/>
          <w:szCs w:val="28"/>
        </w:rPr>
        <w:t>,</w:t>
      </w:r>
      <w:r w:rsidR="00136CD7" w:rsidRPr="003373CC">
        <w:rPr>
          <w:sz w:val="28"/>
          <w:szCs w:val="28"/>
        </w:rPr>
        <w:t xml:space="preserve"> «</w:t>
      </w:r>
      <w:r w:rsidR="007D6179" w:rsidRPr="007D6179">
        <w:rPr>
          <w:sz w:val="28"/>
          <w:szCs w:val="28"/>
        </w:rPr>
        <w:t xml:space="preserve">Сведения по оказанию государственной услуги </w:t>
      </w:r>
      <w:r w:rsidR="007D6179">
        <w:rPr>
          <w:sz w:val="28"/>
          <w:szCs w:val="28"/>
        </w:rPr>
        <w:t xml:space="preserve"> </w:t>
      </w:r>
      <w:r w:rsidR="00DA7173" w:rsidRPr="00DA7173">
        <w:rPr>
          <w:sz w:val="28"/>
          <w:szCs w:val="28"/>
        </w:rPr>
        <w:t>.</w:t>
      </w:r>
      <w:r w:rsidR="00DA7173" w:rsidRPr="00DA7173">
        <w:rPr>
          <w:sz w:val="28"/>
          <w:szCs w:val="28"/>
        </w:rPr>
        <w:lastRenderedPageBreak/>
        <w:tab/>
        <w:t xml:space="preserve">Информация о мерах по обеспечению занятости и трудоустройства молодежи, а также реализация проекта «молодежная </w:t>
      </w:r>
      <w:proofErr w:type="spellStart"/>
      <w:r w:rsidR="00DA7173" w:rsidRPr="00DA7173">
        <w:rPr>
          <w:sz w:val="28"/>
          <w:szCs w:val="28"/>
        </w:rPr>
        <w:t>практика</w:t>
      </w:r>
      <w:proofErr w:type="gramStart"/>
      <w:r w:rsidR="00DA7173" w:rsidRPr="00DA7173">
        <w:rPr>
          <w:sz w:val="28"/>
          <w:szCs w:val="28"/>
        </w:rPr>
        <w:t>».</w:t>
      </w:r>
      <w:r w:rsidR="007D6179" w:rsidRPr="007D6179">
        <w:rPr>
          <w:sz w:val="28"/>
          <w:szCs w:val="28"/>
        </w:rPr>
        <w:t>а</w:t>
      </w:r>
      <w:proofErr w:type="spellEnd"/>
      <w:proofErr w:type="gramEnd"/>
      <w:r w:rsidR="007D6179" w:rsidRPr="007D6179">
        <w:rPr>
          <w:sz w:val="28"/>
          <w:szCs w:val="28"/>
        </w:rPr>
        <w:t>»</w:t>
      </w:r>
    </w:p>
    <w:p w:rsidR="00164AE9" w:rsidRPr="00164AE9" w:rsidRDefault="00641430" w:rsidP="007D6179">
      <w:pPr>
        <w:pStyle w:val="a5"/>
        <w:jc w:val="both"/>
        <w:rPr>
          <w:sz w:val="28"/>
          <w:szCs w:val="28"/>
        </w:rPr>
      </w:pPr>
      <w:proofErr w:type="gramStart"/>
      <w:r w:rsidRPr="00E54E4C">
        <w:rPr>
          <w:b/>
          <w:sz w:val="28"/>
          <w:szCs w:val="28"/>
        </w:rPr>
        <w:t>СЛУШАЛИ:  по</w:t>
      </w:r>
      <w:proofErr w:type="gramEnd"/>
      <w:r w:rsidRPr="00E54E4C">
        <w:rPr>
          <w:b/>
          <w:sz w:val="28"/>
          <w:szCs w:val="28"/>
        </w:rPr>
        <w:t xml:space="preserve"> первому вопросу  </w:t>
      </w:r>
      <w:r w:rsidR="00DA7173" w:rsidRPr="00DA7173">
        <w:rPr>
          <w:sz w:val="28"/>
          <w:szCs w:val="28"/>
        </w:rPr>
        <w:t>руководителя Карьерного центра Есильс</w:t>
      </w:r>
      <w:r w:rsidR="00DA7173">
        <w:rPr>
          <w:sz w:val="28"/>
          <w:szCs w:val="28"/>
        </w:rPr>
        <w:t xml:space="preserve">кого района </w:t>
      </w:r>
      <w:proofErr w:type="spellStart"/>
      <w:r w:rsidR="00DA7173">
        <w:rPr>
          <w:sz w:val="28"/>
          <w:szCs w:val="28"/>
        </w:rPr>
        <w:t>Сейтбенбетова</w:t>
      </w:r>
      <w:proofErr w:type="spellEnd"/>
      <w:r w:rsidR="00DA7173">
        <w:rPr>
          <w:sz w:val="28"/>
          <w:szCs w:val="28"/>
        </w:rPr>
        <w:t xml:space="preserve"> К.Т.</w:t>
      </w:r>
      <w:r w:rsidR="00617B7B">
        <w:rPr>
          <w:sz w:val="28"/>
          <w:szCs w:val="28"/>
        </w:rPr>
        <w:t xml:space="preserve"> </w:t>
      </w:r>
      <w:r w:rsidR="00DA7173" w:rsidRPr="00DA7173">
        <w:rPr>
          <w:sz w:val="28"/>
          <w:szCs w:val="28"/>
        </w:rPr>
        <w:tab/>
        <w:t>Информация о мерах по обеспечению занятости и трудоустройства молодежи, а также реализация проекта «молодежная практика</w:t>
      </w:r>
      <w:proofErr w:type="gramStart"/>
      <w:r w:rsidR="007D6179" w:rsidRPr="007D6179">
        <w:rPr>
          <w:sz w:val="28"/>
          <w:szCs w:val="28"/>
        </w:rPr>
        <w:t>»</w:t>
      </w:r>
      <w:r w:rsidR="00164AE9" w:rsidRPr="00164AE9">
        <w:rPr>
          <w:sz w:val="28"/>
          <w:szCs w:val="28"/>
        </w:rPr>
        <w:t>.;</w:t>
      </w:r>
      <w:proofErr w:type="gramEnd"/>
    </w:p>
    <w:p w:rsidR="00A52A0F" w:rsidRDefault="00A52A0F" w:rsidP="00F418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Общественного совета </w:t>
      </w:r>
      <w:r w:rsidR="00A85419">
        <w:rPr>
          <w:sz w:val="28"/>
          <w:szCs w:val="28"/>
        </w:rPr>
        <w:t>задан</w:t>
      </w:r>
      <w:r>
        <w:rPr>
          <w:sz w:val="28"/>
          <w:szCs w:val="28"/>
        </w:rPr>
        <w:t>ы</w:t>
      </w:r>
      <w:r w:rsidR="00A85419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ы:</w:t>
      </w:r>
    </w:p>
    <w:p w:rsidR="001073CD" w:rsidRDefault="00A52A0F" w:rsidP="00F418BB">
      <w:pPr>
        <w:pStyle w:val="a5"/>
        <w:jc w:val="both"/>
        <w:rPr>
          <w:sz w:val="28"/>
          <w:szCs w:val="28"/>
        </w:rPr>
      </w:pPr>
      <w:r w:rsidRPr="007D3741">
        <w:rPr>
          <w:sz w:val="28"/>
          <w:szCs w:val="28"/>
        </w:rPr>
        <w:t xml:space="preserve">Сколько </w:t>
      </w:r>
      <w:r w:rsidR="00617B7B" w:rsidRPr="007D3741">
        <w:rPr>
          <w:sz w:val="28"/>
          <w:szCs w:val="28"/>
        </w:rPr>
        <w:t xml:space="preserve">человек по сельским округам охвачено частичным или полным </w:t>
      </w:r>
      <w:proofErr w:type="gramStart"/>
      <w:r w:rsidR="00617B7B" w:rsidRPr="007D3741">
        <w:rPr>
          <w:sz w:val="28"/>
          <w:szCs w:val="28"/>
        </w:rPr>
        <w:t xml:space="preserve">трудоустройством, </w:t>
      </w:r>
      <w:r w:rsidRPr="007D3741">
        <w:rPr>
          <w:sz w:val="28"/>
          <w:szCs w:val="28"/>
        </w:rPr>
        <w:t xml:space="preserve"> по</w:t>
      </w:r>
      <w:proofErr w:type="gramEnd"/>
      <w:r w:rsidRPr="007D3741">
        <w:rPr>
          <w:sz w:val="28"/>
          <w:szCs w:val="28"/>
        </w:rPr>
        <w:t xml:space="preserve"> видам </w:t>
      </w:r>
      <w:r w:rsidR="00617B7B" w:rsidRPr="007D3741">
        <w:rPr>
          <w:sz w:val="28"/>
          <w:szCs w:val="28"/>
        </w:rPr>
        <w:t>работ</w:t>
      </w:r>
      <w:r w:rsidR="007D3741" w:rsidRPr="007D3741">
        <w:rPr>
          <w:sz w:val="28"/>
          <w:szCs w:val="28"/>
        </w:rPr>
        <w:t>,</w:t>
      </w:r>
      <w:r w:rsidR="00617B7B" w:rsidRPr="007D3741">
        <w:rPr>
          <w:sz w:val="28"/>
          <w:szCs w:val="28"/>
        </w:rPr>
        <w:t xml:space="preserve"> сколько </w:t>
      </w:r>
      <w:r w:rsidRPr="007D3741">
        <w:rPr>
          <w:sz w:val="28"/>
          <w:szCs w:val="28"/>
        </w:rPr>
        <w:t>оказано</w:t>
      </w:r>
      <w:r w:rsidR="00617B7B" w:rsidRPr="007D3741">
        <w:rPr>
          <w:sz w:val="28"/>
          <w:szCs w:val="28"/>
        </w:rPr>
        <w:t xml:space="preserve"> </w:t>
      </w:r>
      <w:proofErr w:type="spellStart"/>
      <w:r w:rsidR="00617B7B" w:rsidRPr="007D3741">
        <w:rPr>
          <w:sz w:val="28"/>
          <w:szCs w:val="28"/>
        </w:rPr>
        <w:t>разьяснительной</w:t>
      </w:r>
      <w:proofErr w:type="spellEnd"/>
      <w:r w:rsidR="00617B7B" w:rsidRPr="007D3741">
        <w:rPr>
          <w:sz w:val="28"/>
          <w:szCs w:val="28"/>
        </w:rPr>
        <w:t xml:space="preserve"> работы и консультаций</w:t>
      </w:r>
      <w:r w:rsidR="007D3741" w:rsidRPr="007D3741">
        <w:rPr>
          <w:sz w:val="28"/>
          <w:szCs w:val="28"/>
        </w:rPr>
        <w:t>,</w:t>
      </w:r>
      <w:r w:rsidRPr="007D3741">
        <w:rPr>
          <w:sz w:val="28"/>
          <w:szCs w:val="28"/>
        </w:rPr>
        <w:t xml:space="preserve"> сколько </w:t>
      </w:r>
      <w:r w:rsidR="007D3741" w:rsidRPr="007D3741">
        <w:rPr>
          <w:sz w:val="28"/>
          <w:szCs w:val="28"/>
        </w:rPr>
        <w:t xml:space="preserve"> было обращений в </w:t>
      </w:r>
      <w:proofErr w:type="spellStart"/>
      <w:r w:rsidR="007D3741" w:rsidRPr="007D3741">
        <w:rPr>
          <w:sz w:val="28"/>
          <w:szCs w:val="28"/>
        </w:rPr>
        <w:t>Карььерный</w:t>
      </w:r>
      <w:proofErr w:type="spellEnd"/>
      <w:r w:rsidR="007D3741" w:rsidRPr="007D3741">
        <w:rPr>
          <w:sz w:val="28"/>
          <w:szCs w:val="28"/>
        </w:rPr>
        <w:t xml:space="preserve"> центр, </w:t>
      </w:r>
      <w:r w:rsidRPr="007D3741">
        <w:rPr>
          <w:sz w:val="28"/>
          <w:szCs w:val="28"/>
        </w:rPr>
        <w:t xml:space="preserve">из них удовлетворено, сколько отказано, какие проблемы имеются при </w:t>
      </w:r>
      <w:r w:rsidR="007D3741" w:rsidRPr="007D3741">
        <w:rPr>
          <w:sz w:val="28"/>
          <w:szCs w:val="28"/>
        </w:rPr>
        <w:t>проведении данной работы</w:t>
      </w:r>
      <w:r w:rsidRPr="007D3741">
        <w:rPr>
          <w:sz w:val="28"/>
          <w:szCs w:val="28"/>
        </w:rPr>
        <w:t>. Председателем совета заданы вопрос</w:t>
      </w:r>
      <w:r w:rsidR="007D3741" w:rsidRPr="007D3741">
        <w:rPr>
          <w:sz w:val="28"/>
          <w:szCs w:val="28"/>
        </w:rPr>
        <w:t>ы</w:t>
      </w:r>
      <w:r w:rsidRPr="007D3741">
        <w:rPr>
          <w:sz w:val="28"/>
          <w:szCs w:val="28"/>
        </w:rPr>
        <w:t xml:space="preserve"> по </w:t>
      </w:r>
      <w:r w:rsidR="007D3741" w:rsidRPr="007D3741">
        <w:rPr>
          <w:sz w:val="28"/>
          <w:szCs w:val="28"/>
        </w:rPr>
        <w:t>охвату молодежной практикой, по работе со средними учебными заведениями по подготовке необходимых для района специальностей.</w:t>
      </w:r>
      <w:r w:rsidR="00BF760F" w:rsidRPr="007D3741">
        <w:rPr>
          <w:sz w:val="28"/>
          <w:szCs w:val="28"/>
        </w:rPr>
        <w:t xml:space="preserve"> По своевременному оповещению </w:t>
      </w:r>
      <w:r w:rsidR="007D3741" w:rsidRPr="007D3741">
        <w:rPr>
          <w:sz w:val="28"/>
          <w:szCs w:val="28"/>
        </w:rPr>
        <w:t>безработных о появляющихся вакансиях</w:t>
      </w:r>
      <w:r w:rsidR="00BF760F" w:rsidRPr="007D3741">
        <w:rPr>
          <w:sz w:val="28"/>
          <w:szCs w:val="28"/>
        </w:rPr>
        <w:t>.</w:t>
      </w:r>
      <w:r w:rsidR="00536DB9">
        <w:rPr>
          <w:sz w:val="28"/>
          <w:szCs w:val="28"/>
        </w:rPr>
        <w:t xml:space="preserve"> </w:t>
      </w:r>
    </w:p>
    <w:p w:rsidR="00A85419" w:rsidRDefault="00DA7173" w:rsidP="00F418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Карьерного центра даны </w:t>
      </w:r>
      <w:r w:rsidR="001073CD">
        <w:rPr>
          <w:sz w:val="28"/>
          <w:szCs w:val="28"/>
        </w:rPr>
        <w:t>ответы и пояснения</w:t>
      </w:r>
      <w:r w:rsidR="00A52A0F">
        <w:rPr>
          <w:sz w:val="28"/>
          <w:szCs w:val="28"/>
        </w:rPr>
        <w:t xml:space="preserve">  </w:t>
      </w:r>
      <w:r w:rsidR="00A85419">
        <w:rPr>
          <w:sz w:val="28"/>
          <w:szCs w:val="28"/>
        </w:rPr>
        <w:t xml:space="preserve"> </w:t>
      </w:r>
    </w:p>
    <w:p w:rsidR="0059795B" w:rsidRDefault="0059795B" w:rsidP="0059795B">
      <w:pPr>
        <w:pStyle w:val="a5"/>
        <w:jc w:val="both"/>
        <w:rPr>
          <w:sz w:val="28"/>
          <w:szCs w:val="28"/>
        </w:rPr>
      </w:pPr>
      <w:proofErr w:type="gramStart"/>
      <w:r w:rsidRPr="0059795B">
        <w:rPr>
          <w:b/>
          <w:sz w:val="28"/>
          <w:szCs w:val="28"/>
        </w:rPr>
        <w:t>СЛУШАЛИ:  по</w:t>
      </w:r>
      <w:proofErr w:type="gramEnd"/>
      <w:r w:rsidRPr="005979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втор</w:t>
      </w:r>
      <w:r w:rsidRPr="0059795B">
        <w:rPr>
          <w:b/>
          <w:sz w:val="28"/>
          <w:szCs w:val="28"/>
        </w:rPr>
        <w:t>ому вопросу</w:t>
      </w:r>
      <w:r w:rsidRPr="0059795B">
        <w:rPr>
          <w:sz w:val="28"/>
          <w:szCs w:val="28"/>
        </w:rPr>
        <w:t xml:space="preserve">  </w:t>
      </w:r>
      <w:r w:rsidR="00DA7173" w:rsidRPr="00DA7173">
        <w:rPr>
          <w:sz w:val="28"/>
          <w:szCs w:val="28"/>
        </w:rPr>
        <w:t>руководител</w:t>
      </w:r>
      <w:r w:rsidR="00DA7173">
        <w:rPr>
          <w:sz w:val="28"/>
          <w:szCs w:val="28"/>
        </w:rPr>
        <w:t>я</w:t>
      </w:r>
      <w:r w:rsidR="00DA7173" w:rsidRPr="00DA7173">
        <w:rPr>
          <w:sz w:val="28"/>
          <w:szCs w:val="28"/>
        </w:rPr>
        <w:t xml:space="preserve"> отдела образования </w:t>
      </w:r>
      <w:proofErr w:type="spellStart"/>
      <w:r w:rsidR="00DA7173" w:rsidRPr="00DA7173">
        <w:rPr>
          <w:sz w:val="28"/>
          <w:szCs w:val="28"/>
        </w:rPr>
        <w:t>Дауытбаев</w:t>
      </w:r>
      <w:r w:rsidR="00DA7173">
        <w:rPr>
          <w:sz w:val="28"/>
          <w:szCs w:val="28"/>
        </w:rPr>
        <w:t>у</w:t>
      </w:r>
      <w:proofErr w:type="spellEnd"/>
      <w:r w:rsidR="00DA7173" w:rsidRPr="00DA7173">
        <w:rPr>
          <w:sz w:val="28"/>
          <w:szCs w:val="28"/>
        </w:rPr>
        <w:t xml:space="preserve"> Г.К.</w:t>
      </w:r>
      <w:r>
        <w:rPr>
          <w:sz w:val="28"/>
          <w:szCs w:val="28"/>
        </w:rPr>
        <w:t xml:space="preserve"> </w:t>
      </w:r>
      <w:r w:rsidR="008971BC" w:rsidRPr="008971BC">
        <w:rPr>
          <w:sz w:val="28"/>
          <w:szCs w:val="28"/>
        </w:rPr>
        <w:tab/>
        <w:t>Отчет о запланированных ремонтных работах, выделенных финансовых средствах и подрядчикам по выполнению ремонтных работ в детском оздоровительном лагере «Родник»</w:t>
      </w:r>
      <w:r>
        <w:rPr>
          <w:sz w:val="28"/>
          <w:szCs w:val="28"/>
        </w:rPr>
        <w:t>.</w:t>
      </w:r>
    </w:p>
    <w:p w:rsidR="00F1487F" w:rsidRDefault="0059795B" w:rsidP="00F418BB">
      <w:pPr>
        <w:pStyle w:val="a5"/>
        <w:jc w:val="both"/>
        <w:rPr>
          <w:sz w:val="28"/>
          <w:szCs w:val="28"/>
        </w:rPr>
      </w:pPr>
      <w:r w:rsidRPr="007D3741">
        <w:rPr>
          <w:sz w:val="28"/>
          <w:szCs w:val="28"/>
        </w:rPr>
        <w:t xml:space="preserve">Членами Общественного совета заданы вопросы по </w:t>
      </w:r>
      <w:r w:rsidR="007D3741" w:rsidRPr="007D3741">
        <w:rPr>
          <w:sz w:val="28"/>
          <w:szCs w:val="28"/>
        </w:rPr>
        <w:t>перспективам своевременного и полного завершения работ по ремонтным работам в оздоровительном заведении. Что может ускорить данные виды работ при сохранении качества, что может помешать?</w:t>
      </w:r>
      <w:r w:rsidR="007D3741">
        <w:rPr>
          <w:sz w:val="28"/>
          <w:szCs w:val="28"/>
        </w:rPr>
        <w:t xml:space="preserve"> </w:t>
      </w:r>
      <w:r w:rsidR="007D6179">
        <w:rPr>
          <w:sz w:val="28"/>
          <w:szCs w:val="28"/>
        </w:rPr>
        <w:t xml:space="preserve"> </w:t>
      </w:r>
    </w:p>
    <w:p w:rsidR="001073CD" w:rsidRPr="00136CD7" w:rsidRDefault="008971BC" w:rsidP="00F418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Руководителем отдела образования</w:t>
      </w:r>
      <w:r w:rsidR="001073CD">
        <w:rPr>
          <w:sz w:val="28"/>
          <w:szCs w:val="28"/>
        </w:rPr>
        <w:t xml:space="preserve"> даны ответы и пояснения по задаваемым вопросам.</w:t>
      </w:r>
    </w:p>
    <w:p w:rsidR="00C437A8" w:rsidRDefault="00C437A8" w:rsidP="009D5CEC">
      <w:pPr>
        <w:pStyle w:val="a5"/>
        <w:ind w:firstLine="708"/>
        <w:jc w:val="both"/>
        <w:rPr>
          <w:b/>
          <w:sz w:val="28"/>
          <w:szCs w:val="28"/>
        </w:rPr>
      </w:pPr>
    </w:p>
    <w:p w:rsidR="008F3589" w:rsidRDefault="008F3589" w:rsidP="008F35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71B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</w:p>
    <w:p w:rsidR="00E03201" w:rsidRPr="000F2215" w:rsidRDefault="00E03201" w:rsidP="000F2215">
      <w:pPr>
        <w:pStyle w:val="a5"/>
        <w:ind w:firstLine="708"/>
        <w:rPr>
          <w:b/>
          <w:sz w:val="28"/>
          <w:szCs w:val="28"/>
        </w:rPr>
      </w:pPr>
      <w:r w:rsidRPr="00F418BB">
        <w:rPr>
          <w:sz w:val="28"/>
          <w:szCs w:val="28"/>
        </w:rPr>
        <w:t>Все запланированные на сегодня вопросы рассмотрены. Спасибо всем за участие. Заседание объявляю закрытым.</w:t>
      </w:r>
    </w:p>
    <w:p w:rsidR="00373C93" w:rsidRPr="00E54E4C" w:rsidRDefault="00E03201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</w:t>
      </w:r>
    </w:p>
    <w:p w:rsidR="00303B10" w:rsidRPr="00F2520D" w:rsidRDefault="007B34BC" w:rsidP="007B34B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94DC0" w:rsidRPr="00F2520D">
        <w:rPr>
          <w:b/>
          <w:sz w:val="28"/>
          <w:szCs w:val="28"/>
        </w:rPr>
        <w:t>Председател</w:t>
      </w:r>
      <w:r w:rsidR="00F2520D" w:rsidRPr="00F2520D">
        <w:rPr>
          <w:b/>
          <w:sz w:val="28"/>
          <w:szCs w:val="28"/>
        </w:rPr>
        <w:t>ь</w:t>
      </w:r>
      <w:r w:rsidR="00E03201" w:rsidRPr="00F2520D">
        <w:rPr>
          <w:b/>
          <w:sz w:val="28"/>
          <w:szCs w:val="28"/>
        </w:rPr>
        <w:t xml:space="preserve"> </w:t>
      </w:r>
    </w:p>
    <w:p w:rsidR="00D71E6D" w:rsidRPr="00F2520D" w:rsidRDefault="006A7183" w:rsidP="007B34BC">
      <w:pPr>
        <w:pStyle w:val="a5"/>
        <w:rPr>
          <w:b/>
          <w:sz w:val="28"/>
          <w:szCs w:val="28"/>
        </w:rPr>
      </w:pPr>
      <w:r w:rsidRPr="00F2520D">
        <w:rPr>
          <w:b/>
          <w:sz w:val="28"/>
          <w:szCs w:val="28"/>
        </w:rPr>
        <w:t xml:space="preserve">Общественного совета </w:t>
      </w:r>
    </w:p>
    <w:p w:rsidR="00303B10" w:rsidRPr="00F2520D" w:rsidRDefault="006A7183" w:rsidP="007B34BC">
      <w:pPr>
        <w:pStyle w:val="a5"/>
        <w:rPr>
          <w:b/>
          <w:sz w:val="28"/>
          <w:szCs w:val="28"/>
        </w:rPr>
      </w:pPr>
      <w:r w:rsidRPr="00F2520D">
        <w:rPr>
          <w:b/>
          <w:sz w:val="28"/>
          <w:szCs w:val="28"/>
        </w:rPr>
        <w:t xml:space="preserve">       Есильского района </w:t>
      </w:r>
    </w:p>
    <w:p w:rsidR="00F85561" w:rsidRDefault="006A7183" w:rsidP="007B34BC">
      <w:pPr>
        <w:pStyle w:val="a5"/>
        <w:rPr>
          <w:b/>
          <w:sz w:val="28"/>
          <w:szCs w:val="28"/>
        </w:rPr>
      </w:pPr>
      <w:r w:rsidRPr="00F2520D">
        <w:rPr>
          <w:b/>
          <w:sz w:val="28"/>
          <w:szCs w:val="28"/>
        </w:rPr>
        <w:t xml:space="preserve">Северо-Казахстанской области          </w:t>
      </w:r>
      <w:r w:rsidR="007B34BC" w:rsidRPr="00F2520D">
        <w:rPr>
          <w:b/>
          <w:sz w:val="28"/>
          <w:szCs w:val="28"/>
        </w:rPr>
        <w:t xml:space="preserve">     </w:t>
      </w:r>
      <w:r w:rsidR="00303B10" w:rsidRPr="00F2520D">
        <w:rPr>
          <w:b/>
          <w:sz w:val="28"/>
          <w:szCs w:val="28"/>
        </w:rPr>
        <w:t xml:space="preserve">                 </w:t>
      </w:r>
      <w:r w:rsidR="00F2520D">
        <w:rPr>
          <w:b/>
          <w:sz w:val="28"/>
          <w:szCs w:val="28"/>
        </w:rPr>
        <w:t>Е.Оспанов</w:t>
      </w:r>
      <w:r w:rsidR="00303B10">
        <w:rPr>
          <w:b/>
          <w:sz w:val="28"/>
          <w:szCs w:val="28"/>
        </w:rPr>
        <w:t xml:space="preserve"> </w:t>
      </w:r>
    </w:p>
    <w:sectPr w:rsidR="00F85561" w:rsidSect="00D769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66EF"/>
    <w:multiLevelType w:val="hybridMultilevel"/>
    <w:tmpl w:val="C7689BBA"/>
    <w:lvl w:ilvl="0" w:tplc="F646611C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C1531"/>
    <w:multiLevelType w:val="hybridMultilevel"/>
    <w:tmpl w:val="5F1A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6C39"/>
    <w:multiLevelType w:val="hybridMultilevel"/>
    <w:tmpl w:val="14CE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81974"/>
    <w:multiLevelType w:val="hybridMultilevel"/>
    <w:tmpl w:val="1C38D822"/>
    <w:lvl w:ilvl="0" w:tplc="FEE43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75312"/>
    <w:multiLevelType w:val="hybridMultilevel"/>
    <w:tmpl w:val="DF2C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10B99"/>
    <w:multiLevelType w:val="hybridMultilevel"/>
    <w:tmpl w:val="F3EC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D39FF"/>
    <w:multiLevelType w:val="hybridMultilevel"/>
    <w:tmpl w:val="EC9E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C7F2E"/>
    <w:multiLevelType w:val="hybridMultilevel"/>
    <w:tmpl w:val="F3EC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A5500"/>
    <w:multiLevelType w:val="hybridMultilevel"/>
    <w:tmpl w:val="F042B9E8"/>
    <w:lvl w:ilvl="0" w:tplc="8AB60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F1DA5"/>
    <w:multiLevelType w:val="hybridMultilevel"/>
    <w:tmpl w:val="251C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AE4"/>
    <w:rsid w:val="000042F4"/>
    <w:rsid w:val="0009012D"/>
    <w:rsid w:val="000953CB"/>
    <w:rsid w:val="000F2215"/>
    <w:rsid w:val="00103450"/>
    <w:rsid w:val="001073CD"/>
    <w:rsid w:val="00136CD7"/>
    <w:rsid w:val="001400E4"/>
    <w:rsid w:val="001614CA"/>
    <w:rsid w:val="00164712"/>
    <w:rsid w:val="00164AE9"/>
    <w:rsid w:val="001770B9"/>
    <w:rsid w:val="00194DC0"/>
    <w:rsid w:val="001D0C01"/>
    <w:rsid w:val="00230BEF"/>
    <w:rsid w:val="0028717A"/>
    <w:rsid w:val="00303B10"/>
    <w:rsid w:val="00313F58"/>
    <w:rsid w:val="00316B74"/>
    <w:rsid w:val="003570AF"/>
    <w:rsid w:val="003700AA"/>
    <w:rsid w:val="00373C93"/>
    <w:rsid w:val="00395A75"/>
    <w:rsid w:val="003B3B76"/>
    <w:rsid w:val="003D6469"/>
    <w:rsid w:val="004065B5"/>
    <w:rsid w:val="004134E2"/>
    <w:rsid w:val="004331BF"/>
    <w:rsid w:val="00471F80"/>
    <w:rsid w:val="004911B4"/>
    <w:rsid w:val="004A3A69"/>
    <w:rsid w:val="00536DB9"/>
    <w:rsid w:val="005449C0"/>
    <w:rsid w:val="00552892"/>
    <w:rsid w:val="00593776"/>
    <w:rsid w:val="0059795B"/>
    <w:rsid w:val="006041ED"/>
    <w:rsid w:val="00617B7B"/>
    <w:rsid w:val="00641430"/>
    <w:rsid w:val="006761DB"/>
    <w:rsid w:val="006A7183"/>
    <w:rsid w:val="007516D8"/>
    <w:rsid w:val="00796932"/>
    <w:rsid w:val="007B34BC"/>
    <w:rsid w:val="007B610F"/>
    <w:rsid w:val="007D3741"/>
    <w:rsid w:val="007D6179"/>
    <w:rsid w:val="007F53C7"/>
    <w:rsid w:val="00856610"/>
    <w:rsid w:val="00862D9C"/>
    <w:rsid w:val="0089380C"/>
    <w:rsid w:val="008971BC"/>
    <w:rsid w:val="008C0E31"/>
    <w:rsid w:val="008F3589"/>
    <w:rsid w:val="00921E79"/>
    <w:rsid w:val="00961803"/>
    <w:rsid w:val="0096628A"/>
    <w:rsid w:val="009C0F78"/>
    <w:rsid w:val="009D5CEC"/>
    <w:rsid w:val="00A52A0F"/>
    <w:rsid w:val="00A85419"/>
    <w:rsid w:val="00AC04F7"/>
    <w:rsid w:val="00B378D5"/>
    <w:rsid w:val="00B850B1"/>
    <w:rsid w:val="00B93989"/>
    <w:rsid w:val="00BC142C"/>
    <w:rsid w:val="00BE3605"/>
    <w:rsid w:val="00BF760F"/>
    <w:rsid w:val="00C437A8"/>
    <w:rsid w:val="00CE5AE4"/>
    <w:rsid w:val="00CF093D"/>
    <w:rsid w:val="00D71E6D"/>
    <w:rsid w:val="00DA7173"/>
    <w:rsid w:val="00DD4909"/>
    <w:rsid w:val="00DD4EAB"/>
    <w:rsid w:val="00E013F2"/>
    <w:rsid w:val="00E03201"/>
    <w:rsid w:val="00E54E4C"/>
    <w:rsid w:val="00E83617"/>
    <w:rsid w:val="00EC39E1"/>
    <w:rsid w:val="00F1487F"/>
    <w:rsid w:val="00F2520D"/>
    <w:rsid w:val="00F27F5A"/>
    <w:rsid w:val="00F418BB"/>
    <w:rsid w:val="00F55E0A"/>
    <w:rsid w:val="00F828CC"/>
    <w:rsid w:val="00F8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FCA75-8040-4BCC-AC2B-9F188B8D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183"/>
    <w:pPr>
      <w:ind w:left="720"/>
      <w:contextualSpacing/>
    </w:pPr>
  </w:style>
  <w:style w:type="paragraph" w:styleId="a5">
    <w:name w:val="No Spacing"/>
    <w:uiPriority w:val="1"/>
    <w:qFormat/>
    <w:rsid w:val="00F27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0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bolatovalisher10@gmail.com</dc:creator>
  <cp:keywords/>
  <dc:description/>
  <cp:lastModifiedBy>VLADIMIR</cp:lastModifiedBy>
  <cp:revision>80</cp:revision>
  <cp:lastPrinted>2025-02-26T10:40:00Z</cp:lastPrinted>
  <dcterms:created xsi:type="dcterms:W3CDTF">2023-02-13T03:19:00Z</dcterms:created>
  <dcterms:modified xsi:type="dcterms:W3CDTF">2025-07-21T04:54:00Z</dcterms:modified>
</cp:coreProperties>
</file>