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61" w:rsidRPr="00BB578A" w:rsidRDefault="00474161" w:rsidP="00474161">
      <w:pPr>
        <w:jc w:val="center"/>
        <w:rPr>
          <w:b/>
          <w:lang w:eastAsia="en-US"/>
        </w:rPr>
      </w:pPr>
      <w:r w:rsidRPr="00BB578A">
        <w:rPr>
          <w:b/>
          <w:lang w:val="kk-KZ" w:eastAsia="en-US"/>
        </w:rPr>
        <w:t xml:space="preserve">ПРОТОКОЛ </w:t>
      </w:r>
      <w:r>
        <w:rPr>
          <w:b/>
          <w:lang w:val="kk-KZ" w:eastAsia="en-US"/>
        </w:rPr>
        <w:t>№2</w:t>
      </w:r>
    </w:p>
    <w:p w:rsidR="00474161" w:rsidRDefault="00474161" w:rsidP="00474161">
      <w:pPr>
        <w:jc w:val="center"/>
        <w:rPr>
          <w:lang w:eastAsia="en-US"/>
        </w:rPr>
      </w:pPr>
      <w:r w:rsidRPr="00BB578A">
        <w:rPr>
          <w:lang w:eastAsia="en-US"/>
        </w:rPr>
        <w:t>Заседания</w:t>
      </w:r>
      <w:r>
        <w:rPr>
          <w:lang w:eastAsia="en-US"/>
        </w:rPr>
        <w:t xml:space="preserve"> рабочей группы по формированию </w:t>
      </w:r>
      <w:r w:rsidRPr="00BB578A">
        <w:rPr>
          <w:lang w:eastAsia="en-US"/>
        </w:rPr>
        <w:t xml:space="preserve"> </w:t>
      </w:r>
    </w:p>
    <w:p w:rsidR="00474161" w:rsidRPr="00BB578A" w:rsidRDefault="00474161" w:rsidP="00474161">
      <w:pPr>
        <w:jc w:val="center"/>
        <w:rPr>
          <w:lang w:eastAsia="en-US"/>
        </w:rPr>
      </w:pPr>
      <w:r w:rsidRPr="00BB578A">
        <w:rPr>
          <w:lang w:eastAsia="en-US"/>
        </w:rPr>
        <w:t>Общественного совета Астраханского района</w:t>
      </w:r>
    </w:p>
    <w:p w:rsidR="00474161" w:rsidRPr="00BB578A" w:rsidRDefault="00474161" w:rsidP="00474161">
      <w:pPr>
        <w:jc w:val="both"/>
        <w:rPr>
          <w:lang w:eastAsia="en-US"/>
        </w:rPr>
      </w:pPr>
    </w:p>
    <w:p w:rsidR="00474161" w:rsidRPr="00BB578A" w:rsidRDefault="00474161" w:rsidP="00474161">
      <w:pPr>
        <w:jc w:val="both"/>
        <w:rPr>
          <w:lang w:val="kk-KZ" w:eastAsia="en-US"/>
        </w:rPr>
      </w:pPr>
      <w:r w:rsidRPr="00BB578A">
        <w:rPr>
          <w:b/>
          <w:lang w:eastAsia="en-US"/>
        </w:rPr>
        <w:t>Место проведения</w:t>
      </w:r>
      <w:r w:rsidRPr="00BB578A">
        <w:rPr>
          <w:lang w:eastAsia="en-US"/>
        </w:rPr>
        <w:t>: с. Астраханка, ул. Аль-</w:t>
      </w:r>
      <w:proofErr w:type="spellStart"/>
      <w:r w:rsidRPr="00BB578A">
        <w:rPr>
          <w:lang w:eastAsia="en-US"/>
        </w:rPr>
        <w:t>Фараби</w:t>
      </w:r>
      <w:proofErr w:type="spellEnd"/>
      <w:r w:rsidRPr="00BB578A">
        <w:rPr>
          <w:lang w:eastAsia="en-US"/>
        </w:rPr>
        <w:t xml:space="preserve">, 50, </w:t>
      </w:r>
      <w:proofErr w:type="gramStart"/>
      <w:r w:rsidRPr="00BB578A">
        <w:rPr>
          <w:lang w:eastAsia="en-US"/>
        </w:rPr>
        <w:t>Астраханский</w:t>
      </w:r>
      <w:proofErr w:type="gramEnd"/>
      <w:r w:rsidRPr="00BB578A">
        <w:rPr>
          <w:lang w:eastAsia="en-US"/>
        </w:rPr>
        <w:t xml:space="preserve"> районный </w:t>
      </w:r>
      <w:proofErr w:type="spellStart"/>
      <w:r w:rsidRPr="00BB578A">
        <w:rPr>
          <w:lang w:eastAsia="en-US"/>
        </w:rPr>
        <w:t>маслихат</w:t>
      </w:r>
      <w:proofErr w:type="spellEnd"/>
      <w:r w:rsidRPr="00BB578A">
        <w:rPr>
          <w:lang w:eastAsia="en-US"/>
        </w:rPr>
        <w:t xml:space="preserve">.  </w:t>
      </w:r>
      <w:r w:rsidRPr="00BB578A">
        <w:rPr>
          <w:b/>
          <w:lang w:val="kk-KZ" w:eastAsia="en-US"/>
        </w:rPr>
        <w:t>Дата проведения</w:t>
      </w:r>
      <w:r w:rsidRPr="00BB578A">
        <w:rPr>
          <w:lang w:val="kk-KZ" w:eastAsia="en-US"/>
        </w:rPr>
        <w:t>:</w:t>
      </w:r>
      <w:r w:rsidR="00FC2912">
        <w:rPr>
          <w:lang w:val="kk-KZ" w:eastAsia="en-US"/>
        </w:rPr>
        <w:t>26марта</w:t>
      </w:r>
      <w:r>
        <w:rPr>
          <w:lang w:val="kk-KZ" w:eastAsia="en-US"/>
        </w:rPr>
        <w:t xml:space="preserve"> </w:t>
      </w:r>
      <w:r w:rsidRPr="00BB578A">
        <w:rPr>
          <w:lang w:val="kk-KZ" w:eastAsia="en-US"/>
        </w:rPr>
        <w:t xml:space="preserve"> 2025</w:t>
      </w:r>
      <w:r>
        <w:rPr>
          <w:lang w:val="kk-KZ" w:eastAsia="en-US"/>
        </w:rPr>
        <w:t xml:space="preserve"> года, 10.0</w:t>
      </w:r>
      <w:r w:rsidRPr="00BB578A">
        <w:rPr>
          <w:lang w:val="kk-KZ" w:eastAsia="en-US"/>
        </w:rPr>
        <w:t>0 ч.</w:t>
      </w:r>
    </w:p>
    <w:p w:rsidR="00474161" w:rsidRDefault="00474161" w:rsidP="00474161">
      <w:pPr>
        <w:jc w:val="both"/>
        <w:rPr>
          <w:lang w:val="kk-KZ" w:eastAsia="en-US"/>
        </w:rPr>
      </w:pPr>
      <w:r w:rsidRPr="00BB578A">
        <w:rPr>
          <w:b/>
          <w:lang w:val="kk-KZ" w:eastAsia="en-US"/>
        </w:rPr>
        <w:t>Присутствуют</w:t>
      </w:r>
      <w:r w:rsidRPr="00BB578A">
        <w:rPr>
          <w:lang w:val="kk-KZ" w:eastAsia="en-US"/>
        </w:rPr>
        <w:t>:</w:t>
      </w:r>
    </w:p>
    <w:p w:rsidR="00474161" w:rsidRPr="00BB578A" w:rsidRDefault="00474161" w:rsidP="00474161">
      <w:pPr>
        <w:jc w:val="both"/>
        <w:rPr>
          <w:lang w:val="kk-KZ" w:eastAsia="en-US"/>
        </w:rPr>
      </w:pPr>
      <w:r>
        <w:rPr>
          <w:lang w:val="kk-KZ" w:eastAsia="en-US"/>
        </w:rPr>
        <w:t>Рабочая группа</w:t>
      </w:r>
    </w:p>
    <w:p w:rsidR="00474161" w:rsidRPr="00BB2691" w:rsidRDefault="00474161" w:rsidP="00474161">
      <w:pPr>
        <w:rPr>
          <w:szCs w:val="28"/>
          <w:lang w:val="kk-KZ"/>
        </w:rPr>
      </w:pPr>
      <w:r w:rsidRPr="00BB2691">
        <w:rPr>
          <w:szCs w:val="28"/>
          <w:lang w:val="kk-KZ"/>
        </w:rPr>
        <w:t xml:space="preserve">Абдибеков Нуртас Талгатбекович </w:t>
      </w:r>
      <w:r>
        <w:rPr>
          <w:szCs w:val="28"/>
          <w:lang w:val="kk-KZ"/>
        </w:rPr>
        <w:t>–</w:t>
      </w:r>
      <w:r w:rsidRPr="00BB2691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Председатель рабочей группы</w:t>
      </w:r>
      <w:r w:rsidRPr="00BB2691">
        <w:rPr>
          <w:szCs w:val="28"/>
          <w:lang w:val="kk-KZ"/>
        </w:rPr>
        <w:t xml:space="preserve">; </w:t>
      </w:r>
    </w:p>
    <w:p w:rsidR="00474161" w:rsidRDefault="00474161" w:rsidP="00474161">
      <w:pPr>
        <w:rPr>
          <w:szCs w:val="28"/>
          <w:lang w:val="kk-KZ"/>
        </w:rPr>
      </w:pPr>
      <w:r w:rsidRPr="00BB2691">
        <w:rPr>
          <w:szCs w:val="28"/>
          <w:lang w:val="kk-KZ"/>
        </w:rPr>
        <w:t>Аскаров Алмас Аскарович</w:t>
      </w:r>
      <w:r>
        <w:rPr>
          <w:szCs w:val="28"/>
          <w:lang w:val="kk-KZ"/>
        </w:rPr>
        <w:t xml:space="preserve"> – член рабочей группы</w:t>
      </w:r>
    </w:p>
    <w:p w:rsidR="00474161" w:rsidRPr="00BB2691" w:rsidRDefault="00474161" w:rsidP="00474161">
      <w:pPr>
        <w:rPr>
          <w:szCs w:val="28"/>
          <w:lang w:val="kk-KZ"/>
        </w:rPr>
      </w:pPr>
      <w:r w:rsidRPr="00BB2691">
        <w:rPr>
          <w:szCs w:val="28"/>
          <w:lang w:val="kk-KZ"/>
        </w:rPr>
        <w:t xml:space="preserve">Хабибулина Татьяна Анатольевна -  </w:t>
      </w:r>
      <w:r>
        <w:rPr>
          <w:szCs w:val="28"/>
          <w:lang w:val="kk-KZ"/>
        </w:rPr>
        <w:t>член рабочей группы</w:t>
      </w:r>
    </w:p>
    <w:p w:rsidR="00474161" w:rsidRPr="00BB2691" w:rsidRDefault="00474161" w:rsidP="00474161">
      <w:pPr>
        <w:rPr>
          <w:szCs w:val="28"/>
          <w:lang w:val="kk-KZ"/>
        </w:rPr>
      </w:pPr>
      <w:r w:rsidRPr="00BB2691">
        <w:rPr>
          <w:szCs w:val="28"/>
          <w:lang w:val="kk-KZ"/>
        </w:rPr>
        <w:t xml:space="preserve">Ашкенов Валихан Курманович – </w:t>
      </w:r>
      <w:r>
        <w:rPr>
          <w:szCs w:val="28"/>
          <w:lang w:val="kk-KZ"/>
        </w:rPr>
        <w:t>член рабочей группы</w:t>
      </w:r>
    </w:p>
    <w:p w:rsidR="00474161" w:rsidRDefault="00474161" w:rsidP="00474161">
      <w:pPr>
        <w:rPr>
          <w:szCs w:val="28"/>
          <w:lang w:val="kk-KZ"/>
        </w:rPr>
      </w:pPr>
      <w:r w:rsidRPr="00BB2691">
        <w:rPr>
          <w:szCs w:val="28"/>
          <w:lang w:val="kk-KZ"/>
        </w:rPr>
        <w:t xml:space="preserve">Отегенова Гульзада Нуриденовна - </w:t>
      </w:r>
      <w:r>
        <w:rPr>
          <w:szCs w:val="28"/>
          <w:lang w:val="kk-KZ"/>
        </w:rPr>
        <w:t>член рабочей группы</w:t>
      </w:r>
    </w:p>
    <w:p w:rsidR="00D40FFA" w:rsidRPr="00BB578A" w:rsidRDefault="00D40FFA" w:rsidP="00B64719">
      <w:pPr>
        <w:jc w:val="both"/>
        <w:rPr>
          <w:lang w:val="kk-KZ" w:eastAsia="en-US"/>
        </w:rPr>
      </w:pPr>
    </w:p>
    <w:p w:rsidR="003D49A1" w:rsidRPr="00BB578A" w:rsidRDefault="00092DDE" w:rsidP="006063A6">
      <w:pPr>
        <w:jc w:val="both"/>
        <w:rPr>
          <w:lang w:val="kk-KZ"/>
        </w:rPr>
      </w:pPr>
      <w:r>
        <w:rPr>
          <w:b/>
          <w:lang w:val="kk-KZ"/>
        </w:rPr>
        <w:t>Н.Т. Абдибеков</w:t>
      </w:r>
      <w:r w:rsidR="006063A6" w:rsidRPr="00BB578A">
        <w:rPr>
          <w:b/>
          <w:lang w:val="kk-KZ"/>
        </w:rPr>
        <w:t>:</w:t>
      </w:r>
      <w:r w:rsidR="006063A6" w:rsidRPr="00BB578A">
        <w:rPr>
          <w:lang w:val="kk-KZ"/>
        </w:rPr>
        <w:t xml:space="preserve"> Уважаемые члены</w:t>
      </w:r>
      <w:r>
        <w:rPr>
          <w:lang w:val="kk-KZ"/>
        </w:rPr>
        <w:t xml:space="preserve"> рабочей группы по формированию Общественного совета. </w:t>
      </w:r>
      <w:r w:rsidR="006063A6" w:rsidRPr="00BB578A">
        <w:rPr>
          <w:lang w:val="kk-KZ"/>
        </w:rPr>
        <w:t>На заседание Общественного совета выносятся следующие вопросы:</w:t>
      </w:r>
    </w:p>
    <w:p w:rsidR="00041B73" w:rsidRDefault="00092DDE" w:rsidP="006063A6">
      <w:pPr>
        <w:pStyle w:val="aa"/>
        <w:ind w:left="1068"/>
        <w:jc w:val="both"/>
        <w:rPr>
          <w:lang w:val="kk-KZ"/>
        </w:rPr>
      </w:pPr>
      <w:r>
        <w:t>1</w:t>
      </w:r>
      <w:r>
        <w:rPr>
          <w:lang w:val="kk-KZ"/>
        </w:rPr>
        <w:t>. Рассмотреть список поданных заявок от жителей района на участие в конкурсе по отбору членов Общественного совета.</w:t>
      </w:r>
    </w:p>
    <w:p w:rsidR="00092DDE" w:rsidRDefault="00092DDE" w:rsidP="006063A6">
      <w:pPr>
        <w:pStyle w:val="aa"/>
        <w:ind w:left="1068"/>
        <w:jc w:val="both"/>
        <w:rPr>
          <w:lang w:val="kk-KZ"/>
        </w:rPr>
      </w:pPr>
      <w:r>
        <w:rPr>
          <w:lang w:val="kk-KZ"/>
        </w:rPr>
        <w:t>2. Внести рекомендации по утверждению списка членов Общественного совета Астраханского района председателю маслихата.</w:t>
      </w:r>
    </w:p>
    <w:p w:rsidR="00092DDE" w:rsidRDefault="00092DDE" w:rsidP="006063A6">
      <w:pPr>
        <w:pStyle w:val="aa"/>
        <w:ind w:left="1068"/>
        <w:jc w:val="both"/>
        <w:rPr>
          <w:lang w:val="kk-KZ"/>
        </w:rPr>
      </w:pPr>
    </w:p>
    <w:p w:rsidR="00092DDE" w:rsidRPr="00092DDE" w:rsidRDefault="00092DDE" w:rsidP="006063A6">
      <w:pPr>
        <w:pStyle w:val="aa"/>
        <w:ind w:left="1068"/>
        <w:jc w:val="both"/>
        <w:rPr>
          <w:lang w:val="kk-KZ"/>
        </w:rPr>
      </w:pPr>
    </w:p>
    <w:p w:rsidR="00BB578A" w:rsidRPr="00BB578A" w:rsidRDefault="00092DDE" w:rsidP="00BB578A">
      <w:pPr>
        <w:jc w:val="both"/>
      </w:pPr>
      <w:r>
        <w:rPr>
          <w:b/>
          <w:lang w:val="kk-KZ"/>
        </w:rPr>
        <w:t>Н.Т. Абдибеков</w:t>
      </w:r>
      <w:r w:rsidR="006063A6" w:rsidRPr="00BB578A">
        <w:rPr>
          <w:b/>
        </w:rPr>
        <w:t>:</w:t>
      </w:r>
      <w:r w:rsidR="006063A6" w:rsidRPr="00BB578A">
        <w:t xml:space="preserve"> Будут ли вопросы или другие предложения</w:t>
      </w:r>
      <w:r w:rsidR="003D49A1" w:rsidRPr="00BB578A">
        <w:rPr>
          <w:lang w:val="kk-KZ"/>
        </w:rPr>
        <w:t xml:space="preserve"> к повестке дня</w:t>
      </w:r>
      <w:r w:rsidR="006063A6" w:rsidRPr="00BB578A">
        <w:t xml:space="preserve">? </w:t>
      </w:r>
    </w:p>
    <w:p w:rsidR="006063A6" w:rsidRDefault="003D49A1" w:rsidP="00BB578A">
      <w:pPr>
        <w:jc w:val="both"/>
        <w:rPr>
          <w:lang w:val="kk-KZ"/>
        </w:rPr>
      </w:pPr>
      <w:r w:rsidRPr="00BB578A">
        <w:rPr>
          <w:lang w:val="kk-KZ"/>
        </w:rPr>
        <w:t xml:space="preserve">Нет. </w:t>
      </w:r>
      <w:r w:rsidR="000F5926" w:rsidRPr="00BB578A">
        <w:t>Т</w:t>
      </w:r>
      <w:r w:rsidR="006063A6" w:rsidRPr="00BB578A">
        <w:t>огда</w:t>
      </w:r>
      <w:r w:rsidR="000F5926" w:rsidRPr="00BB578A">
        <w:rPr>
          <w:lang w:val="kk-KZ"/>
        </w:rPr>
        <w:t xml:space="preserve"> </w:t>
      </w:r>
      <w:r w:rsidR="000F5926" w:rsidRPr="00BB578A">
        <w:t xml:space="preserve"> приступим к рассмотрению вопросов</w:t>
      </w:r>
      <w:r w:rsidR="006063A6" w:rsidRPr="00BB578A">
        <w:t>.</w:t>
      </w:r>
    </w:p>
    <w:tbl>
      <w:tblPr>
        <w:tblStyle w:val="a9"/>
        <w:tblpPr w:leftFromText="180" w:rightFromText="180" w:vertAnchor="page" w:horzAnchor="margin" w:tblpY="8161"/>
        <w:tblW w:w="0" w:type="auto"/>
        <w:tblLook w:val="04A0" w:firstRow="1" w:lastRow="0" w:firstColumn="1" w:lastColumn="0" w:noHBand="0" w:noVBand="1"/>
      </w:tblPr>
      <w:tblGrid>
        <w:gridCol w:w="817"/>
        <w:gridCol w:w="4082"/>
        <w:gridCol w:w="4565"/>
      </w:tblGrid>
      <w:tr w:rsidR="00FC2912" w:rsidRPr="00FC2912" w:rsidTr="00FC2912">
        <w:trPr>
          <w:trHeight w:val="429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1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Киякова Гульмира Урановна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Руководитель аппарата ГУ «Аппарат Астраханского районного маслихата»</w:t>
            </w:r>
          </w:p>
        </w:tc>
      </w:tr>
      <w:tr w:rsidR="00FC2912" w:rsidRPr="00FC2912" w:rsidTr="00FC2912">
        <w:trPr>
          <w:trHeight w:val="429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2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Мальков Анатолий Викторович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Председатель ОО  «Союз инвалидов и ветеранов войны в Афганистане»</w:t>
            </w:r>
          </w:p>
        </w:tc>
      </w:tr>
      <w:tr w:rsidR="00FC2912" w:rsidRPr="00FC2912" w:rsidTr="00FC2912">
        <w:trPr>
          <w:trHeight w:val="322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3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Орман Жанбырбай Аубаевич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</w:rPr>
            </w:pPr>
            <w:r w:rsidRPr="00FC2912">
              <w:rPr>
                <w:sz w:val="22"/>
                <w:szCs w:val="28"/>
              </w:rPr>
              <w:t>Пенсионер</w:t>
            </w:r>
          </w:p>
        </w:tc>
      </w:tr>
      <w:tr w:rsidR="00FC2912" w:rsidRPr="00FC2912" w:rsidTr="00FC2912">
        <w:trPr>
          <w:trHeight w:val="322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4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Бекмагамбетов Сембай Аренович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</w:rPr>
            </w:pPr>
            <w:r w:rsidRPr="00FC2912">
              <w:rPr>
                <w:sz w:val="22"/>
                <w:szCs w:val="28"/>
              </w:rPr>
              <w:t>Пенсионер</w:t>
            </w:r>
          </w:p>
        </w:tc>
      </w:tr>
      <w:tr w:rsidR="00FC2912" w:rsidRPr="00FC2912" w:rsidTr="00FC2912">
        <w:trPr>
          <w:trHeight w:val="447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5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</w:rPr>
            </w:pPr>
            <w:proofErr w:type="spellStart"/>
            <w:r w:rsidRPr="00FC2912">
              <w:rPr>
                <w:sz w:val="22"/>
                <w:szCs w:val="28"/>
              </w:rPr>
              <w:t>Галинов</w:t>
            </w:r>
            <w:proofErr w:type="spellEnd"/>
            <w:r w:rsidRPr="00FC2912">
              <w:rPr>
                <w:sz w:val="22"/>
                <w:szCs w:val="28"/>
              </w:rPr>
              <w:t xml:space="preserve"> Виталий Витальевич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</w:rPr>
              <w:t>Начальник</w:t>
            </w:r>
            <w:r w:rsidRPr="00FC2912">
              <w:rPr>
                <w:sz w:val="22"/>
                <w:szCs w:val="28"/>
                <w:lang w:val="kk-KZ"/>
              </w:rPr>
              <w:t xml:space="preserve"> </w:t>
            </w:r>
            <w:r w:rsidRPr="00FC2912">
              <w:rPr>
                <w:sz w:val="22"/>
                <w:szCs w:val="28"/>
              </w:rPr>
              <w:t>Астраханский линейно-технический</w:t>
            </w:r>
            <w:r w:rsidRPr="00FC2912">
              <w:rPr>
                <w:sz w:val="22"/>
                <w:szCs w:val="28"/>
                <w:lang w:val="kk-KZ"/>
              </w:rPr>
              <w:t xml:space="preserve"> </w:t>
            </w:r>
            <w:r w:rsidRPr="00FC2912">
              <w:rPr>
                <w:sz w:val="22"/>
                <w:szCs w:val="28"/>
              </w:rPr>
              <w:t xml:space="preserve"> цех</w:t>
            </w:r>
          </w:p>
        </w:tc>
      </w:tr>
      <w:tr w:rsidR="00FC2912" w:rsidRPr="00FC2912" w:rsidTr="00FC2912">
        <w:trPr>
          <w:trHeight w:val="322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6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Жакенова Зарина Магаевна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Директор МРЦ</w:t>
            </w:r>
          </w:p>
        </w:tc>
      </w:tr>
      <w:tr w:rsidR="00FC2912" w:rsidRPr="00FC2912" w:rsidTr="00FC2912">
        <w:trPr>
          <w:trHeight w:val="429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7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Жапаров Арман Куатович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</w:rPr>
            </w:pPr>
            <w:r w:rsidRPr="00FC2912">
              <w:rPr>
                <w:sz w:val="22"/>
                <w:szCs w:val="28"/>
                <w:lang w:val="kk-KZ"/>
              </w:rPr>
              <w:t>Директор-редактор  ТОО Астраханская районная газета «Маяк»</w:t>
            </w:r>
          </w:p>
        </w:tc>
      </w:tr>
      <w:tr w:rsidR="00FC2912" w:rsidRPr="00FC2912" w:rsidTr="00FC2912">
        <w:trPr>
          <w:trHeight w:val="1305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8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 xml:space="preserve">Ильдетаева Жанар Зейнуровна 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</w:rPr>
            </w:pPr>
            <w:r w:rsidRPr="00FC2912">
              <w:rPr>
                <w:sz w:val="22"/>
                <w:szCs w:val="28"/>
                <w:lang w:val="kk-KZ"/>
              </w:rPr>
              <w:t>Руководитель отдела анализа государственных услуг и информационных технологий, Председатель ОО «Отраслевой  профсоюз работников государственных, банковских учреждений и общественного обслуживания»</w:t>
            </w:r>
          </w:p>
        </w:tc>
      </w:tr>
      <w:tr w:rsidR="00FC2912" w:rsidRPr="00FC2912" w:rsidTr="00FC2912">
        <w:trPr>
          <w:trHeight w:val="429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9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</w:rPr>
            </w:pPr>
            <w:r w:rsidRPr="00FC2912">
              <w:rPr>
                <w:sz w:val="22"/>
                <w:szCs w:val="28"/>
                <w:lang w:val="kk-KZ"/>
              </w:rPr>
              <w:t>Магзумов Бахтияр Болатович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Руководитель КГУ« Центр по поддержке и сопрождению семей Астраханского района»</w:t>
            </w:r>
          </w:p>
        </w:tc>
      </w:tr>
      <w:tr w:rsidR="00FC2912" w:rsidRPr="00FC2912" w:rsidTr="00FC2912">
        <w:trPr>
          <w:trHeight w:val="136"/>
        </w:trPr>
        <w:tc>
          <w:tcPr>
            <w:tcW w:w="817" w:type="dxa"/>
            <w:tcBorders>
              <w:bottom w:val="single" w:sz="4" w:space="0" w:color="auto"/>
            </w:tcBorders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10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Плотникова Анастасия Владимировна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ГУ «Отдел занятости социальных программ»</w:t>
            </w:r>
          </w:p>
        </w:tc>
      </w:tr>
      <w:tr w:rsidR="00FC2912" w:rsidRPr="00FC2912" w:rsidTr="00FC2912">
        <w:trPr>
          <w:trHeight w:val="384"/>
        </w:trPr>
        <w:tc>
          <w:tcPr>
            <w:tcW w:w="817" w:type="dxa"/>
          </w:tcPr>
          <w:p w:rsidR="00FC2912" w:rsidRPr="00FC2912" w:rsidRDefault="00FC2912" w:rsidP="00FC2912">
            <w:pPr>
              <w:jc w:val="both"/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11</w:t>
            </w:r>
          </w:p>
        </w:tc>
        <w:tc>
          <w:tcPr>
            <w:tcW w:w="4082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  <w:lang w:val="kk-KZ"/>
              </w:rPr>
              <w:t>Кантемирова Елена Николаевна</w:t>
            </w:r>
          </w:p>
        </w:tc>
        <w:tc>
          <w:tcPr>
            <w:tcW w:w="4565" w:type="dxa"/>
          </w:tcPr>
          <w:p w:rsidR="00FC2912" w:rsidRPr="00FC2912" w:rsidRDefault="00FC2912" w:rsidP="00FC2912">
            <w:pPr>
              <w:rPr>
                <w:sz w:val="22"/>
                <w:szCs w:val="28"/>
                <w:lang w:val="kk-KZ"/>
              </w:rPr>
            </w:pPr>
            <w:r w:rsidRPr="00FC2912">
              <w:rPr>
                <w:sz w:val="22"/>
                <w:szCs w:val="28"/>
              </w:rPr>
              <w:t>Консультант «</w:t>
            </w:r>
            <w:r w:rsidRPr="00FC2912">
              <w:rPr>
                <w:sz w:val="22"/>
                <w:szCs w:val="28"/>
                <w:lang w:val="kk-KZ"/>
              </w:rPr>
              <w:t xml:space="preserve">Карьерный центр </w:t>
            </w:r>
            <w:r w:rsidRPr="00FC2912">
              <w:rPr>
                <w:sz w:val="22"/>
                <w:szCs w:val="28"/>
              </w:rPr>
              <w:t>Астраханского района</w:t>
            </w:r>
            <w:r w:rsidRPr="00FC2912">
              <w:rPr>
                <w:sz w:val="22"/>
                <w:szCs w:val="28"/>
                <w:lang w:val="kk-KZ"/>
              </w:rPr>
              <w:t>»</w:t>
            </w:r>
          </w:p>
        </w:tc>
      </w:tr>
    </w:tbl>
    <w:p w:rsidR="00092DDE" w:rsidRPr="00092DDE" w:rsidRDefault="00092DDE" w:rsidP="00BB578A">
      <w:pPr>
        <w:jc w:val="both"/>
        <w:rPr>
          <w:lang w:val="kk-KZ"/>
        </w:rPr>
      </w:pPr>
    </w:p>
    <w:tbl>
      <w:tblPr>
        <w:tblStyle w:val="a9"/>
        <w:tblpPr w:leftFromText="180" w:rightFromText="180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536"/>
      </w:tblGrid>
      <w:tr w:rsidR="00FC2912" w:rsidRPr="006C1371" w:rsidTr="00FC2912">
        <w:tc>
          <w:tcPr>
            <w:tcW w:w="817" w:type="dxa"/>
          </w:tcPr>
          <w:p w:rsidR="00FC2912" w:rsidRDefault="00FC2912" w:rsidP="00FC29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РЕЗ-</w:t>
            </w:r>
          </w:p>
          <w:p w:rsidR="00FC2912" w:rsidRPr="006C1371" w:rsidRDefault="00FC2912" w:rsidP="00FC29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ЕРВ</w:t>
            </w:r>
          </w:p>
        </w:tc>
        <w:tc>
          <w:tcPr>
            <w:tcW w:w="4111" w:type="dxa"/>
          </w:tcPr>
          <w:p w:rsidR="00FC2912" w:rsidRPr="006C1371" w:rsidRDefault="00FC2912" w:rsidP="00FC29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Башаров Амангелды Кенесович</w:t>
            </w:r>
          </w:p>
        </w:tc>
        <w:tc>
          <w:tcPr>
            <w:tcW w:w="4536" w:type="dxa"/>
          </w:tcPr>
          <w:p w:rsidR="00FC2912" w:rsidRPr="006C1371" w:rsidRDefault="00FC2912" w:rsidP="00FC29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Руководитель  отдела правовой работы,</w:t>
            </w:r>
            <w:r w:rsidRPr="006C1371">
              <w:rPr>
                <w:szCs w:val="28"/>
                <w:lang w:val="kk-KZ"/>
              </w:rPr>
              <w:t>ГУ «Аппарат Астраханского районного маслихата»</w:t>
            </w:r>
          </w:p>
        </w:tc>
      </w:tr>
    </w:tbl>
    <w:p w:rsidR="006C1371" w:rsidRDefault="00092DDE" w:rsidP="00BB578A">
      <w:pPr>
        <w:jc w:val="both"/>
        <w:rPr>
          <w:lang w:val="kk-KZ"/>
        </w:rPr>
      </w:pPr>
      <w:bookmarkStart w:id="0" w:name="_GoBack"/>
      <w:bookmarkEnd w:id="0"/>
      <w:r>
        <w:rPr>
          <w:b/>
          <w:lang w:val="kk-KZ"/>
        </w:rPr>
        <w:lastRenderedPageBreak/>
        <w:t>Н.Т. Абдибеков</w:t>
      </w:r>
      <w:r w:rsidR="0026711A" w:rsidRPr="00BB578A">
        <w:rPr>
          <w:b/>
        </w:rPr>
        <w:t>:</w:t>
      </w:r>
      <w:r w:rsidR="0026711A" w:rsidRPr="00BB578A">
        <w:t xml:space="preserve"> </w:t>
      </w:r>
      <w:r>
        <w:t xml:space="preserve">По первому </w:t>
      </w:r>
      <w:r>
        <w:rPr>
          <w:lang w:val="kk-KZ"/>
        </w:rPr>
        <w:t>вопросу список у в</w:t>
      </w:r>
      <w:r w:rsidR="006E04E7">
        <w:rPr>
          <w:lang w:val="kk-KZ"/>
        </w:rPr>
        <w:t>ас на руках, прошу ознакомиться.</w:t>
      </w:r>
      <w:r>
        <w:rPr>
          <w:lang w:val="kk-KZ"/>
        </w:rPr>
        <w:t xml:space="preserve"> </w:t>
      </w:r>
      <w:r w:rsidR="006E04E7">
        <w:rPr>
          <w:lang w:val="kk-KZ"/>
        </w:rPr>
        <w:t xml:space="preserve"> </w:t>
      </w:r>
      <w:r w:rsidR="006E04E7">
        <w:rPr>
          <w:lang w:val="kk-KZ"/>
        </w:rPr>
        <w:tab/>
      </w:r>
      <w:r w:rsidR="006E04E7">
        <w:rPr>
          <w:lang w:val="kk-KZ"/>
        </w:rPr>
        <w:tab/>
      </w:r>
      <w:r w:rsidR="006E04E7">
        <w:rPr>
          <w:lang w:val="kk-KZ"/>
        </w:rPr>
        <w:tab/>
      </w:r>
    </w:p>
    <w:p w:rsidR="00092DDE" w:rsidRPr="006E04E7" w:rsidRDefault="00092DDE" w:rsidP="00BB578A">
      <w:pPr>
        <w:jc w:val="both"/>
      </w:pPr>
    </w:p>
    <w:p w:rsidR="006C1371" w:rsidRDefault="006C1371" w:rsidP="000F5926">
      <w:pPr>
        <w:jc w:val="both"/>
        <w:rPr>
          <w:b/>
          <w:lang w:val="kk-KZ"/>
        </w:rPr>
      </w:pPr>
    </w:p>
    <w:p w:rsidR="00BB578A" w:rsidRDefault="006C1371" w:rsidP="000F5926">
      <w:pPr>
        <w:jc w:val="both"/>
        <w:rPr>
          <w:lang w:val="kk-KZ"/>
        </w:rPr>
      </w:pPr>
      <w:r>
        <w:rPr>
          <w:b/>
          <w:lang w:val="kk-KZ"/>
        </w:rPr>
        <w:t>Н.Т. Абдибеков</w:t>
      </w:r>
      <w:r w:rsidR="000F5926" w:rsidRPr="00BB578A">
        <w:rPr>
          <w:b/>
        </w:rPr>
        <w:t>:</w:t>
      </w:r>
      <w:r w:rsidR="000F5926" w:rsidRPr="00BB578A">
        <w:t xml:space="preserve"> </w:t>
      </w:r>
      <w:r>
        <w:rPr>
          <w:lang w:val="kk-KZ"/>
        </w:rPr>
        <w:t>Какие будут вопросы?</w:t>
      </w:r>
    </w:p>
    <w:p w:rsidR="006C1371" w:rsidRDefault="006C1371" w:rsidP="000F5926">
      <w:pPr>
        <w:jc w:val="both"/>
        <w:rPr>
          <w:lang w:val="kk-KZ"/>
        </w:rPr>
      </w:pPr>
      <w:r>
        <w:rPr>
          <w:lang w:val="kk-KZ"/>
        </w:rPr>
        <w:tab/>
        <w:t xml:space="preserve">Согласно решению рабочей группы по формированию Общественного совета Астраханского района от 27 января 2025 года количество членов составляет 11 человек. </w:t>
      </w:r>
    </w:p>
    <w:p w:rsidR="00CC5EB0" w:rsidRDefault="006C1371" w:rsidP="000F5926">
      <w:pPr>
        <w:jc w:val="both"/>
        <w:rPr>
          <w:lang w:val="kk-KZ"/>
        </w:rPr>
      </w:pPr>
      <w:r>
        <w:rPr>
          <w:lang w:val="kk-KZ"/>
        </w:rPr>
        <w:tab/>
        <w:t>Если вопросов не имеется, ставлю на голосование</w:t>
      </w:r>
      <w:r w:rsidR="00CC5EB0">
        <w:rPr>
          <w:lang w:val="kk-KZ"/>
        </w:rPr>
        <w:t xml:space="preserve"> сформировать состав Общественного совета Астраханского района согласно данному списку</w:t>
      </w:r>
      <w:r>
        <w:rPr>
          <w:lang w:val="kk-KZ"/>
        </w:rPr>
        <w:t xml:space="preserve">. </w:t>
      </w:r>
    </w:p>
    <w:p w:rsidR="006C1371" w:rsidRDefault="00CC5EB0" w:rsidP="000F5926">
      <w:pPr>
        <w:jc w:val="both"/>
        <w:rPr>
          <w:lang w:val="kk-KZ"/>
        </w:rPr>
      </w:pPr>
      <w:r>
        <w:rPr>
          <w:lang w:val="kk-KZ"/>
        </w:rPr>
        <w:tab/>
      </w:r>
      <w:r w:rsidR="006C1371">
        <w:rPr>
          <w:lang w:val="kk-KZ"/>
        </w:rPr>
        <w:t>Кто за? Кто против? Воздержался?</w:t>
      </w:r>
    </w:p>
    <w:p w:rsidR="006C1371" w:rsidRDefault="006C1371" w:rsidP="000F5926">
      <w:pPr>
        <w:jc w:val="both"/>
        <w:rPr>
          <w:lang w:val="kk-KZ"/>
        </w:rPr>
      </w:pPr>
      <w:r>
        <w:rPr>
          <w:lang w:val="kk-KZ"/>
        </w:rPr>
        <w:tab/>
        <w:t>Принимается.</w:t>
      </w:r>
      <w:r w:rsidR="00940876">
        <w:rPr>
          <w:lang w:val="kk-KZ"/>
        </w:rPr>
        <w:t xml:space="preserve">Таким образом сформировался </w:t>
      </w:r>
      <w:r w:rsidR="003663A7">
        <w:rPr>
          <w:lang w:val="kk-KZ"/>
        </w:rPr>
        <w:t>распоряжение района.</w:t>
      </w:r>
    </w:p>
    <w:p w:rsidR="006C1371" w:rsidRPr="006C1371" w:rsidRDefault="006C1371" w:rsidP="000F5926">
      <w:pPr>
        <w:jc w:val="both"/>
        <w:rPr>
          <w:lang w:val="kk-KZ"/>
        </w:rPr>
      </w:pPr>
    </w:p>
    <w:p w:rsidR="006C1371" w:rsidRDefault="006C1371" w:rsidP="00406A74">
      <w:pPr>
        <w:rPr>
          <w:b/>
          <w:lang w:val="kk-KZ"/>
        </w:rPr>
      </w:pPr>
      <w:r>
        <w:rPr>
          <w:b/>
          <w:lang w:val="kk-KZ"/>
        </w:rPr>
        <w:t>Н.Т. Абдибеков</w:t>
      </w:r>
      <w:r w:rsidRPr="00BB578A">
        <w:rPr>
          <w:b/>
        </w:rPr>
        <w:t>:</w:t>
      </w:r>
      <w:r>
        <w:rPr>
          <w:b/>
          <w:lang w:val="kk-KZ"/>
        </w:rPr>
        <w:t xml:space="preserve"> </w:t>
      </w:r>
      <w:r w:rsidR="00CC5EB0">
        <w:rPr>
          <w:lang w:val="kk-KZ"/>
        </w:rPr>
        <w:t>Протокол ведения подписанный всеми членами рабочей группы, предоставить для основания на утверждение состава Общественного совета Астраханского района председателю районного маслихата.</w:t>
      </w:r>
    </w:p>
    <w:p w:rsidR="006C1371" w:rsidRDefault="006C1371" w:rsidP="00406A74">
      <w:pPr>
        <w:rPr>
          <w:b/>
          <w:lang w:val="kk-KZ"/>
        </w:rPr>
      </w:pPr>
    </w:p>
    <w:p w:rsidR="006C1371" w:rsidRDefault="006C1371" w:rsidP="00406A74">
      <w:pPr>
        <w:rPr>
          <w:b/>
          <w:lang w:val="kk-KZ"/>
        </w:rPr>
      </w:pPr>
    </w:p>
    <w:p w:rsidR="006C1371" w:rsidRDefault="006C1371" w:rsidP="00406A74">
      <w:pPr>
        <w:rPr>
          <w:b/>
          <w:lang w:val="kk-KZ"/>
        </w:rPr>
      </w:pPr>
    </w:p>
    <w:p w:rsidR="00CC5EB0" w:rsidRDefault="00406A74" w:rsidP="00CC5EB0">
      <w:pPr>
        <w:rPr>
          <w:b/>
          <w:lang w:val="kk-KZ"/>
        </w:rPr>
      </w:pPr>
      <w:r w:rsidRPr="00406A74">
        <w:rPr>
          <w:b/>
        </w:rPr>
        <w:t xml:space="preserve">Председатель </w:t>
      </w:r>
    </w:p>
    <w:p w:rsidR="00406A74" w:rsidRDefault="00CC5EB0" w:rsidP="00CC5EB0">
      <w:pPr>
        <w:rPr>
          <w:b/>
          <w:lang w:val="kk-KZ"/>
        </w:rPr>
      </w:pPr>
      <w:r>
        <w:rPr>
          <w:b/>
          <w:lang w:val="kk-KZ"/>
        </w:rPr>
        <w:t xml:space="preserve">Рабочей группы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Н.Т. Абдибеков</w:t>
      </w:r>
    </w:p>
    <w:p w:rsidR="00CC5EB0" w:rsidRPr="00CC5EB0" w:rsidRDefault="00CC5EB0" w:rsidP="00CC5EB0">
      <w:pPr>
        <w:rPr>
          <w:b/>
          <w:lang w:val="kk-KZ"/>
        </w:rPr>
      </w:pPr>
    </w:p>
    <w:p w:rsidR="00CC5EB0" w:rsidRDefault="00CC5EB0" w:rsidP="00CC5EB0">
      <w:pPr>
        <w:rPr>
          <w:b/>
          <w:szCs w:val="28"/>
          <w:lang w:val="kk-KZ"/>
        </w:rPr>
      </w:pPr>
      <w:r w:rsidRPr="00CC5EB0">
        <w:rPr>
          <w:b/>
          <w:lang w:val="kk-KZ"/>
        </w:rPr>
        <w:t>Члены Рабочей группы</w:t>
      </w:r>
      <w:r w:rsidRPr="00CC5EB0">
        <w:rPr>
          <w:b/>
          <w:lang w:val="kk-KZ"/>
        </w:rPr>
        <w:tab/>
      </w:r>
      <w:r w:rsidRPr="00CC5EB0">
        <w:rPr>
          <w:b/>
          <w:lang w:val="kk-KZ"/>
        </w:rPr>
        <w:tab/>
      </w:r>
      <w:r w:rsidRPr="00CC5EB0">
        <w:rPr>
          <w:b/>
          <w:lang w:val="kk-KZ"/>
        </w:rPr>
        <w:tab/>
      </w:r>
      <w:r w:rsidRPr="00CC5EB0">
        <w:rPr>
          <w:b/>
          <w:lang w:val="kk-KZ"/>
        </w:rPr>
        <w:tab/>
      </w:r>
      <w:r w:rsidRPr="00CC5EB0">
        <w:rPr>
          <w:b/>
          <w:lang w:val="kk-KZ"/>
        </w:rPr>
        <w:tab/>
      </w:r>
      <w:r w:rsidRPr="00CC5EB0">
        <w:rPr>
          <w:b/>
          <w:lang w:val="kk-KZ"/>
        </w:rPr>
        <w:tab/>
        <w:t xml:space="preserve">А. А. </w:t>
      </w:r>
      <w:r w:rsidRPr="00CC5EB0">
        <w:rPr>
          <w:b/>
          <w:szCs w:val="28"/>
          <w:lang w:val="kk-KZ"/>
        </w:rPr>
        <w:t xml:space="preserve">Аскаров </w:t>
      </w:r>
    </w:p>
    <w:p w:rsidR="00CC5EB0" w:rsidRPr="00CC5EB0" w:rsidRDefault="00CC5EB0" w:rsidP="00CC5EB0">
      <w:pPr>
        <w:rPr>
          <w:b/>
          <w:szCs w:val="28"/>
          <w:lang w:val="kk-KZ"/>
        </w:rPr>
      </w:pPr>
    </w:p>
    <w:p w:rsidR="00CC5EB0" w:rsidRDefault="00CC5EB0" w:rsidP="00CC5EB0">
      <w:pPr>
        <w:rPr>
          <w:b/>
          <w:szCs w:val="28"/>
          <w:lang w:val="kk-KZ"/>
        </w:rPr>
      </w:pP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  <w:t xml:space="preserve">Т. А. Хабибулина </w:t>
      </w:r>
    </w:p>
    <w:p w:rsidR="00CC5EB0" w:rsidRPr="00CC5EB0" w:rsidRDefault="00CC5EB0" w:rsidP="00CC5EB0">
      <w:pPr>
        <w:rPr>
          <w:b/>
          <w:szCs w:val="28"/>
          <w:lang w:val="kk-KZ"/>
        </w:rPr>
      </w:pPr>
    </w:p>
    <w:p w:rsidR="00CC5EB0" w:rsidRDefault="00CC5EB0" w:rsidP="00CC5EB0">
      <w:pPr>
        <w:rPr>
          <w:b/>
          <w:szCs w:val="28"/>
          <w:lang w:val="kk-KZ"/>
        </w:rPr>
      </w:pP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  <w:t xml:space="preserve">В. К. Ашкенов </w:t>
      </w:r>
    </w:p>
    <w:p w:rsidR="00CC5EB0" w:rsidRPr="00CC5EB0" w:rsidRDefault="00CC5EB0" w:rsidP="00CC5EB0">
      <w:pPr>
        <w:rPr>
          <w:b/>
          <w:szCs w:val="28"/>
          <w:lang w:val="kk-KZ"/>
        </w:rPr>
      </w:pPr>
    </w:p>
    <w:p w:rsidR="00CC5EB0" w:rsidRPr="00CC5EB0" w:rsidRDefault="00CC5EB0" w:rsidP="00CC5EB0">
      <w:pPr>
        <w:rPr>
          <w:b/>
          <w:szCs w:val="28"/>
          <w:lang w:val="kk-KZ"/>
        </w:rPr>
      </w:pP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</w:r>
      <w:r w:rsidRPr="00CC5EB0">
        <w:rPr>
          <w:b/>
          <w:szCs w:val="28"/>
          <w:lang w:val="kk-KZ"/>
        </w:rPr>
        <w:tab/>
        <w:t xml:space="preserve">Г. Н. Отегенова </w:t>
      </w:r>
    </w:p>
    <w:p w:rsidR="00CC5EB0" w:rsidRDefault="00CC5EB0" w:rsidP="00CC5EB0">
      <w:pPr>
        <w:rPr>
          <w:b/>
          <w:lang w:val="kk-KZ"/>
        </w:rPr>
      </w:pPr>
    </w:p>
    <w:p w:rsidR="00CC5EB0" w:rsidRPr="00CC5EB0" w:rsidRDefault="00CC5EB0" w:rsidP="00CC5EB0">
      <w:pPr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</w:p>
    <w:p w:rsidR="00406A74" w:rsidRDefault="00406A74" w:rsidP="00406A74">
      <w:pPr>
        <w:rPr>
          <w:b/>
          <w:lang w:val="kk-KZ"/>
        </w:rPr>
      </w:pPr>
    </w:p>
    <w:sectPr w:rsidR="00406A74" w:rsidSect="000F5926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E0" w:rsidRDefault="002B72E0" w:rsidP="003D0B1A">
      <w:r>
        <w:separator/>
      </w:r>
    </w:p>
  </w:endnote>
  <w:endnote w:type="continuationSeparator" w:id="0">
    <w:p w:rsidR="002B72E0" w:rsidRDefault="002B72E0" w:rsidP="003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KK EK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0FD" w:rsidRDefault="001D13BB">
    <w:pPr>
      <w:pStyle w:val="a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C2912">
      <w:rPr>
        <w:noProof/>
      </w:rPr>
      <w:t>1</w:t>
    </w:r>
    <w:r>
      <w:rPr>
        <w:noProof/>
      </w:rPr>
      <w:fldChar w:fldCharType="end"/>
    </w:r>
  </w:p>
  <w:p w:rsidR="001320FD" w:rsidRDefault="001320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E0" w:rsidRDefault="002B72E0" w:rsidP="003D0B1A">
      <w:r>
        <w:separator/>
      </w:r>
    </w:p>
  </w:footnote>
  <w:footnote w:type="continuationSeparator" w:id="0">
    <w:p w:rsidR="002B72E0" w:rsidRDefault="002B72E0" w:rsidP="003D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B1"/>
    <w:multiLevelType w:val="multilevel"/>
    <w:tmpl w:val="2590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C7D22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949A4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8C49B2"/>
    <w:multiLevelType w:val="hybridMultilevel"/>
    <w:tmpl w:val="2260287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D633E4">
      <w:start w:val="1"/>
      <w:numFmt w:val="decimal"/>
      <w:lvlText w:val="%4."/>
      <w:lvlJc w:val="left"/>
      <w:pPr>
        <w:ind w:left="1212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93647D"/>
    <w:multiLevelType w:val="hybridMultilevel"/>
    <w:tmpl w:val="EDB25C74"/>
    <w:lvl w:ilvl="0" w:tplc="368A9424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EC710E"/>
    <w:multiLevelType w:val="hybridMultilevel"/>
    <w:tmpl w:val="0AD4AE4A"/>
    <w:lvl w:ilvl="0" w:tplc="216EEEC8">
      <w:start w:val="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17254D4"/>
    <w:multiLevelType w:val="hybridMultilevel"/>
    <w:tmpl w:val="73BA08D4"/>
    <w:lvl w:ilvl="0" w:tplc="A43C3E1E">
      <w:start w:val="1"/>
      <w:numFmt w:val="decimal"/>
      <w:lvlText w:val="%1)"/>
      <w:lvlJc w:val="left"/>
      <w:pPr>
        <w:ind w:left="12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  <w:rPr>
        <w:rFonts w:cs="Times New Roman"/>
      </w:rPr>
    </w:lvl>
  </w:abstractNum>
  <w:abstractNum w:abstractNumId="7">
    <w:nsid w:val="5ACA4D8E"/>
    <w:multiLevelType w:val="hybridMultilevel"/>
    <w:tmpl w:val="220EE18C"/>
    <w:lvl w:ilvl="0" w:tplc="7BF25F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2581E95"/>
    <w:multiLevelType w:val="hybridMultilevel"/>
    <w:tmpl w:val="EB081164"/>
    <w:lvl w:ilvl="0" w:tplc="DEDAFF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71689"/>
    <w:multiLevelType w:val="hybridMultilevel"/>
    <w:tmpl w:val="2FE60D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1675426"/>
    <w:multiLevelType w:val="hybridMultilevel"/>
    <w:tmpl w:val="37D43C8A"/>
    <w:lvl w:ilvl="0" w:tplc="4F42EFB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3CC334A"/>
    <w:multiLevelType w:val="hybridMultilevel"/>
    <w:tmpl w:val="4600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F5125"/>
    <w:multiLevelType w:val="hybridMultilevel"/>
    <w:tmpl w:val="CEC8443E"/>
    <w:lvl w:ilvl="0" w:tplc="5CEA098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2"/>
  </w:num>
  <w:num w:numId="5">
    <w:abstractNumId w:val="7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CC"/>
    <w:rsid w:val="0000483F"/>
    <w:rsid w:val="00041B73"/>
    <w:rsid w:val="00041C5A"/>
    <w:rsid w:val="00047EFC"/>
    <w:rsid w:val="00056A8D"/>
    <w:rsid w:val="000668D9"/>
    <w:rsid w:val="000811C4"/>
    <w:rsid w:val="00092DDE"/>
    <w:rsid w:val="00097C8D"/>
    <w:rsid w:val="000C6BAC"/>
    <w:rsid w:val="000D2D10"/>
    <w:rsid w:val="000D3A90"/>
    <w:rsid w:val="000E3DF6"/>
    <w:rsid w:val="000F5926"/>
    <w:rsid w:val="00107F6B"/>
    <w:rsid w:val="00110FFB"/>
    <w:rsid w:val="00125548"/>
    <w:rsid w:val="001320FD"/>
    <w:rsid w:val="001378D6"/>
    <w:rsid w:val="00154B27"/>
    <w:rsid w:val="00161B70"/>
    <w:rsid w:val="00170BC4"/>
    <w:rsid w:val="00196650"/>
    <w:rsid w:val="001B38EA"/>
    <w:rsid w:val="001D13BB"/>
    <w:rsid w:val="001D2C8A"/>
    <w:rsid w:val="001E5823"/>
    <w:rsid w:val="00207B21"/>
    <w:rsid w:val="002138DE"/>
    <w:rsid w:val="0022665D"/>
    <w:rsid w:val="00230731"/>
    <w:rsid w:val="002327A9"/>
    <w:rsid w:val="00235880"/>
    <w:rsid w:val="00241F5D"/>
    <w:rsid w:val="00256A6F"/>
    <w:rsid w:val="002623F7"/>
    <w:rsid w:val="00266F08"/>
    <w:rsid w:val="0026711A"/>
    <w:rsid w:val="00274175"/>
    <w:rsid w:val="00286854"/>
    <w:rsid w:val="00296345"/>
    <w:rsid w:val="002971B8"/>
    <w:rsid w:val="002A18C1"/>
    <w:rsid w:val="002B72E0"/>
    <w:rsid w:val="002C205E"/>
    <w:rsid w:val="002D2A79"/>
    <w:rsid w:val="002E6064"/>
    <w:rsid w:val="002F1537"/>
    <w:rsid w:val="002F17F4"/>
    <w:rsid w:val="002F230B"/>
    <w:rsid w:val="00303B6B"/>
    <w:rsid w:val="00324225"/>
    <w:rsid w:val="00325B94"/>
    <w:rsid w:val="00330912"/>
    <w:rsid w:val="00341FC2"/>
    <w:rsid w:val="003663A7"/>
    <w:rsid w:val="00366BD4"/>
    <w:rsid w:val="00374AA4"/>
    <w:rsid w:val="00382588"/>
    <w:rsid w:val="0038798D"/>
    <w:rsid w:val="003A09F2"/>
    <w:rsid w:val="003A22C6"/>
    <w:rsid w:val="003A70C3"/>
    <w:rsid w:val="003B7AE1"/>
    <w:rsid w:val="003D0B1A"/>
    <w:rsid w:val="003D49A1"/>
    <w:rsid w:val="003E7F29"/>
    <w:rsid w:val="003F28D6"/>
    <w:rsid w:val="003F4FCE"/>
    <w:rsid w:val="004063C5"/>
    <w:rsid w:val="00406A74"/>
    <w:rsid w:val="00423C5C"/>
    <w:rsid w:val="00427F2B"/>
    <w:rsid w:val="00441176"/>
    <w:rsid w:val="00446366"/>
    <w:rsid w:val="00455CE3"/>
    <w:rsid w:val="00474161"/>
    <w:rsid w:val="004B6E21"/>
    <w:rsid w:val="004B79B4"/>
    <w:rsid w:val="004C3EF4"/>
    <w:rsid w:val="004D397D"/>
    <w:rsid w:val="004E0F16"/>
    <w:rsid w:val="004E55B1"/>
    <w:rsid w:val="00503444"/>
    <w:rsid w:val="005213A0"/>
    <w:rsid w:val="00547CB5"/>
    <w:rsid w:val="00555C3F"/>
    <w:rsid w:val="005713E0"/>
    <w:rsid w:val="00575847"/>
    <w:rsid w:val="00594733"/>
    <w:rsid w:val="005A322E"/>
    <w:rsid w:val="005B75A4"/>
    <w:rsid w:val="005C303A"/>
    <w:rsid w:val="005C4E03"/>
    <w:rsid w:val="005D5093"/>
    <w:rsid w:val="005E4ECA"/>
    <w:rsid w:val="005F3242"/>
    <w:rsid w:val="006063A6"/>
    <w:rsid w:val="00612EFC"/>
    <w:rsid w:val="00620A0D"/>
    <w:rsid w:val="00635657"/>
    <w:rsid w:val="006369FA"/>
    <w:rsid w:val="00653D4D"/>
    <w:rsid w:val="006559E1"/>
    <w:rsid w:val="006818E1"/>
    <w:rsid w:val="00690004"/>
    <w:rsid w:val="006A6758"/>
    <w:rsid w:val="006C1371"/>
    <w:rsid w:val="006C3209"/>
    <w:rsid w:val="006D3D8F"/>
    <w:rsid w:val="006E04E7"/>
    <w:rsid w:val="006E6DEC"/>
    <w:rsid w:val="00700B1A"/>
    <w:rsid w:val="0070120E"/>
    <w:rsid w:val="00703796"/>
    <w:rsid w:val="00717CF2"/>
    <w:rsid w:val="007345F9"/>
    <w:rsid w:val="0075461D"/>
    <w:rsid w:val="0077274D"/>
    <w:rsid w:val="00786231"/>
    <w:rsid w:val="0078719B"/>
    <w:rsid w:val="00791E77"/>
    <w:rsid w:val="00795ABE"/>
    <w:rsid w:val="007B089D"/>
    <w:rsid w:val="007B1EFF"/>
    <w:rsid w:val="007B4145"/>
    <w:rsid w:val="007C4AF5"/>
    <w:rsid w:val="007C628D"/>
    <w:rsid w:val="007C71B4"/>
    <w:rsid w:val="007C77F8"/>
    <w:rsid w:val="007D104C"/>
    <w:rsid w:val="007D17C0"/>
    <w:rsid w:val="007D245F"/>
    <w:rsid w:val="007D2DCC"/>
    <w:rsid w:val="007D3D05"/>
    <w:rsid w:val="0083273F"/>
    <w:rsid w:val="00837044"/>
    <w:rsid w:val="00865C8C"/>
    <w:rsid w:val="00865E96"/>
    <w:rsid w:val="00871459"/>
    <w:rsid w:val="00881E64"/>
    <w:rsid w:val="008A4309"/>
    <w:rsid w:val="008A62F3"/>
    <w:rsid w:val="008B185A"/>
    <w:rsid w:val="008B757D"/>
    <w:rsid w:val="008C2251"/>
    <w:rsid w:val="008D175B"/>
    <w:rsid w:val="008D1E74"/>
    <w:rsid w:val="008D31DB"/>
    <w:rsid w:val="00900331"/>
    <w:rsid w:val="00900786"/>
    <w:rsid w:val="009218BC"/>
    <w:rsid w:val="009227A3"/>
    <w:rsid w:val="009307EF"/>
    <w:rsid w:val="00940876"/>
    <w:rsid w:val="00943EA1"/>
    <w:rsid w:val="009571DE"/>
    <w:rsid w:val="009862EA"/>
    <w:rsid w:val="00995932"/>
    <w:rsid w:val="009B4E5C"/>
    <w:rsid w:val="009B7BB6"/>
    <w:rsid w:val="009E1CD5"/>
    <w:rsid w:val="00A03EA3"/>
    <w:rsid w:val="00A06323"/>
    <w:rsid w:val="00A111C5"/>
    <w:rsid w:val="00A1481A"/>
    <w:rsid w:val="00A4032C"/>
    <w:rsid w:val="00A42C88"/>
    <w:rsid w:val="00A55F59"/>
    <w:rsid w:val="00A774B3"/>
    <w:rsid w:val="00A8772F"/>
    <w:rsid w:val="00AC7AB9"/>
    <w:rsid w:val="00AD2556"/>
    <w:rsid w:val="00B012C2"/>
    <w:rsid w:val="00B23460"/>
    <w:rsid w:val="00B57C6A"/>
    <w:rsid w:val="00B64719"/>
    <w:rsid w:val="00B71BD5"/>
    <w:rsid w:val="00B72122"/>
    <w:rsid w:val="00B92E4C"/>
    <w:rsid w:val="00BA6C09"/>
    <w:rsid w:val="00BB3A5B"/>
    <w:rsid w:val="00BB578A"/>
    <w:rsid w:val="00BD2C33"/>
    <w:rsid w:val="00BE3A70"/>
    <w:rsid w:val="00C02B31"/>
    <w:rsid w:val="00C13D55"/>
    <w:rsid w:val="00C16E52"/>
    <w:rsid w:val="00C23D4A"/>
    <w:rsid w:val="00C36B5F"/>
    <w:rsid w:val="00C46537"/>
    <w:rsid w:val="00C6133D"/>
    <w:rsid w:val="00C661E6"/>
    <w:rsid w:val="00C81829"/>
    <w:rsid w:val="00C860AB"/>
    <w:rsid w:val="00C90158"/>
    <w:rsid w:val="00CA3FC5"/>
    <w:rsid w:val="00CA59B7"/>
    <w:rsid w:val="00CC5EB0"/>
    <w:rsid w:val="00CE2073"/>
    <w:rsid w:val="00CF1C07"/>
    <w:rsid w:val="00D01E2F"/>
    <w:rsid w:val="00D07174"/>
    <w:rsid w:val="00D155DE"/>
    <w:rsid w:val="00D40FFA"/>
    <w:rsid w:val="00D43819"/>
    <w:rsid w:val="00D5353B"/>
    <w:rsid w:val="00D53BA8"/>
    <w:rsid w:val="00D61F32"/>
    <w:rsid w:val="00D71238"/>
    <w:rsid w:val="00D94F29"/>
    <w:rsid w:val="00DC3C33"/>
    <w:rsid w:val="00DC7F87"/>
    <w:rsid w:val="00DD2416"/>
    <w:rsid w:val="00DD2C89"/>
    <w:rsid w:val="00DE3568"/>
    <w:rsid w:val="00DE4A5A"/>
    <w:rsid w:val="00DF59D0"/>
    <w:rsid w:val="00E00C5A"/>
    <w:rsid w:val="00E25D0E"/>
    <w:rsid w:val="00E31467"/>
    <w:rsid w:val="00E33C78"/>
    <w:rsid w:val="00E43593"/>
    <w:rsid w:val="00E44604"/>
    <w:rsid w:val="00E448E1"/>
    <w:rsid w:val="00E74113"/>
    <w:rsid w:val="00E85093"/>
    <w:rsid w:val="00E85E94"/>
    <w:rsid w:val="00E93B2F"/>
    <w:rsid w:val="00EC38F1"/>
    <w:rsid w:val="00EC47F9"/>
    <w:rsid w:val="00F01085"/>
    <w:rsid w:val="00F3498A"/>
    <w:rsid w:val="00F50186"/>
    <w:rsid w:val="00F53083"/>
    <w:rsid w:val="00F604AF"/>
    <w:rsid w:val="00F631D4"/>
    <w:rsid w:val="00F70372"/>
    <w:rsid w:val="00F778B8"/>
    <w:rsid w:val="00F8730A"/>
    <w:rsid w:val="00FA3278"/>
    <w:rsid w:val="00FB0104"/>
    <w:rsid w:val="00FC2912"/>
    <w:rsid w:val="00FC4B0B"/>
    <w:rsid w:val="00FD0BC0"/>
    <w:rsid w:val="00FD6957"/>
    <w:rsid w:val="00FF36CD"/>
    <w:rsid w:val="00FF5F3D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778B8"/>
    <w:pPr>
      <w:ind w:left="720"/>
      <w:contextualSpacing/>
    </w:pPr>
  </w:style>
  <w:style w:type="character" w:styleId="ab">
    <w:name w:val="Strong"/>
    <w:uiPriority w:val="99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uiPriority w:val="99"/>
    <w:locked/>
    <w:rsid w:val="00E448E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uiPriority w:val="99"/>
    <w:rsid w:val="00E448E1"/>
    <w:pPr>
      <w:jc w:val="both"/>
    </w:pPr>
    <w:rPr>
      <w:rFonts w:ascii="Times New Roman KK EK" w:eastAsia="Batang" w:hAnsi="Times New Roman KK EK"/>
      <w:sz w:val="32"/>
      <w:szCs w:val="20"/>
      <w:lang w:val="kk-KZ"/>
    </w:rPr>
  </w:style>
  <w:style w:type="character" w:customStyle="1" w:styleId="BodyTextChar1">
    <w:name w:val="Body Text Char1"/>
    <w:aliases w:val="Основной текст Знак Знак Знак Char1,Основной текст Знак Знак Знак Знак Char1,Основной текст Знак Знак Char1"/>
    <w:uiPriority w:val="99"/>
    <w:semiHidden/>
    <w:rsid w:val="0093618F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uiPriority w:val="99"/>
    <w:semiHidden/>
    <w:rsid w:val="00E448E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3D0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3D0B1A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4D3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778B8"/>
    <w:pPr>
      <w:ind w:left="720"/>
      <w:contextualSpacing/>
    </w:pPr>
  </w:style>
  <w:style w:type="character" w:styleId="ab">
    <w:name w:val="Strong"/>
    <w:uiPriority w:val="99"/>
    <w:qFormat/>
    <w:rsid w:val="00C860AB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C16E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E52"/>
    <w:rPr>
      <w:rFonts w:ascii="Tahoma" w:eastAsia="Times New Roman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668D9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55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Маслихат_Астр</cp:lastModifiedBy>
  <cp:revision>21</cp:revision>
  <cp:lastPrinted>2025-04-17T07:17:00Z</cp:lastPrinted>
  <dcterms:created xsi:type="dcterms:W3CDTF">2025-02-28T04:42:00Z</dcterms:created>
  <dcterms:modified xsi:type="dcterms:W3CDTF">2025-07-15T05:43:00Z</dcterms:modified>
</cp:coreProperties>
</file>