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82" w:rsidRPr="00DD3EB5" w:rsidRDefault="00D44882" w:rsidP="00D44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3EB5">
        <w:rPr>
          <w:rFonts w:ascii="Times New Roman" w:hAnsi="Times New Roman" w:cs="Times New Roman"/>
          <w:b/>
          <w:sz w:val="28"/>
          <w:szCs w:val="28"/>
          <w:lang w:val="kk-KZ"/>
        </w:rPr>
        <w:t>Протокол заседания Общественного сове</w:t>
      </w:r>
      <w:r w:rsidR="002A1F36">
        <w:rPr>
          <w:rFonts w:ascii="Times New Roman" w:hAnsi="Times New Roman" w:cs="Times New Roman"/>
          <w:b/>
          <w:sz w:val="28"/>
          <w:szCs w:val="28"/>
          <w:lang w:val="kk-KZ"/>
        </w:rPr>
        <w:t>та  Бухар-Жырауского района  № 6</w:t>
      </w:r>
    </w:p>
    <w:p w:rsidR="00D44882" w:rsidRPr="00DD3EB5" w:rsidRDefault="002A1F36" w:rsidP="00D4488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11.12</w:t>
      </w:r>
      <w:r w:rsidR="00D44882">
        <w:rPr>
          <w:rFonts w:ascii="Times New Roman" w:hAnsi="Times New Roman" w:cs="Times New Roman"/>
          <w:sz w:val="28"/>
          <w:szCs w:val="28"/>
          <w:lang w:val="kk-KZ"/>
        </w:rPr>
        <w:t>.24</w:t>
      </w:r>
    </w:p>
    <w:p w:rsidR="00D44882" w:rsidRPr="00F820E3" w:rsidRDefault="00D44882" w:rsidP="00D44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820E3">
        <w:rPr>
          <w:rFonts w:ascii="Times New Roman" w:hAnsi="Times New Roman" w:cs="Times New Roman"/>
          <w:sz w:val="28"/>
          <w:szCs w:val="28"/>
          <w:lang w:val="kk-KZ"/>
        </w:rPr>
        <w:t>На заседании присутствовали</w:t>
      </w:r>
      <w:r w:rsidRPr="00F820E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:  </w:t>
      </w:r>
    </w:p>
    <w:p w:rsidR="00D44882" w:rsidRPr="00F820E3" w:rsidRDefault="00D44882" w:rsidP="00D44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Члены Общественного совета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 xml:space="preserve"> : </w:t>
      </w:r>
      <w:r w:rsidRPr="00F820E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Байгожин 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>М.А.; Курбанов Ш.Р.; Темиргалиев Е.М.; Калдыбаев А.К., Джунусов Т.С.</w:t>
      </w:r>
      <w:r w:rsidR="002A1F3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A1F36" w:rsidRPr="002A1F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F36" w:rsidRPr="00F820E3">
        <w:rPr>
          <w:rFonts w:ascii="Times New Roman" w:hAnsi="Times New Roman" w:cs="Times New Roman"/>
          <w:sz w:val="28"/>
          <w:szCs w:val="28"/>
          <w:lang w:val="kk-KZ"/>
        </w:rPr>
        <w:t>Середа С.Г.;</w:t>
      </w:r>
      <w:r w:rsidR="00F547E6">
        <w:rPr>
          <w:rFonts w:ascii="Times New Roman" w:hAnsi="Times New Roman" w:cs="Times New Roman"/>
          <w:sz w:val="28"/>
          <w:szCs w:val="28"/>
          <w:lang w:val="kk-KZ"/>
        </w:rPr>
        <w:t>Адамбаев Н.Б.</w:t>
      </w:r>
    </w:p>
    <w:p w:rsidR="00D44882" w:rsidRPr="00EE3B3F" w:rsidRDefault="00D44882" w:rsidP="00EE3B3F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3B3F">
        <w:rPr>
          <w:rFonts w:ascii="Times New Roman" w:hAnsi="Times New Roman" w:cs="Times New Roman"/>
          <w:b/>
          <w:sz w:val="28"/>
          <w:szCs w:val="28"/>
          <w:lang w:val="kk-KZ"/>
        </w:rPr>
        <w:t>Приглашенные</w:t>
      </w:r>
      <w:r w:rsidR="00764AA1">
        <w:rPr>
          <w:sz w:val="28"/>
          <w:szCs w:val="28"/>
          <w:lang w:val="kk-KZ"/>
        </w:rPr>
        <w:t xml:space="preserve"> </w:t>
      </w:r>
      <w:r w:rsidRPr="00F820E3">
        <w:rPr>
          <w:sz w:val="28"/>
          <w:szCs w:val="28"/>
          <w:lang w:val="kk-KZ"/>
        </w:rPr>
        <w:t>:</w:t>
      </w:r>
      <w:r w:rsidR="00EE3B3F">
        <w:rPr>
          <w:rFonts w:ascii="Times New Roman" w:hAnsi="Times New Roman" w:cs="Times New Roman"/>
          <w:sz w:val="28"/>
          <w:szCs w:val="28"/>
          <w:lang w:val="kk-KZ"/>
        </w:rPr>
        <w:t>Копбаев Б. Т.</w:t>
      </w:r>
      <w:r w:rsidR="00EE3B3F"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зам.акима </w:t>
      </w:r>
      <w:r w:rsidR="00764AA1">
        <w:rPr>
          <w:rFonts w:ascii="Times New Roman" w:hAnsi="Times New Roman" w:cs="Times New Roman"/>
          <w:sz w:val="28"/>
          <w:szCs w:val="28"/>
          <w:lang w:val="kk-KZ"/>
        </w:rPr>
        <w:t>района,</w:t>
      </w:r>
      <w:r w:rsidR="00EE3B3F">
        <w:rPr>
          <w:rFonts w:ascii="Times New Roman" w:hAnsi="Times New Roman" w:cs="Times New Roman"/>
          <w:sz w:val="28"/>
          <w:szCs w:val="28"/>
          <w:lang w:val="kk-KZ"/>
        </w:rPr>
        <w:t>Жумашева Е.В.</w:t>
      </w:r>
      <w:r w:rsidR="00EE3B3F"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ГУ «Отдел экономики и финансов Бухар-Жырауского района», Тур</w:t>
      </w:r>
      <w:r w:rsidR="00EE3B3F">
        <w:rPr>
          <w:rFonts w:ascii="Times New Roman" w:hAnsi="Times New Roman" w:cs="Times New Roman"/>
          <w:sz w:val="28"/>
          <w:szCs w:val="28"/>
          <w:lang w:val="kk-KZ"/>
        </w:rPr>
        <w:t>сынбеков Ж.</w:t>
      </w:r>
      <w:r w:rsidR="00EE3B3F"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3B3F" w:rsidRPr="002F0923">
        <w:rPr>
          <w:rFonts w:ascii="Times New Roman" w:eastAsia="Times New Roman" w:hAnsi="Times New Roman" w:cs="Times New Roman"/>
          <w:color w:val="151515"/>
          <w:sz w:val="28"/>
          <w:szCs w:val="28"/>
        </w:rPr>
        <w:t>К</w:t>
      </w:r>
      <w:r w:rsidR="00EE3B3F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.. </w:t>
      </w:r>
      <w:r w:rsidR="00EE3B3F" w:rsidRPr="00A24637">
        <w:rPr>
          <w:rFonts w:ascii="Times New Roman" w:hAnsi="Times New Roman" w:cs="Times New Roman"/>
          <w:sz w:val="28"/>
          <w:szCs w:val="28"/>
          <w:lang w:val="kk-KZ"/>
        </w:rPr>
        <w:t>руководитель «Отдел архитектуры и градостроительства Бухар-Жырауского района», Қали М</w:t>
      </w:r>
      <w:r w:rsidR="00EE3B3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E3B3F"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EE3B3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E3B3F"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 И.о. директора  Молодежного ресурсного центра Бухар-Жырауского района.</w:t>
      </w: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Председательствующий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>: Байгожин М.А. –Председатель Общественного совета.</w:t>
      </w: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Секретарь Общественного совета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 xml:space="preserve"> :  Такирова А. Т.</w:t>
      </w:r>
    </w:p>
    <w:p w:rsidR="008237B7" w:rsidRDefault="00D44882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Отсутствовали :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>Нурланов М.К.; Игликов Л.В.; Акимов К.Т.,</w:t>
      </w:r>
      <w:r w:rsidR="00F547E6">
        <w:rPr>
          <w:rFonts w:ascii="Times New Roman" w:hAnsi="Times New Roman" w:cs="Times New Roman"/>
          <w:sz w:val="28"/>
          <w:szCs w:val="28"/>
          <w:lang w:val="kk-KZ"/>
        </w:rPr>
        <w:t>Елеуова Г.К.;Булыбина С.В.;Талашев К.А.</w:t>
      </w:r>
    </w:p>
    <w:p w:rsidR="00F547E6" w:rsidRPr="008237B7" w:rsidRDefault="00D44882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Повестка дня :</w:t>
      </w:r>
    </w:p>
    <w:p w:rsidR="00F547E6" w:rsidRPr="00F547E6" w:rsidRDefault="00F547E6" w:rsidP="00F547E6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  <w:t>.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«Ход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  <w:t xml:space="preserve"> 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реализации программы «</w:t>
      </w:r>
      <w:proofErr w:type="spellStart"/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Ауыл</w:t>
      </w:r>
      <w:proofErr w:type="spellEnd"/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 xml:space="preserve"> 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  <w:t>ел бесігі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»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  <w:t xml:space="preserve"> 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в районе</w:t>
      </w:r>
      <w:r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  <w:t>».</w:t>
      </w:r>
    </w:p>
    <w:p w:rsidR="00F547E6" w:rsidRPr="00571B39" w:rsidRDefault="00F547E6" w:rsidP="00F547E6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2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>«Меры государственной поддержки молодежи»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. </w:t>
      </w:r>
    </w:p>
    <w:p w:rsidR="00F547E6" w:rsidRDefault="00F547E6" w:rsidP="00F547E6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3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.«О работе отдела архитектуры и градостроительства  по качественному предоставлению государственных услуг населению». </w:t>
      </w:r>
    </w:p>
    <w:p w:rsidR="008237B7" w:rsidRDefault="00F547E6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en-US"/>
        </w:rPr>
        <w:t>4</w:t>
      </w:r>
      <w:r w:rsidRPr="008944A1">
        <w:rPr>
          <w:rFonts w:ascii="Times New Roman" w:eastAsia="Arial Unicode MS" w:hAnsi="Times New Roman" w:cs="Times New Roman"/>
          <w:sz w:val="28"/>
          <w:szCs w:val="28"/>
          <w:lang w:val="kk-KZ" w:eastAsia="en-US"/>
        </w:rPr>
        <w:t>.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«</w:t>
      </w:r>
      <w:r w:rsidR="00764A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деятельности 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Общественного совета за 202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4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!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64A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,</w:t>
      </w:r>
      <w:r w:rsidR="00764A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gramStart"/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утверждении</w:t>
      </w:r>
      <w:proofErr w:type="gramEnd"/>
      <w:r w:rsidRPr="008944A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плана работы 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Общественного совета на 202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5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».</w:t>
      </w:r>
      <w:r w:rsidR="00D44882" w:rsidRPr="00F820E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</w:p>
    <w:p w:rsidR="008237B7" w:rsidRDefault="00D44882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По первому вопросу</w:t>
      </w:r>
    </w:p>
    <w:p w:rsidR="00D44882" w:rsidRPr="008237B7" w:rsidRDefault="00D44882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D44882" w:rsidRPr="00F820E3" w:rsidRDefault="00F547E6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Жумашева Е.В.</w:t>
      </w:r>
      <w:r w:rsidR="00D44882" w:rsidRPr="00F82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44882" w:rsidRPr="00F82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Доложила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 ходе 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реализации программы «</w:t>
      </w:r>
      <w:proofErr w:type="spellStart"/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Ауыл</w:t>
      </w:r>
      <w:proofErr w:type="spellEnd"/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 xml:space="preserve"> 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  <w:t>ел бесігі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»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  <w:t xml:space="preserve"> 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в районе</w:t>
      </w:r>
      <w:r w:rsidR="00D44882" w:rsidRPr="00F82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D44882" w:rsidRPr="00F820E3">
        <w:rPr>
          <w:rFonts w:ascii="Times New Roman" w:hAnsi="Times New Roman" w:cs="Times New Roman"/>
          <w:sz w:val="28"/>
          <w:szCs w:val="28"/>
          <w:lang w:val="kk-KZ"/>
        </w:rPr>
        <w:t xml:space="preserve"> /Текст выступления прилагается/</w:t>
      </w: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Выступили:</w:t>
      </w:r>
    </w:p>
    <w:p w:rsidR="00D44882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Джунусов Т.С.</w:t>
      </w:r>
      <w:r w:rsidR="00764A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2D72">
        <w:rPr>
          <w:rFonts w:ascii="Times New Roman" w:hAnsi="Times New Roman" w:cs="Times New Roman"/>
          <w:sz w:val="28"/>
          <w:szCs w:val="28"/>
          <w:lang w:val="kk-KZ"/>
        </w:rPr>
        <w:t>По водопроводным сетям с.Доскей, когда будет сдан в эксплуатацию?</w:t>
      </w:r>
    </w:p>
    <w:p w:rsidR="008D2D72" w:rsidRDefault="008D2D7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Жумашева Е.В.</w:t>
      </w:r>
      <w:r w:rsidRPr="00F82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r w:rsidR="006804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роект двухгодичный 2023-2024</w:t>
      </w:r>
      <w:r w:rsidR="00BC30B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гг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764AA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водопроводная сеть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длиною 9,5км. В настоящее время ведутся пусконаладочные работы.</w:t>
      </w:r>
    </w:p>
    <w:p w:rsidR="008D2D72" w:rsidRDefault="008D2D7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iCs/>
          <w:sz w:val="28"/>
          <w:szCs w:val="28"/>
          <w:lang w:val="kk-KZ"/>
        </w:rPr>
        <w:t>Байгожин М.А.</w:t>
      </w:r>
      <w:r w:rsidRPr="00F820E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</w:t>
      </w:r>
      <w:r w:rsidR="0068045A">
        <w:rPr>
          <w:rFonts w:ascii="Times New Roman" w:hAnsi="Times New Roman" w:cs="Times New Roman"/>
          <w:iCs/>
          <w:sz w:val="28"/>
          <w:szCs w:val="28"/>
          <w:lang w:val="kk-KZ"/>
        </w:rPr>
        <w:t>По объектам сферы культуры, в с.Доскей и с.Уштобе клубы будут сданы в эксплуатацию в декабре месяце</w:t>
      </w:r>
      <w:r w:rsidR="00FC40E4">
        <w:rPr>
          <w:rFonts w:ascii="Times New Roman" w:hAnsi="Times New Roman" w:cs="Times New Roman"/>
          <w:iCs/>
          <w:sz w:val="28"/>
          <w:szCs w:val="28"/>
          <w:lang w:val="kk-KZ"/>
        </w:rPr>
        <w:t>, а в с. Кокпекты</w:t>
      </w:r>
      <w:r w:rsidR="00F02F0E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FC40E4">
        <w:rPr>
          <w:rFonts w:ascii="Times New Roman" w:hAnsi="Times New Roman" w:cs="Times New Roman"/>
          <w:iCs/>
          <w:sz w:val="28"/>
          <w:szCs w:val="28"/>
          <w:lang w:val="kk-KZ"/>
        </w:rPr>
        <w:t>почему не в этом году, хотя все 3 объекта планировались к сдаче на 2024г.?</w:t>
      </w:r>
    </w:p>
    <w:p w:rsidR="00FC40E4" w:rsidRPr="00FC40E4" w:rsidRDefault="00FC40E4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Жумашева Е.В.</w:t>
      </w:r>
      <w:r w:rsidRPr="00F82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82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02F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По объекту с. Кокпекты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дет отставание по графику, поэтому сдача объекта в текущем году не будет. Объем выполненных работ составляет 69%.</w:t>
      </w:r>
    </w:p>
    <w:p w:rsidR="00D44882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Курбанов Ш.Р</w:t>
      </w:r>
      <w:r w:rsidRPr="00F82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FC40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По ФОК</w:t>
      </w:r>
      <w:r w:rsidR="00FC40E4" w:rsidRPr="0075290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C40E4" w:rsidRPr="00FC4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320 зрительских мест в поселке имени </w:t>
      </w:r>
      <w:proofErr w:type="spellStart"/>
      <w:r w:rsidR="00FC40E4" w:rsidRPr="00FC40E4">
        <w:rPr>
          <w:rFonts w:ascii="Times New Roman" w:hAnsi="Times New Roman" w:cs="Times New Roman"/>
          <w:bCs/>
          <w:color w:val="000000"/>
          <w:sz w:val="28"/>
          <w:szCs w:val="28"/>
        </w:rPr>
        <w:t>Габидена</w:t>
      </w:r>
      <w:proofErr w:type="spellEnd"/>
      <w:r w:rsidR="00FC40E4" w:rsidRPr="00FC4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Мустафина</w:t>
      </w:r>
      <w:r w:rsidR="00FC40E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, </w:t>
      </w:r>
      <w:r w:rsidR="00562E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будет сдан в этом</w:t>
      </w:r>
      <w:r w:rsidR="00FC40E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год</w:t>
      </w:r>
      <w:r w:rsidR="00562E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</w:t>
      </w:r>
      <w:r w:rsidR="00FC40E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 предусмлтренно ли штатные единицы для полноценной работы ФОК?</w:t>
      </w:r>
    </w:p>
    <w:p w:rsidR="00FC40E4" w:rsidRDefault="00FC40E4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Жумашева Е.В.</w:t>
      </w:r>
      <w:r w:rsidR="00C66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0828F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 плане подача заявки  на 2025 г. для рассмотрения в бюджетную комиссию района.</w:t>
      </w:r>
    </w:p>
    <w:p w:rsidR="000828FF" w:rsidRDefault="000828FF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</w:pPr>
      <w:r w:rsidRPr="00F820E3">
        <w:rPr>
          <w:rFonts w:ascii="Times New Roman" w:hAnsi="Times New Roman" w:cs="Times New Roman"/>
          <w:b/>
          <w:iCs/>
          <w:sz w:val="28"/>
          <w:szCs w:val="28"/>
          <w:lang w:val="kk-KZ"/>
        </w:rPr>
        <w:lastRenderedPageBreak/>
        <w:t>Байгожин М.А.</w:t>
      </w:r>
      <w:r w:rsidR="00C6679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С какого времени проект 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«</w:t>
      </w:r>
      <w:proofErr w:type="spellStart"/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Ауыл</w:t>
      </w:r>
      <w:proofErr w:type="spellEnd"/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 xml:space="preserve"> 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  <w:t>ел бесігі</w:t>
      </w:r>
      <w:r w:rsidRPr="008944A1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»</w:t>
      </w:r>
      <w:r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  <w:t xml:space="preserve">  реализуется в нашем районе ?</w:t>
      </w:r>
    </w:p>
    <w:p w:rsidR="000828FF" w:rsidRDefault="000828FF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Жумашева Е.В.</w:t>
      </w:r>
      <w:r w:rsidRPr="00F82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875A5F" w:rsidRPr="00875A5F">
        <w:rPr>
          <w:rFonts w:ascii="Times New Roman" w:hAnsi="Times New Roman" w:cs="Times New Roman"/>
          <w:color w:val="000000"/>
          <w:sz w:val="28"/>
          <w:szCs w:val="28"/>
        </w:rPr>
        <w:t xml:space="preserve">В наш район проект </w:t>
      </w:r>
      <w:r w:rsidR="00875A5F" w:rsidRPr="00875A5F">
        <w:rPr>
          <w:rFonts w:ascii="Times New Roman" w:hAnsi="Times New Roman" w:cs="Times New Roman"/>
          <w:bCs/>
          <w:color w:val="000000"/>
          <w:sz w:val="28"/>
          <w:szCs w:val="28"/>
        </w:rPr>
        <w:t>впервые</w:t>
      </w:r>
      <w:r w:rsidR="00875A5F" w:rsidRPr="00875A5F">
        <w:rPr>
          <w:rFonts w:ascii="Times New Roman" w:hAnsi="Times New Roman" w:cs="Times New Roman"/>
          <w:color w:val="000000"/>
          <w:sz w:val="28"/>
          <w:szCs w:val="28"/>
        </w:rPr>
        <w:t xml:space="preserve"> зашел в 2020 году. Всего за весь </w:t>
      </w:r>
      <w:r w:rsidR="00C66795">
        <w:rPr>
          <w:rFonts w:ascii="Times New Roman" w:hAnsi="Times New Roman" w:cs="Times New Roman"/>
          <w:color w:val="000000"/>
          <w:sz w:val="28"/>
          <w:szCs w:val="28"/>
        </w:rPr>
        <w:t xml:space="preserve">период, с 2020 по 2024 </w:t>
      </w:r>
      <w:proofErr w:type="gramStart"/>
      <w:r w:rsidR="00C66795">
        <w:rPr>
          <w:rFonts w:ascii="Times New Roman" w:hAnsi="Times New Roman" w:cs="Times New Roman"/>
          <w:color w:val="000000"/>
          <w:sz w:val="28"/>
          <w:szCs w:val="28"/>
        </w:rPr>
        <w:t xml:space="preserve">годы </w:t>
      </w:r>
      <w:r w:rsidR="00875A5F" w:rsidRPr="00875A5F">
        <w:rPr>
          <w:rFonts w:ascii="Times New Roman" w:hAnsi="Times New Roman" w:cs="Times New Roman"/>
          <w:color w:val="000000"/>
          <w:sz w:val="28"/>
          <w:szCs w:val="28"/>
        </w:rPr>
        <w:t xml:space="preserve"> реализовано</w:t>
      </w:r>
      <w:proofErr w:type="gramEnd"/>
      <w:r w:rsidR="00875A5F" w:rsidRPr="00875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5A5F" w:rsidRPr="00875A5F">
        <w:rPr>
          <w:rFonts w:ascii="Times New Roman" w:hAnsi="Times New Roman" w:cs="Times New Roman"/>
          <w:bCs/>
          <w:color w:val="000000"/>
          <w:sz w:val="28"/>
          <w:szCs w:val="28"/>
        </w:rPr>
        <w:t>35</w:t>
      </w:r>
      <w:r w:rsidR="00875A5F" w:rsidRPr="00875A5F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на сумму </w:t>
      </w:r>
      <w:r w:rsidR="00875A5F" w:rsidRPr="00875A5F">
        <w:rPr>
          <w:rFonts w:ascii="Times New Roman" w:hAnsi="Times New Roman" w:cs="Times New Roman"/>
          <w:bCs/>
          <w:color w:val="000000"/>
          <w:sz w:val="28"/>
          <w:szCs w:val="28"/>
        </w:rPr>
        <w:t>10 млрд.тенге</w:t>
      </w:r>
      <w:r w:rsidR="00875A5F" w:rsidRPr="00875A5F">
        <w:rPr>
          <w:rFonts w:ascii="Times New Roman" w:hAnsi="Times New Roman" w:cs="Times New Roman"/>
          <w:color w:val="000000"/>
          <w:sz w:val="28"/>
          <w:szCs w:val="28"/>
        </w:rPr>
        <w:t xml:space="preserve">, с охватом </w:t>
      </w:r>
      <w:r w:rsidR="00875A5F" w:rsidRPr="00875A5F">
        <w:rPr>
          <w:rFonts w:ascii="Times New Roman" w:hAnsi="Times New Roman" w:cs="Times New Roman"/>
          <w:bCs/>
          <w:color w:val="000000"/>
          <w:sz w:val="28"/>
          <w:szCs w:val="28"/>
        </w:rPr>
        <w:t>24</w:t>
      </w:r>
      <w:r w:rsidR="00875A5F" w:rsidRPr="00875A5F">
        <w:rPr>
          <w:rFonts w:ascii="Times New Roman" w:hAnsi="Times New Roman" w:cs="Times New Roman"/>
          <w:color w:val="000000"/>
          <w:sz w:val="28"/>
          <w:szCs w:val="28"/>
        </w:rPr>
        <w:t xml:space="preserve"> села, </w:t>
      </w:r>
      <w:r w:rsidR="00875A5F" w:rsidRPr="00875A5F">
        <w:rPr>
          <w:rFonts w:ascii="Times New Roman" w:hAnsi="Times New Roman" w:cs="Times New Roman"/>
          <w:iCs/>
          <w:color w:val="002060"/>
          <w:sz w:val="28"/>
          <w:szCs w:val="28"/>
        </w:rPr>
        <w:t xml:space="preserve">это </w:t>
      </w:r>
      <w:r w:rsidR="00875A5F" w:rsidRPr="00875A5F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10</w:t>
      </w:r>
      <w:r w:rsidR="00875A5F" w:rsidRPr="00875A5F">
        <w:rPr>
          <w:rFonts w:ascii="Times New Roman" w:hAnsi="Times New Roman" w:cs="Times New Roman"/>
          <w:iCs/>
          <w:color w:val="002060"/>
          <w:sz w:val="28"/>
          <w:szCs w:val="28"/>
        </w:rPr>
        <w:t xml:space="preserve"> опорных и </w:t>
      </w:r>
      <w:r w:rsidR="00875A5F" w:rsidRPr="00875A5F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14</w:t>
      </w:r>
      <w:r w:rsidR="00875A5F" w:rsidRPr="00875A5F">
        <w:rPr>
          <w:rFonts w:ascii="Times New Roman" w:hAnsi="Times New Roman" w:cs="Times New Roman"/>
          <w:iCs/>
          <w:color w:val="002060"/>
          <w:sz w:val="28"/>
          <w:szCs w:val="28"/>
        </w:rPr>
        <w:t xml:space="preserve"> спутниковых</w:t>
      </w:r>
      <w:r w:rsidR="00875A5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75A5F" w:rsidRDefault="00875A5F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75A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Середа С.Г.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875A5F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 2025 год сколько запланировано объектов ?</w:t>
      </w:r>
    </w:p>
    <w:p w:rsidR="000F0123" w:rsidRPr="00D422BF" w:rsidRDefault="00875A5F" w:rsidP="000F012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Жумашева Е.В.</w:t>
      </w:r>
      <w:r w:rsidRPr="00875A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22BF" w:rsidRPr="00A24637">
        <w:rPr>
          <w:rFonts w:ascii="Times New Roman" w:hAnsi="Times New Roman" w:cs="Times New Roman"/>
          <w:color w:val="000000"/>
          <w:sz w:val="28"/>
          <w:szCs w:val="28"/>
        </w:rPr>
        <w:t>На 2025 год запланированы 9 проектов,  1 проект бюджета развития -</w:t>
      </w:r>
      <w:r w:rsidR="00D422BF" w:rsidRPr="00A246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это строительство </w:t>
      </w:r>
      <w:proofErr w:type="spellStart"/>
      <w:r w:rsidR="00D422BF" w:rsidRPr="00A24637">
        <w:rPr>
          <w:rFonts w:ascii="Times New Roman" w:hAnsi="Times New Roman" w:cs="Times New Roman"/>
          <w:bCs/>
          <w:color w:val="000000"/>
          <w:sz w:val="28"/>
          <w:szCs w:val="28"/>
        </w:rPr>
        <w:t>ФОКа</w:t>
      </w:r>
      <w:proofErr w:type="spellEnd"/>
      <w:r w:rsidR="00D422BF" w:rsidRPr="00A246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100 зрительских мест в </w:t>
      </w:r>
      <w:proofErr w:type="spellStart"/>
      <w:r w:rsidR="00D422BF" w:rsidRPr="00A24637">
        <w:rPr>
          <w:rFonts w:ascii="Times New Roman" w:hAnsi="Times New Roman" w:cs="Times New Roman"/>
          <w:bCs/>
          <w:color w:val="000000"/>
          <w:sz w:val="28"/>
          <w:szCs w:val="28"/>
        </w:rPr>
        <w:t>п.Кушокы</w:t>
      </w:r>
      <w:proofErr w:type="spellEnd"/>
      <w:r w:rsidR="00D422BF" w:rsidRPr="00A24637">
        <w:rPr>
          <w:rFonts w:ascii="Times New Roman" w:hAnsi="Times New Roman" w:cs="Times New Roman"/>
          <w:bCs/>
          <w:color w:val="000000"/>
          <w:sz w:val="28"/>
          <w:szCs w:val="28"/>
        </w:rPr>
        <w:t>, с реализацией в 2025-2026 гг.</w:t>
      </w:r>
      <w:r w:rsidR="00D422BF" w:rsidRPr="00A24637">
        <w:rPr>
          <w:rFonts w:ascii="Times New Roman" w:hAnsi="Times New Roman" w:cs="Times New Roman"/>
          <w:color w:val="000000"/>
          <w:sz w:val="28"/>
          <w:szCs w:val="28"/>
        </w:rPr>
        <w:t xml:space="preserve"> и 8 инфраструктурных проектов – по среднему ремонту </w:t>
      </w:r>
      <w:proofErr w:type="spellStart"/>
      <w:r w:rsidR="00D422BF" w:rsidRPr="00A24637">
        <w:rPr>
          <w:rFonts w:ascii="Times New Roman" w:hAnsi="Times New Roman" w:cs="Times New Roman"/>
          <w:color w:val="000000"/>
          <w:sz w:val="28"/>
          <w:szCs w:val="28"/>
        </w:rPr>
        <w:t>внутрипоселковых</w:t>
      </w:r>
      <w:proofErr w:type="spellEnd"/>
      <w:r w:rsidR="00D422BF" w:rsidRPr="00A24637">
        <w:rPr>
          <w:rFonts w:ascii="Times New Roman" w:hAnsi="Times New Roman" w:cs="Times New Roman"/>
          <w:color w:val="000000"/>
          <w:sz w:val="28"/>
          <w:szCs w:val="28"/>
        </w:rPr>
        <w:t xml:space="preserve"> дорог. </w:t>
      </w:r>
    </w:p>
    <w:p w:rsidR="000D5131" w:rsidRDefault="00B65ECA" w:rsidP="000D5131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B65ECA">
        <w:rPr>
          <w:rFonts w:ascii="Times New Roman" w:hAnsi="Times New Roman" w:cs="Times New Roman"/>
          <w:b/>
          <w:sz w:val="28"/>
          <w:szCs w:val="28"/>
          <w:lang w:val="kk-KZ"/>
        </w:rPr>
        <w:t>Копбаев Б.Т.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F0123">
        <w:rPr>
          <w:rFonts w:ascii="Times New Roman" w:hAnsi="Times New Roman" w:cs="Times New Roman"/>
          <w:sz w:val="28"/>
          <w:szCs w:val="28"/>
          <w:lang w:val="kk-KZ"/>
        </w:rPr>
        <w:t>Хочу добавить, что реализация проекта  в нашем районе дает</w:t>
      </w:r>
      <w:r w:rsidRPr="000F0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положительные результаты</w:t>
      </w:r>
      <w:r w:rsidR="005C636E" w:rsidRPr="000F012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  <w:r w:rsidR="005C636E" w:rsidRPr="000F0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636E" w:rsidRPr="000F012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В этом году  </w:t>
      </w:r>
      <w:r w:rsidR="005C636E" w:rsidRPr="000F0123">
        <w:rPr>
          <w:rFonts w:ascii="Times New Roman" w:hAnsi="Times New Roman" w:cs="Times New Roman"/>
          <w:bCs/>
          <w:color w:val="000000"/>
          <w:sz w:val="28"/>
          <w:szCs w:val="28"/>
        </w:rPr>
        <w:t>ремонт</w:t>
      </w:r>
      <w:r w:rsidR="005C636E" w:rsidRPr="000F012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ы</w:t>
      </w:r>
      <w:r w:rsidR="005C636E" w:rsidRPr="000F0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C636E" w:rsidRPr="000F0123">
        <w:rPr>
          <w:rFonts w:ascii="Times New Roman" w:hAnsi="Times New Roman" w:cs="Times New Roman"/>
          <w:bCs/>
          <w:color w:val="000000"/>
          <w:sz w:val="28"/>
          <w:szCs w:val="28"/>
        </w:rPr>
        <w:t>внутрипоселковых</w:t>
      </w:r>
      <w:proofErr w:type="spellEnd"/>
      <w:r w:rsidR="005C636E" w:rsidRPr="000F0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дорог полностью завершены</w:t>
      </w:r>
      <w:r w:rsidR="000F0123" w:rsidRPr="000F012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с. Ботакара, Шешенкара, Керней, Сарыарка, Жанакала, Каракудук, Самарканд, Каражар</w:t>
      </w:r>
      <w:r w:rsidR="005C636E" w:rsidRPr="000F012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0F0123">
        <w:rPr>
          <w:bCs/>
          <w:color w:val="000000"/>
          <w:sz w:val="28"/>
          <w:szCs w:val="28"/>
          <w:lang w:val="kk-KZ"/>
        </w:rPr>
        <w:t xml:space="preserve"> </w:t>
      </w:r>
      <w:r w:rsidR="000F0123" w:rsidRPr="000F012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Надо отметить,что в Бухар-Жырауском районе по сравнению с другими районами области по этому проекту охвачено много сел, поселков.</w:t>
      </w:r>
    </w:p>
    <w:p w:rsidR="000D5131" w:rsidRPr="00C66795" w:rsidRDefault="00CE4C5E" w:rsidP="000D5131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iCs/>
          <w:sz w:val="28"/>
          <w:szCs w:val="28"/>
          <w:lang w:val="kk-KZ"/>
        </w:rPr>
        <w:t>Байгожин М.А.</w:t>
      </w:r>
      <w:r w:rsidRPr="00F820E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</w:t>
      </w:r>
      <w:r w:rsidRPr="00C6679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Неохваченные </w:t>
      </w:r>
      <w:r w:rsidR="000D5131" w:rsidRPr="00C66795">
        <w:rPr>
          <w:rFonts w:ascii="Times New Roman" w:hAnsi="Times New Roman" w:cs="Times New Roman"/>
          <w:iCs/>
          <w:sz w:val="28"/>
          <w:szCs w:val="28"/>
          <w:lang w:val="kk-KZ"/>
        </w:rPr>
        <w:t>населенные пункты по району ско</w:t>
      </w:r>
      <w:r w:rsidRPr="00C66795">
        <w:rPr>
          <w:rFonts w:ascii="Times New Roman" w:hAnsi="Times New Roman" w:cs="Times New Roman"/>
          <w:iCs/>
          <w:sz w:val="28"/>
          <w:szCs w:val="28"/>
          <w:lang w:val="kk-KZ"/>
        </w:rPr>
        <w:t>лько и в какое время будут реализовываться?</w:t>
      </w:r>
    </w:p>
    <w:p w:rsidR="000D5131" w:rsidRPr="00685469" w:rsidRDefault="000D5131" w:rsidP="00685469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Жумашева Е.В. </w:t>
      </w:r>
      <w:r w:rsidRPr="006854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</w:t>
      </w:r>
      <w:proofErr w:type="spellStart"/>
      <w:r w:rsidRPr="00685469">
        <w:rPr>
          <w:rFonts w:ascii="Times New Roman" w:hAnsi="Times New Roman" w:cs="Times New Roman"/>
          <w:color w:val="000000"/>
          <w:sz w:val="28"/>
          <w:szCs w:val="28"/>
        </w:rPr>
        <w:t>стается</w:t>
      </w:r>
      <w:proofErr w:type="spellEnd"/>
      <w:r w:rsidRPr="00685469">
        <w:rPr>
          <w:rFonts w:ascii="Times New Roman" w:hAnsi="Times New Roman" w:cs="Times New Roman"/>
          <w:color w:val="000000"/>
          <w:sz w:val="28"/>
          <w:szCs w:val="28"/>
        </w:rPr>
        <w:t xml:space="preserve"> неохваченных </w:t>
      </w:r>
      <w:r w:rsidRPr="006854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22 </w:t>
      </w:r>
      <w:r w:rsidRPr="00685469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населенных пункта, </w:t>
      </w:r>
      <w:r w:rsidRPr="00685469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6 опорные и 16 спутниковые.</w:t>
      </w:r>
      <w:r w:rsidR="00685469" w:rsidRPr="00685469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 w:rsidRPr="00685469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 2025 г.</w:t>
      </w:r>
      <w:r w:rsidRPr="00685469">
        <w:rPr>
          <w:rFonts w:ascii="Times New Roman" w:hAnsi="Times New Roman" w:cs="Times New Roman"/>
          <w:color w:val="000000"/>
          <w:sz w:val="28"/>
          <w:szCs w:val="28"/>
        </w:rPr>
        <w:t xml:space="preserve"> отобраны оставшиеся </w:t>
      </w:r>
      <w:r w:rsidRPr="0068546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 </w:t>
      </w:r>
      <w:proofErr w:type="spellStart"/>
      <w:r w:rsidRPr="00685469">
        <w:rPr>
          <w:rFonts w:ascii="Times New Roman" w:hAnsi="Times New Roman" w:cs="Times New Roman"/>
          <w:color w:val="000000"/>
          <w:sz w:val="28"/>
          <w:szCs w:val="28"/>
        </w:rPr>
        <w:t>опорны</w:t>
      </w:r>
      <w:proofErr w:type="spellEnd"/>
      <w:r w:rsidR="00685469" w:rsidRPr="00685469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685469">
        <w:rPr>
          <w:rFonts w:ascii="Times New Roman" w:hAnsi="Times New Roman" w:cs="Times New Roman"/>
          <w:color w:val="000000"/>
          <w:sz w:val="28"/>
          <w:szCs w:val="28"/>
        </w:rPr>
        <w:t xml:space="preserve"> сел</w:t>
      </w:r>
      <w:r w:rsidR="00685469" w:rsidRPr="00685469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68546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685469">
        <w:rPr>
          <w:rFonts w:ascii="Times New Roman" w:hAnsi="Times New Roman" w:cs="Times New Roman"/>
          <w:color w:val="000000"/>
          <w:sz w:val="28"/>
          <w:szCs w:val="28"/>
        </w:rPr>
        <w:t xml:space="preserve"> которые являются центрами сельских округов с большей численностью населения и соответственно большим километром внутри поселковых дорог</w:t>
      </w:r>
      <w:r w:rsidR="00C6679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685469">
        <w:rPr>
          <w:rFonts w:ascii="Times New Roman" w:hAnsi="Times New Roman" w:cs="Times New Roman"/>
          <w:color w:val="000000"/>
          <w:sz w:val="28"/>
          <w:szCs w:val="28"/>
        </w:rPr>
        <w:t>два</w:t>
      </w:r>
      <w:r w:rsidR="0068546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85469">
        <w:rPr>
          <w:rFonts w:ascii="Times New Roman" w:hAnsi="Times New Roman" w:cs="Times New Roman"/>
          <w:color w:val="000000"/>
          <w:sz w:val="28"/>
          <w:szCs w:val="28"/>
        </w:rPr>
        <w:t>спутниковых</w:t>
      </w:r>
      <w:r w:rsidR="0068546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85469">
        <w:rPr>
          <w:rFonts w:ascii="Times New Roman" w:hAnsi="Times New Roman" w:cs="Times New Roman"/>
          <w:color w:val="000000"/>
          <w:sz w:val="28"/>
          <w:szCs w:val="28"/>
        </w:rPr>
        <w:t>села</w:t>
      </w:r>
      <w:r w:rsidR="00685469" w:rsidRPr="0068546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685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5469" w:rsidRPr="0068546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 </w:t>
      </w:r>
      <w:r w:rsidRPr="00685469">
        <w:rPr>
          <w:rFonts w:ascii="Times New Roman" w:hAnsi="Times New Roman" w:cs="Times New Roman"/>
          <w:color w:val="000000"/>
          <w:sz w:val="28"/>
          <w:szCs w:val="28"/>
        </w:rPr>
        <w:t>на последующие года остается неохваченными 14 населенных пунктов, все спутниковые, по которым в дальнейшем будут реализовываться проекты.</w:t>
      </w:r>
    </w:p>
    <w:p w:rsidR="00D44882" w:rsidRPr="00685469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20E3" w:rsidRPr="00F820E3" w:rsidRDefault="00D44882" w:rsidP="00F820E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proofErr w:type="gramStart"/>
      <w:r w:rsidRPr="00F820E3">
        <w:rPr>
          <w:rFonts w:ascii="Times New Roman" w:hAnsi="Times New Roman" w:cs="Times New Roman"/>
          <w:b/>
          <w:sz w:val="28"/>
          <w:szCs w:val="28"/>
        </w:rPr>
        <w:t>Общественн</w:t>
      </w:r>
      <w:proofErr w:type="spellEnd"/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ый </w:t>
      </w:r>
      <w:r w:rsidRPr="00F820E3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proofErr w:type="gramEnd"/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рекомендует : </w:t>
      </w:r>
    </w:p>
    <w:p w:rsidR="00D44882" w:rsidRPr="00F820E3" w:rsidRDefault="00F820E3" w:rsidP="00F820E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</w:t>
      </w:r>
      <w:r w:rsidR="00D44882" w:rsidRPr="00F82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Информацию</w:t>
      </w:r>
      <w:r w:rsidR="00D44882" w:rsidRPr="00F820E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685469">
        <w:rPr>
          <w:rFonts w:ascii="Times New Roman" w:hAnsi="Times New Roman" w:cs="Times New Roman"/>
          <w:sz w:val="28"/>
          <w:szCs w:val="28"/>
          <w:lang w:val="kk-KZ"/>
        </w:rPr>
        <w:t>Жумашевой Е.В. руководителя</w:t>
      </w:r>
      <w:r w:rsidR="00685469"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 ГУ «Отдел экономики и финансов Бухар-Жырауского района»</w:t>
      </w:r>
      <w:r w:rsidR="00685469">
        <w:rPr>
          <w:rFonts w:ascii="Times New Roman" w:hAnsi="Times New Roman" w:cs="Times New Roman"/>
          <w:sz w:val="28"/>
          <w:szCs w:val="28"/>
          <w:lang w:val="kk-KZ"/>
        </w:rPr>
        <w:t xml:space="preserve"> принять к сведению.</w:t>
      </w:r>
    </w:p>
    <w:p w:rsidR="00D44882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sz w:val="28"/>
          <w:szCs w:val="28"/>
          <w:lang w:val="kk-KZ"/>
        </w:rPr>
        <w:t xml:space="preserve">2. Рекомендовать </w:t>
      </w:r>
      <w:proofErr w:type="spellStart"/>
      <w:r w:rsidRPr="00F820E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</w:t>
      </w:r>
      <w:proofErr w:type="spellEnd"/>
      <w:r w:rsidRPr="00F820E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ю</w:t>
      </w:r>
      <w:r w:rsidRPr="00F8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ГУ</w:t>
      </w:r>
      <w:r w:rsidR="00685469" w:rsidRPr="006854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469"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 «Отдел экономики и финансов Бухар-Жырауского района»</w:t>
      </w:r>
      <w:r w:rsidR="006854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85469" w:rsidRPr="008237B7" w:rsidRDefault="00DF66E4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96B87" w:rsidRPr="00057AFE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 </w:t>
      </w:r>
      <w:r w:rsidR="00E96B87" w:rsidRPr="00DF66E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вести </w:t>
      </w:r>
      <w:r w:rsidR="00E96B87" w:rsidRPr="00DF6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жесткий </w:t>
      </w:r>
      <w:r w:rsidR="00E96B87" w:rsidRPr="00DF6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</w:t>
      </w:r>
      <w:r w:rsidR="00E96B87" w:rsidRPr="00DF66E4">
        <w:rPr>
          <w:rFonts w:ascii="Times New Roman" w:eastAsia="Times New Roman" w:hAnsi="Times New Roman" w:cs="Times New Roman"/>
          <w:sz w:val="28"/>
          <w:szCs w:val="28"/>
        </w:rPr>
        <w:t xml:space="preserve">по освоению бюджетных средств </w:t>
      </w:r>
      <w:r w:rsidRPr="00DF66E4">
        <w:rPr>
          <w:rFonts w:ascii="Times New Roman" w:eastAsia="Times New Roman" w:hAnsi="Times New Roman" w:cs="Times New Roman"/>
          <w:sz w:val="28"/>
          <w:szCs w:val="28"/>
          <w:lang w:val="kk-KZ"/>
        </w:rPr>
        <w:t>в рамках проекта «</w:t>
      </w:r>
      <w:proofErr w:type="spellStart"/>
      <w:r w:rsidRPr="00DF66E4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>Ауыл</w:t>
      </w:r>
      <w:proofErr w:type="spellEnd"/>
      <w:r w:rsidRPr="00DF66E4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eastAsia="en-US"/>
        </w:rPr>
        <w:t xml:space="preserve"> </w:t>
      </w:r>
      <w:r w:rsidRPr="00DF66E4">
        <w:rPr>
          <w:rFonts w:ascii="Times New Roman" w:eastAsiaTheme="minorHAnsi" w:hAnsi="Times New Roman" w:cs="Times New Roman"/>
          <w:color w:val="202124"/>
          <w:sz w:val="28"/>
          <w:szCs w:val="28"/>
          <w:shd w:val="clear" w:color="auto" w:fill="F8F9FA"/>
          <w:lang w:val="kk-KZ" w:eastAsia="en-US"/>
        </w:rPr>
        <w:t>ел бесігі</w:t>
      </w:r>
      <w:r w:rsidRPr="00DF66E4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E96B87" w:rsidRPr="00DF66E4">
        <w:rPr>
          <w:rFonts w:ascii="Times New Roman" w:eastAsia="Times New Roman" w:hAnsi="Times New Roman" w:cs="Times New Roman"/>
          <w:sz w:val="28"/>
          <w:szCs w:val="28"/>
        </w:rPr>
        <w:t xml:space="preserve">в этих целях </w:t>
      </w:r>
      <w:r w:rsidR="00E96B87" w:rsidRPr="00DF66E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96B87" w:rsidRPr="00DF66E4">
        <w:rPr>
          <w:rFonts w:ascii="Times New Roman" w:hAnsi="Times New Roman" w:cs="Times New Roman"/>
          <w:color w:val="000000"/>
          <w:sz w:val="28"/>
          <w:szCs w:val="28"/>
        </w:rPr>
        <w:t>осуществлять постоянный мониторинг для качественного освоения бюджетных средств</w:t>
      </w:r>
      <w:r w:rsidRPr="00DF66E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237B7" w:rsidRDefault="00D44882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По второму вопросу</w:t>
      </w:r>
    </w:p>
    <w:p w:rsidR="005C1E7A" w:rsidRPr="00F820E3" w:rsidRDefault="005C1E7A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5C1E7A" w:rsidRPr="005C1E7A" w:rsidRDefault="005C1E7A" w:rsidP="005C1E7A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1E7A">
        <w:rPr>
          <w:rFonts w:ascii="Times New Roman" w:hAnsi="Times New Roman" w:cs="Times New Roman"/>
          <w:b/>
          <w:sz w:val="28"/>
          <w:szCs w:val="28"/>
          <w:lang w:val="kk-KZ"/>
        </w:rPr>
        <w:t>Қали М. Н.</w:t>
      </w:r>
      <w:r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Доложил</w:t>
      </w:r>
      <w:r w:rsidRPr="00F82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 проводимой </w:t>
      </w:r>
      <w:r w:rsidR="003244A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работе</w:t>
      </w:r>
      <w:r w:rsidR="003244A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 районе по государственной поддержке молодежи.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 xml:space="preserve"> /Текст выступления прилагается/</w:t>
      </w:r>
    </w:p>
    <w:p w:rsidR="005C1E7A" w:rsidRDefault="005C1E7A" w:rsidP="005C1E7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Выступили:</w:t>
      </w:r>
    </w:p>
    <w:p w:rsidR="005C1E7A" w:rsidRDefault="005C1E7A" w:rsidP="005C1E7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iCs/>
          <w:sz w:val="28"/>
          <w:szCs w:val="28"/>
          <w:lang w:val="kk-KZ"/>
        </w:rPr>
        <w:t>Байгожин М.А.</w:t>
      </w:r>
      <w:r w:rsidRPr="00F820E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Сколько человек работает в отделе ?</w:t>
      </w:r>
    </w:p>
    <w:p w:rsidR="005C1E7A" w:rsidRDefault="005C1E7A" w:rsidP="005C1E7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1E7A">
        <w:rPr>
          <w:rFonts w:ascii="Times New Roman" w:hAnsi="Times New Roman" w:cs="Times New Roman"/>
          <w:b/>
          <w:sz w:val="28"/>
          <w:szCs w:val="28"/>
          <w:lang w:val="kk-KZ"/>
        </w:rPr>
        <w:t>Қали М. Н.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C1E7A">
        <w:rPr>
          <w:rFonts w:ascii="Times New Roman" w:hAnsi="Times New Roman" w:cs="Times New Roman"/>
          <w:sz w:val="28"/>
          <w:szCs w:val="28"/>
          <w:lang w:val="kk-KZ"/>
        </w:rPr>
        <w:t>По штату предусмотрено 5 специалистов,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настоящее время работают 3, имеется 2 вакансии.</w:t>
      </w:r>
    </w:p>
    <w:p w:rsidR="005C1E7A" w:rsidRPr="00FC13A3" w:rsidRDefault="005C1E7A" w:rsidP="005C1E7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ECA">
        <w:rPr>
          <w:rFonts w:ascii="Times New Roman" w:hAnsi="Times New Roman" w:cs="Times New Roman"/>
          <w:b/>
          <w:sz w:val="28"/>
          <w:szCs w:val="28"/>
          <w:lang w:val="kk-KZ"/>
        </w:rPr>
        <w:t>Копбаев Б.Т.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C1E7A">
        <w:rPr>
          <w:rFonts w:ascii="Times New Roman" w:hAnsi="Times New Roman" w:cs="Times New Roman"/>
          <w:sz w:val="28"/>
          <w:szCs w:val="28"/>
          <w:lang w:val="kk-KZ"/>
        </w:rPr>
        <w:t>Как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C1E7A">
        <w:rPr>
          <w:rFonts w:ascii="Times New Roman" w:hAnsi="Times New Roman" w:cs="Times New Roman"/>
          <w:sz w:val="28"/>
          <w:szCs w:val="28"/>
          <w:lang w:val="kk-KZ"/>
        </w:rPr>
        <w:t>руководителю отдела,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давно заступившего на зту должность, активизируйте работу с категорией молодежи </w:t>
      </w:r>
      <w:r w:rsidR="00FC13A3">
        <w:rPr>
          <w:rFonts w:ascii="Times New Roman" w:hAnsi="Times New Roman" w:cs="Times New Roman"/>
          <w:sz w:val="28"/>
          <w:szCs w:val="28"/>
          <w:lang w:val="en-US"/>
        </w:rPr>
        <w:t>NEET</w:t>
      </w:r>
      <w:r w:rsidR="00FC13A3" w:rsidRPr="00FC13A3">
        <w:rPr>
          <w:rFonts w:ascii="Times New Roman" w:hAnsi="Times New Roman" w:cs="Times New Roman"/>
          <w:sz w:val="28"/>
          <w:szCs w:val="28"/>
        </w:rPr>
        <w:t xml:space="preserve">, которые не учатся и не работают. </w:t>
      </w:r>
      <w:r w:rsidR="00FC13A3">
        <w:rPr>
          <w:rFonts w:ascii="Times New Roman" w:hAnsi="Times New Roman" w:cs="Times New Roman"/>
          <w:sz w:val="28"/>
          <w:szCs w:val="28"/>
          <w:lang w:val="kk-KZ"/>
        </w:rPr>
        <w:t xml:space="preserve">И обратить внимание и держать на контроле молодежь </w:t>
      </w:r>
      <w:r w:rsidR="00FC13A3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получившие безвозвратные гранты акима района. Имеются случаи не</w:t>
      </w:r>
      <w:r w:rsidR="003244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13A3">
        <w:rPr>
          <w:rFonts w:ascii="Times New Roman" w:hAnsi="Times New Roman" w:cs="Times New Roman"/>
          <w:sz w:val="28"/>
          <w:szCs w:val="28"/>
          <w:lang w:val="kk-KZ"/>
        </w:rPr>
        <w:t>целевого использования грантов.</w:t>
      </w:r>
    </w:p>
    <w:p w:rsidR="005C1E7A" w:rsidRPr="00FC13A3" w:rsidRDefault="00FC13A3" w:rsidP="003244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Курбанов Ш.Р. </w:t>
      </w:r>
      <w:r w:rsidRPr="00FC13A3">
        <w:rPr>
          <w:rFonts w:ascii="Times New Roman" w:hAnsi="Times New Roman" w:cs="Times New Roman"/>
          <w:sz w:val="28"/>
          <w:szCs w:val="28"/>
          <w:lang w:val="kk-KZ"/>
        </w:rPr>
        <w:t>Поддерживаю Берика Талгатовича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относительно целевого использования грантов, ведь выделяется не малая сумма денег.</w:t>
      </w:r>
    </w:p>
    <w:p w:rsidR="00FC13A3" w:rsidRPr="00F820E3" w:rsidRDefault="00FC13A3" w:rsidP="00FC13A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proofErr w:type="gramStart"/>
      <w:r w:rsidRPr="00F820E3">
        <w:rPr>
          <w:rFonts w:ascii="Times New Roman" w:hAnsi="Times New Roman" w:cs="Times New Roman"/>
          <w:b/>
          <w:sz w:val="28"/>
          <w:szCs w:val="28"/>
        </w:rPr>
        <w:t>Общественн</w:t>
      </w:r>
      <w:proofErr w:type="spellEnd"/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ый </w:t>
      </w:r>
      <w:r w:rsidRPr="00F820E3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proofErr w:type="gramEnd"/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рекомендует : </w:t>
      </w:r>
    </w:p>
    <w:p w:rsidR="00FC13A3" w:rsidRPr="00FC13A3" w:rsidRDefault="00FC13A3" w:rsidP="00FC13A3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 Информацию</w:t>
      </w:r>
      <w:r w:rsidRPr="00F820E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Кали М.Н.. </w:t>
      </w:r>
      <w:r w:rsidRPr="00A24637">
        <w:rPr>
          <w:rFonts w:ascii="Times New Roman" w:hAnsi="Times New Roman" w:cs="Times New Roman"/>
          <w:sz w:val="28"/>
          <w:szCs w:val="28"/>
          <w:lang w:val="kk-KZ"/>
        </w:rPr>
        <w:t>И.о. директора  Молодежного ресурсного центра Бухар-Жырауского района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принять к сведению.</w:t>
      </w:r>
    </w:p>
    <w:p w:rsidR="00FC13A3" w:rsidRDefault="00FC13A3" w:rsidP="00FC13A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sz w:val="28"/>
          <w:szCs w:val="28"/>
          <w:lang w:val="kk-KZ"/>
        </w:rPr>
        <w:t xml:space="preserve">2. Рекомендовать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ству </w:t>
      </w:r>
      <w:r w:rsidRPr="00F8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4637">
        <w:rPr>
          <w:rFonts w:ascii="Times New Roman" w:hAnsi="Times New Roman" w:cs="Times New Roman"/>
          <w:sz w:val="28"/>
          <w:szCs w:val="28"/>
          <w:lang w:val="kk-KZ"/>
        </w:rPr>
        <w:t>Молодежного ресурсного центра Бухар-Жырауского района</w:t>
      </w:r>
      <w:r w:rsidRPr="00F8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244AD" w:rsidRDefault="003244AD" w:rsidP="00FC13A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активизировать работу с молодежью по всем направлениям, в частности с </w:t>
      </w:r>
      <w:r w:rsidR="008237B7">
        <w:rPr>
          <w:rFonts w:ascii="Times New Roman" w:hAnsi="Times New Roman" w:cs="Times New Roman"/>
          <w:sz w:val="28"/>
          <w:szCs w:val="28"/>
          <w:lang w:val="kk-KZ"/>
        </w:rPr>
        <w:t xml:space="preserve">молодежью </w:t>
      </w:r>
      <w:r>
        <w:rPr>
          <w:rFonts w:ascii="Times New Roman" w:hAnsi="Times New Roman" w:cs="Times New Roman"/>
          <w:sz w:val="28"/>
          <w:szCs w:val="28"/>
          <w:lang w:val="kk-KZ"/>
        </w:rPr>
        <w:t>категорией</w:t>
      </w:r>
      <w:r w:rsidRPr="00324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NEE</w:t>
      </w:r>
      <w:r>
        <w:rPr>
          <w:rFonts w:ascii="Times New Roman" w:hAnsi="Times New Roman" w:cs="Times New Roman"/>
          <w:sz w:val="28"/>
          <w:szCs w:val="28"/>
          <w:lang w:val="kk-KZ"/>
        </w:rPr>
        <w:t>Т и обладателями грантов акима района.</w:t>
      </w:r>
    </w:p>
    <w:p w:rsidR="008237B7" w:rsidRDefault="00424BFB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FB">
        <w:rPr>
          <w:rFonts w:ascii="Times New Roman" w:hAnsi="Times New Roman" w:cs="Times New Roman"/>
          <w:b/>
          <w:sz w:val="28"/>
          <w:szCs w:val="28"/>
          <w:lang w:val="kk-KZ"/>
        </w:rPr>
        <w:t>По третьему вопросу</w:t>
      </w:r>
    </w:p>
    <w:p w:rsidR="00424BFB" w:rsidRPr="00F820E3" w:rsidRDefault="00424BFB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424BFB" w:rsidRPr="005C1E7A" w:rsidRDefault="00424BFB" w:rsidP="00424BFB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Турсынбеков Ж.К.</w:t>
      </w:r>
      <w:r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Доложил</w:t>
      </w:r>
      <w:r w:rsidRPr="00F82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о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работе отдела архитектуры и градостроительства  по качественному предоставлению государственных услуг населению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 xml:space="preserve"> /Текст выступления прилагается/</w:t>
      </w:r>
    </w:p>
    <w:p w:rsidR="005C1E7A" w:rsidRDefault="00424BFB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Выступили:</w:t>
      </w:r>
    </w:p>
    <w:p w:rsidR="003B747C" w:rsidRPr="00F820E3" w:rsidRDefault="003B747C" w:rsidP="003B747C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proofErr w:type="gramStart"/>
      <w:r w:rsidRPr="00F820E3">
        <w:rPr>
          <w:rFonts w:ascii="Times New Roman" w:hAnsi="Times New Roman" w:cs="Times New Roman"/>
          <w:b/>
          <w:sz w:val="28"/>
          <w:szCs w:val="28"/>
        </w:rPr>
        <w:t>Общественн</w:t>
      </w:r>
      <w:proofErr w:type="spellEnd"/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ый </w:t>
      </w:r>
      <w:r w:rsidRPr="00F820E3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proofErr w:type="gramEnd"/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рекомендует : </w:t>
      </w:r>
    </w:p>
    <w:p w:rsidR="003B747C" w:rsidRPr="00FC13A3" w:rsidRDefault="003B747C" w:rsidP="003B747C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 Информацию</w:t>
      </w:r>
      <w:r w:rsidRPr="00F820E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принять</w:t>
      </w:r>
      <w:r w:rsidRPr="003B74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4637">
        <w:rPr>
          <w:rFonts w:ascii="Times New Roman" w:hAnsi="Times New Roman" w:cs="Times New Roman"/>
          <w:sz w:val="28"/>
          <w:szCs w:val="28"/>
          <w:lang w:val="kk-KZ"/>
        </w:rPr>
        <w:t>Тур</w:t>
      </w:r>
      <w:r>
        <w:rPr>
          <w:rFonts w:ascii="Times New Roman" w:hAnsi="Times New Roman" w:cs="Times New Roman"/>
          <w:sz w:val="28"/>
          <w:szCs w:val="28"/>
          <w:lang w:val="kk-KZ"/>
        </w:rPr>
        <w:t>сынбекова Ж.</w:t>
      </w:r>
      <w:r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0923">
        <w:rPr>
          <w:rFonts w:ascii="Times New Roman" w:eastAsia="Times New Roman" w:hAnsi="Times New Roman" w:cs="Times New Roman"/>
          <w:color w:val="1515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.. </w:t>
      </w:r>
      <w:r w:rsidRPr="00A24637">
        <w:rPr>
          <w:rFonts w:ascii="Times New Roman" w:hAnsi="Times New Roman" w:cs="Times New Roman"/>
          <w:sz w:val="28"/>
          <w:szCs w:val="28"/>
          <w:lang w:val="kk-KZ"/>
        </w:rPr>
        <w:t>руководител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A246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292">
        <w:rPr>
          <w:rFonts w:ascii="Times New Roman" w:hAnsi="Times New Roman" w:cs="Times New Roman"/>
          <w:sz w:val="28"/>
          <w:szCs w:val="28"/>
          <w:lang w:val="kk-KZ"/>
        </w:rPr>
        <w:t xml:space="preserve">ГУ </w:t>
      </w:r>
      <w:r w:rsidRPr="00A24637">
        <w:rPr>
          <w:rFonts w:ascii="Times New Roman" w:hAnsi="Times New Roman" w:cs="Times New Roman"/>
          <w:sz w:val="28"/>
          <w:szCs w:val="28"/>
          <w:lang w:val="kk-KZ"/>
        </w:rPr>
        <w:t>«Отдел архитектуры и градостроительства Бухар-Жырауского района»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 сведению.</w:t>
      </w:r>
    </w:p>
    <w:p w:rsidR="003B747C" w:rsidRDefault="003B747C" w:rsidP="003B747C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sz w:val="28"/>
          <w:szCs w:val="28"/>
          <w:lang w:val="kk-KZ"/>
        </w:rPr>
        <w:t xml:space="preserve">2. Рекомендовать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</w:t>
      </w:r>
      <w:proofErr w:type="spellEnd"/>
      <w:r w:rsidR="00EE12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E1292">
        <w:rPr>
          <w:rFonts w:ascii="Times New Roman" w:hAnsi="Times New Roman" w:cs="Times New Roman"/>
          <w:sz w:val="28"/>
          <w:szCs w:val="28"/>
          <w:lang w:val="kk-KZ"/>
        </w:rPr>
        <w:t xml:space="preserve">ГУ </w:t>
      </w:r>
      <w:r w:rsidR="00EE1292" w:rsidRPr="00A24637">
        <w:rPr>
          <w:rFonts w:ascii="Times New Roman" w:hAnsi="Times New Roman" w:cs="Times New Roman"/>
          <w:sz w:val="28"/>
          <w:szCs w:val="28"/>
          <w:lang w:val="kk-KZ"/>
        </w:rPr>
        <w:t>«Отдел архитектуры и градостроительства Бухар-Жырауского района»</w:t>
      </w:r>
      <w:r w:rsidRPr="00F8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532EE" w:rsidRPr="008237B7" w:rsidRDefault="00926429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244AD">
        <w:rPr>
          <w:rFonts w:ascii="Times New Roman" w:hAnsi="Times New Roman" w:cs="Times New Roman"/>
          <w:sz w:val="28"/>
          <w:szCs w:val="28"/>
          <w:lang w:val="kk-KZ"/>
        </w:rPr>
        <w:t>-о</w:t>
      </w:r>
      <w:r w:rsidRPr="003244AD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казывать государственные услуги строго соблюдая утвержденные стандарты.</w:t>
      </w:r>
      <w:r w:rsidRPr="003244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8237B7" w:rsidRDefault="00EE1292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четвертому</w:t>
      </w:r>
      <w:r w:rsidRPr="00424B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вопросу</w:t>
      </w:r>
    </w:p>
    <w:p w:rsidR="008237B7" w:rsidRDefault="00EE1292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9713B2" w:rsidRPr="009713B2" w:rsidRDefault="00B84CB2" w:rsidP="008237B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Байгожин М.А.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r w:rsidR="009713B2" w:rsidRPr="00BB7B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редстав</w:t>
      </w:r>
      <w:r w:rsidR="009713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ил</w:t>
      </w:r>
      <w:r w:rsidR="009713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9713B2" w:rsidRPr="00757F6A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9713B2" w:rsidRPr="00757F6A">
        <w:rPr>
          <w:rFonts w:ascii="Times New Roman" w:hAnsi="Times New Roman" w:cs="Times New Roman"/>
          <w:sz w:val="28"/>
          <w:szCs w:val="28"/>
          <w:lang w:val="kk-KZ"/>
        </w:rPr>
        <w:t>о работе Общес</w:t>
      </w:r>
      <w:r w:rsidR="00C36EBF">
        <w:rPr>
          <w:rFonts w:ascii="Times New Roman" w:hAnsi="Times New Roman" w:cs="Times New Roman"/>
          <w:sz w:val="28"/>
          <w:szCs w:val="28"/>
          <w:lang w:val="kk-KZ"/>
        </w:rPr>
        <w:t>твенного совета за уходящий год,  о планах  работы ОС на 2025 год.</w:t>
      </w:r>
      <w:r w:rsidR="009713B2" w:rsidRPr="00DD3EB5">
        <w:rPr>
          <w:rFonts w:ascii="Times New Roman" w:hAnsi="Times New Roman" w:cs="Times New Roman"/>
          <w:sz w:val="28"/>
          <w:szCs w:val="28"/>
          <w:lang w:val="kk-KZ"/>
        </w:rPr>
        <w:t>/Текст выступления</w:t>
      </w:r>
      <w:r w:rsidR="00C36EBF">
        <w:rPr>
          <w:rFonts w:ascii="Times New Roman" w:hAnsi="Times New Roman" w:cs="Times New Roman"/>
          <w:sz w:val="28"/>
          <w:szCs w:val="28"/>
          <w:lang w:val="kk-KZ"/>
        </w:rPr>
        <w:t xml:space="preserve"> и план работы  прилагаю</w:t>
      </w:r>
      <w:r w:rsidR="009713B2" w:rsidRPr="00DD3EB5">
        <w:rPr>
          <w:rFonts w:ascii="Times New Roman" w:hAnsi="Times New Roman" w:cs="Times New Roman"/>
          <w:sz w:val="28"/>
          <w:szCs w:val="28"/>
          <w:lang w:val="kk-KZ"/>
        </w:rPr>
        <w:t>тся/</w:t>
      </w:r>
      <w:r w:rsidR="009713B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1E7A" w:rsidRDefault="00EE1292" w:rsidP="00C36EB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Выступили</w:t>
      </w:r>
    </w:p>
    <w:p w:rsidR="00C36EBF" w:rsidRDefault="00B84CB2" w:rsidP="00774F67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Курбанов Ш.Р. </w:t>
      </w:r>
      <w:r>
        <w:rPr>
          <w:rFonts w:ascii="Times New Roman" w:hAnsi="Times New Roman" w:cs="Times New Roman"/>
          <w:sz w:val="28"/>
          <w:szCs w:val="28"/>
          <w:lang w:val="kk-KZ"/>
        </w:rPr>
        <w:t>Отчет по Общественному совету</w:t>
      </w:r>
      <w:r w:rsidR="00C36EBF" w:rsidRPr="00774F67">
        <w:rPr>
          <w:rFonts w:ascii="Times New Roman" w:hAnsi="Times New Roman" w:cs="Times New Roman"/>
          <w:sz w:val="28"/>
          <w:szCs w:val="28"/>
          <w:lang w:val="kk-KZ"/>
        </w:rPr>
        <w:t xml:space="preserve"> считаю принять к сведению. И включить в план работы на 2025 годы тему </w:t>
      </w:r>
      <w:r w:rsidR="004318F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36EBF" w:rsidRPr="00774F67">
        <w:rPr>
          <w:rFonts w:ascii="Times New Roman" w:hAnsi="Times New Roman" w:cs="Times New Roman"/>
          <w:sz w:val="28"/>
          <w:szCs w:val="28"/>
          <w:lang w:val="kk-KZ"/>
        </w:rPr>
        <w:t xml:space="preserve">О социально-экономическом развитии </w:t>
      </w:r>
      <w:r w:rsidR="00774F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Доскейского,Уштобинского,Шешенкаринского</w:t>
      </w:r>
      <w:r w:rsidR="00446708" w:rsidRPr="00774F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Гагаринск</w:t>
      </w:r>
      <w:r w:rsidR="00774F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ого, Центрального, Кернейского</w:t>
      </w:r>
      <w:r w:rsidR="00446708" w:rsidRPr="00774F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="008B386D" w:rsidRPr="00774F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Петровского, Ростовского </w:t>
      </w:r>
      <w:r w:rsidR="00774F67">
        <w:rPr>
          <w:rFonts w:ascii="Times New Roman" w:hAnsi="Times New Roman" w:cs="Times New Roman"/>
          <w:sz w:val="28"/>
          <w:szCs w:val="28"/>
          <w:lang w:val="kk-KZ"/>
        </w:rPr>
        <w:t>сельских округов</w:t>
      </w:r>
      <w:r w:rsidR="008B386D" w:rsidRPr="00774F67">
        <w:rPr>
          <w:rFonts w:ascii="Times New Roman" w:hAnsi="Times New Roman" w:cs="Times New Roman"/>
          <w:sz w:val="28"/>
          <w:szCs w:val="28"/>
          <w:lang w:val="kk-KZ"/>
        </w:rPr>
        <w:t>, п.Ботакара</w:t>
      </w:r>
      <w:r w:rsidR="004318F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74F6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318FF" w:rsidRPr="00DD3EB5" w:rsidRDefault="004318FF" w:rsidP="004318F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proofErr w:type="gramStart"/>
      <w:r w:rsidRPr="00DD3EB5">
        <w:rPr>
          <w:rFonts w:ascii="Times New Roman" w:hAnsi="Times New Roman" w:cs="Times New Roman"/>
          <w:b/>
          <w:sz w:val="28"/>
          <w:szCs w:val="28"/>
        </w:rPr>
        <w:t>Общественн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ый</w:t>
      </w:r>
      <w:r w:rsidRPr="00DD3E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рекомендует :</w:t>
      </w:r>
      <w:r w:rsidRPr="00DD3E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84CB2" w:rsidRDefault="004318FF" w:rsidP="004318F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630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1.Информацию</w:t>
      </w:r>
      <w:r w:rsidRPr="00963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30ED">
        <w:rPr>
          <w:rFonts w:ascii="Times New Roman" w:hAnsi="Times New Roman" w:cs="Times New Roman"/>
          <w:sz w:val="28"/>
          <w:szCs w:val="28"/>
          <w:lang w:val="kk-KZ"/>
        </w:rPr>
        <w:t>председателя Общественного совета Байгожина М.А.</w:t>
      </w:r>
      <w:r w:rsidRPr="009630ED">
        <w:rPr>
          <w:rFonts w:ascii="Times New Roman" w:hAnsi="Times New Roman" w:cs="Times New Roman"/>
          <w:sz w:val="28"/>
          <w:szCs w:val="28"/>
        </w:rPr>
        <w:t xml:space="preserve"> «О деятельно</w:t>
      </w:r>
      <w:r>
        <w:rPr>
          <w:rFonts w:ascii="Times New Roman" w:hAnsi="Times New Roman" w:cs="Times New Roman"/>
          <w:sz w:val="28"/>
          <w:szCs w:val="28"/>
        </w:rPr>
        <w:t>сти Общественного совета за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9630ED">
        <w:rPr>
          <w:rFonts w:ascii="Times New Roman" w:hAnsi="Times New Roman" w:cs="Times New Roman"/>
          <w:sz w:val="28"/>
          <w:szCs w:val="28"/>
        </w:rPr>
        <w:t xml:space="preserve"> год</w:t>
      </w:r>
      <w:r w:rsidRPr="009630ED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утверждении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плана работы 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Общественного совета на 202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5</w:t>
      </w:r>
      <w:r w:rsidRPr="008944A1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</w:t>
      </w:r>
      <w:r w:rsidRPr="008944A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9630E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принять к сведению .</w:t>
      </w:r>
    </w:p>
    <w:p w:rsidR="004318FF" w:rsidRPr="00B84CB2" w:rsidRDefault="004318FF" w:rsidP="004318F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63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Pr="009630ED">
        <w:rPr>
          <w:rFonts w:ascii="Times New Roman" w:hAnsi="Times New Roman" w:cs="Times New Roman"/>
          <w:sz w:val="28"/>
          <w:szCs w:val="28"/>
          <w:lang w:val="kk-KZ"/>
        </w:rPr>
        <w:t xml:space="preserve"> сайте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Казкенес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9630ED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государственного</w:t>
      </w:r>
      <w:proofErr w:type="gramEnd"/>
      <w:r w:rsidRPr="009630ED">
        <w:rPr>
          <w:rFonts w:ascii="Times New Roman" w:hAnsi="Times New Roman" w:cs="Times New Roman"/>
          <w:sz w:val="28"/>
          <w:szCs w:val="28"/>
          <w:lang w:val="kk-KZ"/>
        </w:rPr>
        <w:t xml:space="preserve"> учреждения «Аппарат Бухар-Жыраускогго районного маслихата»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страничке «Общественный совет»</w:t>
      </w:r>
      <w:r w:rsidRPr="00CD33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0ED">
        <w:rPr>
          <w:rFonts w:ascii="Times New Roman" w:hAnsi="Times New Roman" w:cs="Times New Roman"/>
          <w:sz w:val="28"/>
          <w:szCs w:val="28"/>
          <w:lang w:val="kk-KZ"/>
        </w:rPr>
        <w:t>разместить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отчет  </w:t>
      </w:r>
      <w:r w:rsidRPr="009630ED">
        <w:rPr>
          <w:rFonts w:ascii="Times New Roman" w:hAnsi="Times New Roman" w:cs="Times New Roman"/>
          <w:sz w:val="28"/>
          <w:szCs w:val="28"/>
        </w:rPr>
        <w:t>«О деятельности Общественного совета за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9630ED">
        <w:rPr>
          <w:rFonts w:ascii="Times New Roman" w:hAnsi="Times New Roman" w:cs="Times New Roman"/>
          <w:sz w:val="28"/>
          <w:szCs w:val="28"/>
        </w:rPr>
        <w:t xml:space="preserve"> год</w:t>
      </w:r>
      <w:r w:rsidRPr="009630ED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план работы на 2025 год</w:t>
      </w:r>
      <w:r w:rsidRPr="009630E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318FF" w:rsidRPr="004318FF" w:rsidRDefault="004318FF" w:rsidP="004318F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30ED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630ED">
        <w:rPr>
          <w:rFonts w:ascii="Times New Roman" w:hAnsi="Times New Roman" w:cs="Times New Roman"/>
          <w:sz w:val="28"/>
          <w:szCs w:val="28"/>
          <w:lang w:val="kk-KZ"/>
        </w:rPr>
        <w:t xml:space="preserve"> план раб</w:t>
      </w:r>
      <w:r>
        <w:rPr>
          <w:rFonts w:ascii="Times New Roman" w:hAnsi="Times New Roman" w:cs="Times New Roman"/>
          <w:sz w:val="28"/>
          <w:szCs w:val="28"/>
          <w:lang w:val="kk-KZ"/>
        </w:rPr>
        <w:t>оты Общественного совета на 2025</w:t>
      </w:r>
      <w:r w:rsidRPr="009630ED">
        <w:rPr>
          <w:rFonts w:ascii="Times New Roman" w:hAnsi="Times New Roman" w:cs="Times New Roman"/>
          <w:sz w:val="28"/>
          <w:szCs w:val="28"/>
          <w:lang w:val="kk-KZ"/>
        </w:rPr>
        <w:t xml:space="preserve"> год включить вопрос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774F67">
        <w:rPr>
          <w:rFonts w:ascii="Times New Roman" w:hAnsi="Times New Roman" w:cs="Times New Roman"/>
          <w:sz w:val="28"/>
          <w:szCs w:val="28"/>
          <w:lang w:val="kk-KZ"/>
        </w:rPr>
        <w:t>О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оциально-экономическом </w:t>
      </w:r>
      <w:r w:rsidRPr="00774F67">
        <w:rPr>
          <w:rFonts w:ascii="Times New Roman" w:hAnsi="Times New Roman" w:cs="Times New Roman"/>
          <w:sz w:val="28"/>
          <w:szCs w:val="28"/>
          <w:lang w:val="kk-KZ"/>
        </w:rPr>
        <w:t>развитии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Доскейского,Уштобинского,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Шешенкаринского</w:t>
      </w:r>
      <w:r w:rsidRPr="00774F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Гагаринск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ого,Центрального, Кернейского</w:t>
      </w:r>
      <w:r w:rsidRPr="00774F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Петровского, Ростовского </w:t>
      </w:r>
      <w:r>
        <w:rPr>
          <w:rFonts w:ascii="Times New Roman" w:hAnsi="Times New Roman" w:cs="Times New Roman"/>
          <w:sz w:val="28"/>
          <w:szCs w:val="28"/>
          <w:lang w:val="kk-KZ"/>
        </w:rPr>
        <w:t>сельских округов</w:t>
      </w:r>
      <w:r w:rsidRPr="00774F67">
        <w:rPr>
          <w:rFonts w:ascii="Times New Roman" w:hAnsi="Times New Roman" w:cs="Times New Roman"/>
          <w:sz w:val="28"/>
          <w:szCs w:val="28"/>
          <w:lang w:val="kk-KZ"/>
        </w:rPr>
        <w:t>, п.Ботакара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  <w:r w:rsidRPr="009630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Байгожин М.А</w:t>
      </w: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20E3">
        <w:rPr>
          <w:rFonts w:ascii="Times New Roman" w:hAnsi="Times New Roman" w:cs="Times New Roman"/>
          <w:sz w:val="28"/>
          <w:szCs w:val="28"/>
          <w:lang w:val="kk-KZ"/>
        </w:rPr>
        <w:t>Қоғамдық кеңестің барлық мәселелері қаралды. Отырыс жабық деп жарияланады.</w:t>
      </w:r>
      <w:r w:rsidRPr="00F820E3">
        <w:rPr>
          <w:rFonts w:ascii="Times New Roman" w:hAnsi="Times New Roman" w:cs="Times New Roman"/>
          <w:sz w:val="28"/>
          <w:szCs w:val="28"/>
          <w:lang w:val="kk-KZ"/>
        </w:rPr>
        <w:tab/>
        <w:t>Отырысқа қатысушыларға жұмысқа қатысқандары үшін алғыс айтамын. Сау болыңыздар.</w:t>
      </w: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37B7" w:rsidRDefault="008237B7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37B7" w:rsidRDefault="008237B7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F820E3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Общественного совета                         Байгожин М.А.</w:t>
      </w: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4882" w:rsidRPr="00F820E3" w:rsidRDefault="00D44882" w:rsidP="00D44882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4882" w:rsidRPr="00F820E3" w:rsidRDefault="00D44882" w:rsidP="00D448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E6A84" w:rsidRPr="00F820E3" w:rsidRDefault="005E6A8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E6A84" w:rsidRPr="00F820E3" w:rsidSect="00E7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B4A"/>
    <w:multiLevelType w:val="hybridMultilevel"/>
    <w:tmpl w:val="0C904938"/>
    <w:lvl w:ilvl="0" w:tplc="1AF465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82"/>
    <w:rsid w:val="000828FF"/>
    <w:rsid w:val="000D5131"/>
    <w:rsid w:val="000F0123"/>
    <w:rsid w:val="00145F5F"/>
    <w:rsid w:val="00171084"/>
    <w:rsid w:val="001A14F1"/>
    <w:rsid w:val="002A1F36"/>
    <w:rsid w:val="003244AD"/>
    <w:rsid w:val="003B747C"/>
    <w:rsid w:val="00424BFB"/>
    <w:rsid w:val="004318FF"/>
    <w:rsid w:val="00446708"/>
    <w:rsid w:val="00457FD3"/>
    <w:rsid w:val="00562EED"/>
    <w:rsid w:val="005C1E7A"/>
    <w:rsid w:val="005C636E"/>
    <w:rsid w:val="005E6A84"/>
    <w:rsid w:val="0068045A"/>
    <w:rsid w:val="00685469"/>
    <w:rsid w:val="00764AA1"/>
    <w:rsid w:val="00774F67"/>
    <w:rsid w:val="00784EAB"/>
    <w:rsid w:val="00786B92"/>
    <w:rsid w:val="008237B7"/>
    <w:rsid w:val="008613D6"/>
    <w:rsid w:val="00875A5F"/>
    <w:rsid w:val="008B386D"/>
    <w:rsid w:val="008D2D72"/>
    <w:rsid w:val="00926429"/>
    <w:rsid w:val="009713B2"/>
    <w:rsid w:val="00B65ECA"/>
    <w:rsid w:val="00B84CB2"/>
    <w:rsid w:val="00B87827"/>
    <w:rsid w:val="00BC30BD"/>
    <w:rsid w:val="00C36EBF"/>
    <w:rsid w:val="00C66795"/>
    <w:rsid w:val="00C7675F"/>
    <w:rsid w:val="00CE4C5E"/>
    <w:rsid w:val="00D422BF"/>
    <w:rsid w:val="00D44882"/>
    <w:rsid w:val="00DF66E4"/>
    <w:rsid w:val="00E14585"/>
    <w:rsid w:val="00E532EE"/>
    <w:rsid w:val="00E96B87"/>
    <w:rsid w:val="00EE1292"/>
    <w:rsid w:val="00EE3B3F"/>
    <w:rsid w:val="00F02F0E"/>
    <w:rsid w:val="00F04CD5"/>
    <w:rsid w:val="00F547E6"/>
    <w:rsid w:val="00F820E3"/>
    <w:rsid w:val="00FC13A3"/>
    <w:rsid w:val="00F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F5DC"/>
  <w15:docId w15:val="{E0DE5D3D-CD3A-4CB7-99FF-AD299727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Интернет),Обычный (Web),Обычный (Web) Знак Знак,Обычный (Web) Знак,Обычный (веб) Знак1,Обычный (веб) Знак Знак1,Обычный (веб) Знак Знак Знак,Знак Знак1 Знак Знак,Обычный (веб) Знак Знак Знак Знак,Обычный (веб) Знак Знак,Знак Зн"/>
    <w:basedOn w:val="a"/>
    <w:link w:val="a4"/>
    <w:uiPriority w:val="99"/>
    <w:unhideWhenUsed/>
    <w:qFormat/>
    <w:rsid w:val="00D4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Интернет) Знак,Обычный (Web) Знак1,Обычный (Web) Знак Знак Знак,Обычный (Web) Знак Знак1,Обычный (веб) Знак1 Знак,Обычный (веб) Знак Знак1 Знак,Обычный (веб) Знак Знак Знак Знак1,Знак Знак1 Знак Знак Знак,Знак Зн Знак"/>
    <w:link w:val="a3"/>
    <w:uiPriority w:val="99"/>
    <w:rsid w:val="00875A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24344-AA46-4D80-B02A-127CB1BE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obshsovet</cp:lastModifiedBy>
  <cp:revision>13</cp:revision>
  <dcterms:created xsi:type="dcterms:W3CDTF">2024-12-30T04:27:00Z</dcterms:created>
  <dcterms:modified xsi:type="dcterms:W3CDTF">2024-12-30T05:00:00Z</dcterms:modified>
</cp:coreProperties>
</file>