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bookmarkStart w:id="0" w:name="_GoBack"/>
      <w:bookmarkEnd w:id="0"/>
    </w:p>
    <w:p w:rsidR="00C60B2A" w:rsidRPr="00FB5D5B"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992CAF" w:rsidRPr="00FB5D5B">
        <w:rPr>
          <w:rFonts w:ascii="Arial" w:hAnsi="Arial" w:cs="Arial"/>
          <w:b/>
          <w:sz w:val="28"/>
          <w:szCs w:val="28"/>
        </w:rPr>
        <w:t>6</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992CAF" w:rsidP="004E0B15">
            <w:pPr>
              <w:ind w:right="-2"/>
              <w:jc w:val="right"/>
              <w:rPr>
                <w:rFonts w:ascii="Arial" w:hAnsi="Arial" w:cs="Arial"/>
                <w:i/>
                <w:sz w:val="24"/>
                <w:szCs w:val="24"/>
                <w:lang w:val="kk-KZ"/>
              </w:rPr>
            </w:pPr>
            <w:r>
              <w:rPr>
                <w:rFonts w:ascii="Arial" w:hAnsi="Arial" w:cs="Arial"/>
                <w:i/>
                <w:sz w:val="24"/>
                <w:szCs w:val="24"/>
                <w:lang w:val="en-US"/>
              </w:rPr>
              <w:t xml:space="preserve">7 </w:t>
            </w:r>
            <w:r>
              <w:rPr>
                <w:rFonts w:ascii="Arial" w:hAnsi="Arial" w:cs="Arial"/>
                <w:i/>
                <w:sz w:val="24"/>
                <w:szCs w:val="24"/>
              </w:rPr>
              <w:t>марта</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Pr>
                <w:rFonts w:ascii="Arial" w:hAnsi="Arial" w:cs="Arial"/>
                <w:i/>
                <w:sz w:val="24"/>
                <w:szCs w:val="24"/>
                <w:lang w:val="kk-KZ"/>
              </w:rPr>
              <w:t xml:space="preserve"> </w:t>
            </w:r>
            <w:r w:rsidR="004E0B15">
              <w:rPr>
                <w:rFonts w:ascii="Arial" w:hAnsi="Arial" w:cs="Arial"/>
                <w:i/>
                <w:sz w:val="24"/>
                <w:szCs w:val="24"/>
                <w:lang w:val="kk-KZ"/>
              </w:rPr>
              <w:t>года</w:t>
            </w:r>
          </w:p>
          <w:p w:rsidR="004E0B15" w:rsidRPr="004E0B15" w:rsidRDefault="004E0B15" w:rsidP="00992CAF">
            <w:pPr>
              <w:ind w:right="-2"/>
              <w:jc w:val="right"/>
              <w:rPr>
                <w:rFonts w:ascii="Arial" w:hAnsi="Arial" w:cs="Arial"/>
                <w:b/>
                <w:sz w:val="24"/>
                <w:szCs w:val="24"/>
                <w:lang w:val="kk-KZ"/>
              </w:rPr>
            </w:pPr>
            <w:r w:rsidRPr="00526D6A">
              <w:rPr>
                <w:rFonts w:ascii="Arial" w:hAnsi="Arial" w:cs="Arial"/>
                <w:i/>
                <w:sz w:val="24"/>
                <w:szCs w:val="24"/>
                <w:lang w:val="kk-KZ"/>
              </w:rPr>
              <w:t>1</w:t>
            </w:r>
            <w:r w:rsidR="00992CAF">
              <w:rPr>
                <w:rFonts w:ascii="Arial" w:hAnsi="Arial" w:cs="Arial"/>
                <w:i/>
                <w:sz w:val="24"/>
                <w:szCs w:val="24"/>
                <w:lang w:val="kk-KZ"/>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5E7A2F" w:rsidRDefault="00C82756" w:rsidP="00515F93">
      <w:pPr>
        <w:spacing w:after="0" w:line="240" w:lineRule="auto"/>
        <w:jc w:val="both"/>
        <w:rPr>
          <w:rFonts w:ascii="Arial" w:hAnsi="Arial" w:cs="Arial"/>
          <w:sz w:val="28"/>
          <w:szCs w:val="28"/>
        </w:rPr>
      </w:pPr>
      <w:r w:rsidRPr="005E7A2F">
        <w:rPr>
          <w:rFonts w:ascii="Arial" w:hAnsi="Arial" w:cs="Arial"/>
          <w:b/>
          <w:sz w:val="28"/>
          <w:szCs w:val="28"/>
          <w:lang w:val="kk-KZ"/>
        </w:rPr>
        <w:t>Присутствуют</w:t>
      </w:r>
      <w:r w:rsidRPr="005E7A2F">
        <w:rPr>
          <w:rFonts w:ascii="Arial" w:hAnsi="Arial" w:cs="Arial"/>
          <w:sz w:val="28"/>
          <w:szCs w:val="28"/>
          <w:lang w:val="kk-KZ"/>
        </w:rPr>
        <w:t xml:space="preserve">: </w:t>
      </w:r>
      <w:r w:rsidR="00D6652D" w:rsidRPr="005E7A2F">
        <w:rPr>
          <w:rFonts w:ascii="Arial" w:hAnsi="Arial" w:cs="Arial"/>
          <w:sz w:val="28"/>
          <w:szCs w:val="28"/>
          <w:lang w:val="kk-KZ"/>
        </w:rPr>
        <w:t>члены областного общественного совета (</w:t>
      </w:r>
      <w:r w:rsidR="00D6652D" w:rsidRPr="005E7A2F">
        <w:rPr>
          <w:rFonts w:ascii="Arial" w:hAnsi="Arial" w:cs="Arial"/>
          <w:i/>
          <w:sz w:val="28"/>
          <w:szCs w:val="28"/>
          <w:lang w:val="kk-KZ"/>
        </w:rPr>
        <w:t>все</w:t>
      </w:r>
      <w:r w:rsidR="00D6652D" w:rsidRPr="005E7A2F">
        <w:rPr>
          <w:rFonts w:ascii="Arial" w:hAnsi="Arial" w:cs="Arial"/>
          <w:sz w:val="28"/>
          <w:szCs w:val="28"/>
          <w:lang w:val="kk-KZ"/>
        </w:rPr>
        <w:t xml:space="preserve">) </w:t>
      </w:r>
    </w:p>
    <w:p w:rsidR="00EA2B67" w:rsidRPr="005E7A2F" w:rsidRDefault="00EA2B67" w:rsidP="00515F93">
      <w:pPr>
        <w:spacing w:after="0" w:line="240" w:lineRule="auto"/>
        <w:jc w:val="both"/>
        <w:rPr>
          <w:rFonts w:ascii="Arial" w:hAnsi="Arial" w:cs="Arial"/>
          <w:sz w:val="28"/>
          <w:szCs w:val="28"/>
          <w:lang w:val="kk-KZ"/>
        </w:rPr>
      </w:pPr>
    </w:p>
    <w:p w:rsidR="00F749D3" w:rsidRPr="005E7A2F" w:rsidRDefault="00F749D3" w:rsidP="00515F93">
      <w:pPr>
        <w:spacing w:after="0" w:line="240" w:lineRule="auto"/>
        <w:jc w:val="both"/>
        <w:rPr>
          <w:rFonts w:ascii="Arial" w:hAnsi="Arial" w:cs="Arial"/>
          <w:b/>
          <w:sz w:val="28"/>
          <w:szCs w:val="28"/>
          <w:lang w:val="kk-KZ"/>
        </w:rPr>
      </w:pPr>
      <w:r w:rsidRPr="005E7A2F">
        <w:rPr>
          <w:rFonts w:ascii="Arial" w:hAnsi="Arial" w:cs="Arial"/>
          <w:sz w:val="28"/>
          <w:szCs w:val="28"/>
          <w:lang w:val="kk-KZ"/>
        </w:rPr>
        <w:t xml:space="preserve">Председательствует </w:t>
      </w:r>
      <w:r w:rsidR="00124F46" w:rsidRPr="005E7A2F">
        <w:rPr>
          <w:rFonts w:ascii="Arial" w:hAnsi="Arial" w:cs="Arial"/>
          <w:sz w:val="28"/>
          <w:szCs w:val="28"/>
          <w:lang w:val="kk-KZ"/>
        </w:rPr>
        <w:t>председатель</w:t>
      </w:r>
      <w:r w:rsidRPr="005E7A2F">
        <w:rPr>
          <w:rFonts w:ascii="Arial" w:hAnsi="Arial" w:cs="Arial"/>
          <w:sz w:val="28"/>
          <w:szCs w:val="28"/>
          <w:lang w:val="kk-KZ"/>
        </w:rPr>
        <w:t xml:space="preserve"> Павлодарского областного общественного совета </w:t>
      </w:r>
      <w:r w:rsidR="001E7730">
        <w:rPr>
          <w:rFonts w:ascii="Arial" w:hAnsi="Arial" w:cs="Arial"/>
          <w:b/>
          <w:sz w:val="28"/>
          <w:szCs w:val="28"/>
          <w:lang w:val="kk-KZ"/>
        </w:rPr>
        <w:t>Демеуова Б</w:t>
      </w:r>
      <w:r w:rsidRPr="005E7A2F">
        <w:rPr>
          <w:rFonts w:ascii="Arial" w:hAnsi="Arial" w:cs="Arial"/>
          <w:b/>
          <w:sz w:val="28"/>
          <w:szCs w:val="28"/>
          <w:lang w:val="kk-KZ"/>
        </w:rPr>
        <w:t>.</w:t>
      </w:r>
      <w:r w:rsidR="001E7730">
        <w:rPr>
          <w:rFonts w:ascii="Arial" w:hAnsi="Arial" w:cs="Arial"/>
          <w:b/>
          <w:sz w:val="28"/>
          <w:szCs w:val="28"/>
          <w:lang w:val="kk-KZ"/>
        </w:rPr>
        <w:t>С.</w:t>
      </w:r>
    </w:p>
    <w:p w:rsidR="00F749D3" w:rsidRPr="005E7A2F" w:rsidRDefault="00F749D3" w:rsidP="00515F93">
      <w:pPr>
        <w:spacing w:after="0" w:line="240" w:lineRule="auto"/>
        <w:jc w:val="both"/>
        <w:rPr>
          <w:rFonts w:ascii="Arial" w:hAnsi="Arial" w:cs="Arial"/>
          <w:b/>
          <w:i/>
          <w:sz w:val="28"/>
          <w:szCs w:val="28"/>
          <w:highlight w:val="yellow"/>
          <w:lang w:val="kk-KZ"/>
        </w:rPr>
      </w:pPr>
    </w:p>
    <w:p w:rsidR="00A36BDE" w:rsidRDefault="00A36BDE" w:rsidP="00800A81">
      <w:pPr>
        <w:spacing w:after="0" w:line="240" w:lineRule="auto"/>
        <w:jc w:val="center"/>
        <w:rPr>
          <w:rFonts w:ascii="Arial" w:hAnsi="Arial" w:cs="Arial"/>
          <w:b/>
          <w:sz w:val="28"/>
          <w:szCs w:val="28"/>
          <w:lang w:val="kk-KZ"/>
        </w:rPr>
      </w:pPr>
      <w:r w:rsidRPr="005E7A2F">
        <w:rPr>
          <w:rFonts w:ascii="Arial" w:hAnsi="Arial" w:cs="Arial"/>
          <w:b/>
          <w:sz w:val="28"/>
          <w:szCs w:val="28"/>
          <w:lang w:val="kk-KZ"/>
        </w:rPr>
        <w:t>Повеcтка дня:</w:t>
      </w:r>
    </w:p>
    <w:p w:rsidR="00992CAF" w:rsidRPr="009D4F54" w:rsidRDefault="00992CAF" w:rsidP="00992CAF">
      <w:pPr>
        <w:spacing w:after="0" w:line="240" w:lineRule="auto"/>
        <w:jc w:val="both"/>
        <w:rPr>
          <w:rFonts w:ascii="Arial" w:hAnsi="Arial" w:cs="Arial"/>
          <w:snapToGrid w:val="0"/>
          <w:sz w:val="28"/>
          <w:szCs w:val="28"/>
        </w:rPr>
      </w:pPr>
      <w:r w:rsidRPr="009D4F54">
        <w:rPr>
          <w:rFonts w:ascii="Arial" w:hAnsi="Arial" w:cs="Arial"/>
          <w:sz w:val="28"/>
          <w:szCs w:val="28"/>
          <w:lang w:val="kk-KZ"/>
        </w:rPr>
        <w:t>1.</w:t>
      </w:r>
      <w:r w:rsidRPr="009D4F54">
        <w:rPr>
          <w:rFonts w:ascii="Arial" w:hAnsi="Arial" w:cs="Arial"/>
          <w:snapToGrid w:val="0"/>
          <w:sz w:val="28"/>
          <w:szCs w:val="28"/>
        </w:rPr>
        <w:t xml:space="preserve">О внесении </w:t>
      </w:r>
      <w:proofErr w:type="spellStart"/>
      <w:r w:rsidRPr="009D4F54">
        <w:rPr>
          <w:rFonts w:ascii="Arial" w:hAnsi="Arial" w:cs="Arial"/>
          <w:snapToGrid w:val="0"/>
          <w:sz w:val="28"/>
          <w:szCs w:val="28"/>
        </w:rPr>
        <w:t>изменени</w:t>
      </w:r>
      <w:proofErr w:type="spellEnd"/>
      <w:r w:rsidRPr="009D4F54">
        <w:rPr>
          <w:rFonts w:ascii="Arial" w:hAnsi="Arial" w:cs="Arial"/>
          <w:snapToGrid w:val="0"/>
          <w:sz w:val="28"/>
          <w:szCs w:val="28"/>
          <w:lang w:val="kk-KZ"/>
        </w:rPr>
        <w:t>й</w:t>
      </w:r>
      <w:r w:rsidRPr="009D4F54">
        <w:rPr>
          <w:rFonts w:ascii="Arial" w:hAnsi="Arial" w:cs="Arial"/>
          <w:snapToGrid w:val="0"/>
          <w:sz w:val="28"/>
          <w:szCs w:val="28"/>
        </w:rPr>
        <w:t xml:space="preserve"> в решение Павлодарского областного </w:t>
      </w:r>
      <w:proofErr w:type="spellStart"/>
      <w:r w:rsidRPr="009D4F54">
        <w:rPr>
          <w:rFonts w:ascii="Arial" w:hAnsi="Arial" w:cs="Arial"/>
          <w:snapToGrid w:val="0"/>
          <w:sz w:val="28"/>
          <w:szCs w:val="28"/>
        </w:rPr>
        <w:t>маслихата</w:t>
      </w:r>
      <w:proofErr w:type="spellEnd"/>
      <w:r w:rsidRPr="009D4F54">
        <w:rPr>
          <w:rFonts w:ascii="Arial" w:hAnsi="Arial" w:cs="Arial"/>
          <w:snapToGrid w:val="0"/>
          <w:sz w:val="28"/>
          <w:szCs w:val="28"/>
        </w:rPr>
        <w:t xml:space="preserve"> </w:t>
      </w:r>
      <w:r w:rsidRPr="009D4F54">
        <w:rPr>
          <w:rFonts w:ascii="Arial" w:hAnsi="Arial" w:cs="Arial"/>
          <w:snapToGrid w:val="0"/>
          <w:sz w:val="28"/>
          <w:szCs w:val="28"/>
          <w:lang w:eastAsia="ko-KR"/>
        </w:rPr>
        <w:t>от</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13</w:t>
      </w:r>
      <w:r w:rsidRPr="009D4F54">
        <w:rPr>
          <w:rFonts w:ascii="Arial" w:hAnsi="Arial" w:cs="Arial"/>
          <w:snapToGrid w:val="0"/>
          <w:sz w:val="28"/>
          <w:szCs w:val="28"/>
          <w:lang w:val="kk-KZ" w:eastAsia="ko-KR"/>
        </w:rPr>
        <w:t xml:space="preserve"> декабря </w:t>
      </w:r>
      <w:r w:rsidRPr="009D4F54">
        <w:rPr>
          <w:rFonts w:ascii="Arial" w:hAnsi="Arial" w:cs="Arial"/>
          <w:snapToGrid w:val="0"/>
          <w:sz w:val="28"/>
          <w:szCs w:val="28"/>
          <w:lang w:val="ca-ES" w:eastAsia="ko-KR"/>
        </w:rPr>
        <w:t>20</w:t>
      </w:r>
      <w:r w:rsidRPr="009D4F54">
        <w:rPr>
          <w:rFonts w:ascii="Arial" w:hAnsi="Arial" w:cs="Arial"/>
          <w:snapToGrid w:val="0"/>
          <w:sz w:val="28"/>
          <w:szCs w:val="28"/>
          <w:lang w:eastAsia="ko-KR"/>
        </w:rPr>
        <w:t>24</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года</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175/18</w:t>
      </w:r>
      <w:r w:rsidRPr="009D4F54">
        <w:rPr>
          <w:rFonts w:ascii="Arial" w:hAnsi="Arial" w:cs="Arial"/>
          <w:snapToGrid w:val="0"/>
          <w:sz w:val="28"/>
          <w:szCs w:val="28"/>
        </w:rPr>
        <w:t xml:space="preserve"> «Об областном бюджете на 2025-2027 годы»;</w:t>
      </w:r>
    </w:p>
    <w:p w:rsidR="00992CAF" w:rsidRPr="009D4F54" w:rsidRDefault="00992CAF" w:rsidP="009D4F54">
      <w:pPr>
        <w:pStyle w:val="af5"/>
        <w:ind w:firstLine="0"/>
        <w:rPr>
          <w:rFonts w:ascii="Arial" w:hAnsi="Arial" w:cs="Arial"/>
        </w:rPr>
      </w:pPr>
      <w:r w:rsidRPr="009D4F54">
        <w:rPr>
          <w:rFonts w:ascii="Arial" w:hAnsi="Arial" w:cs="Arial"/>
        </w:rPr>
        <w:t>2.Об утверждении объемов субсидий по</w:t>
      </w:r>
      <w:r w:rsidR="009D4F54">
        <w:rPr>
          <w:rFonts w:ascii="Arial" w:hAnsi="Arial" w:cs="Arial"/>
        </w:rPr>
        <w:t xml:space="preserve"> направлениям     </w:t>
      </w:r>
      <w:r w:rsidRPr="009D4F54">
        <w:rPr>
          <w:rFonts w:ascii="Arial" w:hAnsi="Arial" w:cs="Arial"/>
        </w:rPr>
        <w:t xml:space="preserve">субсидирования повышения продуктивности и качества продукции </w:t>
      </w:r>
      <w:proofErr w:type="spellStart"/>
      <w:r w:rsidRPr="009D4F54">
        <w:rPr>
          <w:rFonts w:ascii="Arial" w:hAnsi="Arial" w:cs="Arial"/>
        </w:rPr>
        <w:t>аквакультуры</w:t>
      </w:r>
      <w:proofErr w:type="spellEnd"/>
      <w:r w:rsidRPr="009D4F54">
        <w:rPr>
          <w:rFonts w:ascii="Arial" w:hAnsi="Arial" w:cs="Arial"/>
        </w:rPr>
        <w:t xml:space="preserve"> (рыбоводства), а также развития племенного рыбоводства по Павлодарской области на 2025 год;</w:t>
      </w:r>
    </w:p>
    <w:p w:rsidR="00992CAF" w:rsidRPr="009D4F54" w:rsidRDefault="00FB5D5B" w:rsidP="00992CAF">
      <w:pPr>
        <w:shd w:val="clear" w:color="auto" w:fill="FFFFFF"/>
        <w:spacing w:after="0" w:line="240" w:lineRule="auto"/>
        <w:jc w:val="both"/>
        <w:rPr>
          <w:rFonts w:ascii="Arial" w:hAnsi="Arial" w:cs="Arial"/>
          <w:sz w:val="28"/>
          <w:szCs w:val="28"/>
          <w:lang w:val="kk-KZ"/>
        </w:rPr>
      </w:pPr>
      <w:r w:rsidRPr="009D4F54">
        <w:rPr>
          <w:rFonts w:ascii="Arial" w:eastAsia="Times New Roman" w:hAnsi="Arial" w:cs="Arial"/>
          <w:sz w:val="28"/>
          <w:szCs w:val="28"/>
          <w:lang w:eastAsia="ru-RU"/>
        </w:rPr>
        <w:t>3</w:t>
      </w:r>
      <w:r w:rsidR="00992CAF" w:rsidRPr="009D4F54">
        <w:rPr>
          <w:rFonts w:ascii="Arial" w:eastAsia="Times New Roman" w:hAnsi="Arial" w:cs="Arial"/>
          <w:sz w:val="28"/>
          <w:szCs w:val="28"/>
          <w:lang w:eastAsia="ru-RU"/>
        </w:rPr>
        <w:t>.</w:t>
      </w:r>
      <w:r w:rsidR="00992CAF" w:rsidRPr="009D4F54">
        <w:rPr>
          <w:rFonts w:ascii="Arial" w:hAnsi="Arial" w:cs="Arial"/>
          <w:sz w:val="28"/>
          <w:szCs w:val="28"/>
        </w:rPr>
        <w:t>О ставках платы за пользование водными ресурсами</w:t>
      </w:r>
      <w:r w:rsidR="00992CAF" w:rsidRPr="009D4F54">
        <w:rPr>
          <w:rFonts w:ascii="Arial" w:hAnsi="Arial" w:cs="Arial"/>
          <w:sz w:val="28"/>
          <w:szCs w:val="28"/>
          <w:lang w:val="kk-KZ"/>
        </w:rPr>
        <w:t xml:space="preserve"> из</w:t>
      </w:r>
      <w:r w:rsidR="00992CAF" w:rsidRPr="009D4F54">
        <w:rPr>
          <w:rFonts w:ascii="Arial" w:hAnsi="Arial" w:cs="Arial"/>
          <w:sz w:val="28"/>
          <w:szCs w:val="28"/>
        </w:rPr>
        <w:t xml:space="preserve"> поверхностных</w:t>
      </w:r>
      <w:r w:rsidR="00992CAF" w:rsidRPr="009D4F54">
        <w:rPr>
          <w:rFonts w:ascii="Arial" w:hAnsi="Arial" w:cs="Arial"/>
          <w:sz w:val="28"/>
          <w:szCs w:val="28"/>
          <w:lang w:val="kk-KZ"/>
        </w:rPr>
        <w:t xml:space="preserve"> </w:t>
      </w:r>
      <w:r w:rsidR="00992CAF" w:rsidRPr="009D4F54">
        <w:rPr>
          <w:rFonts w:ascii="Arial" w:hAnsi="Arial" w:cs="Arial"/>
          <w:sz w:val="28"/>
          <w:szCs w:val="28"/>
        </w:rPr>
        <w:t>источников по Павлодарской области</w:t>
      </w:r>
      <w:r w:rsidR="00992CAF" w:rsidRPr="009D4F54">
        <w:rPr>
          <w:rFonts w:ascii="Arial" w:hAnsi="Arial" w:cs="Arial"/>
          <w:sz w:val="28"/>
          <w:szCs w:val="28"/>
          <w:lang w:val="kk-KZ"/>
        </w:rPr>
        <w:t xml:space="preserve"> на 2025 год</w:t>
      </w:r>
      <w:r w:rsidR="009D4F54">
        <w:rPr>
          <w:rFonts w:ascii="Arial" w:hAnsi="Arial" w:cs="Arial"/>
          <w:sz w:val="28"/>
          <w:szCs w:val="28"/>
          <w:lang w:val="kk-KZ"/>
        </w:rPr>
        <w:t>.</w:t>
      </w:r>
    </w:p>
    <w:p w:rsidR="00992CAF"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92CAF"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D4F5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303AE6">
        <w:rPr>
          <w:rFonts w:ascii="Arial" w:hAnsi="Arial" w:cs="Arial"/>
          <w:b/>
          <w:sz w:val="28"/>
          <w:szCs w:val="28"/>
          <w:lang w:val="kk-KZ"/>
        </w:rPr>
        <w:t>Демеуов Б.С</w:t>
      </w:r>
      <w:r w:rsidR="005C3121" w:rsidRPr="009D4F54">
        <w:rPr>
          <w:rFonts w:ascii="Arial" w:hAnsi="Arial" w:cs="Arial"/>
          <w:sz w:val="28"/>
          <w:szCs w:val="28"/>
          <w:lang w:val="kk-KZ"/>
        </w:rPr>
        <w:t>.</w:t>
      </w:r>
      <w:r w:rsidR="00973C75" w:rsidRPr="009D4F54">
        <w:rPr>
          <w:rFonts w:ascii="Arial" w:hAnsi="Arial" w:cs="Arial"/>
          <w:sz w:val="28"/>
          <w:szCs w:val="28"/>
          <w:lang w:val="kk-KZ"/>
        </w:rPr>
        <w:t xml:space="preserve"> </w:t>
      </w:r>
      <w:r w:rsidR="00F94003" w:rsidRPr="009D4F54">
        <w:rPr>
          <w:rFonts w:ascii="Arial" w:hAnsi="Arial" w:cs="Arial"/>
          <w:sz w:val="28"/>
          <w:szCs w:val="28"/>
          <w:lang w:val="kk-KZ"/>
        </w:rPr>
        <w:t>сообщил, что на сайте «Открытых НПА»</w:t>
      </w:r>
    </w:p>
    <w:p w:rsidR="00303AE6" w:rsidRDefault="009D4F54"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00F94003" w:rsidRPr="009D4F54">
        <w:rPr>
          <w:rFonts w:ascii="Arial" w:hAnsi="Arial" w:cs="Arial"/>
          <w:sz w:val="28"/>
          <w:szCs w:val="28"/>
          <w:lang w:val="kk-KZ"/>
        </w:rPr>
        <w:t xml:space="preserve"> </w:t>
      </w:r>
      <w:r w:rsidR="008D5AE8" w:rsidRPr="009D4F54">
        <w:rPr>
          <w:rFonts w:ascii="Arial" w:hAnsi="Arial" w:cs="Arial"/>
          <w:sz w:val="28"/>
          <w:szCs w:val="28"/>
          <w:lang w:val="kk-KZ"/>
        </w:rPr>
        <w:t>управлени</w:t>
      </w:r>
      <w:r w:rsidR="00303AE6" w:rsidRPr="009D4F54">
        <w:rPr>
          <w:rFonts w:ascii="Arial" w:hAnsi="Arial" w:cs="Arial"/>
          <w:sz w:val="28"/>
          <w:szCs w:val="28"/>
          <w:lang w:val="kk-KZ"/>
        </w:rPr>
        <w:t xml:space="preserve">ем </w:t>
      </w:r>
      <w:r w:rsidRPr="009D4F54">
        <w:rPr>
          <w:rFonts w:ascii="Arial" w:hAnsi="Arial" w:cs="Arial"/>
          <w:sz w:val="28"/>
          <w:szCs w:val="28"/>
          <w:lang w:val="kk-KZ"/>
        </w:rPr>
        <w:t xml:space="preserve">экономики и бюджетного планирования </w:t>
      </w:r>
      <w:r w:rsidR="00303AE6" w:rsidRPr="009D4F54">
        <w:rPr>
          <w:rFonts w:ascii="Arial" w:hAnsi="Arial" w:cs="Arial"/>
          <w:sz w:val="28"/>
          <w:szCs w:val="28"/>
          <w:lang w:val="kk-KZ"/>
        </w:rPr>
        <w:t>размещен</w:t>
      </w:r>
      <w:r w:rsidRPr="009D4F54">
        <w:rPr>
          <w:rFonts w:ascii="Arial" w:hAnsi="Arial" w:cs="Arial"/>
          <w:sz w:val="28"/>
          <w:szCs w:val="28"/>
          <w:lang w:val="kk-KZ"/>
        </w:rPr>
        <w:t xml:space="preserve"> </w:t>
      </w:r>
      <w:r w:rsidR="00303AE6" w:rsidRPr="009D4F54">
        <w:rPr>
          <w:rFonts w:ascii="Arial" w:hAnsi="Arial" w:cs="Arial"/>
          <w:sz w:val="28"/>
          <w:szCs w:val="28"/>
          <w:lang w:val="kk-KZ"/>
        </w:rPr>
        <w:t>проект</w:t>
      </w:r>
      <w:r w:rsidRPr="009D4F54">
        <w:rPr>
          <w:rFonts w:ascii="Arial" w:hAnsi="Arial" w:cs="Arial"/>
          <w:sz w:val="28"/>
          <w:szCs w:val="28"/>
          <w:lang w:val="kk-KZ"/>
        </w:rPr>
        <w:t xml:space="preserve"> решения областного маслихата</w:t>
      </w:r>
      <w:r w:rsidR="00636AD5" w:rsidRPr="009D4F54">
        <w:rPr>
          <w:rFonts w:ascii="Arial" w:hAnsi="Arial" w:cs="Arial"/>
          <w:sz w:val="28"/>
          <w:szCs w:val="28"/>
          <w:lang w:val="kk-KZ"/>
        </w:rPr>
        <w:t>:</w:t>
      </w:r>
      <w:r>
        <w:rPr>
          <w:rFonts w:ascii="Arial" w:hAnsi="Arial" w:cs="Arial"/>
          <w:sz w:val="28"/>
          <w:szCs w:val="28"/>
          <w:lang w:val="kk-KZ"/>
        </w:rPr>
        <w:t xml:space="preserve"> «</w:t>
      </w:r>
      <w:r w:rsidRPr="009D4F54">
        <w:rPr>
          <w:rFonts w:ascii="Arial" w:hAnsi="Arial" w:cs="Arial"/>
          <w:snapToGrid w:val="0"/>
          <w:sz w:val="28"/>
          <w:szCs w:val="28"/>
        </w:rPr>
        <w:t xml:space="preserve">О внесении </w:t>
      </w:r>
      <w:proofErr w:type="spellStart"/>
      <w:r w:rsidRPr="009D4F54">
        <w:rPr>
          <w:rFonts w:ascii="Arial" w:hAnsi="Arial" w:cs="Arial"/>
          <w:snapToGrid w:val="0"/>
          <w:sz w:val="28"/>
          <w:szCs w:val="28"/>
        </w:rPr>
        <w:t>изменени</w:t>
      </w:r>
      <w:proofErr w:type="spellEnd"/>
      <w:r w:rsidRPr="009D4F54">
        <w:rPr>
          <w:rFonts w:ascii="Arial" w:hAnsi="Arial" w:cs="Arial"/>
          <w:snapToGrid w:val="0"/>
          <w:sz w:val="28"/>
          <w:szCs w:val="28"/>
          <w:lang w:val="kk-KZ"/>
        </w:rPr>
        <w:t>й</w:t>
      </w:r>
      <w:r w:rsidRPr="009D4F54">
        <w:rPr>
          <w:rFonts w:ascii="Arial" w:hAnsi="Arial" w:cs="Arial"/>
          <w:snapToGrid w:val="0"/>
          <w:sz w:val="28"/>
          <w:szCs w:val="28"/>
        </w:rPr>
        <w:t xml:space="preserve"> в решение Павлодарского областного </w:t>
      </w:r>
      <w:proofErr w:type="spellStart"/>
      <w:r w:rsidRPr="009D4F54">
        <w:rPr>
          <w:rFonts w:ascii="Arial" w:hAnsi="Arial" w:cs="Arial"/>
          <w:snapToGrid w:val="0"/>
          <w:sz w:val="28"/>
          <w:szCs w:val="28"/>
        </w:rPr>
        <w:t>маслихата</w:t>
      </w:r>
      <w:proofErr w:type="spellEnd"/>
      <w:r w:rsidRPr="009D4F54">
        <w:rPr>
          <w:rFonts w:ascii="Arial" w:hAnsi="Arial" w:cs="Arial"/>
          <w:snapToGrid w:val="0"/>
          <w:sz w:val="28"/>
          <w:szCs w:val="28"/>
        </w:rPr>
        <w:t xml:space="preserve"> </w:t>
      </w:r>
      <w:r w:rsidRPr="009D4F54">
        <w:rPr>
          <w:rFonts w:ascii="Arial" w:hAnsi="Arial" w:cs="Arial"/>
          <w:snapToGrid w:val="0"/>
          <w:sz w:val="28"/>
          <w:szCs w:val="28"/>
          <w:lang w:eastAsia="ko-KR"/>
        </w:rPr>
        <w:t>от</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13</w:t>
      </w:r>
      <w:r w:rsidRPr="009D4F54">
        <w:rPr>
          <w:rFonts w:ascii="Arial" w:hAnsi="Arial" w:cs="Arial"/>
          <w:snapToGrid w:val="0"/>
          <w:sz w:val="28"/>
          <w:szCs w:val="28"/>
          <w:lang w:val="kk-KZ" w:eastAsia="ko-KR"/>
        </w:rPr>
        <w:t xml:space="preserve"> декабря </w:t>
      </w:r>
      <w:r w:rsidRPr="009D4F54">
        <w:rPr>
          <w:rFonts w:ascii="Arial" w:hAnsi="Arial" w:cs="Arial"/>
          <w:snapToGrid w:val="0"/>
          <w:sz w:val="28"/>
          <w:szCs w:val="28"/>
          <w:lang w:val="ca-ES" w:eastAsia="ko-KR"/>
        </w:rPr>
        <w:t>20</w:t>
      </w:r>
      <w:r w:rsidRPr="009D4F54">
        <w:rPr>
          <w:rFonts w:ascii="Arial" w:hAnsi="Arial" w:cs="Arial"/>
          <w:snapToGrid w:val="0"/>
          <w:sz w:val="28"/>
          <w:szCs w:val="28"/>
          <w:lang w:eastAsia="ko-KR"/>
        </w:rPr>
        <w:t>24</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года</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w:t>
      </w:r>
      <w:r w:rsidRPr="009D4F54">
        <w:rPr>
          <w:rFonts w:ascii="Arial" w:hAnsi="Arial" w:cs="Arial"/>
          <w:snapToGrid w:val="0"/>
          <w:sz w:val="28"/>
          <w:szCs w:val="28"/>
          <w:lang w:val="ca-ES" w:eastAsia="ko-KR"/>
        </w:rPr>
        <w:t xml:space="preserve"> </w:t>
      </w:r>
      <w:r w:rsidRPr="009D4F54">
        <w:rPr>
          <w:rFonts w:ascii="Arial" w:hAnsi="Arial" w:cs="Arial"/>
          <w:snapToGrid w:val="0"/>
          <w:sz w:val="28"/>
          <w:szCs w:val="28"/>
          <w:lang w:eastAsia="ko-KR"/>
        </w:rPr>
        <w:t>175/18</w:t>
      </w:r>
      <w:r w:rsidRPr="009D4F54">
        <w:rPr>
          <w:rFonts w:ascii="Arial" w:hAnsi="Arial" w:cs="Arial"/>
          <w:snapToGrid w:val="0"/>
          <w:sz w:val="28"/>
          <w:szCs w:val="28"/>
        </w:rPr>
        <w:t xml:space="preserve"> «Об областном бюджете на 2025-2027 годы»</w:t>
      </w:r>
      <w:r w:rsidR="00845EAA" w:rsidRPr="009D4F54">
        <w:rPr>
          <w:rFonts w:ascii="Arial" w:hAnsi="Arial" w:cs="Arial"/>
          <w:sz w:val="28"/>
          <w:szCs w:val="28"/>
          <w:lang w:val="kk-KZ"/>
        </w:rPr>
        <w:t>;</w:t>
      </w:r>
    </w:p>
    <w:p w:rsidR="005E7DB5" w:rsidRPr="005E7DB5" w:rsidRDefault="005E7DB5"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5E7DB5">
        <w:rPr>
          <w:rFonts w:ascii="Arial" w:hAnsi="Arial" w:cs="Arial"/>
          <w:sz w:val="28"/>
          <w:szCs w:val="28"/>
          <w:lang w:val="kk-KZ"/>
        </w:rPr>
        <w:t xml:space="preserve">2) управлением недропользования, окружающей среды и водных ресурсов области размещены проект постановления акимата области </w:t>
      </w:r>
      <w:r w:rsidRPr="008F7CAA">
        <w:rPr>
          <w:rFonts w:ascii="Arial" w:hAnsi="Arial" w:cs="Arial"/>
          <w:sz w:val="28"/>
          <w:szCs w:val="28"/>
          <w:lang w:val="kk-KZ"/>
        </w:rPr>
        <w:t>«</w:t>
      </w:r>
      <w:r w:rsidRPr="008F7CAA">
        <w:rPr>
          <w:rFonts w:ascii="Arial" w:hAnsi="Arial" w:cs="Arial"/>
          <w:sz w:val="28"/>
          <w:szCs w:val="28"/>
        </w:rPr>
        <w:t xml:space="preserve">Об утверждении объемов субсидий по направлениям     субсидирования повышения продуктивности и качества продукции </w:t>
      </w:r>
      <w:proofErr w:type="spellStart"/>
      <w:r w:rsidRPr="008F7CAA">
        <w:rPr>
          <w:rFonts w:ascii="Arial" w:hAnsi="Arial" w:cs="Arial"/>
          <w:sz w:val="28"/>
          <w:szCs w:val="28"/>
        </w:rPr>
        <w:t>аквакультуры</w:t>
      </w:r>
      <w:proofErr w:type="spellEnd"/>
      <w:r w:rsidRPr="008F7CAA">
        <w:rPr>
          <w:rFonts w:ascii="Arial" w:hAnsi="Arial" w:cs="Arial"/>
          <w:sz w:val="28"/>
          <w:szCs w:val="28"/>
        </w:rPr>
        <w:t xml:space="preserve"> (рыбоводства), а также развития племенного рыбоводства по Павлодарской области на 2025 год</w:t>
      </w:r>
      <w:r w:rsidRPr="008F7CAA">
        <w:rPr>
          <w:rFonts w:ascii="Arial" w:hAnsi="Arial" w:cs="Arial"/>
          <w:sz w:val="28"/>
          <w:szCs w:val="28"/>
          <w:lang w:val="kk-KZ"/>
        </w:rPr>
        <w:t>»</w:t>
      </w:r>
      <w:r w:rsidRPr="005E7DB5">
        <w:rPr>
          <w:rFonts w:ascii="Arial" w:hAnsi="Arial" w:cs="Arial"/>
          <w:sz w:val="28"/>
          <w:szCs w:val="28"/>
          <w:lang w:val="kk-KZ"/>
        </w:rPr>
        <w:t xml:space="preserve"> и решение областного маслихата «</w:t>
      </w:r>
      <w:r w:rsidRPr="005E7DB5">
        <w:rPr>
          <w:rFonts w:ascii="Arial" w:hAnsi="Arial" w:cs="Arial"/>
          <w:sz w:val="28"/>
          <w:szCs w:val="28"/>
        </w:rPr>
        <w:t>О ставках платы за пользование водными ресурсами</w:t>
      </w:r>
      <w:r w:rsidRPr="005E7DB5">
        <w:rPr>
          <w:rFonts w:ascii="Arial" w:hAnsi="Arial" w:cs="Arial"/>
          <w:sz w:val="28"/>
          <w:szCs w:val="28"/>
          <w:lang w:val="kk-KZ"/>
        </w:rPr>
        <w:t xml:space="preserve"> из</w:t>
      </w:r>
      <w:r w:rsidRPr="005E7DB5">
        <w:rPr>
          <w:rFonts w:ascii="Arial" w:hAnsi="Arial" w:cs="Arial"/>
          <w:sz w:val="28"/>
          <w:szCs w:val="28"/>
        </w:rPr>
        <w:t xml:space="preserve"> поверхностных</w:t>
      </w:r>
      <w:r w:rsidRPr="005E7DB5">
        <w:rPr>
          <w:rFonts w:ascii="Arial" w:hAnsi="Arial" w:cs="Arial"/>
          <w:sz w:val="28"/>
          <w:szCs w:val="28"/>
          <w:lang w:val="kk-KZ"/>
        </w:rPr>
        <w:t xml:space="preserve"> </w:t>
      </w:r>
      <w:r w:rsidRPr="005E7DB5">
        <w:rPr>
          <w:rFonts w:ascii="Arial" w:hAnsi="Arial" w:cs="Arial"/>
          <w:sz w:val="28"/>
          <w:szCs w:val="28"/>
        </w:rPr>
        <w:t>источников по Павлодарской области</w:t>
      </w:r>
      <w:r w:rsidRPr="005E7DB5">
        <w:rPr>
          <w:rFonts w:ascii="Arial" w:hAnsi="Arial" w:cs="Arial"/>
          <w:sz w:val="28"/>
          <w:szCs w:val="28"/>
          <w:lang w:val="kk-KZ"/>
        </w:rPr>
        <w:t xml:space="preserve"> на 2025 год»</w:t>
      </w:r>
      <w:r>
        <w:rPr>
          <w:rFonts w:ascii="Arial" w:hAnsi="Arial" w:cs="Arial"/>
          <w:sz w:val="28"/>
          <w:szCs w:val="28"/>
          <w:lang w:val="kk-KZ"/>
        </w:rPr>
        <w:t>.</w:t>
      </w:r>
    </w:p>
    <w:p w:rsidR="00303AE6" w:rsidRPr="005E7DB5"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5E7DB5">
        <w:rPr>
          <w:rFonts w:ascii="Arial" w:hAnsi="Arial" w:cs="Arial"/>
          <w:sz w:val="28"/>
          <w:szCs w:val="28"/>
          <w:lang w:val="kk-KZ"/>
        </w:rPr>
        <w:t xml:space="preserve">Проекты </w:t>
      </w:r>
      <w:r w:rsidR="005E7DB5" w:rsidRPr="005E7DB5">
        <w:rPr>
          <w:rFonts w:ascii="Arial" w:hAnsi="Arial" w:cs="Arial"/>
          <w:sz w:val="28"/>
          <w:szCs w:val="28"/>
          <w:lang w:val="kk-KZ"/>
        </w:rPr>
        <w:t>нормативно-правовых актов</w:t>
      </w:r>
      <w:r w:rsidRPr="005E7DB5">
        <w:rPr>
          <w:rFonts w:ascii="Arial" w:hAnsi="Arial" w:cs="Arial"/>
          <w:sz w:val="28"/>
          <w:szCs w:val="28"/>
          <w:lang w:val="kk-KZ"/>
        </w:rPr>
        <w:t xml:space="preserve"> были направлены всем для рассмотрения. </w:t>
      </w:r>
      <w:r w:rsidR="00303AE6" w:rsidRPr="005E7DB5">
        <w:rPr>
          <w:rFonts w:ascii="Arial" w:hAnsi="Arial" w:cs="Arial"/>
          <w:sz w:val="28"/>
          <w:szCs w:val="28"/>
          <w:lang w:val="kk-KZ"/>
        </w:rPr>
        <w:t>Какие будут предложения?</w:t>
      </w:r>
    </w:p>
    <w:p w:rsidR="00D910DE" w:rsidRDefault="001873A2" w:rsidP="00D910DE">
      <w:pPr>
        <w:pBdr>
          <w:bottom w:val="single" w:sz="4" w:space="25" w:color="FFFFFF"/>
        </w:pBdr>
        <w:autoSpaceDE w:val="0"/>
        <w:autoSpaceDN w:val="0"/>
        <w:adjustRightInd w:val="0"/>
        <w:spacing w:after="0" w:line="240" w:lineRule="auto"/>
        <w:ind w:firstLine="708"/>
        <w:jc w:val="both"/>
        <w:rPr>
          <w:rFonts w:ascii="Arial" w:hAnsi="Arial" w:cs="Arial"/>
          <w:color w:val="151515"/>
          <w:sz w:val="28"/>
          <w:szCs w:val="28"/>
        </w:rPr>
      </w:pPr>
      <w:r w:rsidRPr="005E7DB5">
        <w:rPr>
          <w:rFonts w:ascii="Arial" w:hAnsi="Arial" w:cs="Arial"/>
          <w:sz w:val="28"/>
          <w:szCs w:val="28"/>
          <w:lang w:val="kk-KZ"/>
        </w:rPr>
        <w:t>Члены общественного совета обсудили все проекты</w:t>
      </w:r>
      <w:r w:rsidR="005E7DB5" w:rsidRPr="005E7DB5">
        <w:rPr>
          <w:rFonts w:ascii="Arial" w:hAnsi="Arial" w:cs="Arial"/>
          <w:i/>
          <w:sz w:val="28"/>
          <w:szCs w:val="28"/>
          <w:lang w:val="kk-KZ"/>
        </w:rPr>
        <w:t xml:space="preserve"> </w:t>
      </w:r>
      <w:r w:rsidR="005E7DB5" w:rsidRPr="005E7DB5">
        <w:rPr>
          <w:rFonts w:ascii="Arial" w:hAnsi="Arial" w:cs="Arial"/>
          <w:sz w:val="28"/>
          <w:szCs w:val="28"/>
          <w:lang w:val="kk-KZ"/>
        </w:rPr>
        <w:t>НПА</w:t>
      </w:r>
      <w:r w:rsidR="005E7DB5" w:rsidRPr="005E7DB5">
        <w:rPr>
          <w:rFonts w:ascii="Arial" w:hAnsi="Arial" w:cs="Arial"/>
          <w:i/>
          <w:sz w:val="28"/>
          <w:szCs w:val="28"/>
          <w:lang w:val="kk-KZ"/>
        </w:rPr>
        <w:t>.</w:t>
      </w:r>
      <w:r w:rsidRPr="005E7DB5">
        <w:rPr>
          <w:rFonts w:ascii="Arial" w:hAnsi="Arial" w:cs="Arial"/>
          <w:i/>
          <w:sz w:val="28"/>
          <w:szCs w:val="28"/>
          <w:lang w:val="kk-KZ"/>
        </w:rPr>
        <w:t xml:space="preserve"> </w:t>
      </w:r>
      <w:proofErr w:type="gramStart"/>
      <w:r w:rsidR="00D910DE" w:rsidRPr="00D910DE">
        <w:rPr>
          <w:rFonts w:ascii="Arial" w:hAnsi="Arial" w:cs="Arial"/>
          <w:sz w:val="28"/>
          <w:szCs w:val="28"/>
        </w:rPr>
        <w:t>Отмечено,</w:t>
      </w:r>
      <w:r w:rsidR="00D910DE" w:rsidRPr="00D910DE">
        <w:rPr>
          <w:rFonts w:ascii="Arial" w:hAnsi="Arial" w:cs="Arial"/>
          <w:sz w:val="27"/>
          <w:szCs w:val="27"/>
        </w:rPr>
        <w:t xml:space="preserve"> что</w:t>
      </w:r>
      <w:r w:rsidR="00D910DE" w:rsidRPr="00D910DE">
        <w:rPr>
          <w:rFonts w:ascii="Arial" w:hAnsi="Arial" w:cs="Arial"/>
          <w:b/>
          <w:sz w:val="27"/>
          <w:szCs w:val="27"/>
        </w:rPr>
        <w:t xml:space="preserve"> </w:t>
      </w:r>
      <w:r w:rsidR="00D910DE" w:rsidRPr="00D910DE">
        <w:rPr>
          <w:rFonts w:ascii="Arial" w:hAnsi="Arial" w:cs="Arial"/>
          <w:color w:val="151515"/>
          <w:sz w:val="28"/>
          <w:szCs w:val="28"/>
        </w:rPr>
        <w:t xml:space="preserve">проект решения Павлодарского областного </w:t>
      </w:r>
      <w:proofErr w:type="spellStart"/>
      <w:r w:rsidR="00D910DE" w:rsidRPr="00D910DE">
        <w:rPr>
          <w:rFonts w:ascii="Arial" w:hAnsi="Arial" w:cs="Arial"/>
          <w:color w:val="151515"/>
          <w:sz w:val="28"/>
          <w:szCs w:val="28"/>
        </w:rPr>
        <w:t>маслихата</w:t>
      </w:r>
      <w:proofErr w:type="spellEnd"/>
      <w:r w:rsidR="00D910DE" w:rsidRPr="00D910DE">
        <w:rPr>
          <w:rFonts w:ascii="Arial" w:hAnsi="Arial" w:cs="Arial"/>
          <w:color w:val="151515"/>
          <w:sz w:val="28"/>
          <w:szCs w:val="28"/>
        </w:rPr>
        <w:t xml:space="preserve"> «О внесении изменений в решение Павлодарского областного </w:t>
      </w:r>
      <w:proofErr w:type="spellStart"/>
      <w:r w:rsidR="00D910DE" w:rsidRPr="00D910DE">
        <w:rPr>
          <w:rFonts w:ascii="Arial" w:hAnsi="Arial" w:cs="Arial"/>
          <w:color w:val="151515"/>
          <w:sz w:val="28"/>
          <w:szCs w:val="28"/>
        </w:rPr>
        <w:t>маслихата</w:t>
      </w:r>
      <w:proofErr w:type="spellEnd"/>
      <w:r w:rsidR="00D910DE" w:rsidRPr="00D910DE">
        <w:rPr>
          <w:rFonts w:ascii="Arial" w:hAnsi="Arial" w:cs="Arial"/>
          <w:color w:val="151515"/>
          <w:sz w:val="28"/>
          <w:szCs w:val="28"/>
        </w:rPr>
        <w:t xml:space="preserve"> от 13 декабря 2024 года № 175/18 «Об областном бюджете на 2025-2027 годы» разработан в соответствии с пунктом 4 статьи 106 Бюджетного кодекса Республики Казахстан от 4 декабря 2008 года, подпунктом 1) пункта 1 статьи 6 Закона </w:t>
      </w:r>
      <w:r w:rsidR="00D910DE" w:rsidRPr="00D910DE">
        <w:rPr>
          <w:rFonts w:ascii="Arial" w:hAnsi="Arial" w:cs="Arial"/>
          <w:color w:val="151515"/>
          <w:sz w:val="28"/>
          <w:szCs w:val="28"/>
        </w:rPr>
        <w:lastRenderedPageBreak/>
        <w:t>Республики Казахстан от 23 января 2001 года «О</w:t>
      </w:r>
      <w:proofErr w:type="gramEnd"/>
      <w:r w:rsidR="00D910DE" w:rsidRPr="00D910DE">
        <w:rPr>
          <w:rFonts w:ascii="Arial" w:hAnsi="Arial" w:cs="Arial"/>
          <w:color w:val="151515"/>
          <w:sz w:val="28"/>
          <w:szCs w:val="28"/>
        </w:rPr>
        <w:t xml:space="preserve"> </w:t>
      </w:r>
      <w:proofErr w:type="gramStart"/>
      <w:r w:rsidR="00D910DE" w:rsidRPr="00D910DE">
        <w:rPr>
          <w:rFonts w:ascii="Arial" w:hAnsi="Arial" w:cs="Arial"/>
          <w:color w:val="151515"/>
          <w:sz w:val="28"/>
          <w:szCs w:val="28"/>
        </w:rPr>
        <w:t>местном</w:t>
      </w:r>
      <w:proofErr w:type="gramEnd"/>
      <w:r w:rsidR="00D910DE" w:rsidRPr="00D910DE">
        <w:rPr>
          <w:rFonts w:ascii="Arial" w:hAnsi="Arial" w:cs="Arial"/>
          <w:color w:val="151515"/>
          <w:sz w:val="28"/>
          <w:szCs w:val="28"/>
        </w:rPr>
        <w:t xml:space="preserve"> государственном управлении и самоуправлении в Республике Казахстан».</w:t>
      </w:r>
    </w:p>
    <w:p w:rsidR="00075BB3" w:rsidRDefault="00D910DE" w:rsidP="00075BB3">
      <w:pPr>
        <w:pBdr>
          <w:bottom w:val="single" w:sz="4" w:space="25" w:color="FFFFFF"/>
        </w:pBdr>
        <w:autoSpaceDE w:val="0"/>
        <w:autoSpaceDN w:val="0"/>
        <w:adjustRightInd w:val="0"/>
        <w:spacing w:after="0" w:line="240" w:lineRule="auto"/>
        <w:ind w:firstLine="708"/>
        <w:jc w:val="both"/>
        <w:rPr>
          <w:rFonts w:ascii="Arial" w:hAnsi="Arial" w:cs="Arial"/>
          <w:sz w:val="28"/>
          <w:szCs w:val="28"/>
        </w:rPr>
      </w:pPr>
      <w:proofErr w:type="gramStart"/>
      <w:r w:rsidRPr="00075BB3">
        <w:rPr>
          <w:rFonts w:ascii="Arial" w:hAnsi="Arial" w:cs="Arial"/>
          <w:color w:val="151515"/>
          <w:sz w:val="28"/>
          <w:szCs w:val="28"/>
        </w:rPr>
        <w:t xml:space="preserve">Подготовленный </w:t>
      </w:r>
      <w:r w:rsidRPr="00075BB3">
        <w:rPr>
          <w:rFonts w:ascii="Arial" w:hAnsi="Arial" w:cs="Arial"/>
          <w:sz w:val="28"/>
          <w:szCs w:val="28"/>
        </w:rPr>
        <w:t xml:space="preserve">управлением недропользования, окружающей среды и водных ресурсов области проект постановления </w:t>
      </w:r>
      <w:proofErr w:type="spellStart"/>
      <w:r w:rsidRPr="00075BB3">
        <w:rPr>
          <w:rFonts w:ascii="Arial" w:hAnsi="Arial" w:cs="Arial"/>
          <w:sz w:val="28"/>
          <w:szCs w:val="28"/>
        </w:rPr>
        <w:t>акимата</w:t>
      </w:r>
      <w:proofErr w:type="spellEnd"/>
      <w:r w:rsidRPr="00075BB3">
        <w:rPr>
          <w:rFonts w:ascii="Arial" w:hAnsi="Arial" w:cs="Arial"/>
          <w:sz w:val="28"/>
          <w:szCs w:val="28"/>
        </w:rPr>
        <w:t xml:space="preserve"> Павлодарской области «Об утверждении объемов субсидий по направлениям субсидирования повышения продуктивности и качества продукции </w:t>
      </w:r>
      <w:proofErr w:type="spellStart"/>
      <w:r w:rsidRPr="00075BB3">
        <w:rPr>
          <w:rFonts w:ascii="Arial" w:hAnsi="Arial" w:cs="Arial"/>
          <w:sz w:val="28"/>
          <w:szCs w:val="28"/>
        </w:rPr>
        <w:t>аквакультуры</w:t>
      </w:r>
      <w:proofErr w:type="spellEnd"/>
      <w:r w:rsidRPr="00075BB3">
        <w:rPr>
          <w:rFonts w:ascii="Arial" w:hAnsi="Arial" w:cs="Arial"/>
          <w:sz w:val="28"/>
          <w:szCs w:val="28"/>
        </w:rPr>
        <w:t xml:space="preserve"> (рыбоводства), а также развития племенного рыбоводства по Павлодарской области на 2025 год» разработан в соответствии с подпунктом 5-14) пункта 2 статьи 10 Закона Республики Казахстан «Об охране, воспроизводстве и использовании животного мира», приказом</w:t>
      </w:r>
      <w:proofErr w:type="gramEnd"/>
      <w:r w:rsidRPr="00075BB3">
        <w:rPr>
          <w:rFonts w:ascii="Arial" w:hAnsi="Arial" w:cs="Arial"/>
          <w:sz w:val="28"/>
          <w:szCs w:val="28"/>
        </w:rPr>
        <w:t xml:space="preserve"> Министра экологии, геологии и природных ресурсов Республики Казахстан от 24 мая 2022 года № 180 «Об утверждении Правил субсидирования повышения продуктивности и качества продукции </w:t>
      </w:r>
      <w:proofErr w:type="spellStart"/>
      <w:r w:rsidRPr="00075BB3">
        <w:rPr>
          <w:rFonts w:ascii="Arial" w:hAnsi="Arial" w:cs="Arial"/>
          <w:sz w:val="28"/>
          <w:szCs w:val="28"/>
        </w:rPr>
        <w:t>аквакультуры</w:t>
      </w:r>
      <w:proofErr w:type="spellEnd"/>
      <w:r w:rsidRPr="00075BB3">
        <w:rPr>
          <w:rFonts w:ascii="Arial" w:hAnsi="Arial" w:cs="Arial"/>
          <w:sz w:val="28"/>
          <w:szCs w:val="28"/>
        </w:rPr>
        <w:t xml:space="preserve"> (рыбоводства), а также развития племенного рыбоводства».</w:t>
      </w:r>
      <w:r w:rsidR="00075BB3" w:rsidRPr="00075BB3">
        <w:rPr>
          <w:rFonts w:ascii="Arial" w:hAnsi="Arial" w:cs="Arial"/>
          <w:sz w:val="28"/>
          <w:szCs w:val="28"/>
        </w:rPr>
        <w:t xml:space="preserve"> </w:t>
      </w:r>
      <w:r w:rsidRPr="00075BB3">
        <w:rPr>
          <w:rFonts w:ascii="Arial" w:hAnsi="Arial" w:cs="Arial"/>
          <w:sz w:val="28"/>
          <w:szCs w:val="28"/>
        </w:rPr>
        <w:t xml:space="preserve">Целью принятия данного проекта постановления, является выдача субсидии на повышение продуктивности и качества продукции </w:t>
      </w:r>
      <w:proofErr w:type="spellStart"/>
      <w:r w:rsidRPr="00075BB3">
        <w:rPr>
          <w:rFonts w:ascii="Arial" w:hAnsi="Arial" w:cs="Arial"/>
          <w:sz w:val="28"/>
          <w:szCs w:val="28"/>
        </w:rPr>
        <w:t>аквакультуры</w:t>
      </w:r>
      <w:proofErr w:type="spellEnd"/>
      <w:r w:rsidRPr="00075BB3">
        <w:rPr>
          <w:rFonts w:ascii="Arial" w:hAnsi="Arial" w:cs="Arial"/>
          <w:sz w:val="28"/>
          <w:szCs w:val="28"/>
        </w:rPr>
        <w:t xml:space="preserve"> (рыбоводства), а также развитие племенного рыбоводства</w:t>
      </w:r>
      <w:r w:rsidR="00075BB3">
        <w:rPr>
          <w:rFonts w:ascii="Arial" w:hAnsi="Arial" w:cs="Arial"/>
          <w:sz w:val="28"/>
          <w:szCs w:val="28"/>
        </w:rPr>
        <w:t>.</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eastAsia="ru-RU"/>
        </w:rPr>
      </w:pPr>
      <w:proofErr w:type="gramStart"/>
      <w:r w:rsidRPr="00075BB3">
        <w:rPr>
          <w:rFonts w:ascii="Arial" w:hAnsi="Arial" w:cs="Arial"/>
          <w:sz w:val="28"/>
          <w:szCs w:val="28"/>
        </w:rPr>
        <w:t xml:space="preserve">Проект решения Павлодарского областного </w:t>
      </w:r>
      <w:proofErr w:type="spellStart"/>
      <w:r w:rsidRPr="00075BB3">
        <w:rPr>
          <w:rFonts w:ascii="Arial" w:hAnsi="Arial" w:cs="Arial"/>
          <w:sz w:val="28"/>
          <w:szCs w:val="28"/>
        </w:rPr>
        <w:t>маслихата</w:t>
      </w:r>
      <w:proofErr w:type="spellEnd"/>
      <w:r w:rsidRPr="00075BB3">
        <w:rPr>
          <w:rFonts w:ascii="Arial" w:hAnsi="Arial" w:cs="Arial"/>
          <w:sz w:val="28"/>
          <w:szCs w:val="28"/>
        </w:rPr>
        <w:t xml:space="preserve"> «О ставках платы за пользование водными ресурсами</w:t>
      </w:r>
      <w:r w:rsidRPr="00075BB3">
        <w:rPr>
          <w:rFonts w:ascii="Arial" w:hAnsi="Arial" w:cs="Arial"/>
          <w:sz w:val="28"/>
          <w:szCs w:val="28"/>
          <w:lang w:val="kk-KZ"/>
        </w:rPr>
        <w:t xml:space="preserve"> из</w:t>
      </w:r>
      <w:r w:rsidRPr="00075BB3">
        <w:rPr>
          <w:rFonts w:ascii="Arial" w:hAnsi="Arial" w:cs="Arial"/>
          <w:sz w:val="28"/>
          <w:szCs w:val="28"/>
        </w:rPr>
        <w:t xml:space="preserve"> поверхностных</w:t>
      </w:r>
      <w:r w:rsidRPr="00075BB3">
        <w:rPr>
          <w:rFonts w:ascii="Arial" w:hAnsi="Arial" w:cs="Arial"/>
          <w:sz w:val="28"/>
          <w:szCs w:val="28"/>
          <w:lang w:val="kk-KZ"/>
        </w:rPr>
        <w:t xml:space="preserve"> </w:t>
      </w:r>
      <w:r w:rsidRPr="00075BB3">
        <w:rPr>
          <w:rFonts w:ascii="Arial" w:hAnsi="Arial" w:cs="Arial"/>
          <w:sz w:val="28"/>
          <w:szCs w:val="28"/>
        </w:rPr>
        <w:t>источников по Павлодарской области</w:t>
      </w:r>
      <w:r w:rsidRPr="00075BB3">
        <w:rPr>
          <w:rFonts w:ascii="Arial" w:hAnsi="Arial" w:cs="Arial"/>
          <w:sz w:val="28"/>
          <w:szCs w:val="28"/>
          <w:lang w:val="kk-KZ"/>
        </w:rPr>
        <w:t xml:space="preserve"> на 2025 год</w:t>
      </w:r>
      <w:r w:rsidRPr="00075BB3">
        <w:rPr>
          <w:rFonts w:ascii="Arial" w:hAnsi="Arial" w:cs="Arial"/>
          <w:sz w:val="28"/>
          <w:szCs w:val="28"/>
        </w:rPr>
        <w:t xml:space="preserve">» разработан управлением недропользования, окружающей среды и водных ресурсов Павлодарской области в соответствии </w:t>
      </w:r>
      <w:r w:rsidRPr="00075BB3">
        <w:rPr>
          <w:rFonts w:ascii="Arial" w:eastAsia="Times New Roman" w:hAnsi="Arial" w:cs="Arial"/>
          <w:sz w:val="28"/>
          <w:szCs w:val="28"/>
          <w:lang w:eastAsia="ru-RU"/>
        </w:rPr>
        <w:t>с подпунктом 5) статьи 38 Водного Кодекса Республики Казахстан, со статьей 569 Кодекса Республики Казахстан «О налогах и других обязательных платежах в бюджет» (Налоговый кодекс), пунктом 5</w:t>
      </w:r>
      <w:proofErr w:type="gramEnd"/>
      <w:r w:rsidRPr="00075BB3">
        <w:rPr>
          <w:rFonts w:ascii="Arial" w:eastAsia="Times New Roman" w:hAnsi="Arial" w:cs="Arial"/>
          <w:sz w:val="28"/>
          <w:szCs w:val="28"/>
          <w:lang w:eastAsia="ru-RU"/>
        </w:rPr>
        <w:t xml:space="preserve"> статьи 6 Закона Республики Казахстан «О местном государственном управлении</w:t>
      </w:r>
      <w:r w:rsidRPr="00075BB3">
        <w:rPr>
          <w:rFonts w:ascii="Arial" w:eastAsia="Times New Roman" w:hAnsi="Arial" w:cs="Arial"/>
          <w:sz w:val="28"/>
          <w:szCs w:val="28"/>
          <w:lang w:val="kk-KZ" w:eastAsia="ru-RU"/>
        </w:rPr>
        <w:t xml:space="preserve"> </w:t>
      </w:r>
      <w:r w:rsidRPr="00075BB3">
        <w:rPr>
          <w:rFonts w:ascii="Arial" w:eastAsia="Times New Roman" w:hAnsi="Arial" w:cs="Arial"/>
          <w:sz w:val="28"/>
          <w:szCs w:val="28"/>
          <w:lang w:eastAsia="ru-RU"/>
        </w:rPr>
        <w:t>и самоуправлении в Республике Казахстан».</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rPr>
        <w:t xml:space="preserve">Целью принятия данного проекта решения является </w:t>
      </w:r>
      <w:r w:rsidRPr="00075BB3">
        <w:rPr>
          <w:rFonts w:ascii="Arial" w:eastAsia="Times New Roman" w:hAnsi="Arial" w:cs="Arial"/>
          <w:sz w:val="28"/>
          <w:szCs w:val="28"/>
          <w:lang w:val="kk-KZ"/>
        </w:rPr>
        <w:t>утверждение ставки платы за пользование водными ресурсами из поверхностных источников по Павлодарской области на 2025 год по следующим видам водопользования:</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lang w:val="kk-KZ"/>
        </w:rPr>
        <w:t>1. жилищно-эксплуатационные и коммунальные услуги;</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lang w:val="kk-KZ"/>
        </w:rPr>
        <w:t>2. промышленность, включая теплоэнергетику;</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lang w:val="kk-KZ"/>
        </w:rPr>
        <w:t>3. сельское хозяйство;</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lang w:val="kk-KZ"/>
        </w:rPr>
        <w:t>4. прудовые хозяйства, осуществляющие забор воды из водных источников;</w:t>
      </w:r>
    </w:p>
    <w:p w:rsidR="00075BB3" w:rsidRPr="00075BB3" w:rsidRDefault="00075BB3" w:rsidP="00075BB3">
      <w:pPr>
        <w:pBdr>
          <w:bottom w:val="single" w:sz="4" w:space="25" w:color="FFFFFF"/>
        </w:pBdr>
        <w:autoSpaceDE w:val="0"/>
        <w:autoSpaceDN w:val="0"/>
        <w:adjustRightInd w:val="0"/>
        <w:spacing w:after="0" w:line="240" w:lineRule="auto"/>
        <w:ind w:firstLine="708"/>
        <w:jc w:val="both"/>
        <w:rPr>
          <w:rFonts w:ascii="Arial" w:eastAsia="Times New Roman" w:hAnsi="Arial" w:cs="Arial"/>
          <w:sz w:val="28"/>
          <w:szCs w:val="28"/>
          <w:lang w:val="kk-KZ"/>
        </w:rPr>
      </w:pPr>
      <w:r w:rsidRPr="00075BB3">
        <w:rPr>
          <w:rFonts w:ascii="Arial" w:eastAsia="Times New Roman" w:hAnsi="Arial" w:cs="Arial"/>
          <w:sz w:val="28"/>
          <w:szCs w:val="28"/>
          <w:lang w:val="kk-KZ"/>
        </w:rPr>
        <w:t xml:space="preserve">5. водный транспорт. </w:t>
      </w:r>
    </w:p>
    <w:p w:rsidR="00D910DE" w:rsidRPr="00D910DE" w:rsidRDefault="00D910DE" w:rsidP="00D910DE">
      <w:pPr>
        <w:pBdr>
          <w:bottom w:val="single" w:sz="4" w:space="25" w:color="FFFFFF"/>
        </w:pBdr>
        <w:autoSpaceDE w:val="0"/>
        <w:autoSpaceDN w:val="0"/>
        <w:adjustRightInd w:val="0"/>
        <w:spacing w:after="0" w:line="240" w:lineRule="auto"/>
        <w:ind w:firstLine="708"/>
        <w:jc w:val="both"/>
        <w:rPr>
          <w:rFonts w:ascii="Arial" w:hAnsi="Arial" w:cs="Arial"/>
          <w:color w:val="151515"/>
          <w:sz w:val="28"/>
          <w:szCs w:val="28"/>
        </w:rPr>
      </w:pPr>
    </w:p>
    <w:p w:rsidR="004C0282" w:rsidRPr="00075BB3"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075BB3">
        <w:rPr>
          <w:rFonts w:ascii="Arial" w:hAnsi="Arial" w:cs="Arial"/>
          <w:b/>
          <w:sz w:val="27"/>
          <w:szCs w:val="27"/>
        </w:rPr>
        <w:t>РЕШЕНИЕ:</w:t>
      </w:r>
    </w:p>
    <w:p w:rsidR="004C0282" w:rsidRPr="00075BB3"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075BB3">
        <w:rPr>
          <w:rFonts w:ascii="Arial" w:hAnsi="Arial" w:cs="Arial"/>
          <w:sz w:val="27"/>
          <w:szCs w:val="27"/>
        </w:rPr>
        <w:t xml:space="preserve">1.Примечаний и предложений по проектам </w:t>
      </w:r>
      <w:r w:rsidR="00075BB3" w:rsidRPr="00075BB3">
        <w:rPr>
          <w:rFonts w:ascii="Arial" w:hAnsi="Arial" w:cs="Arial"/>
          <w:sz w:val="27"/>
          <w:szCs w:val="27"/>
          <w:lang w:val="kk-KZ"/>
        </w:rPr>
        <w:t xml:space="preserve">нормативно-правовых актов </w:t>
      </w:r>
      <w:r w:rsidRPr="00075BB3">
        <w:rPr>
          <w:rFonts w:ascii="Arial" w:hAnsi="Arial" w:cs="Arial"/>
          <w:sz w:val="27"/>
          <w:szCs w:val="27"/>
        </w:rPr>
        <w:t>не имеется.</w:t>
      </w:r>
      <w:r w:rsidRPr="00075BB3">
        <w:rPr>
          <w:rFonts w:ascii="Arial" w:hAnsi="Arial" w:cs="Arial"/>
          <w:sz w:val="27"/>
          <w:szCs w:val="27"/>
          <w:lang w:val="kk-KZ"/>
        </w:rPr>
        <w:t xml:space="preserve"> </w:t>
      </w:r>
    </w:p>
    <w:p w:rsidR="00075BB3" w:rsidRPr="00075BB3" w:rsidRDefault="00075BB3"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075BB3">
        <w:rPr>
          <w:rFonts w:ascii="Arial" w:hAnsi="Arial" w:cs="Arial"/>
          <w:sz w:val="27"/>
          <w:szCs w:val="27"/>
          <w:lang w:val="kk-KZ"/>
        </w:rPr>
        <w:t>2. Проекты решений областного маслихата:</w:t>
      </w:r>
    </w:p>
    <w:p w:rsidR="00075BB3" w:rsidRPr="00075BB3" w:rsidRDefault="00075BB3" w:rsidP="00075BB3">
      <w:pPr>
        <w:pBdr>
          <w:bottom w:val="single" w:sz="4" w:space="25" w:color="FFFFFF"/>
        </w:pBdr>
        <w:autoSpaceDE w:val="0"/>
        <w:autoSpaceDN w:val="0"/>
        <w:adjustRightInd w:val="0"/>
        <w:spacing w:after="0" w:line="240" w:lineRule="auto"/>
        <w:jc w:val="both"/>
        <w:rPr>
          <w:rFonts w:ascii="Arial" w:hAnsi="Arial" w:cs="Arial"/>
          <w:snapToGrid w:val="0"/>
          <w:sz w:val="28"/>
          <w:szCs w:val="28"/>
        </w:rPr>
      </w:pPr>
      <w:r w:rsidRPr="00075BB3">
        <w:rPr>
          <w:rFonts w:ascii="Arial" w:hAnsi="Arial" w:cs="Arial"/>
          <w:sz w:val="27"/>
          <w:szCs w:val="27"/>
          <w:lang w:val="kk-KZ"/>
        </w:rPr>
        <w:lastRenderedPageBreak/>
        <w:t>-«</w:t>
      </w:r>
      <w:r w:rsidRPr="00075BB3">
        <w:rPr>
          <w:rFonts w:ascii="Arial" w:hAnsi="Arial" w:cs="Arial"/>
          <w:snapToGrid w:val="0"/>
          <w:sz w:val="28"/>
          <w:szCs w:val="28"/>
        </w:rPr>
        <w:t xml:space="preserve">О внесении </w:t>
      </w:r>
      <w:proofErr w:type="spellStart"/>
      <w:r w:rsidRPr="00075BB3">
        <w:rPr>
          <w:rFonts w:ascii="Arial" w:hAnsi="Arial" w:cs="Arial"/>
          <w:snapToGrid w:val="0"/>
          <w:sz w:val="28"/>
          <w:szCs w:val="28"/>
        </w:rPr>
        <w:t>изменени</w:t>
      </w:r>
      <w:proofErr w:type="spellEnd"/>
      <w:r w:rsidRPr="00075BB3">
        <w:rPr>
          <w:rFonts w:ascii="Arial" w:hAnsi="Arial" w:cs="Arial"/>
          <w:snapToGrid w:val="0"/>
          <w:sz w:val="28"/>
          <w:szCs w:val="28"/>
          <w:lang w:val="kk-KZ"/>
        </w:rPr>
        <w:t>й</w:t>
      </w:r>
      <w:r w:rsidRPr="00075BB3">
        <w:rPr>
          <w:rFonts w:ascii="Arial" w:hAnsi="Arial" w:cs="Arial"/>
          <w:snapToGrid w:val="0"/>
          <w:sz w:val="28"/>
          <w:szCs w:val="28"/>
        </w:rPr>
        <w:t xml:space="preserve"> в решение Павлодарского областного </w:t>
      </w:r>
      <w:proofErr w:type="spellStart"/>
      <w:r w:rsidRPr="00075BB3">
        <w:rPr>
          <w:rFonts w:ascii="Arial" w:hAnsi="Arial" w:cs="Arial"/>
          <w:snapToGrid w:val="0"/>
          <w:sz w:val="28"/>
          <w:szCs w:val="28"/>
        </w:rPr>
        <w:t>маслихата</w:t>
      </w:r>
      <w:proofErr w:type="spellEnd"/>
      <w:r w:rsidRPr="00075BB3">
        <w:rPr>
          <w:rFonts w:ascii="Arial" w:hAnsi="Arial" w:cs="Arial"/>
          <w:snapToGrid w:val="0"/>
          <w:sz w:val="28"/>
          <w:szCs w:val="28"/>
        </w:rPr>
        <w:t xml:space="preserve"> </w:t>
      </w:r>
      <w:r w:rsidRPr="00075BB3">
        <w:rPr>
          <w:rFonts w:ascii="Arial" w:hAnsi="Arial" w:cs="Arial"/>
          <w:snapToGrid w:val="0"/>
          <w:sz w:val="28"/>
          <w:szCs w:val="28"/>
          <w:lang w:eastAsia="ko-KR"/>
        </w:rPr>
        <w:t>от</w:t>
      </w:r>
      <w:r w:rsidRPr="00075BB3">
        <w:rPr>
          <w:rFonts w:ascii="Arial" w:hAnsi="Arial" w:cs="Arial"/>
          <w:snapToGrid w:val="0"/>
          <w:sz w:val="28"/>
          <w:szCs w:val="28"/>
          <w:lang w:val="ca-ES" w:eastAsia="ko-KR"/>
        </w:rPr>
        <w:t xml:space="preserve"> </w:t>
      </w:r>
      <w:r w:rsidRPr="00075BB3">
        <w:rPr>
          <w:rFonts w:ascii="Arial" w:hAnsi="Arial" w:cs="Arial"/>
          <w:snapToGrid w:val="0"/>
          <w:sz w:val="28"/>
          <w:szCs w:val="28"/>
          <w:lang w:eastAsia="ko-KR"/>
        </w:rPr>
        <w:t>13</w:t>
      </w:r>
      <w:r w:rsidRPr="00075BB3">
        <w:rPr>
          <w:rFonts w:ascii="Arial" w:hAnsi="Arial" w:cs="Arial"/>
          <w:snapToGrid w:val="0"/>
          <w:sz w:val="28"/>
          <w:szCs w:val="28"/>
          <w:lang w:val="kk-KZ" w:eastAsia="ko-KR"/>
        </w:rPr>
        <w:t xml:space="preserve"> декабря </w:t>
      </w:r>
      <w:r w:rsidRPr="00075BB3">
        <w:rPr>
          <w:rFonts w:ascii="Arial" w:hAnsi="Arial" w:cs="Arial"/>
          <w:snapToGrid w:val="0"/>
          <w:sz w:val="28"/>
          <w:szCs w:val="28"/>
          <w:lang w:val="ca-ES" w:eastAsia="ko-KR"/>
        </w:rPr>
        <w:t>20</w:t>
      </w:r>
      <w:r w:rsidRPr="00075BB3">
        <w:rPr>
          <w:rFonts w:ascii="Arial" w:hAnsi="Arial" w:cs="Arial"/>
          <w:snapToGrid w:val="0"/>
          <w:sz w:val="28"/>
          <w:szCs w:val="28"/>
          <w:lang w:eastAsia="ko-KR"/>
        </w:rPr>
        <w:t>24</w:t>
      </w:r>
      <w:r w:rsidRPr="00075BB3">
        <w:rPr>
          <w:rFonts w:ascii="Arial" w:hAnsi="Arial" w:cs="Arial"/>
          <w:snapToGrid w:val="0"/>
          <w:sz w:val="28"/>
          <w:szCs w:val="28"/>
          <w:lang w:val="ca-ES" w:eastAsia="ko-KR"/>
        </w:rPr>
        <w:t xml:space="preserve"> </w:t>
      </w:r>
      <w:r w:rsidRPr="00075BB3">
        <w:rPr>
          <w:rFonts w:ascii="Arial" w:hAnsi="Arial" w:cs="Arial"/>
          <w:snapToGrid w:val="0"/>
          <w:sz w:val="28"/>
          <w:szCs w:val="28"/>
          <w:lang w:eastAsia="ko-KR"/>
        </w:rPr>
        <w:t>года</w:t>
      </w:r>
      <w:r w:rsidRPr="00075BB3">
        <w:rPr>
          <w:rFonts w:ascii="Arial" w:hAnsi="Arial" w:cs="Arial"/>
          <w:snapToGrid w:val="0"/>
          <w:sz w:val="28"/>
          <w:szCs w:val="28"/>
          <w:lang w:val="ca-ES" w:eastAsia="ko-KR"/>
        </w:rPr>
        <w:t xml:space="preserve"> </w:t>
      </w:r>
      <w:r w:rsidRPr="00075BB3">
        <w:rPr>
          <w:rFonts w:ascii="Arial" w:hAnsi="Arial" w:cs="Arial"/>
          <w:snapToGrid w:val="0"/>
          <w:sz w:val="28"/>
          <w:szCs w:val="28"/>
          <w:lang w:eastAsia="ko-KR"/>
        </w:rPr>
        <w:t>№</w:t>
      </w:r>
      <w:r w:rsidRPr="00075BB3">
        <w:rPr>
          <w:rFonts w:ascii="Arial" w:hAnsi="Arial" w:cs="Arial"/>
          <w:snapToGrid w:val="0"/>
          <w:sz w:val="28"/>
          <w:szCs w:val="28"/>
          <w:lang w:val="ca-ES" w:eastAsia="ko-KR"/>
        </w:rPr>
        <w:t xml:space="preserve"> </w:t>
      </w:r>
      <w:r w:rsidRPr="00075BB3">
        <w:rPr>
          <w:rFonts w:ascii="Arial" w:hAnsi="Arial" w:cs="Arial"/>
          <w:snapToGrid w:val="0"/>
          <w:sz w:val="28"/>
          <w:szCs w:val="28"/>
          <w:lang w:eastAsia="ko-KR"/>
        </w:rPr>
        <w:t>175/18</w:t>
      </w:r>
      <w:r w:rsidRPr="00075BB3">
        <w:rPr>
          <w:rFonts w:ascii="Arial" w:hAnsi="Arial" w:cs="Arial"/>
          <w:snapToGrid w:val="0"/>
          <w:sz w:val="28"/>
          <w:szCs w:val="28"/>
        </w:rPr>
        <w:t xml:space="preserve"> «Об областном бюджете на 2025-2027 годы»;</w:t>
      </w:r>
    </w:p>
    <w:p w:rsidR="00075BB3" w:rsidRPr="00075BB3" w:rsidRDefault="00075BB3" w:rsidP="00075BB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075BB3">
        <w:rPr>
          <w:rFonts w:ascii="Arial" w:hAnsi="Arial" w:cs="Arial"/>
          <w:snapToGrid w:val="0"/>
          <w:sz w:val="28"/>
          <w:szCs w:val="28"/>
        </w:rPr>
        <w:t>-«</w:t>
      </w:r>
      <w:r w:rsidRPr="00075BB3">
        <w:rPr>
          <w:rFonts w:ascii="Arial" w:hAnsi="Arial" w:cs="Arial"/>
          <w:sz w:val="28"/>
          <w:szCs w:val="28"/>
        </w:rPr>
        <w:t>О ставках платы за пользование водными ресурсами</w:t>
      </w:r>
      <w:r w:rsidRPr="00075BB3">
        <w:rPr>
          <w:rFonts w:ascii="Arial" w:hAnsi="Arial" w:cs="Arial"/>
          <w:sz w:val="28"/>
          <w:szCs w:val="28"/>
          <w:lang w:val="kk-KZ"/>
        </w:rPr>
        <w:t xml:space="preserve"> из</w:t>
      </w:r>
      <w:r w:rsidRPr="00075BB3">
        <w:rPr>
          <w:rFonts w:ascii="Arial" w:hAnsi="Arial" w:cs="Arial"/>
          <w:sz w:val="28"/>
          <w:szCs w:val="28"/>
        </w:rPr>
        <w:t xml:space="preserve"> поверхностных</w:t>
      </w:r>
      <w:r w:rsidRPr="00075BB3">
        <w:rPr>
          <w:rFonts w:ascii="Arial" w:hAnsi="Arial" w:cs="Arial"/>
          <w:sz w:val="28"/>
          <w:szCs w:val="28"/>
          <w:lang w:val="kk-KZ"/>
        </w:rPr>
        <w:t xml:space="preserve"> </w:t>
      </w:r>
      <w:r w:rsidRPr="00075BB3">
        <w:rPr>
          <w:rFonts w:ascii="Arial" w:hAnsi="Arial" w:cs="Arial"/>
          <w:sz w:val="28"/>
          <w:szCs w:val="28"/>
        </w:rPr>
        <w:t>источников по Павлодарской области</w:t>
      </w:r>
      <w:r w:rsidRPr="00075BB3">
        <w:rPr>
          <w:rFonts w:ascii="Arial" w:hAnsi="Arial" w:cs="Arial"/>
          <w:sz w:val="28"/>
          <w:szCs w:val="28"/>
          <w:lang w:val="kk-KZ"/>
        </w:rPr>
        <w:t xml:space="preserve"> на 2025 год» п</w:t>
      </w:r>
      <w:proofErr w:type="spellStart"/>
      <w:r w:rsidRPr="00075BB3">
        <w:rPr>
          <w:rFonts w:ascii="Arial" w:hAnsi="Arial" w:cs="Arial"/>
          <w:sz w:val="28"/>
          <w:szCs w:val="28"/>
        </w:rPr>
        <w:t>оддержат</w:t>
      </w:r>
      <w:proofErr w:type="spellEnd"/>
      <w:r w:rsidRPr="00075BB3">
        <w:rPr>
          <w:rFonts w:ascii="Arial" w:hAnsi="Arial" w:cs="Arial"/>
          <w:sz w:val="28"/>
          <w:szCs w:val="28"/>
          <w:lang w:val="kk-KZ"/>
        </w:rPr>
        <w:t xml:space="preserve">ь. </w:t>
      </w:r>
      <w:r w:rsidRPr="00075BB3">
        <w:rPr>
          <w:rFonts w:ascii="Arial" w:hAnsi="Arial" w:cs="Arial"/>
          <w:i/>
          <w:sz w:val="28"/>
          <w:szCs w:val="28"/>
        </w:rPr>
        <w:t>Решение принято - единогласно</w:t>
      </w:r>
    </w:p>
    <w:p w:rsidR="00075BB3" w:rsidRPr="00075BB3" w:rsidRDefault="00075BB3"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p>
    <w:p w:rsidR="00636AD5" w:rsidRPr="00075BB3" w:rsidRDefault="00075BB3" w:rsidP="00075BB3">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075BB3">
        <w:rPr>
          <w:rFonts w:ascii="Arial" w:hAnsi="Arial" w:cs="Arial"/>
          <w:sz w:val="27"/>
          <w:szCs w:val="27"/>
          <w:lang w:val="kk-KZ"/>
        </w:rPr>
        <w:t>3</w:t>
      </w:r>
      <w:r w:rsidR="004C0282" w:rsidRPr="00075BB3">
        <w:rPr>
          <w:rFonts w:ascii="Arial" w:hAnsi="Arial" w:cs="Arial"/>
          <w:sz w:val="27"/>
          <w:szCs w:val="27"/>
          <w:lang w:val="kk-KZ"/>
        </w:rPr>
        <w:t>.</w:t>
      </w:r>
      <w:r w:rsidR="004C0282" w:rsidRPr="00075BB3">
        <w:rPr>
          <w:rFonts w:ascii="Arial" w:hAnsi="Arial" w:cs="Arial"/>
          <w:sz w:val="28"/>
          <w:szCs w:val="28"/>
          <w:lang w:val="kk-KZ"/>
        </w:rPr>
        <w:t>П</w:t>
      </w:r>
      <w:proofErr w:type="spellStart"/>
      <w:r w:rsidR="004C0282" w:rsidRPr="00075BB3">
        <w:rPr>
          <w:rFonts w:ascii="Arial" w:hAnsi="Arial" w:cs="Arial"/>
          <w:sz w:val="28"/>
          <w:szCs w:val="28"/>
        </w:rPr>
        <w:t>роект</w:t>
      </w:r>
      <w:proofErr w:type="spellEnd"/>
      <w:r w:rsidR="004C0282" w:rsidRPr="00075BB3">
        <w:rPr>
          <w:rFonts w:ascii="Arial" w:hAnsi="Arial" w:cs="Arial"/>
          <w:sz w:val="28"/>
          <w:szCs w:val="28"/>
        </w:rPr>
        <w:t xml:space="preserve"> </w:t>
      </w:r>
      <w:r w:rsidR="004C0282" w:rsidRPr="00075BB3">
        <w:rPr>
          <w:rFonts w:ascii="Arial" w:hAnsi="Arial" w:cs="Arial"/>
          <w:sz w:val="28"/>
          <w:szCs w:val="28"/>
          <w:lang w:val="kk-KZ"/>
        </w:rPr>
        <w:t>постановлени</w:t>
      </w:r>
      <w:r w:rsidRPr="00075BB3">
        <w:rPr>
          <w:rFonts w:ascii="Arial" w:hAnsi="Arial" w:cs="Arial"/>
          <w:sz w:val="28"/>
          <w:szCs w:val="28"/>
          <w:lang w:val="kk-KZ"/>
        </w:rPr>
        <w:t>я</w:t>
      </w:r>
      <w:r w:rsidR="004C0282" w:rsidRPr="00075BB3">
        <w:rPr>
          <w:rFonts w:ascii="Arial" w:hAnsi="Arial" w:cs="Arial"/>
          <w:sz w:val="28"/>
          <w:szCs w:val="28"/>
          <w:lang w:val="kk-KZ"/>
        </w:rPr>
        <w:t xml:space="preserve"> акимата области</w:t>
      </w:r>
      <w:r w:rsidR="001873A2" w:rsidRPr="00075BB3">
        <w:rPr>
          <w:rFonts w:ascii="Arial" w:hAnsi="Arial" w:cs="Arial"/>
          <w:sz w:val="27"/>
          <w:szCs w:val="27"/>
          <w:lang w:val="kk-KZ"/>
        </w:rPr>
        <w:t>:</w:t>
      </w:r>
      <w:r w:rsidRPr="00075BB3">
        <w:rPr>
          <w:rFonts w:ascii="Arial" w:hAnsi="Arial" w:cs="Arial"/>
          <w:sz w:val="27"/>
          <w:szCs w:val="27"/>
          <w:lang w:val="kk-KZ"/>
        </w:rPr>
        <w:t xml:space="preserve"> «</w:t>
      </w:r>
      <w:r w:rsidRPr="00075BB3">
        <w:rPr>
          <w:rFonts w:ascii="Arial" w:hAnsi="Arial" w:cs="Arial"/>
          <w:sz w:val="28"/>
          <w:szCs w:val="28"/>
        </w:rPr>
        <w:t xml:space="preserve">Об утверждении объемов субсидий по направлениям     субсидирования повышения продуктивности и качества продукции </w:t>
      </w:r>
      <w:proofErr w:type="spellStart"/>
      <w:r w:rsidRPr="00075BB3">
        <w:rPr>
          <w:rFonts w:ascii="Arial" w:hAnsi="Arial" w:cs="Arial"/>
          <w:sz w:val="28"/>
          <w:szCs w:val="28"/>
        </w:rPr>
        <w:t>аквакультуры</w:t>
      </w:r>
      <w:proofErr w:type="spellEnd"/>
      <w:r w:rsidRPr="00075BB3">
        <w:rPr>
          <w:rFonts w:ascii="Arial" w:hAnsi="Arial" w:cs="Arial"/>
          <w:sz w:val="28"/>
          <w:szCs w:val="28"/>
        </w:rPr>
        <w:t xml:space="preserve"> (рыбоводства), а также развития племенного рыбоводства по Павлодарской области на 2025 год</w:t>
      </w:r>
      <w:r w:rsidRPr="00075BB3">
        <w:rPr>
          <w:rFonts w:ascii="Arial" w:hAnsi="Arial" w:cs="Arial"/>
          <w:sz w:val="28"/>
          <w:szCs w:val="28"/>
          <w:lang w:val="kk-KZ"/>
        </w:rPr>
        <w:t>»</w:t>
      </w:r>
      <w:r w:rsidR="004C0282" w:rsidRPr="00075BB3">
        <w:rPr>
          <w:rFonts w:ascii="Arial" w:hAnsi="Arial" w:cs="Arial"/>
          <w:sz w:val="28"/>
          <w:szCs w:val="28"/>
          <w:lang w:val="kk-KZ"/>
        </w:rPr>
        <w:t xml:space="preserve"> п</w:t>
      </w:r>
      <w:proofErr w:type="spellStart"/>
      <w:r w:rsidR="004C0282" w:rsidRPr="00075BB3">
        <w:rPr>
          <w:rFonts w:ascii="Arial" w:hAnsi="Arial" w:cs="Arial"/>
          <w:sz w:val="28"/>
          <w:szCs w:val="28"/>
        </w:rPr>
        <w:t>оддержат</w:t>
      </w:r>
      <w:proofErr w:type="spellEnd"/>
      <w:r w:rsidR="004C0282" w:rsidRPr="00075BB3">
        <w:rPr>
          <w:rFonts w:ascii="Arial" w:hAnsi="Arial" w:cs="Arial"/>
          <w:sz w:val="28"/>
          <w:szCs w:val="28"/>
          <w:lang w:val="kk-KZ"/>
        </w:rPr>
        <w:t>ь</w:t>
      </w:r>
      <w:r w:rsidR="001873A2" w:rsidRPr="00075BB3">
        <w:rPr>
          <w:rFonts w:ascii="Arial" w:hAnsi="Arial" w:cs="Arial"/>
          <w:sz w:val="28"/>
          <w:szCs w:val="28"/>
          <w:lang w:val="kk-KZ"/>
        </w:rPr>
        <w:t>.</w:t>
      </w:r>
      <w:r w:rsidR="000F0D96" w:rsidRPr="00075BB3">
        <w:rPr>
          <w:rFonts w:ascii="Arial" w:hAnsi="Arial" w:cs="Arial"/>
          <w:sz w:val="28"/>
          <w:szCs w:val="28"/>
          <w:lang w:val="kk-KZ"/>
        </w:rPr>
        <w:t xml:space="preserve"> </w:t>
      </w:r>
      <w:r w:rsidR="00C124FF" w:rsidRPr="00075BB3">
        <w:rPr>
          <w:rFonts w:ascii="Arial" w:hAnsi="Arial" w:cs="Arial"/>
          <w:i/>
          <w:sz w:val="28"/>
          <w:szCs w:val="28"/>
        </w:rPr>
        <w:t>Решение принято -</w:t>
      </w:r>
      <w:r w:rsidR="001873A2" w:rsidRPr="00075BB3">
        <w:rPr>
          <w:rFonts w:ascii="Arial" w:hAnsi="Arial" w:cs="Arial"/>
          <w:i/>
          <w:sz w:val="28"/>
          <w:szCs w:val="28"/>
        </w:rPr>
        <w:t xml:space="preserve"> </w:t>
      </w:r>
      <w:r w:rsidR="00C124FF" w:rsidRPr="00075BB3">
        <w:rPr>
          <w:rFonts w:ascii="Arial" w:hAnsi="Arial" w:cs="Arial"/>
          <w:i/>
          <w:sz w:val="28"/>
          <w:szCs w:val="28"/>
        </w:rPr>
        <w:t>единогласно</w:t>
      </w:r>
    </w:p>
    <w:p w:rsidR="00C124FF" w:rsidRPr="00075BB3"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Председатель </w:t>
      </w:r>
      <w:r w:rsidR="004101F7" w:rsidRPr="000F0D96">
        <w:rPr>
          <w:rFonts w:ascii="Arial" w:hAnsi="Arial" w:cs="Arial"/>
          <w:b/>
          <w:sz w:val="27"/>
          <w:szCs w:val="27"/>
          <w:lang w:val="kk-KZ"/>
        </w:rPr>
        <w:t>П</w:t>
      </w:r>
      <w:r w:rsidR="0037601A" w:rsidRPr="000F0D96">
        <w:rPr>
          <w:rFonts w:ascii="Arial" w:hAnsi="Arial" w:cs="Arial"/>
          <w:b/>
          <w:sz w:val="27"/>
          <w:szCs w:val="27"/>
          <w:lang w:val="kk-KZ"/>
        </w:rPr>
        <w:t>авлодар</w:t>
      </w:r>
      <w:r w:rsidRPr="000F0D96">
        <w:rPr>
          <w:rFonts w:ascii="Arial" w:hAnsi="Arial" w:cs="Arial"/>
          <w:b/>
          <w:sz w:val="27"/>
          <w:szCs w:val="27"/>
          <w:lang w:val="kk-KZ"/>
        </w:rPr>
        <w:t>ского</w:t>
      </w: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о</w:t>
      </w:r>
      <w:r w:rsidR="004101F7" w:rsidRPr="000F0D96">
        <w:rPr>
          <w:rFonts w:ascii="Arial" w:hAnsi="Arial" w:cs="Arial"/>
          <w:b/>
          <w:sz w:val="27"/>
          <w:szCs w:val="27"/>
          <w:lang w:val="kk-KZ"/>
        </w:rPr>
        <w:t>бл</w:t>
      </w:r>
      <w:r w:rsidRPr="000F0D96">
        <w:rPr>
          <w:rFonts w:ascii="Arial" w:hAnsi="Arial" w:cs="Arial"/>
          <w:b/>
          <w:sz w:val="27"/>
          <w:szCs w:val="27"/>
          <w:lang w:val="kk-KZ"/>
        </w:rPr>
        <w:t>астного общественного</w:t>
      </w:r>
    </w:p>
    <w:p w:rsidR="004A64B8" w:rsidRPr="000F0D96"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совета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4A64B8"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C20003"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0F0D96">
        <w:rPr>
          <w:rFonts w:ascii="Arial" w:hAnsi="Arial" w:cs="Arial"/>
          <w:b/>
          <w:sz w:val="27"/>
          <w:szCs w:val="27"/>
          <w:lang w:val="kk-KZ"/>
        </w:rPr>
        <w:t>Б.Демеуов</w:t>
      </w:r>
    </w:p>
    <w:p w:rsidR="004A64B8" w:rsidRPr="000F0D96"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Секретарь</w:t>
      </w:r>
      <w:r w:rsidR="00DE42DE">
        <w:rPr>
          <w:rFonts w:ascii="Arial" w:hAnsi="Arial" w:cs="Arial"/>
          <w:b/>
          <w:sz w:val="27"/>
          <w:szCs w:val="27"/>
          <w:lang w:val="kk-KZ"/>
        </w:rPr>
        <w:t xml:space="preserve"> </w:t>
      </w:r>
      <w:r w:rsidRPr="000F0D96">
        <w:rPr>
          <w:rFonts w:ascii="Arial" w:hAnsi="Arial" w:cs="Arial"/>
          <w:b/>
          <w:sz w:val="27"/>
          <w:szCs w:val="27"/>
          <w:lang w:val="kk-KZ"/>
        </w:rPr>
        <w:t xml:space="preserve">ООС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Х.</w:t>
      </w:r>
      <w:r w:rsidR="0037601A" w:rsidRPr="000F0D96">
        <w:rPr>
          <w:rFonts w:ascii="Arial" w:hAnsi="Arial" w:cs="Arial"/>
          <w:b/>
          <w:sz w:val="27"/>
          <w:szCs w:val="27"/>
          <w:lang w:val="kk-KZ"/>
        </w:rPr>
        <w:t>Кашкенова</w:t>
      </w:r>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5BB3"/>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E7DB5"/>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B2EC7"/>
    <w:rsid w:val="008D340A"/>
    <w:rsid w:val="008D54D1"/>
    <w:rsid w:val="008D5AE8"/>
    <w:rsid w:val="008D7EEE"/>
    <w:rsid w:val="008E3A41"/>
    <w:rsid w:val="008E5D8C"/>
    <w:rsid w:val="008E5EFD"/>
    <w:rsid w:val="008F2018"/>
    <w:rsid w:val="008F4D95"/>
    <w:rsid w:val="008F7CAA"/>
    <w:rsid w:val="009041A0"/>
    <w:rsid w:val="009116D2"/>
    <w:rsid w:val="009201AC"/>
    <w:rsid w:val="00923A68"/>
    <w:rsid w:val="009258FC"/>
    <w:rsid w:val="00935E7C"/>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4F54"/>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D03D49"/>
    <w:rsid w:val="00D07894"/>
    <w:rsid w:val="00D10B69"/>
    <w:rsid w:val="00D14335"/>
    <w:rsid w:val="00D16474"/>
    <w:rsid w:val="00D23B55"/>
    <w:rsid w:val="00D253B9"/>
    <w:rsid w:val="00D2676E"/>
    <w:rsid w:val="00D44782"/>
    <w:rsid w:val="00D45910"/>
    <w:rsid w:val="00D512EF"/>
    <w:rsid w:val="00D51CFB"/>
    <w:rsid w:val="00D52031"/>
    <w:rsid w:val="00D520B0"/>
    <w:rsid w:val="00D60410"/>
    <w:rsid w:val="00D60855"/>
    <w:rsid w:val="00D64ACB"/>
    <w:rsid w:val="00D6652D"/>
    <w:rsid w:val="00D678A8"/>
    <w:rsid w:val="00D84E95"/>
    <w:rsid w:val="00D87048"/>
    <w:rsid w:val="00D910DE"/>
    <w:rsid w:val="00D967C8"/>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B5D5B"/>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AF8F-8CDD-48C3-8406-D625461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15</cp:revision>
  <cp:lastPrinted>2025-02-24T04:15:00Z</cp:lastPrinted>
  <dcterms:created xsi:type="dcterms:W3CDTF">2025-03-07T06:44:00Z</dcterms:created>
  <dcterms:modified xsi:type="dcterms:W3CDTF">2025-04-24T15:36:00Z</dcterms:modified>
</cp:coreProperties>
</file>