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3756CC" w:rsidRDefault="00E258B3" w:rsidP="00515F93">
      <w:pPr>
        <w:spacing w:after="0" w:line="240" w:lineRule="auto"/>
        <w:jc w:val="center"/>
        <w:rPr>
          <w:rFonts w:ascii="Arial" w:hAnsi="Arial" w:cs="Arial"/>
          <w:b/>
          <w:sz w:val="28"/>
          <w:szCs w:val="28"/>
          <w:lang w:val="kk-KZ"/>
        </w:rPr>
      </w:pPr>
      <w:r w:rsidRPr="00237E84">
        <w:rPr>
          <w:rFonts w:ascii="Arial" w:hAnsi="Arial" w:cs="Arial"/>
          <w:b/>
          <w:sz w:val="28"/>
          <w:szCs w:val="28"/>
        </w:rPr>
        <w:t>ПРОТОКОЛ №</w:t>
      </w:r>
      <w:r w:rsidR="00C568BD" w:rsidRPr="00237E84">
        <w:rPr>
          <w:rFonts w:ascii="Arial" w:hAnsi="Arial" w:cs="Arial"/>
          <w:b/>
          <w:sz w:val="28"/>
          <w:szCs w:val="28"/>
          <w:lang w:val="kk-KZ"/>
        </w:rPr>
        <w:t xml:space="preserve"> </w:t>
      </w:r>
      <w:r w:rsidR="003756CC">
        <w:rPr>
          <w:rFonts w:ascii="Arial" w:hAnsi="Arial" w:cs="Arial"/>
          <w:b/>
          <w:sz w:val="28"/>
          <w:szCs w:val="28"/>
          <w:lang w:val="kk-KZ"/>
        </w:rPr>
        <w:t>7</w:t>
      </w:r>
    </w:p>
    <w:p w:rsidR="00F749D3" w:rsidRPr="00237E84" w:rsidRDefault="00F749D3" w:rsidP="00515F93">
      <w:pPr>
        <w:spacing w:after="0" w:line="240" w:lineRule="auto"/>
        <w:jc w:val="center"/>
        <w:rPr>
          <w:rFonts w:ascii="Arial" w:hAnsi="Arial" w:cs="Arial"/>
          <w:b/>
          <w:sz w:val="28"/>
          <w:szCs w:val="28"/>
        </w:rPr>
      </w:pPr>
      <w:r w:rsidRPr="00237E84">
        <w:rPr>
          <w:rFonts w:ascii="Arial" w:hAnsi="Arial" w:cs="Arial"/>
          <w:b/>
          <w:sz w:val="28"/>
          <w:szCs w:val="28"/>
        </w:rPr>
        <w:t xml:space="preserve"> заседания </w:t>
      </w:r>
      <w:r w:rsidR="00E258B3" w:rsidRPr="00237E84">
        <w:rPr>
          <w:rFonts w:ascii="Arial" w:hAnsi="Arial" w:cs="Arial"/>
          <w:b/>
          <w:sz w:val="28"/>
          <w:szCs w:val="28"/>
        </w:rPr>
        <w:t xml:space="preserve">Павлодарского </w:t>
      </w:r>
      <w:r w:rsidRPr="00237E84">
        <w:rPr>
          <w:rFonts w:ascii="Arial" w:hAnsi="Arial" w:cs="Arial"/>
          <w:b/>
          <w:sz w:val="28"/>
          <w:szCs w:val="28"/>
        </w:rPr>
        <w:t>областного общественного совета</w:t>
      </w:r>
    </w:p>
    <w:p w:rsidR="00F749D3" w:rsidRPr="00237E84" w:rsidRDefault="00F749D3" w:rsidP="00515F93">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01"/>
      </w:tblGrid>
      <w:tr w:rsidR="004E0B15" w:rsidRPr="009041A0" w:rsidTr="004E0B15">
        <w:tc>
          <w:tcPr>
            <w:tcW w:w="4685" w:type="dxa"/>
          </w:tcPr>
          <w:p w:rsidR="003756CC" w:rsidRDefault="003756CC" w:rsidP="003756CC">
            <w:pPr>
              <w:rPr>
                <w:rFonts w:ascii="Arial" w:hAnsi="Arial" w:cs="Arial"/>
                <w:i/>
                <w:sz w:val="24"/>
                <w:szCs w:val="24"/>
              </w:rPr>
            </w:pPr>
            <w:r>
              <w:rPr>
                <w:rFonts w:ascii="Arial" w:hAnsi="Arial" w:cs="Arial"/>
                <w:i/>
                <w:sz w:val="24"/>
                <w:szCs w:val="24"/>
                <w:lang w:val="kk-KZ"/>
              </w:rPr>
              <w:t>актовый за</w:t>
            </w:r>
            <w:r>
              <w:rPr>
                <w:rFonts w:ascii="Arial" w:hAnsi="Arial" w:cs="Arial"/>
                <w:i/>
                <w:sz w:val="24"/>
                <w:szCs w:val="24"/>
              </w:rPr>
              <w:t>л Дома дружбы</w:t>
            </w:r>
          </w:p>
          <w:p w:rsidR="003756CC" w:rsidRDefault="003756CC" w:rsidP="003756CC">
            <w:pPr>
              <w:rPr>
                <w:rFonts w:ascii="Arial" w:hAnsi="Arial" w:cs="Arial"/>
                <w:i/>
                <w:sz w:val="24"/>
                <w:szCs w:val="24"/>
              </w:rPr>
            </w:pPr>
            <w:proofErr w:type="spellStart"/>
            <w:r>
              <w:rPr>
                <w:rFonts w:ascii="Arial" w:hAnsi="Arial" w:cs="Arial"/>
                <w:i/>
                <w:sz w:val="24"/>
                <w:szCs w:val="24"/>
              </w:rPr>
              <w:t>г</w:t>
            </w:r>
            <w:proofErr w:type="gramStart"/>
            <w:r>
              <w:rPr>
                <w:rFonts w:ascii="Arial" w:hAnsi="Arial" w:cs="Arial"/>
                <w:i/>
                <w:sz w:val="24"/>
                <w:szCs w:val="24"/>
              </w:rPr>
              <w:t>.П</w:t>
            </w:r>
            <w:proofErr w:type="gramEnd"/>
            <w:r>
              <w:rPr>
                <w:rFonts w:ascii="Arial" w:hAnsi="Arial" w:cs="Arial"/>
                <w:i/>
                <w:sz w:val="24"/>
                <w:szCs w:val="24"/>
              </w:rPr>
              <w:t>авлодар</w:t>
            </w:r>
            <w:proofErr w:type="spellEnd"/>
            <w:r>
              <w:rPr>
                <w:rFonts w:ascii="Arial" w:hAnsi="Arial" w:cs="Arial"/>
                <w:i/>
                <w:sz w:val="24"/>
                <w:szCs w:val="24"/>
              </w:rPr>
              <w:t xml:space="preserve"> </w:t>
            </w:r>
          </w:p>
          <w:p w:rsidR="004E0B15" w:rsidRPr="00526D6A" w:rsidRDefault="003756CC" w:rsidP="003756CC">
            <w:pPr>
              <w:rPr>
                <w:rFonts w:ascii="Arial" w:hAnsi="Arial" w:cs="Arial"/>
                <w:b/>
                <w:sz w:val="24"/>
                <w:szCs w:val="24"/>
                <w:lang w:val="kk-KZ"/>
              </w:rPr>
            </w:pPr>
            <w:r>
              <w:rPr>
                <w:rFonts w:ascii="Arial" w:hAnsi="Arial" w:cs="Arial"/>
                <w:i/>
                <w:sz w:val="24"/>
                <w:szCs w:val="24"/>
              </w:rPr>
              <w:t xml:space="preserve">ул. </w:t>
            </w:r>
            <w:proofErr w:type="spellStart"/>
            <w:r>
              <w:rPr>
                <w:rFonts w:ascii="Arial" w:hAnsi="Arial" w:cs="Arial"/>
                <w:i/>
                <w:sz w:val="24"/>
                <w:szCs w:val="24"/>
              </w:rPr>
              <w:t>Машхур</w:t>
            </w:r>
            <w:proofErr w:type="spellEnd"/>
            <w:r>
              <w:rPr>
                <w:rFonts w:ascii="Arial" w:hAnsi="Arial" w:cs="Arial"/>
                <w:i/>
                <w:sz w:val="24"/>
                <w:szCs w:val="24"/>
              </w:rPr>
              <w:t xml:space="preserve"> </w:t>
            </w:r>
            <w:proofErr w:type="spellStart"/>
            <w:r>
              <w:rPr>
                <w:rFonts w:ascii="Arial" w:hAnsi="Arial" w:cs="Arial"/>
                <w:i/>
                <w:sz w:val="24"/>
                <w:szCs w:val="24"/>
              </w:rPr>
              <w:t>Жусупа</w:t>
            </w:r>
            <w:proofErr w:type="spellEnd"/>
            <w:r>
              <w:rPr>
                <w:rFonts w:ascii="Arial" w:hAnsi="Arial" w:cs="Arial"/>
                <w:i/>
                <w:sz w:val="24"/>
                <w:szCs w:val="24"/>
              </w:rPr>
              <w:t>, 35/1</w:t>
            </w:r>
          </w:p>
        </w:tc>
        <w:tc>
          <w:tcPr>
            <w:tcW w:w="4601" w:type="dxa"/>
          </w:tcPr>
          <w:p w:rsidR="004E0B15" w:rsidRPr="004E0B15" w:rsidRDefault="00620D1D" w:rsidP="004E0B15">
            <w:pPr>
              <w:ind w:right="-2"/>
              <w:jc w:val="right"/>
              <w:rPr>
                <w:rFonts w:ascii="Arial" w:hAnsi="Arial" w:cs="Arial"/>
                <w:i/>
                <w:sz w:val="24"/>
                <w:szCs w:val="24"/>
                <w:lang w:val="kk-KZ"/>
              </w:rPr>
            </w:pPr>
            <w:r>
              <w:rPr>
                <w:rFonts w:ascii="Arial" w:hAnsi="Arial" w:cs="Arial"/>
                <w:i/>
                <w:sz w:val="24"/>
                <w:szCs w:val="24"/>
                <w:lang w:val="kk-KZ"/>
              </w:rPr>
              <w:t>1</w:t>
            </w:r>
            <w:r w:rsidR="003756CC">
              <w:rPr>
                <w:rFonts w:ascii="Arial" w:hAnsi="Arial" w:cs="Arial"/>
                <w:i/>
                <w:sz w:val="24"/>
                <w:szCs w:val="24"/>
                <w:lang w:val="kk-KZ"/>
              </w:rPr>
              <w:t>6</w:t>
            </w:r>
            <w:r>
              <w:rPr>
                <w:rFonts w:ascii="Arial" w:hAnsi="Arial" w:cs="Arial"/>
                <w:i/>
                <w:sz w:val="24"/>
                <w:szCs w:val="24"/>
                <w:lang w:val="kk-KZ"/>
              </w:rPr>
              <w:t xml:space="preserve"> </w:t>
            </w:r>
            <w:r w:rsidR="003756CC">
              <w:rPr>
                <w:rFonts w:ascii="Arial" w:hAnsi="Arial" w:cs="Arial"/>
                <w:i/>
                <w:sz w:val="24"/>
                <w:szCs w:val="24"/>
                <w:lang w:val="kk-KZ"/>
              </w:rPr>
              <w:t>апреля</w:t>
            </w:r>
            <w:r w:rsidR="0042358A">
              <w:rPr>
                <w:rFonts w:ascii="Arial" w:hAnsi="Arial" w:cs="Arial"/>
                <w:i/>
                <w:sz w:val="24"/>
                <w:szCs w:val="24"/>
                <w:lang w:val="kk-KZ"/>
              </w:rPr>
              <w:t xml:space="preserve"> </w:t>
            </w:r>
            <w:r w:rsidR="004E0B15">
              <w:rPr>
                <w:rFonts w:ascii="Arial" w:hAnsi="Arial" w:cs="Arial"/>
                <w:i/>
                <w:sz w:val="24"/>
                <w:szCs w:val="24"/>
                <w:lang w:val="kk-KZ"/>
              </w:rPr>
              <w:t xml:space="preserve"> </w:t>
            </w:r>
            <w:r w:rsidR="004E0B15" w:rsidRPr="00526D6A">
              <w:rPr>
                <w:rFonts w:ascii="Arial" w:hAnsi="Arial" w:cs="Arial"/>
                <w:i/>
                <w:sz w:val="24"/>
                <w:szCs w:val="24"/>
              </w:rPr>
              <w:t>202</w:t>
            </w:r>
            <w:r w:rsidR="0042358A">
              <w:rPr>
                <w:rFonts w:ascii="Arial" w:hAnsi="Arial" w:cs="Arial"/>
                <w:i/>
                <w:sz w:val="24"/>
                <w:szCs w:val="24"/>
              </w:rPr>
              <w:t>4</w:t>
            </w:r>
            <w:r w:rsidR="004E0B15" w:rsidRPr="00526D6A">
              <w:rPr>
                <w:rFonts w:ascii="Arial" w:hAnsi="Arial" w:cs="Arial"/>
                <w:i/>
                <w:sz w:val="24"/>
                <w:szCs w:val="24"/>
              </w:rPr>
              <w:t xml:space="preserve"> </w:t>
            </w:r>
            <w:r w:rsidR="004E0B15">
              <w:rPr>
                <w:rFonts w:ascii="Arial" w:hAnsi="Arial" w:cs="Arial"/>
                <w:i/>
                <w:sz w:val="24"/>
                <w:szCs w:val="24"/>
                <w:lang w:val="kk-KZ"/>
              </w:rPr>
              <w:t>года</w:t>
            </w:r>
          </w:p>
          <w:p w:rsidR="004E0B15" w:rsidRPr="004E0B15" w:rsidRDefault="004E0B15" w:rsidP="004E0B15">
            <w:pPr>
              <w:ind w:right="-2"/>
              <w:jc w:val="right"/>
              <w:rPr>
                <w:rFonts w:ascii="Arial" w:hAnsi="Arial" w:cs="Arial"/>
                <w:b/>
                <w:sz w:val="24"/>
                <w:szCs w:val="24"/>
                <w:lang w:val="kk-KZ"/>
              </w:rPr>
            </w:pPr>
            <w:r w:rsidRPr="00526D6A">
              <w:rPr>
                <w:rFonts w:ascii="Arial" w:hAnsi="Arial" w:cs="Arial"/>
                <w:i/>
                <w:sz w:val="24"/>
                <w:szCs w:val="24"/>
                <w:lang w:val="kk-KZ"/>
              </w:rPr>
              <w:t>15</w:t>
            </w:r>
            <w:r w:rsidRPr="00526D6A">
              <w:rPr>
                <w:rFonts w:ascii="Arial" w:hAnsi="Arial" w:cs="Arial"/>
                <w:i/>
                <w:sz w:val="24"/>
                <w:szCs w:val="24"/>
              </w:rPr>
              <w:t>.00</w:t>
            </w:r>
            <w:r>
              <w:rPr>
                <w:rFonts w:ascii="Arial" w:hAnsi="Arial" w:cs="Arial"/>
                <w:i/>
                <w:sz w:val="24"/>
                <w:szCs w:val="24"/>
                <w:lang w:val="kk-KZ"/>
              </w:rPr>
              <w:t xml:space="preserve"> часов</w:t>
            </w:r>
          </w:p>
        </w:tc>
      </w:tr>
    </w:tbl>
    <w:p w:rsidR="003439F9" w:rsidRDefault="003439F9" w:rsidP="00515F93">
      <w:pPr>
        <w:spacing w:after="0" w:line="240" w:lineRule="auto"/>
        <w:jc w:val="both"/>
        <w:rPr>
          <w:rFonts w:ascii="Arial" w:hAnsi="Arial" w:cs="Arial"/>
          <w:sz w:val="28"/>
          <w:szCs w:val="28"/>
          <w:lang w:val="kk-KZ"/>
        </w:rPr>
      </w:pPr>
    </w:p>
    <w:p w:rsidR="001C082B" w:rsidRPr="00237E84" w:rsidRDefault="00C82756" w:rsidP="00C32175">
      <w:pPr>
        <w:spacing w:after="0" w:line="240" w:lineRule="auto"/>
        <w:jc w:val="both"/>
        <w:rPr>
          <w:rFonts w:ascii="Arial" w:hAnsi="Arial" w:cs="Arial"/>
          <w:sz w:val="28"/>
          <w:szCs w:val="28"/>
          <w:lang w:val="kk-KZ"/>
        </w:rPr>
      </w:pPr>
      <w:r w:rsidRPr="00237E84">
        <w:rPr>
          <w:rFonts w:ascii="Arial" w:hAnsi="Arial" w:cs="Arial"/>
          <w:b/>
          <w:sz w:val="28"/>
          <w:szCs w:val="28"/>
          <w:lang w:val="kk-KZ"/>
        </w:rPr>
        <w:t>Присутствуют</w:t>
      </w:r>
      <w:r w:rsidRPr="00237E84">
        <w:rPr>
          <w:rFonts w:ascii="Arial" w:hAnsi="Arial" w:cs="Arial"/>
          <w:sz w:val="28"/>
          <w:szCs w:val="28"/>
          <w:lang w:val="kk-KZ"/>
        </w:rPr>
        <w:t xml:space="preserve">: </w:t>
      </w:r>
    </w:p>
    <w:p w:rsidR="00547FE2" w:rsidRPr="00C32175" w:rsidRDefault="001C082B" w:rsidP="00C32175">
      <w:pPr>
        <w:spacing w:after="0" w:line="240" w:lineRule="auto"/>
        <w:jc w:val="both"/>
        <w:rPr>
          <w:rFonts w:ascii="Arial" w:hAnsi="Arial" w:cs="Arial"/>
          <w:sz w:val="24"/>
          <w:szCs w:val="24"/>
          <w:lang w:val="kk-KZ"/>
        </w:rPr>
      </w:pPr>
      <w:r w:rsidRPr="00237E84">
        <w:rPr>
          <w:rFonts w:ascii="Arial" w:hAnsi="Arial" w:cs="Arial"/>
          <w:sz w:val="28"/>
          <w:szCs w:val="28"/>
          <w:lang w:val="kk-KZ"/>
        </w:rPr>
        <w:t>-</w:t>
      </w:r>
      <w:r w:rsidR="00D6652D" w:rsidRPr="00C32175">
        <w:rPr>
          <w:rFonts w:ascii="Arial" w:hAnsi="Arial" w:cs="Arial"/>
          <w:i/>
          <w:sz w:val="28"/>
          <w:szCs w:val="28"/>
          <w:u w:val="single"/>
          <w:lang w:val="kk-KZ"/>
        </w:rPr>
        <w:t>члены областного общественного совета</w:t>
      </w:r>
      <w:r w:rsidR="003756CC">
        <w:rPr>
          <w:rFonts w:ascii="Arial" w:hAnsi="Arial" w:cs="Arial"/>
          <w:sz w:val="28"/>
          <w:szCs w:val="28"/>
          <w:lang w:val="kk-KZ"/>
        </w:rPr>
        <w:t>:</w:t>
      </w:r>
      <w:r w:rsidR="00547FE2" w:rsidRPr="00547FE2">
        <w:rPr>
          <w:rFonts w:ascii="Arial" w:hAnsi="Arial" w:cs="Arial"/>
          <w:sz w:val="28"/>
          <w:szCs w:val="28"/>
          <w:lang w:val="kk-KZ"/>
        </w:rPr>
        <w:t xml:space="preserve"> </w:t>
      </w:r>
      <w:r w:rsidR="00547FE2" w:rsidRPr="00C32175">
        <w:rPr>
          <w:rFonts w:ascii="Arial" w:hAnsi="Arial" w:cs="Arial"/>
          <w:sz w:val="24"/>
          <w:szCs w:val="24"/>
          <w:lang w:val="kk-KZ"/>
        </w:rPr>
        <w:t>Аманжолов Б.А., Абдраманова С.С</w:t>
      </w:r>
      <w:r w:rsidR="00C32175" w:rsidRPr="00C32175">
        <w:rPr>
          <w:rFonts w:ascii="Arial" w:hAnsi="Arial" w:cs="Arial"/>
          <w:sz w:val="24"/>
          <w:szCs w:val="24"/>
          <w:lang w:val="kk-KZ"/>
        </w:rPr>
        <w:t>.</w:t>
      </w:r>
      <w:r w:rsidR="00547FE2" w:rsidRPr="00C32175">
        <w:rPr>
          <w:rFonts w:ascii="Arial" w:hAnsi="Arial" w:cs="Arial"/>
          <w:sz w:val="24"/>
          <w:szCs w:val="24"/>
          <w:lang w:val="kk-KZ"/>
        </w:rPr>
        <w:t xml:space="preserve">,Берковский В.А., Дубовицкий Ю.И., Жанғазы Е.Ж., Заут Б., Казылова Г.А., Майкотов Б.Н., Мусин Ш.Ш., Набиев Н.А., Науразбаева Г. А., Николашин О.В., Петрусева Ю.Н., Регатунова М.А., Рюмкин А.В., </w:t>
      </w:r>
      <w:r w:rsidR="00C32175" w:rsidRPr="00C32175">
        <w:rPr>
          <w:rFonts w:ascii="Arial" w:hAnsi="Arial" w:cs="Arial"/>
          <w:sz w:val="24"/>
          <w:szCs w:val="24"/>
          <w:lang w:val="kk-KZ"/>
        </w:rPr>
        <w:t>Сатабаева Р.К.,Туганбай А.,</w:t>
      </w:r>
      <w:r w:rsidR="00547FE2" w:rsidRPr="00C32175">
        <w:rPr>
          <w:rFonts w:ascii="Arial" w:hAnsi="Arial" w:cs="Arial"/>
          <w:sz w:val="24"/>
          <w:szCs w:val="24"/>
          <w:lang w:val="kk-KZ"/>
        </w:rPr>
        <w:t>Турлубаев К.К., Тусупбеков Д.А., Файзулин Б.Т., Шабенов К.Ш.</w:t>
      </w:r>
    </w:p>
    <w:p w:rsidR="00DC3356" w:rsidRPr="00237E84" w:rsidRDefault="003756CC" w:rsidP="00C32175">
      <w:pPr>
        <w:spacing w:after="0" w:line="240" w:lineRule="auto"/>
        <w:jc w:val="both"/>
        <w:rPr>
          <w:rFonts w:ascii="Arial" w:hAnsi="Arial" w:cs="Arial"/>
          <w:sz w:val="28"/>
          <w:szCs w:val="28"/>
        </w:rPr>
      </w:pPr>
      <w:r>
        <w:rPr>
          <w:rFonts w:ascii="Arial" w:hAnsi="Arial" w:cs="Arial"/>
          <w:sz w:val="28"/>
          <w:szCs w:val="28"/>
          <w:lang w:val="kk-KZ"/>
        </w:rPr>
        <w:t>-</w:t>
      </w:r>
      <w:r w:rsidRPr="00C32175">
        <w:rPr>
          <w:rFonts w:ascii="Arial" w:hAnsi="Arial" w:cs="Arial"/>
          <w:i/>
          <w:sz w:val="28"/>
          <w:szCs w:val="28"/>
          <w:u w:val="single"/>
          <w:lang w:val="kk-KZ"/>
        </w:rPr>
        <w:t>приглашенные</w:t>
      </w:r>
      <w:r>
        <w:rPr>
          <w:rFonts w:ascii="Arial" w:hAnsi="Arial" w:cs="Arial"/>
          <w:sz w:val="28"/>
          <w:szCs w:val="28"/>
          <w:lang w:val="kk-KZ"/>
        </w:rPr>
        <w:t>:</w:t>
      </w:r>
      <w:r w:rsidR="00D6652D" w:rsidRPr="00237E84">
        <w:rPr>
          <w:rFonts w:ascii="Arial" w:hAnsi="Arial" w:cs="Arial"/>
          <w:sz w:val="28"/>
          <w:szCs w:val="28"/>
          <w:lang w:val="kk-KZ"/>
        </w:rPr>
        <w:t xml:space="preserve"> </w:t>
      </w:r>
    </w:p>
    <w:p w:rsidR="00567482" w:rsidRDefault="00C32175" w:rsidP="00C32175">
      <w:pPr>
        <w:spacing w:after="0" w:line="240" w:lineRule="auto"/>
        <w:jc w:val="both"/>
        <w:rPr>
          <w:rFonts w:ascii="Arial" w:hAnsi="Arial" w:cs="Arial"/>
          <w:sz w:val="28"/>
          <w:szCs w:val="28"/>
          <w:lang w:val="kk-KZ"/>
        </w:rPr>
      </w:pPr>
      <w:r>
        <w:rPr>
          <w:rFonts w:ascii="Arial" w:hAnsi="Arial" w:cs="Arial"/>
          <w:sz w:val="28"/>
          <w:szCs w:val="28"/>
          <w:lang w:val="kk-KZ"/>
        </w:rPr>
        <w:t>-</w:t>
      </w:r>
      <w:r w:rsidRPr="00A30827">
        <w:rPr>
          <w:rFonts w:ascii="Arial" w:hAnsi="Arial" w:cs="Arial"/>
          <w:sz w:val="28"/>
          <w:szCs w:val="28"/>
          <w:lang w:val="kk-KZ"/>
        </w:rPr>
        <w:t>Қарымсақов Ержан Нағызханұлы</w:t>
      </w:r>
      <w:r>
        <w:rPr>
          <w:rFonts w:ascii="Arial" w:hAnsi="Arial" w:cs="Arial"/>
          <w:sz w:val="28"/>
          <w:szCs w:val="28"/>
          <w:lang w:val="kk-KZ"/>
        </w:rPr>
        <w:t>,</w:t>
      </w:r>
      <w:r w:rsidRPr="00C32175">
        <w:rPr>
          <w:rFonts w:ascii="Arial" w:hAnsi="Arial" w:cs="Arial"/>
          <w:sz w:val="28"/>
          <w:szCs w:val="28"/>
          <w:lang w:val="kk-KZ"/>
        </w:rPr>
        <w:t xml:space="preserve"> </w:t>
      </w:r>
      <w:r w:rsidRPr="00A30827">
        <w:rPr>
          <w:rFonts w:ascii="Arial" w:hAnsi="Arial" w:cs="Arial"/>
          <w:sz w:val="28"/>
          <w:szCs w:val="28"/>
          <w:lang w:val="kk-KZ"/>
        </w:rPr>
        <w:t>руководитель департамента Агентства Республики Казахстан по делам государственной службы по Павлодарской области, председатель Совета по этике</w:t>
      </w:r>
      <w:r>
        <w:rPr>
          <w:rFonts w:ascii="Arial" w:hAnsi="Arial" w:cs="Arial"/>
          <w:sz w:val="28"/>
          <w:szCs w:val="28"/>
          <w:lang w:val="kk-KZ"/>
        </w:rPr>
        <w:t>;</w:t>
      </w:r>
    </w:p>
    <w:p w:rsidR="00C32175" w:rsidRDefault="00C32175" w:rsidP="00C32175">
      <w:pPr>
        <w:spacing w:after="0" w:line="240" w:lineRule="auto"/>
        <w:jc w:val="both"/>
        <w:rPr>
          <w:rFonts w:ascii="Arial" w:hAnsi="Arial" w:cs="Arial"/>
          <w:sz w:val="28"/>
          <w:szCs w:val="28"/>
          <w:lang w:val="kk-KZ"/>
        </w:rPr>
      </w:pPr>
      <w:r>
        <w:rPr>
          <w:rFonts w:ascii="Arial" w:hAnsi="Arial" w:cs="Arial"/>
          <w:sz w:val="28"/>
          <w:szCs w:val="28"/>
          <w:lang w:val="kk-KZ"/>
        </w:rPr>
        <w:t>-Айтказина Самал Оспановна,</w:t>
      </w:r>
      <w:r w:rsidRPr="00C32175">
        <w:rPr>
          <w:rFonts w:ascii="Arial" w:hAnsi="Arial" w:cs="Arial"/>
          <w:sz w:val="28"/>
          <w:szCs w:val="28"/>
          <w:lang w:val="kk-KZ"/>
        </w:rPr>
        <w:t xml:space="preserve"> </w:t>
      </w:r>
      <w:r w:rsidRPr="000204E5">
        <w:rPr>
          <w:rFonts w:ascii="Arial" w:hAnsi="Arial" w:cs="Arial"/>
          <w:sz w:val="28"/>
          <w:szCs w:val="28"/>
          <w:lang w:val="kk-KZ"/>
        </w:rPr>
        <w:t>руководител</w:t>
      </w:r>
      <w:r>
        <w:rPr>
          <w:rFonts w:ascii="Arial" w:hAnsi="Arial" w:cs="Arial"/>
          <w:sz w:val="28"/>
          <w:szCs w:val="28"/>
          <w:lang w:val="kk-KZ"/>
        </w:rPr>
        <w:t>ь</w:t>
      </w:r>
      <w:r w:rsidRPr="000204E5">
        <w:rPr>
          <w:rFonts w:ascii="Arial" w:hAnsi="Arial" w:cs="Arial"/>
          <w:sz w:val="28"/>
          <w:szCs w:val="28"/>
          <w:lang w:val="kk-KZ"/>
        </w:rPr>
        <w:t xml:space="preserve"> управления образования области</w:t>
      </w:r>
      <w:r>
        <w:rPr>
          <w:rFonts w:ascii="Arial" w:hAnsi="Arial" w:cs="Arial"/>
          <w:sz w:val="28"/>
          <w:szCs w:val="28"/>
          <w:lang w:val="kk-KZ"/>
        </w:rPr>
        <w:t>;</w:t>
      </w:r>
    </w:p>
    <w:p w:rsidR="00C32175" w:rsidRDefault="00C32175" w:rsidP="00C32175">
      <w:pPr>
        <w:spacing w:after="0" w:line="240" w:lineRule="auto"/>
        <w:jc w:val="both"/>
        <w:rPr>
          <w:rFonts w:ascii="Arial" w:hAnsi="Arial" w:cs="Arial"/>
          <w:color w:val="151515"/>
          <w:sz w:val="28"/>
          <w:szCs w:val="28"/>
          <w:shd w:val="clear" w:color="auto" w:fill="FFFFFF"/>
        </w:rPr>
      </w:pPr>
      <w:r>
        <w:rPr>
          <w:rFonts w:ascii="Arial" w:hAnsi="Arial" w:cs="Arial"/>
          <w:sz w:val="28"/>
          <w:szCs w:val="28"/>
        </w:rPr>
        <w:t xml:space="preserve">-Аленова </w:t>
      </w:r>
      <w:r>
        <w:rPr>
          <w:rFonts w:ascii="Arial" w:hAnsi="Arial" w:cs="Arial"/>
          <w:sz w:val="28"/>
          <w:szCs w:val="28"/>
          <w:lang w:val="kk-KZ"/>
        </w:rPr>
        <w:t>Айгуль Аблайхановна,</w:t>
      </w:r>
      <w:r w:rsidRPr="00C32175">
        <w:rPr>
          <w:rFonts w:ascii="Arial" w:hAnsi="Arial" w:cs="Arial"/>
          <w:color w:val="151515"/>
          <w:sz w:val="28"/>
          <w:szCs w:val="28"/>
          <w:shd w:val="clear" w:color="auto" w:fill="FFFFFF"/>
          <w:lang w:val="kk-KZ"/>
        </w:rPr>
        <w:t xml:space="preserve"> </w:t>
      </w:r>
      <w:r>
        <w:rPr>
          <w:rFonts w:ascii="Arial" w:hAnsi="Arial" w:cs="Arial"/>
          <w:color w:val="151515"/>
          <w:sz w:val="28"/>
          <w:szCs w:val="28"/>
          <w:shd w:val="clear" w:color="auto" w:fill="FFFFFF"/>
          <w:lang w:val="kk-KZ"/>
        </w:rPr>
        <w:t xml:space="preserve">заместитель </w:t>
      </w:r>
      <w:r w:rsidRPr="009011CD">
        <w:rPr>
          <w:rFonts w:ascii="Arial" w:hAnsi="Arial" w:cs="Arial"/>
          <w:color w:val="151515"/>
          <w:sz w:val="28"/>
          <w:szCs w:val="28"/>
          <w:shd w:val="clear" w:color="auto" w:fill="FFFFFF"/>
          <w:lang w:val="kk-KZ"/>
        </w:rPr>
        <w:t>р</w:t>
      </w:r>
      <w:proofErr w:type="spellStart"/>
      <w:r w:rsidRPr="009011CD">
        <w:rPr>
          <w:rFonts w:ascii="Arial" w:hAnsi="Arial" w:cs="Arial"/>
          <w:color w:val="151515"/>
          <w:sz w:val="28"/>
          <w:szCs w:val="28"/>
          <w:shd w:val="clear" w:color="auto" w:fill="FFFFFF"/>
        </w:rPr>
        <w:t>уководител</w:t>
      </w:r>
      <w:r>
        <w:rPr>
          <w:rFonts w:ascii="Arial" w:hAnsi="Arial" w:cs="Arial"/>
          <w:color w:val="151515"/>
          <w:sz w:val="28"/>
          <w:szCs w:val="28"/>
          <w:shd w:val="clear" w:color="auto" w:fill="FFFFFF"/>
        </w:rPr>
        <w:t>я</w:t>
      </w:r>
      <w:proofErr w:type="spellEnd"/>
      <w:r w:rsidRPr="009011CD">
        <w:rPr>
          <w:rFonts w:ascii="Arial" w:hAnsi="Arial" w:cs="Arial"/>
          <w:color w:val="151515"/>
          <w:sz w:val="28"/>
          <w:szCs w:val="28"/>
          <w:shd w:val="clear" w:color="auto" w:fill="FFFFFF"/>
        </w:rPr>
        <w:t xml:space="preserve"> Департамента по обеспечению качества в сфере образования Павлодарской области</w:t>
      </w:r>
      <w:r>
        <w:rPr>
          <w:rFonts w:ascii="Arial" w:hAnsi="Arial" w:cs="Arial"/>
          <w:color w:val="151515"/>
          <w:sz w:val="28"/>
          <w:szCs w:val="28"/>
          <w:shd w:val="clear" w:color="auto" w:fill="FFFFFF"/>
        </w:rPr>
        <w:t>;</w:t>
      </w:r>
    </w:p>
    <w:p w:rsidR="00C32175" w:rsidRDefault="00C32175" w:rsidP="00C32175">
      <w:pPr>
        <w:spacing w:after="0" w:line="240" w:lineRule="auto"/>
        <w:jc w:val="both"/>
        <w:rPr>
          <w:rFonts w:ascii="Arial" w:hAnsi="Arial" w:cs="Arial"/>
          <w:sz w:val="28"/>
          <w:szCs w:val="28"/>
          <w:lang w:val="kk-KZ"/>
        </w:rPr>
      </w:pPr>
      <w:r>
        <w:rPr>
          <w:rFonts w:ascii="Arial" w:hAnsi="Arial" w:cs="Arial"/>
          <w:color w:val="151515"/>
          <w:sz w:val="28"/>
          <w:szCs w:val="28"/>
          <w:shd w:val="clear" w:color="auto" w:fill="FFFFFF"/>
        </w:rPr>
        <w:t>-</w:t>
      </w:r>
      <w:r w:rsidRPr="00D56806">
        <w:rPr>
          <w:rFonts w:ascii="Arial" w:hAnsi="Arial" w:cs="Arial"/>
          <w:sz w:val="28"/>
          <w:szCs w:val="28"/>
          <w:lang w:val="kk-KZ"/>
        </w:rPr>
        <w:t>Каирханов</w:t>
      </w:r>
      <w:r>
        <w:rPr>
          <w:rFonts w:ascii="Arial" w:hAnsi="Arial" w:cs="Arial"/>
          <w:sz w:val="28"/>
          <w:szCs w:val="28"/>
          <w:lang w:val="kk-KZ"/>
        </w:rPr>
        <w:t xml:space="preserve"> </w:t>
      </w:r>
      <w:r w:rsidRPr="00D56806">
        <w:rPr>
          <w:rFonts w:ascii="Arial" w:hAnsi="Arial" w:cs="Arial"/>
          <w:sz w:val="28"/>
          <w:szCs w:val="28"/>
          <w:lang w:val="kk-KZ"/>
        </w:rPr>
        <w:t>Ернар Каримханович</w:t>
      </w:r>
      <w:r>
        <w:rPr>
          <w:rFonts w:ascii="Arial" w:hAnsi="Arial" w:cs="Arial"/>
          <w:sz w:val="28"/>
          <w:szCs w:val="28"/>
          <w:lang w:val="kk-KZ"/>
        </w:rPr>
        <w:t>,</w:t>
      </w:r>
      <w:r w:rsidRPr="00C32175">
        <w:rPr>
          <w:rFonts w:ascii="Arial" w:hAnsi="Arial" w:cs="Arial"/>
          <w:sz w:val="28"/>
          <w:szCs w:val="28"/>
          <w:lang w:val="kk-KZ"/>
        </w:rPr>
        <w:t xml:space="preserve"> </w:t>
      </w:r>
      <w:r w:rsidRPr="00D56806">
        <w:rPr>
          <w:rFonts w:ascii="Arial" w:hAnsi="Arial" w:cs="Arial"/>
          <w:sz w:val="28"/>
          <w:szCs w:val="28"/>
          <w:lang w:val="kk-KZ"/>
        </w:rPr>
        <w:t>руководитель Павлодарского филиала НАО «Медицинский университет Семей»</w:t>
      </w:r>
      <w:r>
        <w:rPr>
          <w:rFonts w:ascii="Arial" w:hAnsi="Arial" w:cs="Arial"/>
          <w:sz w:val="28"/>
          <w:szCs w:val="28"/>
          <w:lang w:val="kk-KZ"/>
        </w:rPr>
        <w:t>;</w:t>
      </w:r>
    </w:p>
    <w:p w:rsidR="00C32175" w:rsidRPr="00653C70" w:rsidRDefault="00C32175" w:rsidP="00C32175">
      <w:pPr>
        <w:spacing w:after="0" w:line="240" w:lineRule="auto"/>
        <w:jc w:val="both"/>
        <w:rPr>
          <w:rFonts w:ascii="Arial" w:hAnsi="Arial" w:cs="Arial"/>
          <w:sz w:val="28"/>
          <w:szCs w:val="28"/>
          <w:lang w:val="kk-KZ"/>
        </w:rPr>
      </w:pPr>
      <w:r>
        <w:rPr>
          <w:rFonts w:ascii="Arial" w:hAnsi="Arial" w:cs="Arial"/>
          <w:sz w:val="28"/>
          <w:szCs w:val="28"/>
          <w:lang w:val="kk-KZ"/>
        </w:rPr>
        <w:t>-</w:t>
      </w:r>
      <w:r w:rsidRPr="00C32175">
        <w:rPr>
          <w:rFonts w:ascii="Arial" w:hAnsi="Arial" w:cs="Arial"/>
          <w:sz w:val="28"/>
          <w:szCs w:val="28"/>
        </w:rPr>
        <w:t xml:space="preserve"> </w:t>
      </w:r>
      <w:proofErr w:type="spellStart"/>
      <w:r w:rsidRPr="00653C70">
        <w:rPr>
          <w:rFonts w:ascii="Arial" w:hAnsi="Arial" w:cs="Arial"/>
          <w:sz w:val="28"/>
          <w:szCs w:val="28"/>
        </w:rPr>
        <w:t>Касицин</w:t>
      </w:r>
      <w:proofErr w:type="spellEnd"/>
      <w:r>
        <w:rPr>
          <w:rFonts w:ascii="Arial" w:hAnsi="Arial" w:cs="Arial"/>
          <w:sz w:val="28"/>
          <w:szCs w:val="28"/>
        </w:rPr>
        <w:t xml:space="preserve"> </w:t>
      </w:r>
      <w:r w:rsidRPr="00653C70">
        <w:rPr>
          <w:rFonts w:ascii="Arial" w:hAnsi="Arial" w:cs="Arial"/>
          <w:sz w:val="28"/>
          <w:szCs w:val="28"/>
        </w:rPr>
        <w:t>Александр Анатольевич</w:t>
      </w:r>
      <w:r>
        <w:rPr>
          <w:rFonts w:ascii="Arial" w:hAnsi="Arial" w:cs="Arial"/>
          <w:sz w:val="28"/>
          <w:szCs w:val="28"/>
        </w:rPr>
        <w:t>,</w:t>
      </w:r>
      <w:r w:rsidRPr="00C32175">
        <w:rPr>
          <w:rFonts w:ascii="Arial" w:hAnsi="Arial" w:cs="Arial"/>
          <w:sz w:val="28"/>
          <w:szCs w:val="28"/>
          <w:lang w:val="kk-KZ"/>
        </w:rPr>
        <w:t xml:space="preserve"> </w:t>
      </w:r>
      <w:r w:rsidRPr="00653C70">
        <w:rPr>
          <w:rFonts w:ascii="Arial" w:hAnsi="Arial" w:cs="Arial"/>
          <w:sz w:val="28"/>
          <w:szCs w:val="28"/>
          <w:lang w:val="kk-KZ"/>
        </w:rPr>
        <w:t>директор ТОО «Галицкое»,</w:t>
      </w:r>
    </w:p>
    <w:p w:rsidR="00C32175" w:rsidRDefault="00C32175" w:rsidP="00C32175">
      <w:pPr>
        <w:spacing w:after="0" w:line="240" w:lineRule="auto"/>
        <w:jc w:val="both"/>
        <w:rPr>
          <w:rFonts w:ascii="Arial" w:hAnsi="Arial" w:cs="Arial"/>
          <w:sz w:val="28"/>
          <w:szCs w:val="28"/>
          <w:lang w:val="kk-KZ"/>
        </w:rPr>
      </w:pPr>
      <w:r w:rsidRPr="00653C70">
        <w:rPr>
          <w:rFonts w:ascii="Arial" w:hAnsi="Arial" w:cs="Arial"/>
          <w:sz w:val="28"/>
          <w:szCs w:val="28"/>
          <w:lang w:val="kk-KZ"/>
        </w:rPr>
        <w:t>председатель общественного совета Успенского района</w:t>
      </w:r>
      <w:r>
        <w:rPr>
          <w:rFonts w:ascii="Arial" w:hAnsi="Arial" w:cs="Arial"/>
          <w:sz w:val="28"/>
          <w:szCs w:val="28"/>
          <w:lang w:val="kk-KZ"/>
        </w:rPr>
        <w:t>.</w:t>
      </w:r>
    </w:p>
    <w:p w:rsidR="00C32175" w:rsidRPr="00237E84" w:rsidRDefault="00C32175" w:rsidP="00C32175">
      <w:pPr>
        <w:spacing w:after="0" w:line="240" w:lineRule="auto"/>
        <w:jc w:val="both"/>
        <w:rPr>
          <w:rFonts w:ascii="Arial" w:hAnsi="Arial" w:cs="Arial"/>
          <w:sz w:val="28"/>
          <w:szCs w:val="28"/>
          <w:lang w:val="kk-KZ"/>
        </w:rPr>
      </w:pPr>
    </w:p>
    <w:p w:rsidR="00F749D3" w:rsidRPr="00237E84" w:rsidRDefault="00F749D3" w:rsidP="00515F93">
      <w:pPr>
        <w:spacing w:after="0" w:line="240" w:lineRule="auto"/>
        <w:jc w:val="both"/>
        <w:rPr>
          <w:rFonts w:ascii="Arial" w:hAnsi="Arial" w:cs="Arial"/>
          <w:b/>
          <w:sz w:val="28"/>
          <w:szCs w:val="28"/>
          <w:lang w:val="kk-KZ"/>
        </w:rPr>
      </w:pPr>
      <w:r w:rsidRPr="00237E84">
        <w:rPr>
          <w:rFonts w:ascii="Arial" w:hAnsi="Arial" w:cs="Arial"/>
          <w:sz w:val="28"/>
          <w:szCs w:val="28"/>
          <w:lang w:val="kk-KZ"/>
        </w:rPr>
        <w:t xml:space="preserve">Председательствует </w:t>
      </w:r>
      <w:r w:rsidR="00124F46" w:rsidRPr="00237E84">
        <w:rPr>
          <w:rFonts w:ascii="Arial" w:hAnsi="Arial" w:cs="Arial"/>
          <w:sz w:val="28"/>
          <w:szCs w:val="28"/>
          <w:lang w:val="kk-KZ"/>
        </w:rPr>
        <w:t>председатель</w:t>
      </w:r>
      <w:r w:rsidRPr="00237E84">
        <w:rPr>
          <w:rFonts w:ascii="Arial" w:hAnsi="Arial" w:cs="Arial"/>
          <w:sz w:val="28"/>
          <w:szCs w:val="28"/>
          <w:lang w:val="kk-KZ"/>
        </w:rPr>
        <w:t xml:space="preserve"> Павлодарского областного общественного совета </w:t>
      </w:r>
      <w:r w:rsidRPr="00237E84">
        <w:rPr>
          <w:rFonts w:ascii="Arial" w:hAnsi="Arial" w:cs="Arial"/>
          <w:b/>
          <w:sz w:val="28"/>
          <w:szCs w:val="28"/>
          <w:lang w:val="kk-KZ"/>
        </w:rPr>
        <w:t>Набиев Нурлан Абзалович.</w:t>
      </w:r>
    </w:p>
    <w:p w:rsidR="00F749D3" w:rsidRPr="00237E84" w:rsidRDefault="00F749D3" w:rsidP="00515F93">
      <w:pPr>
        <w:spacing w:after="0" w:line="240" w:lineRule="auto"/>
        <w:jc w:val="both"/>
        <w:rPr>
          <w:rFonts w:ascii="Arial" w:hAnsi="Arial" w:cs="Arial"/>
          <w:b/>
          <w:i/>
          <w:sz w:val="28"/>
          <w:szCs w:val="28"/>
          <w:highlight w:val="yellow"/>
          <w:lang w:val="kk-KZ"/>
        </w:rPr>
      </w:pPr>
    </w:p>
    <w:p w:rsidR="00A36BDE" w:rsidRDefault="00A36BDE" w:rsidP="00515F93">
      <w:pPr>
        <w:spacing w:after="0" w:line="240" w:lineRule="auto"/>
        <w:jc w:val="center"/>
        <w:rPr>
          <w:rFonts w:ascii="Arial" w:hAnsi="Arial" w:cs="Arial"/>
          <w:b/>
          <w:sz w:val="28"/>
          <w:szCs w:val="28"/>
          <w:lang w:val="kk-KZ"/>
        </w:rPr>
      </w:pPr>
      <w:r w:rsidRPr="00237E84">
        <w:rPr>
          <w:rFonts w:ascii="Arial" w:hAnsi="Arial" w:cs="Arial"/>
          <w:b/>
          <w:sz w:val="28"/>
          <w:szCs w:val="28"/>
          <w:lang w:val="kk-KZ"/>
        </w:rPr>
        <w:t>Повеcтка дня:</w:t>
      </w:r>
    </w:p>
    <w:p w:rsidR="009456B4" w:rsidRPr="008A47CA" w:rsidRDefault="009456B4" w:rsidP="00CC03F2">
      <w:pPr>
        <w:pStyle w:val="a6"/>
        <w:numPr>
          <w:ilvl w:val="0"/>
          <w:numId w:val="1"/>
        </w:numPr>
        <w:spacing w:after="0" w:line="240" w:lineRule="auto"/>
        <w:ind w:left="0" w:firstLine="0"/>
        <w:jc w:val="both"/>
        <w:rPr>
          <w:rFonts w:ascii="Arial" w:hAnsi="Arial" w:cs="Arial"/>
          <w:sz w:val="28"/>
          <w:szCs w:val="28"/>
          <w:lang w:val="kk-KZ"/>
        </w:rPr>
      </w:pPr>
      <w:r w:rsidRPr="000419EE">
        <w:rPr>
          <w:rFonts w:ascii="Arial" w:hAnsi="Arial" w:cs="Arial"/>
          <w:sz w:val="28"/>
          <w:szCs w:val="28"/>
          <w:lang w:val="kk-KZ"/>
        </w:rPr>
        <w:t>О повышении качества оказания государственных услуг в сфере образования;</w:t>
      </w:r>
    </w:p>
    <w:p w:rsidR="008A47CA" w:rsidRPr="00B33F9D" w:rsidRDefault="00B33F9D" w:rsidP="00CC03F2">
      <w:pPr>
        <w:pStyle w:val="a6"/>
        <w:numPr>
          <w:ilvl w:val="0"/>
          <w:numId w:val="1"/>
        </w:numPr>
        <w:spacing w:after="0" w:line="240" w:lineRule="auto"/>
        <w:ind w:left="0" w:firstLine="0"/>
        <w:jc w:val="both"/>
        <w:rPr>
          <w:rFonts w:ascii="Arial" w:hAnsi="Arial" w:cs="Arial"/>
          <w:sz w:val="28"/>
          <w:szCs w:val="28"/>
          <w:lang w:val="kk-KZ"/>
        </w:rPr>
      </w:pPr>
      <w:r w:rsidRPr="00B33F9D">
        <w:rPr>
          <w:rFonts w:ascii="Arial" w:hAnsi="Arial" w:cs="Arial"/>
          <w:sz w:val="28"/>
          <w:szCs w:val="28"/>
          <w:lang w:val="kk-KZ"/>
        </w:rPr>
        <w:t>О введении Этических норм поведения членов общественных советов</w:t>
      </w:r>
      <w:r w:rsidRPr="00B33F9D">
        <w:rPr>
          <w:rFonts w:ascii="Arial" w:hAnsi="Arial" w:cs="Arial"/>
          <w:b/>
          <w:sz w:val="34"/>
          <w:szCs w:val="34"/>
          <w:lang w:val="kk-KZ"/>
        </w:rPr>
        <w:t xml:space="preserve"> </w:t>
      </w:r>
      <w:r w:rsidRPr="00B33F9D">
        <w:rPr>
          <w:rFonts w:ascii="Arial" w:hAnsi="Arial" w:cs="Arial"/>
          <w:sz w:val="28"/>
          <w:szCs w:val="28"/>
          <w:lang w:val="kk-KZ"/>
        </w:rPr>
        <w:t>на всех уровнях</w:t>
      </w:r>
      <w:r>
        <w:rPr>
          <w:rFonts w:ascii="Arial" w:hAnsi="Arial" w:cs="Arial"/>
          <w:sz w:val="28"/>
          <w:szCs w:val="28"/>
          <w:lang w:val="kk-KZ"/>
        </w:rPr>
        <w:t>;</w:t>
      </w:r>
    </w:p>
    <w:p w:rsidR="009456B4" w:rsidRPr="000419EE" w:rsidRDefault="009456B4" w:rsidP="00CC03F2">
      <w:pPr>
        <w:pStyle w:val="a6"/>
        <w:numPr>
          <w:ilvl w:val="0"/>
          <w:numId w:val="1"/>
        </w:numPr>
        <w:spacing w:after="0" w:line="240" w:lineRule="auto"/>
        <w:ind w:left="0" w:firstLine="0"/>
        <w:jc w:val="both"/>
        <w:rPr>
          <w:rFonts w:ascii="Arial" w:hAnsi="Arial" w:cs="Arial"/>
          <w:sz w:val="28"/>
          <w:szCs w:val="28"/>
        </w:rPr>
      </w:pPr>
      <w:r w:rsidRPr="000419EE">
        <w:rPr>
          <w:rFonts w:ascii="Arial" w:hAnsi="Arial" w:cs="Arial"/>
          <w:bCs/>
          <w:sz w:val="28"/>
          <w:szCs w:val="28"/>
        </w:rPr>
        <w:t>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зарегистрированных на территории Павлодарской области при амбулаторном лечении бесплатно</w:t>
      </w:r>
      <w:r w:rsidRPr="000419EE">
        <w:rPr>
          <w:rFonts w:ascii="Arial" w:hAnsi="Arial" w:cs="Arial"/>
          <w:bCs/>
          <w:sz w:val="28"/>
          <w:szCs w:val="28"/>
          <w:lang w:val="kk-KZ"/>
        </w:rPr>
        <w:t>;</w:t>
      </w:r>
    </w:p>
    <w:p w:rsidR="009456B4" w:rsidRPr="000419EE" w:rsidRDefault="00FF5130" w:rsidP="00CC03F2">
      <w:pPr>
        <w:pStyle w:val="a6"/>
        <w:numPr>
          <w:ilvl w:val="0"/>
          <w:numId w:val="1"/>
        </w:numPr>
        <w:spacing w:after="0" w:line="240" w:lineRule="auto"/>
        <w:ind w:left="0" w:firstLine="0"/>
        <w:jc w:val="both"/>
        <w:rPr>
          <w:rFonts w:ascii="Arial" w:hAnsi="Arial" w:cs="Arial"/>
          <w:sz w:val="28"/>
          <w:szCs w:val="28"/>
        </w:rPr>
      </w:pPr>
      <w:r w:rsidRPr="000C50AE">
        <w:rPr>
          <w:rFonts w:ascii="Arial" w:hAnsi="Arial" w:cs="Arial"/>
          <w:bCs/>
          <w:sz w:val="28"/>
          <w:szCs w:val="28"/>
        </w:rPr>
        <w:t xml:space="preserve">О признании </w:t>
      </w:r>
      <w:proofErr w:type="gramStart"/>
      <w:r w:rsidRPr="000C50AE">
        <w:rPr>
          <w:rFonts w:ascii="Arial" w:hAnsi="Arial" w:cs="Arial"/>
          <w:bCs/>
          <w:sz w:val="28"/>
          <w:szCs w:val="28"/>
        </w:rPr>
        <w:t>утратившими</w:t>
      </w:r>
      <w:proofErr w:type="gramEnd"/>
      <w:r w:rsidRPr="000C50AE">
        <w:rPr>
          <w:rFonts w:ascii="Arial" w:hAnsi="Arial" w:cs="Arial"/>
          <w:bCs/>
          <w:sz w:val="28"/>
          <w:szCs w:val="28"/>
        </w:rPr>
        <w:t xml:space="preserve"> силу некоторых решений Павлодарского областного </w:t>
      </w:r>
      <w:proofErr w:type="spellStart"/>
      <w:r w:rsidRPr="000C50AE">
        <w:rPr>
          <w:rFonts w:ascii="Arial" w:hAnsi="Arial" w:cs="Arial"/>
          <w:bCs/>
          <w:sz w:val="28"/>
          <w:szCs w:val="28"/>
        </w:rPr>
        <w:t>маслихата</w:t>
      </w:r>
      <w:proofErr w:type="spellEnd"/>
      <w:r w:rsidRPr="000419EE">
        <w:rPr>
          <w:rFonts w:ascii="Arial" w:eastAsia="Times New Roman" w:hAnsi="Arial" w:cs="Arial"/>
          <w:b/>
          <w:color w:val="000000"/>
          <w:sz w:val="28"/>
          <w:szCs w:val="28"/>
          <w:lang w:val="kk-KZ"/>
        </w:rPr>
        <w:t>;</w:t>
      </w:r>
    </w:p>
    <w:p w:rsidR="000C50AE" w:rsidRPr="000C50AE" w:rsidRDefault="005A2969" w:rsidP="00CC03F2">
      <w:pPr>
        <w:spacing w:after="0" w:line="240" w:lineRule="auto"/>
        <w:jc w:val="both"/>
        <w:rPr>
          <w:rFonts w:ascii="Arial" w:eastAsia="Times New Roman" w:hAnsi="Arial" w:cs="Arial"/>
          <w:b/>
          <w:color w:val="000000"/>
          <w:sz w:val="28"/>
          <w:szCs w:val="28"/>
        </w:rPr>
      </w:pPr>
      <w:r>
        <w:rPr>
          <w:rFonts w:ascii="Arial" w:eastAsia="Times New Roman" w:hAnsi="Arial" w:cs="Arial"/>
          <w:color w:val="000000"/>
          <w:sz w:val="28"/>
          <w:szCs w:val="28"/>
          <w:shd w:val="clear" w:color="auto" w:fill="FFFFFF"/>
          <w:lang w:val="kk-KZ" w:eastAsia="ru-RU"/>
        </w:rPr>
        <w:t>5</w:t>
      </w:r>
      <w:r w:rsidR="000419EE" w:rsidRPr="000419EE">
        <w:rPr>
          <w:rFonts w:ascii="Arial" w:eastAsia="Times New Roman" w:hAnsi="Arial" w:cs="Arial"/>
          <w:color w:val="000000"/>
          <w:sz w:val="28"/>
          <w:szCs w:val="28"/>
          <w:shd w:val="clear" w:color="auto" w:fill="FFFFFF"/>
          <w:lang w:val="kk-KZ" w:eastAsia="ru-RU"/>
        </w:rPr>
        <w:t>.</w:t>
      </w:r>
      <w:r w:rsidR="000C50AE" w:rsidRPr="000C50AE">
        <w:rPr>
          <w:rFonts w:ascii="Arial" w:hAnsi="Arial" w:cs="Arial"/>
          <w:bCs/>
          <w:sz w:val="24"/>
          <w:szCs w:val="24"/>
        </w:rPr>
        <w:t xml:space="preserve"> </w:t>
      </w:r>
      <w:r w:rsidR="00FF5130" w:rsidRPr="000419EE">
        <w:rPr>
          <w:rFonts w:ascii="Arial" w:hAnsi="Arial" w:cs="Arial"/>
          <w:sz w:val="28"/>
          <w:szCs w:val="28"/>
        </w:rPr>
        <w:t xml:space="preserve">О внесении изменений в постановление </w:t>
      </w:r>
      <w:proofErr w:type="spellStart"/>
      <w:r w:rsidR="00FF5130" w:rsidRPr="000419EE">
        <w:rPr>
          <w:rFonts w:ascii="Arial" w:hAnsi="Arial" w:cs="Arial"/>
          <w:sz w:val="28"/>
          <w:szCs w:val="28"/>
        </w:rPr>
        <w:t>акимата</w:t>
      </w:r>
      <w:proofErr w:type="spellEnd"/>
      <w:r w:rsidR="00FF5130" w:rsidRPr="000419EE">
        <w:rPr>
          <w:rFonts w:ascii="Arial" w:hAnsi="Arial" w:cs="Arial"/>
          <w:sz w:val="28"/>
          <w:szCs w:val="28"/>
        </w:rPr>
        <w:t xml:space="preserve"> Павлодарской области</w:t>
      </w:r>
      <w:r w:rsidR="00FF5130" w:rsidRPr="000419EE">
        <w:rPr>
          <w:rFonts w:ascii="Arial" w:hAnsi="Arial" w:cs="Arial"/>
          <w:sz w:val="28"/>
          <w:szCs w:val="28"/>
          <w:lang w:val="kk-KZ"/>
        </w:rPr>
        <w:t xml:space="preserve"> </w:t>
      </w:r>
      <w:r w:rsidR="00FF5130" w:rsidRPr="000419EE">
        <w:rPr>
          <w:rFonts w:ascii="Arial" w:hAnsi="Arial" w:cs="Arial"/>
          <w:sz w:val="28"/>
          <w:szCs w:val="28"/>
        </w:rPr>
        <w:t>от 12 сентября 2023 года №</w:t>
      </w:r>
      <w:r w:rsidR="00FF5130" w:rsidRPr="000419EE">
        <w:rPr>
          <w:rFonts w:ascii="Arial" w:hAnsi="Arial" w:cs="Arial"/>
          <w:sz w:val="28"/>
          <w:szCs w:val="28"/>
          <w:lang w:val="kk-KZ"/>
        </w:rPr>
        <w:t xml:space="preserve"> </w:t>
      </w:r>
      <w:r w:rsidR="00FF5130" w:rsidRPr="000419EE">
        <w:rPr>
          <w:rFonts w:ascii="Arial" w:hAnsi="Arial" w:cs="Arial"/>
          <w:sz w:val="28"/>
          <w:szCs w:val="28"/>
        </w:rPr>
        <w:t xml:space="preserve">223/3 «Об утверждении государственного образовательного заказа на подготовку кадров с </w:t>
      </w:r>
      <w:proofErr w:type="gramStart"/>
      <w:r w:rsidR="00FF5130" w:rsidRPr="000419EE">
        <w:rPr>
          <w:rFonts w:ascii="Arial" w:hAnsi="Arial" w:cs="Arial"/>
          <w:sz w:val="28"/>
          <w:szCs w:val="28"/>
        </w:rPr>
        <w:t>техническими</w:t>
      </w:r>
      <w:proofErr w:type="gramEnd"/>
      <w:r w:rsidR="00FF5130" w:rsidRPr="000419EE">
        <w:rPr>
          <w:rFonts w:ascii="Arial" w:hAnsi="Arial" w:cs="Arial"/>
          <w:sz w:val="28"/>
          <w:szCs w:val="28"/>
        </w:rPr>
        <w:t xml:space="preserve"> профессиональным, </w:t>
      </w:r>
      <w:proofErr w:type="spellStart"/>
      <w:r w:rsidR="00FF5130" w:rsidRPr="000419EE">
        <w:rPr>
          <w:rFonts w:ascii="Arial" w:hAnsi="Arial" w:cs="Arial"/>
          <w:sz w:val="28"/>
          <w:szCs w:val="28"/>
        </w:rPr>
        <w:t>послесредним</w:t>
      </w:r>
      <w:proofErr w:type="spellEnd"/>
      <w:r w:rsidR="00FF5130" w:rsidRPr="000419EE">
        <w:rPr>
          <w:rFonts w:ascii="Arial" w:hAnsi="Arial" w:cs="Arial"/>
          <w:sz w:val="28"/>
          <w:szCs w:val="28"/>
        </w:rPr>
        <w:t xml:space="preserve"> образованием на 2023-2024 учебный год»</w:t>
      </w:r>
      <w:r w:rsidR="00FF5130" w:rsidRPr="000419EE">
        <w:rPr>
          <w:rFonts w:ascii="Arial" w:hAnsi="Arial" w:cs="Arial"/>
          <w:sz w:val="28"/>
          <w:szCs w:val="28"/>
          <w:lang w:val="kk-KZ"/>
        </w:rPr>
        <w:t>;</w:t>
      </w:r>
    </w:p>
    <w:p w:rsidR="000419EE" w:rsidRPr="000419EE" w:rsidRDefault="005A2969" w:rsidP="00CC03F2">
      <w:pPr>
        <w:spacing w:after="0" w:line="240" w:lineRule="auto"/>
        <w:jc w:val="both"/>
        <w:rPr>
          <w:rFonts w:ascii="Arial" w:hAnsi="Arial" w:cs="Arial"/>
          <w:color w:val="000000"/>
          <w:sz w:val="28"/>
          <w:szCs w:val="28"/>
          <w:lang w:val="kk-KZ"/>
        </w:rPr>
      </w:pPr>
      <w:r>
        <w:rPr>
          <w:rFonts w:ascii="Arial" w:eastAsia="Times New Roman" w:hAnsi="Arial" w:cs="Arial"/>
          <w:b/>
          <w:color w:val="000000"/>
          <w:sz w:val="28"/>
          <w:szCs w:val="28"/>
          <w:lang w:val="kk-KZ"/>
        </w:rPr>
        <w:lastRenderedPageBreak/>
        <w:t>6</w:t>
      </w:r>
      <w:r w:rsidR="000419EE" w:rsidRPr="000419EE">
        <w:rPr>
          <w:rFonts w:ascii="Arial" w:eastAsia="Times New Roman" w:hAnsi="Arial" w:cs="Arial"/>
          <w:b/>
          <w:color w:val="000000"/>
          <w:sz w:val="28"/>
          <w:szCs w:val="28"/>
          <w:lang w:val="kk-KZ"/>
        </w:rPr>
        <w:t>.</w:t>
      </w:r>
      <w:r w:rsidR="000419EE" w:rsidRPr="000419EE">
        <w:rPr>
          <w:rFonts w:ascii="Arial" w:hAnsi="Arial" w:cs="Arial"/>
          <w:color w:val="000000"/>
          <w:sz w:val="28"/>
          <w:szCs w:val="28"/>
        </w:rPr>
        <w:t xml:space="preserve"> О признании </w:t>
      </w:r>
      <w:proofErr w:type="gramStart"/>
      <w:r w:rsidR="000419EE" w:rsidRPr="000419EE">
        <w:rPr>
          <w:rFonts w:ascii="Arial" w:hAnsi="Arial" w:cs="Arial"/>
          <w:color w:val="000000"/>
          <w:sz w:val="28"/>
          <w:szCs w:val="28"/>
        </w:rPr>
        <w:t>утратившими</w:t>
      </w:r>
      <w:proofErr w:type="gramEnd"/>
      <w:r w:rsidR="000419EE" w:rsidRPr="000419EE">
        <w:rPr>
          <w:rFonts w:ascii="Arial" w:hAnsi="Arial" w:cs="Arial"/>
          <w:color w:val="000000"/>
          <w:sz w:val="28"/>
          <w:szCs w:val="28"/>
        </w:rPr>
        <w:t xml:space="preserve"> силу некоторых постановлений </w:t>
      </w:r>
      <w:proofErr w:type="spellStart"/>
      <w:r w:rsidR="000419EE" w:rsidRPr="000419EE">
        <w:rPr>
          <w:rFonts w:ascii="Arial" w:hAnsi="Arial" w:cs="Arial"/>
          <w:color w:val="000000"/>
          <w:sz w:val="28"/>
          <w:szCs w:val="28"/>
        </w:rPr>
        <w:t>акимата</w:t>
      </w:r>
      <w:proofErr w:type="spellEnd"/>
      <w:r w:rsidR="000419EE" w:rsidRPr="000419EE">
        <w:rPr>
          <w:rFonts w:ascii="Arial" w:hAnsi="Arial" w:cs="Arial"/>
          <w:color w:val="000000"/>
          <w:sz w:val="28"/>
          <w:szCs w:val="28"/>
          <w:lang w:val="kk-KZ"/>
        </w:rPr>
        <w:t xml:space="preserve"> </w:t>
      </w:r>
      <w:r w:rsidR="000419EE" w:rsidRPr="000419EE">
        <w:rPr>
          <w:rFonts w:ascii="Arial" w:hAnsi="Arial" w:cs="Arial"/>
          <w:color w:val="000000"/>
          <w:sz w:val="28"/>
          <w:szCs w:val="28"/>
        </w:rPr>
        <w:t>Павлодарской области</w:t>
      </w:r>
      <w:r w:rsidR="000419EE" w:rsidRPr="000419EE">
        <w:rPr>
          <w:rFonts w:ascii="Arial" w:hAnsi="Arial" w:cs="Arial"/>
          <w:color w:val="000000"/>
          <w:sz w:val="28"/>
          <w:szCs w:val="28"/>
          <w:lang w:val="kk-KZ"/>
        </w:rPr>
        <w:t>;</w:t>
      </w:r>
    </w:p>
    <w:p w:rsidR="00B2086D" w:rsidRPr="00B2086D" w:rsidRDefault="005A2969" w:rsidP="00CC03F2">
      <w:pPr>
        <w:spacing w:after="0" w:line="240" w:lineRule="auto"/>
        <w:jc w:val="both"/>
        <w:rPr>
          <w:rFonts w:ascii="Arial" w:hAnsi="Arial" w:cs="Arial"/>
          <w:sz w:val="28"/>
          <w:szCs w:val="24"/>
        </w:rPr>
      </w:pPr>
      <w:r>
        <w:rPr>
          <w:rFonts w:ascii="Arial" w:hAnsi="Arial" w:cs="Arial"/>
          <w:color w:val="000000"/>
          <w:sz w:val="28"/>
          <w:szCs w:val="28"/>
          <w:lang w:val="kk-KZ"/>
        </w:rPr>
        <w:t>7</w:t>
      </w:r>
      <w:r w:rsidR="000419EE" w:rsidRPr="00B2086D">
        <w:rPr>
          <w:rFonts w:ascii="Arial" w:hAnsi="Arial" w:cs="Arial"/>
          <w:color w:val="000000"/>
          <w:sz w:val="28"/>
          <w:szCs w:val="28"/>
          <w:lang w:val="kk-KZ"/>
        </w:rPr>
        <w:t>.</w:t>
      </w:r>
      <w:r w:rsidR="000419EE" w:rsidRPr="00B2086D">
        <w:rPr>
          <w:rFonts w:ascii="Arial" w:hAnsi="Arial" w:cs="Arial"/>
          <w:color w:val="000000"/>
          <w:sz w:val="28"/>
          <w:szCs w:val="28"/>
        </w:rPr>
        <w:t xml:space="preserve"> </w:t>
      </w:r>
      <w:r w:rsidR="00B2086D" w:rsidRPr="00B2086D">
        <w:rPr>
          <w:rFonts w:ascii="Arial" w:hAnsi="Arial" w:cs="Arial"/>
          <w:sz w:val="28"/>
          <w:szCs w:val="24"/>
        </w:rPr>
        <w:t xml:space="preserve">Об утверждении перечня и норм субсидий на пестициды, </w:t>
      </w:r>
      <w:proofErr w:type="spellStart"/>
      <w:r w:rsidR="00B2086D" w:rsidRPr="00B2086D">
        <w:rPr>
          <w:rFonts w:ascii="Arial" w:hAnsi="Arial" w:cs="Arial"/>
          <w:sz w:val="28"/>
          <w:szCs w:val="24"/>
        </w:rPr>
        <w:t>биоагенты</w:t>
      </w:r>
      <w:proofErr w:type="spellEnd"/>
      <w:r w:rsidR="00B2086D" w:rsidRPr="00B2086D">
        <w:rPr>
          <w:rFonts w:ascii="Arial" w:hAnsi="Arial" w:cs="Arial"/>
          <w:sz w:val="28"/>
          <w:szCs w:val="24"/>
        </w:rPr>
        <w:t xml:space="preserve"> (энтомофаги) на 2024 год</w:t>
      </w:r>
      <w:r w:rsidR="00B2086D">
        <w:rPr>
          <w:rFonts w:ascii="Arial" w:hAnsi="Arial" w:cs="Arial"/>
          <w:sz w:val="28"/>
          <w:szCs w:val="24"/>
          <w:lang w:val="kk-KZ"/>
        </w:rPr>
        <w:t>;</w:t>
      </w:r>
      <w:r w:rsidR="00B2086D" w:rsidRPr="00B2086D">
        <w:rPr>
          <w:rFonts w:ascii="Arial" w:hAnsi="Arial" w:cs="Arial"/>
          <w:sz w:val="28"/>
          <w:szCs w:val="24"/>
        </w:rPr>
        <w:t xml:space="preserve"> </w:t>
      </w:r>
    </w:p>
    <w:p w:rsidR="000419EE" w:rsidRDefault="005A2969" w:rsidP="00CC03F2">
      <w:pPr>
        <w:spacing w:after="0" w:line="240" w:lineRule="auto"/>
        <w:jc w:val="both"/>
        <w:rPr>
          <w:rFonts w:ascii="Arial" w:hAnsi="Arial" w:cs="Arial"/>
          <w:color w:val="000000"/>
          <w:sz w:val="28"/>
          <w:szCs w:val="28"/>
          <w:lang w:val="kk-KZ"/>
        </w:rPr>
      </w:pPr>
      <w:r>
        <w:rPr>
          <w:rFonts w:ascii="Arial" w:hAnsi="Arial" w:cs="Arial"/>
          <w:color w:val="000000"/>
          <w:sz w:val="28"/>
          <w:szCs w:val="28"/>
          <w:lang w:val="kk-KZ"/>
        </w:rPr>
        <w:t>8</w:t>
      </w:r>
      <w:r w:rsidR="00B2086D">
        <w:rPr>
          <w:rFonts w:ascii="Arial" w:hAnsi="Arial" w:cs="Arial"/>
          <w:color w:val="000000"/>
          <w:sz w:val="28"/>
          <w:szCs w:val="28"/>
          <w:lang w:val="kk-KZ"/>
        </w:rPr>
        <w:t>.</w:t>
      </w:r>
      <w:r w:rsidR="000419EE" w:rsidRPr="000419EE">
        <w:rPr>
          <w:rFonts w:ascii="Arial" w:hAnsi="Arial" w:cs="Arial"/>
          <w:color w:val="000000"/>
          <w:sz w:val="28"/>
          <w:szCs w:val="28"/>
        </w:rPr>
        <w:t xml:space="preserve">О внесении изменения в постановление </w:t>
      </w:r>
      <w:proofErr w:type="spellStart"/>
      <w:r w:rsidR="000419EE" w:rsidRPr="000419EE">
        <w:rPr>
          <w:rFonts w:ascii="Arial" w:hAnsi="Arial" w:cs="Arial"/>
          <w:color w:val="000000"/>
          <w:sz w:val="28"/>
          <w:szCs w:val="28"/>
        </w:rPr>
        <w:t>акимата</w:t>
      </w:r>
      <w:proofErr w:type="spellEnd"/>
      <w:r w:rsidR="000419EE" w:rsidRPr="000419EE">
        <w:rPr>
          <w:rFonts w:ascii="Arial" w:hAnsi="Arial" w:cs="Arial"/>
          <w:color w:val="000000"/>
          <w:sz w:val="28"/>
          <w:szCs w:val="28"/>
        </w:rPr>
        <w:t xml:space="preserve"> Павлодарской области от 11 июля 2022 года № 197/2 «Об установлении </w:t>
      </w:r>
      <w:proofErr w:type="spellStart"/>
      <w:r w:rsidR="000419EE" w:rsidRPr="000419EE">
        <w:rPr>
          <w:rFonts w:ascii="Arial" w:hAnsi="Arial" w:cs="Arial"/>
          <w:color w:val="000000"/>
          <w:sz w:val="28"/>
          <w:szCs w:val="28"/>
        </w:rPr>
        <w:t>водоохранных</w:t>
      </w:r>
      <w:proofErr w:type="spellEnd"/>
      <w:r w:rsidR="000419EE" w:rsidRPr="000419EE">
        <w:rPr>
          <w:rFonts w:ascii="Arial" w:hAnsi="Arial" w:cs="Arial"/>
          <w:color w:val="000000"/>
          <w:sz w:val="28"/>
          <w:szCs w:val="28"/>
        </w:rPr>
        <w:t xml:space="preserve"> </w:t>
      </w:r>
      <w:r w:rsidR="000419EE" w:rsidRPr="000419EE">
        <w:rPr>
          <w:rFonts w:ascii="Arial" w:hAnsi="Arial" w:cs="Arial"/>
          <w:color w:val="000000"/>
          <w:sz w:val="28"/>
          <w:szCs w:val="28"/>
          <w:lang w:val="kk-KZ"/>
        </w:rPr>
        <w:t xml:space="preserve"> </w:t>
      </w:r>
      <w:r w:rsidR="000419EE" w:rsidRPr="000419EE">
        <w:rPr>
          <w:rFonts w:ascii="Arial" w:hAnsi="Arial" w:cs="Arial"/>
          <w:color w:val="000000"/>
          <w:sz w:val="28"/>
          <w:szCs w:val="28"/>
        </w:rPr>
        <w:t>зон и полос водных объектов Павлодарской области и режима их хозяйственного использования»</w:t>
      </w:r>
      <w:r w:rsidR="000419EE">
        <w:rPr>
          <w:rFonts w:ascii="Arial" w:hAnsi="Arial" w:cs="Arial"/>
          <w:color w:val="000000"/>
          <w:sz w:val="28"/>
          <w:szCs w:val="28"/>
          <w:lang w:val="kk-KZ"/>
        </w:rPr>
        <w:t>;</w:t>
      </w:r>
    </w:p>
    <w:p w:rsidR="000419EE" w:rsidRPr="00874347" w:rsidRDefault="005A2969" w:rsidP="00CC03F2">
      <w:pPr>
        <w:spacing w:after="0" w:line="240" w:lineRule="auto"/>
        <w:jc w:val="both"/>
        <w:rPr>
          <w:rFonts w:ascii="Arial" w:hAnsi="Arial" w:cs="Arial"/>
          <w:sz w:val="28"/>
          <w:szCs w:val="28"/>
        </w:rPr>
      </w:pPr>
      <w:r>
        <w:rPr>
          <w:rFonts w:ascii="Arial" w:hAnsi="Arial" w:cs="Arial"/>
          <w:color w:val="000000"/>
          <w:sz w:val="28"/>
          <w:szCs w:val="28"/>
          <w:lang w:val="kk-KZ"/>
        </w:rPr>
        <w:t>9</w:t>
      </w:r>
      <w:r w:rsidR="000419EE">
        <w:rPr>
          <w:rFonts w:ascii="Arial" w:hAnsi="Arial" w:cs="Arial"/>
          <w:color w:val="000000"/>
          <w:sz w:val="28"/>
          <w:szCs w:val="28"/>
          <w:lang w:val="kk-KZ"/>
        </w:rPr>
        <w:t xml:space="preserve">. </w:t>
      </w:r>
      <w:r w:rsidR="000419EE">
        <w:rPr>
          <w:rFonts w:ascii="Arial" w:hAnsi="Arial" w:cs="Arial"/>
          <w:sz w:val="28"/>
          <w:szCs w:val="28"/>
        </w:rPr>
        <w:t xml:space="preserve">О заявлении </w:t>
      </w:r>
      <w:r w:rsidR="000419EE">
        <w:rPr>
          <w:rFonts w:ascii="Arial" w:hAnsi="Arial" w:cs="Arial"/>
          <w:sz w:val="28"/>
          <w:szCs w:val="28"/>
          <w:lang w:val="kk-KZ"/>
        </w:rPr>
        <w:t>Әшім Е.К.;</w:t>
      </w:r>
    </w:p>
    <w:p w:rsidR="000419EE" w:rsidRPr="000419EE" w:rsidRDefault="005A2969" w:rsidP="00CC03F2">
      <w:pPr>
        <w:spacing w:after="0" w:line="240" w:lineRule="auto"/>
        <w:jc w:val="both"/>
        <w:rPr>
          <w:rFonts w:ascii="Arial" w:hAnsi="Arial" w:cs="Arial"/>
          <w:sz w:val="28"/>
          <w:szCs w:val="28"/>
        </w:rPr>
      </w:pPr>
      <w:r>
        <w:rPr>
          <w:rFonts w:ascii="Arial" w:hAnsi="Arial" w:cs="Arial"/>
          <w:sz w:val="28"/>
          <w:szCs w:val="28"/>
          <w:lang w:val="kk-KZ"/>
        </w:rPr>
        <w:t>10</w:t>
      </w:r>
      <w:r w:rsidR="000419EE">
        <w:rPr>
          <w:rFonts w:ascii="Arial" w:hAnsi="Arial" w:cs="Arial"/>
          <w:sz w:val="28"/>
          <w:szCs w:val="28"/>
          <w:lang w:val="kk-KZ"/>
        </w:rPr>
        <w:t xml:space="preserve">. </w:t>
      </w:r>
      <w:r w:rsidR="000419EE" w:rsidRPr="000419EE">
        <w:rPr>
          <w:rFonts w:ascii="Arial" w:hAnsi="Arial" w:cs="Arial"/>
          <w:sz w:val="28"/>
          <w:szCs w:val="28"/>
          <w:lang w:val="kk-KZ"/>
        </w:rPr>
        <w:t>О заявлении Тайнова С.С.</w:t>
      </w:r>
    </w:p>
    <w:p w:rsidR="00CC03F2" w:rsidRDefault="00CC03F2" w:rsidP="000419EE">
      <w:pPr>
        <w:spacing w:after="0" w:line="240" w:lineRule="auto"/>
        <w:jc w:val="both"/>
        <w:rPr>
          <w:rFonts w:ascii="Arial" w:hAnsi="Arial" w:cs="Arial"/>
          <w:color w:val="000000"/>
          <w:sz w:val="28"/>
          <w:szCs w:val="28"/>
          <w:lang w:val="en-US"/>
        </w:rPr>
      </w:pPr>
    </w:p>
    <w:p w:rsidR="000419EE" w:rsidRPr="002D1BC8" w:rsidRDefault="002D1BC8" w:rsidP="000419EE">
      <w:pPr>
        <w:spacing w:after="0" w:line="240" w:lineRule="auto"/>
        <w:jc w:val="both"/>
        <w:rPr>
          <w:rFonts w:ascii="Arial" w:hAnsi="Arial" w:cs="Arial"/>
          <w:i/>
          <w:color w:val="000000"/>
          <w:sz w:val="24"/>
          <w:szCs w:val="24"/>
        </w:rPr>
      </w:pPr>
      <w:r>
        <w:rPr>
          <w:rFonts w:ascii="Arial" w:hAnsi="Arial" w:cs="Arial"/>
          <w:color w:val="000000"/>
          <w:sz w:val="28"/>
          <w:szCs w:val="28"/>
        </w:rPr>
        <w:t xml:space="preserve">По первому вопросу </w:t>
      </w:r>
      <w:r w:rsidR="0040268C">
        <w:rPr>
          <w:rFonts w:ascii="Arial" w:hAnsi="Arial" w:cs="Arial"/>
          <w:color w:val="000000"/>
          <w:sz w:val="28"/>
          <w:szCs w:val="28"/>
        </w:rPr>
        <w:t>председатель областного общественного совета Набиев Н.А. предоставил слово</w:t>
      </w:r>
      <w:r>
        <w:rPr>
          <w:rFonts w:ascii="Arial" w:hAnsi="Arial" w:cs="Arial"/>
          <w:color w:val="000000"/>
          <w:sz w:val="28"/>
          <w:szCs w:val="28"/>
        </w:rPr>
        <w:t xml:space="preserve"> руководител</w:t>
      </w:r>
      <w:r w:rsidR="0040268C">
        <w:rPr>
          <w:rFonts w:ascii="Arial" w:hAnsi="Arial" w:cs="Arial"/>
          <w:color w:val="000000"/>
          <w:sz w:val="28"/>
          <w:szCs w:val="28"/>
        </w:rPr>
        <w:t>ю</w:t>
      </w:r>
      <w:r>
        <w:rPr>
          <w:rFonts w:ascii="Arial" w:hAnsi="Arial" w:cs="Arial"/>
          <w:color w:val="000000"/>
          <w:sz w:val="28"/>
          <w:szCs w:val="28"/>
        </w:rPr>
        <w:t xml:space="preserve"> управления образования области </w:t>
      </w:r>
      <w:proofErr w:type="spellStart"/>
      <w:r>
        <w:rPr>
          <w:rFonts w:ascii="Arial" w:hAnsi="Arial" w:cs="Arial"/>
          <w:color w:val="000000"/>
          <w:sz w:val="28"/>
          <w:szCs w:val="28"/>
        </w:rPr>
        <w:t>Айтказин</w:t>
      </w:r>
      <w:r w:rsidR="0040268C">
        <w:rPr>
          <w:rFonts w:ascii="Arial" w:hAnsi="Arial" w:cs="Arial"/>
          <w:color w:val="000000"/>
          <w:sz w:val="28"/>
          <w:szCs w:val="28"/>
        </w:rPr>
        <w:t>ой</w:t>
      </w:r>
      <w:proofErr w:type="spellEnd"/>
      <w:r>
        <w:rPr>
          <w:rFonts w:ascii="Arial" w:hAnsi="Arial" w:cs="Arial"/>
          <w:color w:val="000000"/>
          <w:sz w:val="28"/>
          <w:szCs w:val="28"/>
        </w:rPr>
        <w:t xml:space="preserve"> С.О.</w:t>
      </w:r>
    </w:p>
    <w:p w:rsidR="000419EE" w:rsidRDefault="00CC03F2" w:rsidP="00CC03F2">
      <w:pPr>
        <w:jc w:val="center"/>
        <w:rPr>
          <w:rFonts w:ascii="Arial" w:hAnsi="Arial" w:cs="Arial"/>
          <w:i/>
          <w:sz w:val="24"/>
          <w:szCs w:val="24"/>
        </w:rPr>
      </w:pPr>
      <w:r>
        <w:rPr>
          <w:rFonts w:ascii="Arial" w:hAnsi="Arial" w:cs="Arial"/>
          <w:i/>
          <w:sz w:val="24"/>
          <w:szCs w:val="24"/>
        </w:rPr>
        <w:t>Обсуждение. А также докладчик ответила на заданные вопро</w:t>
      </w:r>
      <w:bookmarkStart w:id="0" w:name="_GoBack"/>
      <w:bookmarkEnd w:id="0"/>
      <w:r>
        <w:rPr>
          <w:rFonts w:ascii="Arial" w:hAnsi="Arial" w:cs="Arial"/>
          <w:i/>
          <w:sz w:val="24"/>
          <w:szCs w:val="24"/>
        </w:rPr>
        <w:t>сы.</w:t>
      </w:r>
    </w:p>
    <w:p w:rsidR="00C26653" w:rsidRDefault="00FF1080" w:rsidP="00C26653">
      <w:pPr>
        <w:widowControl w:val="0"/>
        <w:pBdr>
          <w:bottom w:val="single" w:sz="4" w:space="30" w:color="FFFFFF"/>
        </w:pBdr>
        <w:shd w:val="clear" w:color="auto" w:fill="FFFFFF"/>
        <w:spacing w:after="0" w:line="240" w:lineRule="auto"/>
        <w:contextualSpacing/>
        <w:rPr>
          <w:rFonts w:ascii="Arial" w:hAnsi="Arial" w:cs="Arial"/>
          <w:b/>
          <w:sz w:val="28"/>
          <w:szCs w:val="28"/>
          <w:lang w:val="kk-KZ"/>
        </w:rPr>
      </w:pPr>
      <w:r w:rsidRPr="00FF1080">
        <w:rPr>
          <w:rFonts w:ascii="Arial" w:hAnsi="Arial" w:cs="Arial"/>
          <w:b/>
          <w:sz w:val="28"/>
          <w:szCs w:val="28"/>
          <w:lang w:val="kk-KZ"/>
        </w:rPr>
        <w:t>РЕШЕНИЕ:</w:t>
      </w:r>
    </w:p>
    <w:p w:rsidR="00C26653" w:rsidRDefault="00FF1080" w:rsidP="00C26653">
      <w:pPr>
        <w:widowControl w:val="0"/>
        <w:pBdr>
          <w:bottom w:val="single" w:sz="4" w:space="30" w:color="FFFFFF"/>
        </w:pBdr>
        <w:shd w:val="clear" w:color="auto" w:fill="FFFFFF"/>
        <w:spacing w:after="0" w:line="240" w:lineRule="auto"/>
        <w:contextualSpacing/>
        <w:rPr>
          <w:rFonts w:ascii="Arial" w:hAnsi="Arial" w:cs="Arial"/>
          <w:sz w:val="28"/>
          <w:szCs w:val="28"/>
          <w:lang w:val="kk-KZ"/>
        </w:rPr>
      </w:pPr>
      <w:r w:rsidRPr="00FF1080">
        <w:rPr>
          <w:rFonts w:ascii="Arial" w:hAnsi="Arial" w:cs="Arial"/>
          <w:b/>
          <w:sz w:val="28"/>
          <w:szCs w:val="28"/>
          <w:lang w:val="kk-KZ"/>
        </w:rPr>
        <w:t>1.</w:t>
      </w:r>
      <w:r w:rsidRPr="00FF1080">
        <w:rPr>
          <w:rFonts w:ascii="Arial" w:hAnsi="Arial" w:cs="Arial"/>
          <w:sz w:val="28"/>
          <w:szCs w:val="28"/>
          <w:lang w:val="kk-KZ"/>
        </w:rPr>
        <w:t>Информацию руководителя управления образования области Айтказиной С.О. принять к сведению.</w:t>
      </w:r>
    </w:p>
    <w:p w:rsidR="00C26653" w:rsidRDefault="00FF1080" w:rsidP="00C26653">
      <w:pPr>
        <w:widowControl w:val="0"/>
        <w:pBdr>
          <w:bottom w:val="single" w:sz="4" w:space="30" w:color="FFFFFF"/>
        </w:pBdr>
        <w:shd w:val="clear" w:color="auto" w:fill="FFFFFF"/>
        <w:spacing w:after="0" w:line="240" w:lineRule="auto"/>
        <w:contextualSpacing/>
        <w:rPr>
          <w:rFonts w:ascii="Arial" w:hAnsi="Arial" w:cs="Arial"/>
          <w:sz w:val="28"/>
          <w:szCs w:val="28"/>
          <w:lang w:val="kk-KZ"/>
        </w:rPr>
      </w:pPr>
      <w:r w:rsidRPr="00FF1080">
        <w:rPr>
          <w:rFonts w:ascii="Arial" w:hAnsi="Arial" w:cs="Arial"/>
          <w:sz w:val="28"/>
          <w:szCs w:val="28"/>
          <w:lang w:val="kk-KZ"/>
        </w:rPr>
        <w:t>2.Рекомендовать управлению образования области:</w:t>
      </w:r>
    </w:p>
    <w:p w:rsidR="00FF1080" w:rsidRPr="00FF1080" w:rsidRDefault="00FF1080" w:rsidP="00A67454">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sidRPr="00FF1080">
        <w:rPr>
          <w:rFonts w:ascii="Arial" w:hAnsi="Arial" w:cs="Arial"/>
          <w:sz w:val="28"/>
          <w:szCs w:val="28"/>
          <w:lang w:val="kk-KZ"/>
        </w:rPr>
        <w:t>2.1.</w:t>
      </w:r>
      <w:r w:rsidRPr="00FF1080">
        <w:rPr>
          <w:rFonts w:ascii="Arial" w:hAnsi="Arial" w:cs="Arial"/>
          <w:sz w:val="28"/>
          <w:szCs w:val="28"/>
        </w:rPr>
        <w:t>Выработать комплекс мер, направленных на недопущение нарушений законодательства в сфере государственных услуг;</w:t>
      </w:r>
    </w:p>
    <w:p w:rsidR="00FF1080" w:rsidRPr="00FF1080" w:rsidRDefault="00FF1080" w:rsidP="00C26653">
      <w:pPr>
        <w:pStyle w:val="msonormalbullet2gif"/>
        <w:pBdr>
          <w:bottom w:val="single" w:sz="4" w:space="30" w:color="FFFFFF"/>
        </w:pBdr>
        <w:tabs>
          <w:tab w:val="left" w:pos="318"/>
        </w:tabs>
        <w:spacing w:before="0" w:beforeAutospacing="0" w:after="0" w:afterAutospacing="0"/>
        <w:contextualSpacing/>
        <w:jc w:val="both"/>
        <w:rPr>
          <w:rFonts w:ascii="Arial" w:hAnsi="Arial" w:cs="Arial"/>
          <w:sz w:val="28"/>
          <w:szCs w:val="28"/>
        </w:rPr>
      </w:pPr>
      <w:r w:rsidRPr="00FF1080">
        <w:rPr>
          <w:rFonts w:ascii="Arial" w:hAnsi="Arial" w:cs="Arial"/>
          <w:sz w:val="28"/>
          <w:szCs w:val="28"/>
          <w:lang w:val="kk-KZ"/>
        </w:rPr>
        <w:t>2.2.</w:t>
      </w:r>
      <w:r w:rsidRPr="00FF1080">
        <w:rPr>
          <w:rFonts w:ascii="Arial" w:hAnsi="Arial" w:cs="Arial"/>
          <w:sz w:val="28"/>
          <w:szCs w:val="28"/>
        </w:rPr>
        <w:t>При формировании плана контрольных мероприятий учитывать критерии оценки степени риска субъекта проверки;</w:t>
      </w:r>
    </w:p>
    <w:p w:rsidR="00FF1080" w:rsidRPr="00FF1080" w:rsidRDefault="00FF1080" w:rsidP="00C26653">
      <w:pPr>
        <w:pStyle w:val="msonormalbullet2gif"/>
        <w:pBdr>
          <w:bottom w:val="single" w:sz="4" w:space="30" w:color="FFFFFF"/>
        </w:pBdr>
        <w:tabs>
          <w:tab w:val="left" w:pos="318"/>
        </w:tabs>
        <w:spacing w:before="0" w:beforeAutospacing="0" w:after="0" w:afterAutospacing="0"/>
        <w:contextualSpacing/>
        <w:jc w:val="both"/>
        <w:rPr>
          <w:rFonts w:ascii="Arial" w:hAnsi="Arial" w:cs="Arial"/>
          <w:sz w:val="28"/>
          <w:szCs w:val="28"/>
        </w:rPr>
      </w:pPr>
      <w:r w:rsidRPr="00FF1080">
        <w:rPr>
          <w:rFonts w:ascii="Arial" w:hAnsi="Arial" w:cs="Arial"/>
          <w:sz w:val="28"/>
          <w:szCs w:val="28"/>
          <w:lang w:val="kk-KZ"/>
        </w:rPr>
        <w:t>2.3.</w:t>
      </w:r>
      <w:r w:rsidRPr="00FF1080">
        <w:rPr>
          <w:rFonts w:ascii="Arial" w:hAnsi="Arial" w:cs="Arial"/>
          <w:sz w:val="28"/>
          <w:szCs w:val="28"/>
        </w:rPr>
        <w:t xml:space="preserve">Оказывать методическую и практическую помощь государственным органам и организациям в сфере образования при оказании </w:t>
      </w:r>
      <w:proofErr w:type="spellStart"/>
      <w:r w:rsidRPr="00FF1080">
        <w:rPr>
          <w:rFonts w:ascii="Arial" w:hAnsi="Arial" w:cs="Arial"/>
          <w:sz w:val="28"/>
          <w:szCs w:val="28"/>
        </w:rPr>
        <w:t>госуслуг</w:t>
      </w:r>
      <w:proofErr w:type="spellEnd"/>
      <w:r w:rsidRPr="00FF1080">
        <w:rPr>
          <w:rFonts w:ascii="Arial" w:hAnsi="Arial" w:cs="Arial"/>
          <w:sz w:val="28"/>
          <w:szCs w:val="28"/>
        </w:rPr>
        <w:t>;</w:t>
      </w:r>
    </w:p>
    <w:p w:rsidR="00FF1080" w:rsidRPr="00FF1080" w:rsidRDefault="00FF1080" w:rsidP="00C26653">
      <w:pPr>
        <w:pStyle w:val="msonormalbullet2gif"/>
        <w:pBdr>
          <w:bottom w:val="single" w:sz="4" w:space="30" w:color="FFFFFF"/>
        </w:pBdr>
        <w:tabs>
          <w:tab w:val="left" w:pos="0"/>
        </w:tabs>
        <w:spacing w:before="0" w:beforeAutospacing="0" w:after="0" w:afterAutospacing="0"/>
        <w:contextualSpacing/>
        <w:jc w:val="both"/>
        <w:rPr>
          <w:rFonts w:ascii="Arial" w:hAnsi="Arial" w:cs="Arial"/>
          <w:sz w:val="28"/>
          <w:szCs w:val="28"/>
        </w:rPr>
      </w:pPr>
      <w:r w:rsidRPr="00FF1080">
        <w:rPr>
          <w:rFonts w:ascii="Arial" w:hAnsi="Arial" w:cs="Arial"/>
          <w:sz w:val="28"/>
          <w:szCs w:val="28"/>
          <w:lang w:val="kk-KZ"/>
        </w:rPr>
        <w:t>2.4.</w:t>
      </w:r>
      <w:r w:rsidRPr="00FF1080">
        <w:rPr>
          <w:rFonts w:ascii="Arial" w:hAnsi="Arial" w:cs="Arial"/>
          <w:sz w:val="28"/>
          <w:szCs w:val="28"/>
        </w:rPr>
        <w:t>Принять меры по повышению квалификации работников в сфере оказания государственных услуг;</w:t>
      </w:r>
    </w:p>
    <w:p w:rsidR="00FF1080" w:rsidRPr="00FF1080" w:rsidRDefault="00FF1080" w:rsidP="00C26653">
      <w:pPr>
        <w:pStyle w:val="msonormalbullet2gif"/>
        <w:pBdr>
          <w:bottom w:val="single" w:sz="4" w:space="30" w:color="FFFFFF"/>
        </w:pBdr>
        <w:tabs>
          <w:tab w:val="left" w:pos="0"/>
        </w:tabs>
        <w:spacing w:before="0" w:beforeAutospacing="0" w:after="0" w:afterAutospacing="0"/>
        <w:contextualSpacing/>
        <w:jc w:val="both"/>
        <w:rPr>
          <w:rFonts w:ascii="Arial" w:hAnsi="Arial" w:cs="Arial"/>
          <w:sz w:val="28"/>
          <w:szCs w:val="28"/>
          <w:lang w:val="kk-KZ"/>
        </w:rPr>
      </w:pPr>
      <w:r w:rsidRPr="00FF1080">
        <w:rPr>
          <w:rFonts w:ascii="Arial" w:hAnsi="Arial" w:cs="Arial"/>
          <w:sz w:val="28"/>
          <w:szCs w:val="28"/>
          <w:lang w:val="kk-KZ"/>
        </w:rPr>
        <w:t>2.5.</w:t>
      </w:r>
      <w:r w:rsidRPr="00FF1080">
        <w:rPr>
          <w:rFonts w:ascii="Arial" w:hAnsi="Arial" w:cs="Arial"/>
          <w:sz w:val="28"/>
          <w:szCs w:val="28"/>
        </w:rPr>
        <w:t>На постоянной основе вести мониторинг информационных сайтов на предмет актуализации сведений о государственных услугах</w:t>
      </w:r>
      <w:r w:rsidRPr="00FF1080">
        <w:rPr>
          <w:rFonts w:ascii="Arial" w:hAnsi="Arial" w:cs="Arial"/>
          <w:sz w:val="28"/>
          <w:szCs w:val="28"/>
          <w:lang w:val="kk-KZ"/>
        </w:rPr>
        <w:t>;</w:t>
      </w:r>
    </w:p>
    <w:p w:rsidR="00FF1080" w:rsidRPr="00FF1080" w:rsidRDefault="00FF1080" w:rsidP="00C26653">
      <w:pPr>
        <w:pStyle w:val="msonormalbullet2gif"/>
        <w:pBdr>
          <w:bottom w:val="single" w:sz="4" w:space="30" w:color="FFFFFF"/>
        </w:pBdr>
        <w:tabs>
          <w:tab w:val="left" w:pos="0"/>
        </w:tabs>
        <w:spacing w:before="0" w:beforeAutospacing="0" w:after="0" w:afterAutospacing="0"/>
        <w:contextualSpacing/>
        <w:jc w:val="both"/>
        <w:rPr>
          <w:rFonts w:ascii="Arial" w:hAnsi="Arial" w:cs="Arial"/>
          <w:sz w:val="28"/>
          <w:szCs w:val="28"/>
          <w:lang w:val="kk-KZ"/>
        </w:rPr>
      </w:pPr>
      <w:r w:rsidRPr="00FF1080">
        <w:rPr>
          <w:rFonts w:ascii="Arial" w:hAnsi="Arial" w:cs="Arial"/>
          <w:sz w:val="28"/>
          <w:szCs w:val="28"/>
          <w:lang w:val="kk-KZ"/>
        </w:rPr>
        <w:t>2.6.Активизировать ранее данные общественным советом рекомендации по организации и проведению профориентационной работы, организации курсов «Машиноведения», подготовки восстребованных кадров для сельского хозяйства.Обеспечить тесное сотрудничество с работодателями</w:t>
      </w:r>
      <w:r w:rsidR="001453B3">
        <w:rPr>
          <w:rFonts w:ascii="Arial" w:hAnsi="Arial" w:cs="Arial"/>
          <w:sz w:val="28"/>
          <w:szCs w:val="28"/>
          <w:lang w:val="kk-KZ"/>
        </w:rPr>
        <w:t>;</w:t>
      </w:r>
    </w:p>
    <w:p w:rsidR="002178E2" w:rsidRDefault="00FF1080" w:rsidP="00C26653">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sidRPr="001453B3">
        <w:rPr>
          <w:rFonts w:ascii="Arial" w:hAnsi="Arial" w:cs="Arial"/>
          <w:sz w:val="28"/>
          <w:szCs w:val="28"/>
          <w:lang w:val="kk-KZ"/>
        </w:rPr>
        <w:t>2.7.</w:t>
      </w:r>
      <w:r w:rsidR="001453B3" w:rsidRPr="001453B3">
        <w:rPr>
          <w:rFonts w:ascii="Arial" w:hAnsi="Arial" w:cs="Arial"/>
          <w:sz w:val="28"/>
          <w:szCs w:val="28"/>
          <w:lang w:val="kk-KZ"/>
        </w:rPr>
        <w:t>Активизировать работу  сельских колледжей по   организации профориентационной работы, встреч с населением и выпускниками школ;</w:t>
      </w:r>
    </w:p>
    <w:p w:rsidR="00C26653" w:rsidRDefault="00C26653" w:rsidP="00C26653">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Pr>
          <w:rFonts w:ascii="Arial" w:hAnsi="Arial" w:cs="Arial"/>
          <w:sz w:val="28"/>
          <w:szCs w:val="28"/>
          <w:lang w:val="kk-KZ"/>
        </w:rPr>
        <w:t>2.8.Ежегодно проводить мониторинг трудоустройства выпускников  учебных заведений и принять меры к тем кто отказывается от трудоустройства по специальности.</w:t>
      </w:r>
    </w:p>
    <w:p w:rsidR="007E11E9" w:rsidRDefault="001453B3" w:rsidP="007E11E9">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Pr>
          <w:rFonts w:ascii="Arial" w:hAnsi="Arial" w:cs="Arial"/>
          <w:sz w:val="28"/>
          <w:szCs w:val="28"/>
          <w:lang w:val="kk-KZ"/>
        </w:rPr>
        <w:t xml:space="preserve">3.Рекомендовать управлениям образования, координации занятости и социальных программ области </w:t>
      </w:r>
      <w:r w:rsidRPr="001453B3">
        <w:rPr>
          <w:rFonts w:ascii="Arial" w:hAnsi="Arial" w:cs="Arial"/>
          <w:sz w:val="28"/>
          <w:szCs w:val="28"/>
          <w:lang w:val="kk-KZ"/>
        </w:rPr>
        <w:t>подготовить брошюры</w:t>
      </w:r>
      <w:r>
        <w:rPr>
          <w:rFonts w:ascii="Arial" w:hAnsi="Arial" w:cs="Arial"/>
          <w:sz w:val="28"/>
          <w:szCs w:val="28"/>
          <w:lang w:val="kk-KZ"/>
        </w:rPr>
        <w:t xml:space="preserve"> о мерах поддержки выпускников учебных заведений, а также  </w:t>
      </w:r>
      <w:r w:rsidRPr="001453B3">
        <w:rPr>
          <w:rFonts w:ascii="Arial" w:hAnsi="Arial" w:cs="Arial"/>
          <w:sz w:val="28"/>
          <w:szCs w:val="28"/>
          <w:lang w:val="kk-KZ"/>
        </w:rPr>
        <w:t xml:space="preserve">для продвежения всех действующих </w:t>
      </w:r>
      <w:r>
        <w:rPr>
          <w:rFonts w:ascii="Arial" w:hAnsi="Arial" w:cs="Arial"/>
          <w:sz w:val="28"/>
          <w:szCs w:val="28"/>
          <w:lang w:val="kk-KZ"/>
        </w:rPr>
        <w:t>гос</w:t>
      </w:r>
      <w:r w:rsidRPr="001453B3">
        <w:rPr>
          <w:rFonts w:ascii="Arial" w:hAnsi="Arial" w:cs="Arial"/>
          <w:sz w:val="28"/>
          <w:szCs w:val="28"/>
          <w:lang w:val="kk-KZ"/>
        </w:rPr>
        <w:t>программ</w:t>
      </w:r>
      <w:r>
        <w:rPr>
          <w:rFonts w:ascii="Arial" w:hAnsi="Arial" w:cs="Arial"/>
          <w:sz w:val="28"/>
          <w:szCs w:val="28"/>
          <w:lang w:val="kk-KZ"/>
        </w:rPr>
        <w:t xml:space="preserve"> и </w:t>
      </w:r>
      <w:r w:rsidRPr="001453B3">
        <w:rPr>
          <w:rFonts w:ascii="Arial" w:hAnsi="Arial" w:cs="Arial"/>
          <w:sz w:val="28"/>
          <w:szCs w:val="28"/>
          <w:lang w:val="kk-KZ"/>
        </w:rPr>
        <w:t>распрострон</w:t>
      </w:r>
      <w:r>
        <w:rPr>
          <w:rFonts w:ascii="Arial" w:hAnsi="Arial" w:cs="Arial"/>
          <w:sz w:val="28"/>
          <w:szCs w:val="28"/>
          <w:lang w:val="kk-KZ"/>
        </w:rPr>
        <w:t xml:space="preserve">ения их  </w:t>
      </w:r>
      <w:r>
        <w:rPr>
          <w:rFonts w:ascii="Arial" w:hAnsi="Arial" w:cs="Arial"/>
          <w:sz w:val="28"/>
          <w:szCs w:val="28"/>
          <w:lang w:val="kk-KZ"/>
        </w:rPr>
        <w:lastRenderedPageBreak/>
        <w:t xml:space="preserve">членами общественного совета </w:t>
      </w:r>
      <w:r w:rsidRPr="001453B3">
        <w:rPr>
          <w:rFonts w:ascii="Arial" w:hAnsi="Arial" w:cs="Arial"/>
          <w:sz w:val="28"/>
          <w:szCs w:val="28"/>
          <w:lang w:val="kk-KZ"/>
        </w:rPr>
        <w:t xml:space="preserve">через </w:t>
      </w:r>
      <w:r>
        <w:rPr>
          <w:rFonts w:ascii="Arial" w:hAnsi="Arial" w:cs="Arial"/>
          <w:sz w:val="28"/>
          <w:szCs w:val="28"/>
          <w:lang w:val="kk-KZ"/>
        </w:rPr>
        <w:t xml:space="preserve">свои </w:t>
      </w:r>
      <w:r w:rsidRPr="001453B3">
        <w:rPr>
          <w:rFonts w:ascii="Arial" w:hAnsi="Arial" w:cs="Arial"/>
          <w:sz w:val="28"/>
          <w:szCs w:val="28"/>
          <w:lang w:val="kk-KZ"/>
        </w:rPr>
        <w:t>соцсети</w:t>
      </w:r>
      <w:r>
        <w:rPr>
          <w:rFonts w:ascii="Arial" w:hAnsi="Arial" w:cs="Arial"/>
          <w:sz w:val="28"/>
          <w:szCs w:val="28"/>
          <w:lang w:val="kk-KZ"/>
        </w:rPr>
        <w:t>, во время встреч с населением;</w:t>
      </w:r>
    </w:p>
    <w:p w:rsidR="00225CAF" w:rsidRDefault="00C26653" w:rsidP="007E11E9">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Pr>
          <w:rFonts w:ascii="Arial" w:hAnsi="Arial" w:cs="Arial"/>
          <w:sz w:val="28"/>
          <w:szCs w:val="28"/>
          <w:lang w:val="kk-KZ"/>
        </w:rPr>
        <w:t>4.</w:t>
      </w:r>
      <w:r w:rsidR="007E11E9">
        <w:rPr>
          <w:rFonts w:ascii="Arial" w:hAnsi="Arial" w:cs="Arial"/>
          <w:sz w:val="28"/>
          <w:szCs w:val="28"/>
          <w:lang w:val="kk-KZ"/>
        </w:rPr>
        <w:t>Рекомендовать Павлодарскому филиалу НАО</w:t>
      </w:r>
      <w:r w:rsidR="007E11E9" w:rsidRPr="007E11E9">
        <w:rPr>
          <w:rFonts w:ascii="Arial" w:hAnsi="Arial" w:cs="Arial"/>
          <w:sz w:val="28"/>
          <w:szCs w:val="28"/>
          <w:lang w:val="kk-KZ"/>
        </w:rPr>
        <w:t xml:space="preserve"> </w:t>
      </w:r>
      <w:r w:rsidR="007E11E9" w:rsidRPr="00D56806">
        <w:rPr>
          <w:rFonts w:ascii="Arial" w:hAnsi="Arial" w:cs="Arial"/>
          <w:sz w:val="28"/>
          <w:szCs w:val="28"/>
          <w:lang w:val="kk-KZ"/>
        </w:rPr>
        <w:t>«Медицинский университет Семей»</w:t>
      </w:r>
      <w:r w:rsidR="00225CAF">
        <w:rPr>
          <w:rFonts w:ascii="Arial" w:hAnsi="Arial" w:cs="Arial"/>
          <w:sz w:val="28"/>
          <w:szCs w:val="28"/>
          <w:lang w:val="kk-KZ"/>
        </w:rPr>
        <w:t>:</w:t>
      </w:r>
    </w:p>
    <w:p w:rsidR="007E11E9" w:rsidRDefault="00225CAF" w:rsidP="007E11E9">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Pr>
          <w:rFonts w:ascii="Arial" w:hAnsi="Arial" w:cs="Arial"/>
          <w:sz w:val="28"/>
          <w:szCs w:val="28"/>
          <w:lang w:val="kk-KZ"/>
        </w:rPr>
        <w:t>-</w:t>
      </w:r>
      <w:r w:rsidR="007E11E9">
        <w:rPr>
          <w:rFonts w:ascii="Arial" w:hAnsi="Arial" w:cs="Arial"/>
          <w:sz w:val="28"/>
          <w:szCs w:val="28"/>
          <w:lang w:val="kk-KZ"/>
        </w:rPr>
        <w:t xml:space="preserve">усилить ответсвенность студентов-интернов в получении теоретических знаний и </w:t>
      </w:r>
      <w:r w:rsidR="00A67454">
        <w:rPr>
          <w:rFonts w:ascii="Arial" w:hAnsi="Arial" w:cs="Arial"/>
          <w:sz w:val="28"/>
          <w:szCs w:val="28"/>
          <w:lang w:val="kk-KZ"/>
        </w:rPr>
        <w:t xml:space="preserve">при их трудоустройстве </w:t>
      </w:r>
      <w:r w:rsidR="007E11E9">
        <w:rPr>
          <w:rFonts w:ascii="Arial" w:hAnsi="Arial" w:cs="Arial"/>
          <w:sz w:val="28"/>
          <w:szCs w:val="28"/>
          <w:lang w:val="kk-KZ"/>
        </w:rPr>
        <w:t>согласов</w:t>
      </w:r>
      <w:r w:rsidR="00A67454">
        <w:rPr>
          <w:rFonts w:ascii="Arial" w:hAnsi="Arial" w:cs="Arial"/>
          <w:sz w:val="28"/>
          <w:szCs w:val="28"/>
          <w:lang w:val="kk-KZ"/>
        </w:rPr>
        <w:t>ыв</w:t>
      </w:r>
      <w:r w:rsidR="007E11E9">
        <w:rPr>
          <w:rFonts w:ascii="Arial" w:hAnsi="Arial" w:cs="Arial"/>
          <w:sz w:val="28"/>
          <w:szCs w:val="28"/>
          <w:lang w:val="kk-KZ"/>
        </w:rPr>
        <w:t xml:space="preserve">ать им </w:t>
      </w:r>
      <w:r w:rsidR="00A67454">
        <w:rPr>
          <w:rFonts w:ascii="Arial" w:hAnsi="Arial" w:cs="Arial"/>
          <w:sz w:val="28"/>
          <w:szCs w:val="28"/>
          <w:lang w:val="kk-KZ"/>
        </w:rPr>
        <w:t xml:space="preserve">график </w:t>
      </w:r>
      <w:r>
        <w:rPr>
          <w:rFonts w:ascii="Arial" w:hAnsi="Arial" w:cs="Arial"/>
          <w:sz w:val="28"/>
          <w:szCs w:val="28"/>
          <w:lang w:val="kk-KZ"/>
        </w:rPr>
        <w:t>работы (</w:t>
      </w:r>
      <w:r w:rsidRPr="00A10676">
        <w:rPr>
          <w:rFonts w:ascii="Arial" w:hAnsi="Arial" w:cs="Arial"/>
          <w:i/>
          <w:sz w:val="28"/>
          <w:szCs w:val="28"/>
          <w:lang w:val="kk-KZ"/>
        </w:rPr>
        <w:t xml:space="preserve">подработки в учебного </w:t>
      </w:r>
      <w:r w:rsidR="00A10676" w:rsidRPr="00A10676">
        <w:rPr>
          <w:rFonts w:ascii="Arial" w:hAnsi="Arial" w:cs="Arial"/>
          <w:i/>
          <w:sz w:val="28"/>
          <w:szCs w:val="28"/>
          <w:lang w:val="kk-KZ"/>
        </w:rPr>
        <w:t>время</w:t>
      </w:r>
      <w:r>
        <w:rPr>
          <w:rFonts w:ascii="Arial" w:hAnsi="Arial" w:cs="Arial"/>
          <w:sz w:val="28"/>
          <w:szCs w:val="28"/>
          <w:lang w:val="kk-KZ"/>
        </w:rPr>
        <w:t xml:space="preserve">), </w:t>
      </w:r>
      <w:r w:rsidR="00A67454">
        <w:rPr>
          <w:rFonts w:ascii="Arial" w:hAnsi="Arial" w:cs="Arial"/>
          <w:sz w:val="28"/>
          <w:szCs w:val="28"/>
          <w:lang w:val="kk-KZ"/>
        </w:rPr>
        <w:t>не препятствующий учебному процессу</w:t>
      </w:r>
      <w:r>
        <w:rPr>
          <w:rFonts w:ascii="Arial" w:hAnsi="Arial" w:cs="Arial"/>
          <w:sz w:val="28"/>
          <w:szCs w:val="28"/>
          <w:lang w:val="kk-KZ"/>
        </w:rPr>
        <w:t>;</w:t>
      </w:r>
    </w:p>
    <w:p w:rsidR="00225CAF" w:rsidRDefault="00225CAF" w:rsidP="007E11E9">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Pr>
          <w:rFonts w:ascii="Arial" w:hAnsi="Arial" w:cs="Arial"/>
          <w:sz w:val="28"/>
          <w:szCs w:val="28"/>
          <w:lang w:val="kk-KZ"/>
        </w:rPr>
        <w:t>-</w:t>
      </w:r>
      <w:r w:rsidR="00A10676">
        <w:rPr>
          <w:rFonts w:ascii="Arial" w:hAnsi="Arial" w:cs="Arial"/>
          <w:sz w:val="28"/>
          <w:szCs w:val="28"/>
          <w:lang w:val="kk-KZ"/>
        </w:rPr>
        <w:t xml:space="preserve">для проведения дальнейшего мониторинга членами общественного совета до конца апреля 2024 года </w:t>
      </w:r>
      <w:r>
        <w:rPr>
          <w:rFonts w:ascii="Arial" w:hAnsi="Arial" w:cs="Arial"/>
          <w:sz w:val="28"/>
          <w:szCs w:val="28"/>
          <w:lang w:val="kk-KZ"/>
        </w:rPr>
        <w:t>представить список студентов-интернов</w:t>
      </w:r>
      <w:r w:rsidR="00A10676">
        <w:rPr>
          <w:rFonts w:ascii="Arial" w:hAnsi="Arial" w:cs="Arial"/>
          <w:sz w:val="28"/>
          <w:szCs w:val="28"/>
          <w:lang w:val="kk-KZ"/>
        </w:rPr>
        <w:t xml:space="preserve"> (</w:t>
      </w:r>
      <w:r>
        <w:rPr>
          <w:rFonts w:ascii="Arial" w:hAnsi="Arial" w:cs="Arial"/>
          <w:sz w:val="28"/>
          <w:szCs w:val="28"/>
          <w:lang w:val="kk-KZ"/>
        </w:rPr>
        <w:t>в том числе кто и где подрабатывает</w:t>
      </w:r>
      <w:r w:rsidR="00A10676">
        <w:rPr>
          <w:rFonts w:ascii="Arial" w:hAnsi="Arial" w:cs="Arial"/>
          <w:sz w:val="28"/>
          <w:szCs w:val="28"/>
          <w:lang w:val="kk-KZ"/>
        </w:rPr>
        <w:t>)</w:t>
      </w:r>
      <w:r>
        <w:rPr>
          <w:rFonts w:ascii="Arial" w:hAnsi="Arial" w:cs="Arial"/>
          <w:sz w:val="28"/>
          <w:szCs w:val="28"/>
          <w:lang w:val="kk-KZ"/>
        </w:rPr>
        <w:t xml:space="preserve">, и их график работы.   </w:t>
      </w:r>
    </w:p>
    <w:p w:rsidR="00B33F9D" w:rsidRDefault="00FF5163" w:rsidP="005A2969">
      <w:pPr>
        <w:tabs>
          <w:tab w:val="left" w:pos="730"/>
        </w:tabs>
        <w:spacing w:after="0" w:line="240" w:lineRule="auto"/>
        <w:jc w:val="both"/>
        <w:outlineLvl w:val="0"/>
        <w:rPr>
          <w:rFonts w:ascii="Arial" w:eastAsia="Times New Roman" w:hAnsi="Arial" w:cs="Arial"/>
          <w:sz w:val="28"/>
          <w:szCs w:val="28"/>
          <w:lang w:val="kk-KZ"/>
        </w:rPr>
      </w:pPr>
      <w:r w:rsidRPr="00B33F9D">
        <w:rPr>
          <w:rFonts w:ascii="Arial" w:hAnsi="Arial" w:cs="Arial"/>
          <w:b/>
          <w:sz w:val="28"/>
          <w:szCs w:val="28"/>
          <w:lang w:val="kk-KZ"/>
        </w:rPr>
        <w:t xml:space="preserve">По второму </w:t>
      </w:r>
      <w:r w:rsidR="00B33F9D" w:rsidRPr="00B33F9D">
        <w:rPr>
          <w:rFonts w:ascii="Arial" w:hAnsi="Arial" w:cs="Arial"/>
          <w:b/>
          <w:sz w:val="28"/>
          <w:szCs w:val="28"/>
          <w:lang w:val="kk-KZ"/>
        </w:rPr>
        <w:t>вопросу Набиев Н.А.</w:t>
      </w:r>
      <w:r w:rsidR="00B33F9D">
        <w:rPr>
          <w:rFonts w:ascii="Arial" w:hAnsi="Arial" w:cs="Arial"/>
          <w:b/>
          <w:sz w:val="28"/>
          <w:szCs w:val="28"/>
          <w:lang w:val="kk-KZ"/>
        </w:rPr>
        <w:t xml:space="preserve">, </w:t>
      </w:r>
      <w:r w:rsidR="00B33F9D">
        <w:rPr>
          <w:rFonts w:ascii="Arial" w:hAnsi="Arial" w:cs="Arial"/>
          <w:sz w:val="28"/>
          <w:szCs w:val="28"/>
          <w:lang w:val="kk-KZ"/>
        </w:rPr>
        <w:t>что</w:t>
      </w:r>
      <w:r w:rsidR="00B33F9D" w:rsidRPr="00B33F9D">
        <w:rPr>
          <w:rFonts w:ascii="Arial" w:hAnsi="Arial" w:cs="Arial"/>
          <w:b/>
          <w:sz w:val="28"/>
          <w:szCs w:val="28"/>
          <w:lang w:val="kk-KZ"/>
        </w:rPr>
        <w:t xml:space="preserve"> </w:t>
      </w:r>
      <w:r w:rsidR="00B33F9D" w:rsidRPr="00B33F9D">
        <w:rPr>
          <w:rFonts w:ascii="Arial" w:eastAsia="Times New Roman" w:hAnsi="Arial" w:cs="Arial"/>
          <w:sz w:val="28"/>
          <w:szCs w:val="28"/>
          <w:lang w:val="kk-KZ"/>
        </w:rPr>
        <w:t>Министерство</w:t>
      </w:r>
      <w:r w:rsidR="00B33F9D">
        <w:rPr>
          <w:rFonts w:ascii="Arial" w:eastAsia="Times New Roman" w:hAnsi="Arial" w:cs="Arial"/>
          <w:sz w:val="28"/>
          <w:szCs w:val="28"/>
          <w:lang w:val="kk-KZ"/>
        </w:rPr>
        <w:t>м</w:t>
      </w:r>
      <w:r w:rsidR="00B33F9D" w:rsidRPr="00B33F9D">
        <w:rPr>
          <w:rFonts w:ascii="Arial" w:eastAsia="Times New Roman" w:hAnsi="Arial" w:cs="Arial"/>
          <w:sz w:val="28"/>
          <w:szCs w:val="28"/>
          <w:lang w:val="kk-KZ"/>
        </w:rPr>
        <w:t xml:space="preserve"> культуры и информации</w:t>
      </w:r>
      <w:r w:rsidR="00B33F9D">
        <w:rPr>
          <w:rFonts w:ascii="Arial" w:eastAsia="Times New Roman" w:hAnsi="Arial" w:cs="Arial"/>
          <w:sz w:val="28"/>
          <w:szCs w:val="28"/>
          <w:lang w:val="kk-KZ"/>
        </w:rPr>
        <w:t xml:space="preserve"> РК</w:t>
      </w:r>
      <w:r w:rsidR="00B33F9D" w:rsidRPr="00B33F9D">
        <w:rPr>
          <w:rFonts w:ascii="Arial" w:eastAsia="Times New Roman" w:hAnsi="Arial" w:cs="Arial"/>
          <w:sz w:val="28"/>
          <w:szCs w:val="28"/>
          <w:lang w:val="kk-KZ"/>
        </w:rPr>
        <w:t xml:space="preserve"> в целях повышения эффективности деятельности общественных советов и усиления активности их членов, а также учитывая предложения и мнения общественных советов, уполномоченным органом разработаны Рекомендации</w:t>
      </w:r>
      <w:r w:rsidR="00B33F9D" w:rsidRPr="00B33F9D">
        <w:rPr>
          <w:rFonts w:ascii="Arial" w:hAnsi="Arial" w:cs="Arial"/>
          <w:sz w:val="28"/>
          <w:szCs w:val="28"/>
        </w:rPr>
        <w:t xml:space="preserve"> </w:t>
      </w:r>
      <w:r w:rsidR="00B33F9D" w:rsidRPr="00B33F9D">
        <w:rPr>
          <w:rFonts w:ascii="Arial" w:eastAsia="Times New Roman" w:hAnsi="Arial" w:cs="Arial"/>
          <w:sz w:val="28"/>
          <w:szCs w:val="28"/>
          <w:lang w:val="kk-KZ"/>
        </w:rPr>
        <w:t xml:space="preserve">для общественных советов всех уровней по вопросам этического поведения членов общественных советов. </w:t>
      </w:r>
    </w:p>
    <w:p w:rsidR="00B33F9D" w:rsidRPr="00B33F9D" w:rsidRDefault="00B33F9D" w:rsidP="005A2969">
      <w:pPr>
        <w:tabs>
          <w:tab w:val="left" w:pos="730"/>
        </w:tabs>
        <w:spacing w:after="0" w:line="240" w:lineRule="auto"/>
        <w:jc w:val="both"/>
        <w:outlineLvl w:val="0"/>
        <w:rPr>
          <w:rFonts w:ascii="Arial" w:hAnsi="Arial" w:cs="Arial"/>
          <w:bCs/>
          <w:sz w:val="28"/>
          <w:szCs w:val="28"/>
          <w:lang w:val="kk-KZ"/>
        </w:rPr>
      </w:pPr>
      <w:r>
        <w:rPr>
          <w:rFonts w:ascii="Arial" w:hAnsi="Arial" w:cs="Arial"/>
          <w:bCs/>
          <w:sz w:val="28"/>
          <w:szCs w:val="28"/>
          <w:lang w:val="kk-KZ"/>
        </w:rPr>
        <w:tab/>
      </w:r>
      <w:r w:rsidRPr="00B33F9D">
        <w:rPr>
          <w:rFonts w:ascii="Arial" w:hAnsi="Arial" w:cs="Arial"/>
          <w:bCs/>
          <w:sz w:val="28"/>
          <w:szCs w:val="28"/>
          <w:lang w:val="kk-KZ"/>
        </w:rPr>
        <w:t>Настоящие Этические нормы устанавливают  нормы поведения членов общественных советов и направлены на укрепление доверия общества к институту общественных советов, формирование высокой культуры взаимоотношений членов общественных советов с государственными органами и негосударственными органами, партнерских отношений между членами сооответствующего Общественного совета.</w:t>
      </w:r>
    </w:p>
    <w:p w:rsidR="00B33F9D" w:rsidRDefault="00B33F9D" w:rsidP="005A2969">
      <w:pPr>
        <w:tabs>
          <w:tab w:val="left" w:pos="730"/>
        </w:tabs>
        <w:spacing w:after="0" w:line="240" w:lineRule="auto"/>
        <w:jc w:val="both"/>
        <w:outlineLvl w:val="0"/>
        <w:rPr>
          <w:rFonts w:ascii="Arial" w:hAnsi="Arial" w:cs="Arial"/>
          <w:bCs/>
          <w:sz w:val="28"/>
          <w:szCs w:val="28"/>
          <w:lang w:val="kk-KZ"/>
        </w:rPr>
      </w:pPr>
      <w:r w:rsidRPr="00B33F9D">
        <w:rPr>
          <w:rFonts w:ascii="Arial" w:hAnsi="Arial" w:cs="Arial"/>
          <w:bCs/>
          <w:sz w:val="28"/>
          <w:szCs w:val="28"/>
          <w:lang w:val="kk-KZ"/>
        </w:rPr>
        <w:tab/>
        <w:t>Этические нормы способствуют созданию атмосферы добропорядочности каждого члена Общественного совета, а также предупреждению случаев их неэтичного поведения на период членства в Общественном совете.</w:t>
      </w:r>
    </w:p>
    <w:p w:rsidR="00B33F9D" w:rsidRDefault="00B33F9D" w:rsidP="005A2969">
      <w:pPr>
        <w:tabs>
          <w:tab w:val="left" w:pos="730"/>
        </w:tabs>
        <w:spacing w:after="0" w:line="240" w:lineRule="auto"/>
        <w:jc w:val="center"/>
        <w:outlineLvl w:val="0"/>
        <w:rPr>
          <w:rFonts w:ascii="Arial" w:eastAsia="Times New Roman" w:hAnsi="Arial" w:cs="Arial"/>
          <w:i/>
          <w:sz w:val="24"/>
          <w:szCs w:val="24"/>
          <w:lang w:val="kk-KZ"/>
        </w:rPr>
      </w:pPr>
      <w:r w:rsidRPr="00B33F9D">
        <w:rPr>
          <w:rFonts w:ascii="Arial" w:eastAsia="Times New Roman" w:hAnsi="Arial" w:cs="Arial"/>
          <w:i/>
          <w:sz w:val="24"/>
          <w:szCs w:val="24"/>
          <w:lang w:val="kk-KZ"/>
        </w:rPr>
        <w:t>(обсуждение)</w:t>
      </w:r>
    </w:p>
    <w:p w:rsidR="005A2969" w:rsidRPr="005A2969" w:rsidRDefault="005A2969" w:rsidP="005A2969">
      <w:pPr>
        <w:tabs>
          <w:tab w:val="left" w:pos="730"/>
        </w:tabs>
        <w:spacing w:after="0" w:line="240" w:lineRule="auto"/>
        <w:outlineLvl w:val="0"/>
        <w:rPr>
          <w:rFonts w:ascii="Arial" w:eastAsia="Times New Roman" w:hAnsi="Arial" w:cs="Arial"/>
          <w:sz w:val="24"/>
          <w:szCs w:val="24"/>
          <w:lang w:val="kk-KZ"/>
        </w:rPr>
      </w:pPr>
      <w:r>
        <w:rPr>
          <w:rFonts w:ascii="Arial" w:eastAsia="Times New Roman" w:hAnsi="Arial" w:cs="Arial"/>
          <w:sz w:val="24"/>
          <w:szCs w:val="24"/>
          <w:lang w:val="kk-KZ"/>
        </w:rPr>
        <w:t>РЕШЕНИЕ:</w:t>
      </w:r>
    </w:p>
    <w:p w:rsidR="005A2969" w:rsidRDefault="005A2969" w:rsidP="005A2969">
      <w:pPr>
        <w:tabs>
          <w:tab w:val="left" w:pos="730"/>
        </w:tabs>
        <w:spacing w:after="0" w:line="240" w:lineRule="auto"/>
        <w:jc w:val="both"/>
        <w:outlineLvl w:val="0"/>
        <w:rPr>
          <w:rFonts w:ascii="Arial" w:hAnsi="Arial" w:cs="Arial"/>
          <w:color w:val="000000"/>
          <w:sz w:val="28"/>
          <w:szCs w:val="28"/>
          <w:lang w:val="kk-KZ"/>
        </w:rPr>
      </w:pPr>
      <w:r>
        <w:rPr>
          <w:rFonts w:ascii="Arial" w:hAnsi="Arial" w:cs="Arial"/>
          <w:sz w:val="28"/>
          <w:szCs w:val="28"/>
          <w:lang w:val="kk-KZ"/>
        </w:rPr>
        <w:t xml:space="preserve">1.Внести изменения в </w:t>
      </w:r>
      <w:r w:rsidRPr="00131DDE">
        <w:rPr>
          <w:rFonts w:ascii="Arial" w:hAnsi="Arial" w:cs="Arial"/>
          <w:bCs/>
          <w:sz w:val="28"/>
          <w:szCs w:val="28"/>
          <w:lang w:val="kk-KZ"/>
        </w:rPr>
        <w:t>Положение об Общественном совете</w:t>
      </w:r>
      <w:r>
        <w:rPr>
          <w:rFonts w:ascii="Arial" w:hAnsi="Arial" w:cs="Arial"/>
          <w:bCs/>
          <w:sz w:val="28"/>
          <w:szCs w:val="28"/>
          <w:lang w:val="kk-KZ"/>
        </w:rPr>
        <w:t>, утвержденный р</w:t>
      </w:r>
      <w:r w:rsidRPr="00131DDE">
        <w:rPr>
          <w:rFonts w:ascii="Arial" w:hAnsi="Arial" w:cs="Arial"/>
          <w:sz w:val="28"/>
          <w:szCs w:val="28"/>
          <w:lang w:val="kk-KZ"/>
        </w:rPr>
        <w:t>ешение</w:t>
      </w:r>
      <w:r>
        <w:rPr>
          <w:rFonts w:ascii="Arial" w:hAnsi="Arial" w:cs="Arial"/>
          <w:sz w:val="28"/>
          <w:szCs w:val="28"/>
          <w:lang w:val="kk-KZ"/>
        </w:rPr>
        <w:t>м</w:t>
      </w:r>
      <w:r w:rsidRPr="00131DDE">
        <w:rPr>
          <w:rFonts w:ascii="Arial" w:hAnsi="Arial" w:cs="Arial"/>
          <w:sz w:val="28"/>
          <w:szCs w:val="28"/>
          <w:lang w:val="kk-KZ"/>
        </w:rPr>
        <w:t xml:space="preserve"> </w:t>
      </w:r>
      <w:r w:rsidRPr="00131DDE">
        <w:rPr>
          <w:rFonts w:ascii="Arial" w:hAnsi="Arial" w:cs="Arial"/>
          <w:color w:val="000000"/>
          <w:sz w:val="28"/>
          <w:szCs w:val="28"/>
          <w:lang w:val="kk-KZ"/>
        </w:rPr>
        <w:t>№ 5</w:t>
      </w:r>
      <w:r w:rsidRPr="00131DDE">
        <w:rPr>
          <w:rFonts w:ascii="Arial" w:hAnsi="Arial" w:cs="Arial"/>
          <w:sz w:val="28"/>
          <w:szCs w:val="28"/>
          <w:lang w:val="kk-KZ"/>
        </w:rPr>
        <w:t xml:space="preserve"> Павлодарского областного общественного совета</w:t>
      </w:r>
      <w:r w:rsidRPr="00131DDE">
        <w:rPr>
          <w:rFonts w:ascii="Arial" w:hAnsi="Arial" w:cs="Arial"/>
          <w:color w:val="000000"/>
          <w:sz w:val="28"/>
          <w:szCs w:val="28"/>
          <w:lang w:val="kk-KZ"/>
        </w:rPr>
        <w:t xml:space="preserve"> от  23  апреля </w:t>
      </w:r>
      <w:r w:rsidRPr="00131DDE">
        <w:rPr>
          <w:rFonts w:ascii="Arial" w:hAnsi="Arial" w:cs="Arial"/>
          <w:color w:val="000000"/>
          <w:sz w:val="28"/>
          <w:szCs w:val="28"/>
        </w:rPr>
        <w:t xml:space="preserve">2021 </w:t>
      </w:r>
      <w:r w:rsidRPr="00131DDE">
        <w:rPr>
          <w:rFonts w:ascii="Arial" w:hAnsi="Arial" w:cs="Arial"/>
          <w:color w:val="000000"/>
          <w:sz w:val="28"/>
          <w:szCs w:val="28"/>
          <w:lang w:val="kk-KZ"/>
        </w:rPr>
        <w:t>года</w:t>
      </w:r>
      <w:r>
        <w:rPr>
          <w:rFonts w:ascii="Arial" w:hAnsi="Arial" w:cs="Arial"/>
          <w:color w:val="000000"/>
          <w:sz w:val="28"/>
          <w:szCs w:val="28"/>
          <w:lang w:val="kk-KZ"/>
        </w:rPr>
        <w:t>.</w:t>
      </w:r>
    </w:p>
    <w:p w:rsidR="005A2969" w:rsidRPr="00131DDE" w:rsidRDefault="005A2969" w:rsidP="005A2969">
      <w:pPr>
        <w:tabs>
          <w:tab w:val="left" w:pos="730"/>
        </w:tabs>
        <w:spacing w:after="0" w:line="240" w:lineRule="auto"/>
        <w:jc w:val="both"/>
        <w:outlineLvl w:val="0"/>
        <w:rPr>
          <w:rFonts w:ascii="Arial" w:hAnsi="Arial" w:cs="Arial"/>
          <w:bCs/>
          <w:sz w:val="28"/>
          <w:szCs w:val="28"/>
          <w:lang w:val="kk-KZ"/>
        </w:rPr>
      </w:pPr>
      <w:r>
        <w:rPr>
          <w:rFonts w:ascii="Arial" w:hAnsi="Arial" w:cs="Arial"/>
          <w:color w:val="000000"/>
          <w:sz w:val="28"/>
          <w:szCs w:val="28"/>
          <w:lang w:val="kk-KZ"/>
        </w:rPr>
        <w:t>2.</w:t>
      </w:r>
      <w:r w:rsidRPr="00131DDE">
        <w:rPr>
          <w:rFonts w:ascii="Arial" w:hAnsi="Arial" w:cs="Arial"/>
          <w:bCs/>
          <w:sz w:val="28"/>
          <w:szCs w:val="28"/>
          <w:lang w:val="kk-KZ"/>
        </w:rPr>
        <w:t>Положение об Общественном совете</w:t>
      </w:r>
      <w:r>
        <w:rPr>
          <w:rFonts w:ascii="Arial" w:hAnsi="Arial" w:cs="Arial"/>
          <w:bCs/>
          <w:sz w:val="28"/>
          <w:szCs w:val="28"/>
          <w:lang w:val="kk-KZ"/>
        </w:rPr>
        <w:t xml:space="preserve"> дополнить отдельным разделом </w:t>
      </w:r>
      <w:r w:rsidR="00A5473D">
        <w:rPr>
          <w:rFonts w:ascii="Arial" w:hAnsi="Arial" w:cs="Arial"/>
          <w:bCs/>
          <w:sz w:val="28"/>
          <w:szCs w:val="28"/>
          <w:lang w:val="kk-KZ"/>
        </w:rPr>
        <w:t xml:space="preserve">Главой 4. </w:t>
      </w:r>
      <w:r>
        <w:rPr>
          <w:rFonts w:ascii="Arial" w:hAnsi="Arial" w:cs="Arial"/>
          <w:bCs/>
          <w:sz w:val="28"/>
          <w:szCs w:val="28"/>
          <w:lang w:val="kk-KZ"/>
        </w:rPr>
        <w:t>Этические нормы поведения.</w:t>
      </w:r>
    </w:p>
    <w:p w:rsidR="008A47CA" w:rsidRPr="00B33F9D" w:rsidRDefault="008A47CA" w:rsidP="005A2969">
      <w:pPr>
        <w:widowControl w:val="0"/>
        <w:pBdr>
          <w:bottom w:val="single" w:sz="4" w:space="30" w:color="FFFFFF"/>
        </w:pBdr>
        <w:shd w:val="clear" w:color="auto" w:fill="FFFFFF"/>
        <w:spacing w:after="0" w:line="240" w:lineRule="auto"/>
        <w:contextualSpacing/>
        <w:jc w:val="both"/>
        <w:rPr>
          <w:rFonts w:ascii="Arial" w:hAnsi="Arial" w:cs="Arial"/>
          <w:b/>
          <w:sz w:val="28"/>
          <w:szCs w:val="28"/>
          <w:lang w:val="kk-KZ"/>
        </w:rPr>
      </w:pPr>
    </w:p>
    <w:p w:rsidR="00FF5163" w:rsidRDefault="005A2969" w:rsidP="00C26653">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Pr>
          <w:rFonts w:ascii="Arial" w:hAnsi="Arial" w:cs="Arial"/>
          <w:b/>
          <w:sz w:val="28"/>
          <w:szCs w:val="28"/>
          <w:lang w:val="kk-KZ"/>
        </w:rPr>
        <w:t xml:space="preserve">По </w:t>
      </w:r>
      <w:r w:rsidR="00C76B28" w:rsidRPr="00A70C8B">
        <w:rPr>
          <w:rFonts w:ascii="Arial" w:hAnsi="Arial" w:cs="Arial"/>
          <w:b/>
          <w:sz w:val="28"/>
          <w:szCs w:val="28"/>
          <w:lang w:val="kk-KZ"/>
        </w:rPr>
        <w:t>третьему</w:t>
      </w:r>
      <w:r>
        <w:rPr>
          <w:rFonts w:ascii="Arial" w:hAnsi="Arial" w:cs="Arial"/>
          <w:b/>
          <w:sz w:val="28"/>
          <w:szCs w:val="28"/>
          <w:lang w:val="kk-KZ"/>
        </w:rPr>
        <w:t xml:space="preserve"> и четвертому</w:t>
      </w:r>
      <w:r w:rsidR="00C76B28" w:rsidRPr="00A70C8B">
        <w:rPr>
          <w:rFonts w:ascii="Arial" w:hAnsi="Arial" w:cs="Arial"/>
          <w:b/>
          <w:sz w:val="28"/>
          <w:szCs w:val="28"/>
          <w:lang w:val="kk-KZ"/>
        </w:rPr>
        <w:t xml:space="preserve"> </w:t>
      </w:r>
      <w:r w:rsidR="00FF5163" w:rsidRPr="00A70C8B">
        <w:rPr>
          <w:rFonts w:ascii="Arial" w:hAnsi="Arial" w:cs="Arial"/>
          <w:b/>
          <w:sz w:val="28"/>
          <w:szCs w:val="28"/>
          <w:lang w:val="kk-KZ"/>
        </w:rPr>
        <w:t>вопрос</w:t>
      </w:r>
      <w:r>
        <w:rPr>
          <w:rFonts w:ascii="Arial" w:hAnsi="Arial" w:cs="Arial"/>
          <w:b/>
          <w:sz w:val="28"/>
          <w:szCs w:val="28"/>
          <w:lang w:val="kk-KZ"/>
        </w:rPr>
        <w:t>ам</w:t>
      </w:r>
      <w:r w:rsidR="00FF5163">
        <w:rPr>
          <w:rFonts w:ascii="Arial" w:hAnsi="Arial" w:cs="Arial"/>
          <w:sz w:val="28"/>
          <w:szCs w:val="28"/>
          <w:lang w:val="kk-KZ"/>
        </w:rPr>
        <w:t xml:space="preserve"> </w:t>
      </w:r>
      <w:r w:rsidR="00FF5163" w:rsidRPr="00D173CB">
        <w:rPr>
          <w:rFonts w:ascii="Arial" w:hAnsi="Arial" w:cs="Arial"/>
          <w:b/>
          <w:sz w:val="28"/>
          <w:szCs w:val="28"/>
          <w:lang w:val="kk-KZ"/>
        </w:rPr>
        <w:t>Набиев Н.А.</w:t>
      </w:r>
      <w:r w:rsidR="00FF5163">
        <w:rPr>
          <w:rFonts w:ascii="Arial" w:hAnsi="Arial" w:cs="Arial"/>
          <w:sz w:val="28"/>
          <w:szCs w:val="28"/>
          <w:lang w:val="kk-KZ"/>
        </w:rPr>
        <w:t xml:space="preserve"> сообщил</w:t>
      </w:r>
      <w:r w:rsidR="00D173CB">
        <w:rPr>
          <w:rFonts w:ascii="Arial" w:hAnsi="Arial" w:cs="Arial"/>
          <w:sz w:val="28"/>
          <w:szCs w:val="28"/>
          <w:lang w:val="kk-KZ"/>
        </w:rPr>
        <w:t>, что на сайт «</w:t>
      </w:r>
      <w:r w:rsidR="00FF5163">
        <w:rPr>
          <w:rFonts w:ascii="Arial" w:hAnsi="Arial" w:cs="Arial"/>
          <w:sz w:val="28"/>
          <w:szCs w:val="28"/>
          <w:lang w:val="kk-KZ"/>
        </w:rPr>
        <w:t>О</w:t>
      </w:r>
      <w:r w:rsidR="00D173CB">
        <w:rPr>
          <w:rFonts w:ascii="Arial" w:hAnsi="Arial" w:cs="Arial"/>
          <w:sz w:val="28"/>
          <w:szCs w:val="28"/>
          <w:lang w:val="kk-KZ"/>
        </w:rPr>
        <w:t>ткрытых НПА» управлением здравоохранения области размещен</w:t>
      </w:r>
      <w:r w:rsidR="00C76B28">
        <w:rPr>
          <w:rFonts w:ascii="Arial" w:hAnsi="Arial" w:cs="Arial"/>
          <w:sz w:val="28"/>
          <w:szCs w:val="28"/>
          <w:lang w:val="kk-KZ"/>
        </w:rPr>
        <w:t>ы</w:t>
      </w:r>
      <w:r w:rsidR="00D173CB">
        <w:rPr>
          <w:rFonts w:ascii="Arial" w:hAnsi="Arial" w:cs="Arial"/>
          <w:sz w:val="28"/>
          <w:szCs w:val="28"/>
          <w:lang w:val="kk-KZ"/>
        </w:rPr>
        <w:t xml:space="preserve"> </w:t>
      </w:r>
      <w:r w:rsidR="00C76B28">
        <w:rPr>
          <w:rFonts w:ascii="Arial" w:hAnsi="Arial" w:cs="Arial"/>
          <w:sz w:val="28"/>
          <w:szCs w:val="28"/>
          <w:lang w:val="kk-KZ"/>
        </w:rPr>
        <w:t xml:space="preserve">2 </w:t>
      </w:r>
      <w:r w:rsidR="00D173CB">
        <w:rPr>
          <w:rFonts w:ascii="Arial" w:hAnsi="Arial" w:cs="Arial"/>
          <w:sz w:val="28"/>
          <w:szCs w:val="28"/>
          <w:lang w:val="kk-KZ"/>
        </w:rPr>
        <w:t>проект решения областного маслихата</w:t>
      </w:r>
      <w:r w:rsidR="00C76B28">
        <w:rPr>
          <w:rFonts w:ascii="Arial" w:hAnsi="Arial" w:cs="Arial"/>
          <w:sz w:val="28"/>
          <w:szCs w:val="28"/>
          <w:lang w:val="kk-KZ"/>
        </w:rPr>
        <w:t>:</w:t>
      </w:r>
      <w:r w:rsidR="00D173CB">
        <w:rPr>
          <w:rFonts w:ascii="Arial" w:hAnsi="Arial" w:cs="Arial"/>
          <w:sz w:val="28"/>
          <w:szCs w:val="28"/>
          <w:lang w:val="kk-KZ"/>
        </w:rPr>
        <w:t xml:space="preserve"> «</w:t>
      </w:r>
      <w:r w:rsidR="00D173CB" w:rsidRPr="000419EE">
        <w:rPr>
          <w:rFonts w:ascii="Arial" w:hAnsi="Arial" w:cs="Arial"/>
          <w:bCs/>
          <w:sz w:val="28"/>
          <w:szCs w:val="28"/>
        </w:rPr>
        <w:t xml:space="preserve">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w:t>
      </w:r>
      <w:r w:rsidR="00D173CB" w:rsidRPr="000419EE">
        <w:rPr>
          <w:rFonts w:ascii="Arial" w:hAnsi="Arial" w:cs="Arial"/>
          <w:bCs/>
          <w:sz w:val="28"/>
          <w:szCs w:val="28"/>
        </w:rPr>
        <w:lastRenderedPageBreak/>
        <w:t>зарегистрированных на территории Павлодарской области при амбулаторном лечении бесплатно</w:t>
      </w:r>
      <w:r w:rsidR="00D173CB">
        <w:rPr>
          <w:rFonts w:ascii="Arial" w:hAnsi="Arial" w:cs="Arial"/>
          <w:sz w:val="28"/>
          <w:szCs w:val="28"/>
          <w:lang w:val="kk-KZ"/>
        </w:rPr>
        <w:t>»</w:t>
      </w:r>
      <w:r w:rsidR="00C76B28">
        <w:rPr>
          <w:rFonts w:ascii="Arial" w:hAnsi="Arial" w:cs="Arial"/>
          <w:sz w:val="28"/>
          <w:szCs w:val="28"/>
          <w:lang w:val="kk-KZ"/>
        </w:rPr>
        <w:t xml:space="preserve"> и «</w:t>
      </w:r>
      <w:r w:rsidR="00C76B28" w:rsidRPr="000C50AE">
        <w:rPr>
          <w:rFonts w:ascii="Arial" w:hAnsi="Arial" w:cs="Arial"/>
          <w:bCs/>
          <w:sz w:val="28"/>
          <w:szCs w:val="28"/>
        </w:rPr>
        <w:t xml:space="preserve">О признании утратившими силу некоторых решений Павлодарского областного </w:t>
      </w:r>
      <w:proofErr w:type="spellStart"/>
      <w:r w:rsidR="00C76B28" w:rsidRPr="000C50AE">
        <w:rPr>
          <w:rFonts w:ascii="Arial" w:hAnsi="Arial" w:cs="Arial"/>
          <w:bCs/>
          <w:sz w:val="28"/>
          <w:szCs w:val="28"/>
        </w:rPr>
        <w:t>маслихата</w:t>
      </w:r>
      <w:proofErr w:type="spellEnd"/>
      <w:r w:rsidR="00C76B28">
        <w:rPr>
          <w:rFonts w:ascii="Arial" w:hAnsi="Arial" w:cs="Arial"/>
          <w:bCs/>
          <w:sz w:val="28"/>
          <w:szCs w:val="28"/>
        </w:rPr>
        <w:t>».</w:t>
      </w:r>
    </w:p>
    <w:p w:rsidR="00A60F4D" w:rsidRDefault="00D173CB" w:rsidP="00A60F4D">
      <w:pPr>
        <w:widowControl w:val="0"/>
        <w:pBdr>
          <w:bottom w:val="single" w:sz="4" w:space="30" w:color="FFFFFF"/>
        </w:pBdr>
        <w:shd w:val="clear" w:color="auto" w:fill="FFFFFF"/>
        <w:spacing w:after="0" w:line="240" w:lineRule="auto"/>
        <w:contextualSpacing/>
        <w:jc w:val="center"/>
        <w:rPr>
          <w:rFonts w:ascii="Arial" w:hAnsi="Arial" w:cs="Arial"/>
          <w:i/>
          <w:sz w:val="24"/>
          <w:szCs w:val="24"/>
          <w:lang w:val="kk-KZ"/>
        </w:rPr>
      </w:pPr>
      <w:r w:rsidRPr="00A60F4D">
        <w:rPr>
          <w:rFonts w:ascii="Arial" w:hAnsi="Arial" w:cs="Arial"/>
          <w:i/>
          <w:sz w:val="24"/>
          <w:szCs w:val="24"/>
          <w:lang w:val="kk-KZ"/>
        </w:rPr>
        <w:t>(обсуждение)</w:t>
      </w:r>
    </w:p>
    <w:p w:rsidR="00A60F4D" w:rsidRPr="00A60F4D" w:rsidRDefault="00A60F4D" w:rsidP="00A60F4D">
      <w:pPr>
        <w:widowControl w:val="0"/>
        <w:pBdr>
          <w:bottom w:val="single" w:sz="4" w:space="30" w:color="FFFFFF"/>
        </w:pBdr>
        <w:shd w:val="clear" w:color="auto" w:fill="FFFFFF"/>
        <w:spacing w:after="0" w:line="240" w:lineRule="auto"/>
        <w:contextualSpacing/>
        <w:jc w:val="both"/>
        <w:rPr>
          <w:rFonts w:ascii="Arial" w:hAnsi="Arial" w:cs="Arial"/>
          <w:sz w:val="28"/>
          <w:szCs w:val="28"/>
        </w:rPr>
      </w:pPr>
      <w:r w:rsidRPr="00A60F4D">
        <w:rPr>
          <w:rFonts w:ascii="Arial" w:hAnsi="Arial" w:cs="Arial"/>
          <w:b/>
          <w:sz w:val="28"/>
          <w:szCs w:val="28"/>
          <w:lang w:val="kk-KZ"/>
        </w:rPr>
        <w:t>РЕШЕНИЕ</w:t>
      </w:r>
      <w:r w:rsidRPr="00A60F4D">
        <w:rPr>
          <w:rFonts w:ascii="Arial" w:hAnsi="Arial" w:cs="Arial"/>
          <w:sz w:val="28"/>
          <w:szCs w:val="28"/>
          <w:lang w:val="kk-KZ"/>
        </w:rPr>
        <w:t>:</w:t>
      </w:r>
      <w:r w:rsidRPr="00A60F4D">
        <w:rPr>
          <w:rFonts w:ascii="Arial" w:hAnsi="Arial" w:cs="Arial"/>
          <w:sz w:val="28"/>
          <w:szCs w:val="28"/>
        </w:rPr>
        <w:t xml:space="preserve"> </w:t>
      </w:r>
    </w:p>
    <w:p w:rsidR="00A60F4D" w:rsidRPr="00A60F4D" w:rsidRDefault="00A60F4D" w:rsidP="00A60F4D">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sidRPr="00A60F4D">
        <w:rPr>
          <w:rFonts w:ascii="Arial" w:hAnsi="Arial" w:cs="Arial"/>
          <w:sz w:val="28"/>
          <w:szCs w:val="28"/>
        </w:rPr>
        <w:t xml:space="preserve">1.Примечаний и предложений </w:t>
      </w:r>
      <w:r w:rsidR="00C76B28">
        <w:rPr>
          <w:rFonts w:ascii="Arial" w:hAnsi="Arial" w:cs="Arial"/>
          <w:sz w:val="28"/>
          <w:szCs w:val="28"/>
        </w:rPr>
        <w:t>к</w:t>
      </w:r>
      <w:r w:rsidRPr="00A60F4D">
        <w:rPr>
          <w:rFonts w:ascii="Arial" w:hAnsi="Arial" w:cs="Arial"/>
          <w:sz w:val="28"/>
          <w:szCs w:val="28"/>
        </w:rPr>
        <w:t xml:space="preserve"> проект</w:t>
      </w:r>
      <w:r w:rsidR="00C76B28">
        <w:rPr>
          <w:rFonts w:ascii="Arial" w:hAnsi="Arial" w:cs="Arial"/>
          <w:sz w:val="28"/>
          <w:szCs w:val="28"/>
        </w:rPr>
        <w:t>ам</w:t>
      </w:r>
      <w:r w:rsidRPr="00A60F4D">
        <w:rPr>
          <w:rFonts w:ascii="Arial" w:hAnsi="Arial" w:cs="Arial"/>
          <w:sz w:val="28"/>
          <w:szCs w:val="28"/>
        </w:rPr>
        <w:t xml:space="preserve"> </w:t>
      </w:r>
      <w:r>
        <w:rPr>
          <w:rFonts w:ascii="Arial" w:hAnsi="Arial" w:cs="Arial"/>
          <w:sz w:val="28"/>
          <w:szCs w:val="28"/>
          <w:lang w:val="kk-KZ"/>
        </w:rPr>
        <w:t xml:space="preserve">решения областного маслихата </w:t>
      </w:r>
      <w:r w:rsidRPr="00A60F4D">
        <w:rPr>
          <w:rFonts w:ascii="Arial" w:hAnsi="Arial" w:cs="Arial"/>
          <w:sz w:val="28"/>
          <w:szCs w:val="28"/>
        </w:rPr>
        <w:t>не имеется.</w:t>
      </w:r>
      <w:r w:rsidRPr="00A60F4D">
        <w:rPr>
          <w:rFonts w:ascii="Arial" w:hAnsi="Arial" w:cs="Arial"/>
          <w:sz w:val="28"/>
          <w:szCs w:val="28"/>
          <w:lang w:val="kk-KZ"/>
        </w:rPr>
        <w:t xml:space="preserve"> </w:t>
      </w:r>
    </w:p>
    <w:p w:rsidR="00A60F4D" w:rsidRDefault="00A60F4D" w:rsidP="00A60F4D">
      <w:pPr>
        <w:widowControl w:val="0"/>
        <w:pBdr>
          <w:bottom w:val="single" w:sz="4" w:space="30" w:color="FFFFFF"/>
        </w:pBdr>
        <w:shd w:val="clear" w:color="auto" w:fill="FFFFFF"/>
        <w:spacing w:after="0" w:line="240" w:lineRule="auto"/>
        <w:contextualSpacing/>
        <w:jc w:val="both"/>
        <w:rPr>
          <w:rFonts w:ascii="Arial" w:hAnsi="Arial" w:cs="Arial"/>
          <w:i/>
          <w:sz w:val="24"/>
          <w:szCs w:val="24"/>
        </w:rPr>
      </w:pPr>
      <w:r w:rsidRPr="00A60F4D">
        <w:rPr>
          <w:rFonts w:ascii="Arial" w:hAnsi="Arial" w:cs="Arial"/>
          <w:sz w:val="28"/>
          <w:szCs w:val="28"/>
          <w:lang w:val="kk-KZ"/>
        </w:rPr>
        <w:t>2.П</w:t>
      </w:r>
      <w:proofErr w:type="spellStart"/>
      <w:r w:rsidRPr="00A60F4D">
        <w:rPr>
          <w:rFonts w:ascii="Arial" w:hAnsi="Arial" w:cs="Arial"/>
          <w:sz w:val="28"/>
          <w:szCs w:val="28"/>
        </w:rPr>
        <w:t>роект</w:t>
      </w:r>
      <w:r w:rsidR="00C76B28">
        <w:rPr>
          <w:rFonts w:ascii="Arial" w:hAnsi="Arial" w:cs="Arial"/>
          <w:sz w:val="28"/>
          <w:szCs w:val="28"/>
        </w:rPr>
        <w:t>ы</w:t>
      </w:r>
      <w:proofErr w:type="spellEnd"/>
      <w:r w:rsidRPr="00A60F4D">
        <w:rPr>
          <w:rFonts w:ascii="Arial" w:hAnsi="Arial" w:cs="Arial"/>
          <w:sz w:val="28"/>
          <w:szCs w:val="28"/>
        </w:rPr>
        <w:t xml:space="preserve"> НПА </w:t>
      </w:r>
      <w:r w:rsidRPr="00A60F4D">
        <w:rPr>
          <w:rFonts w:ascii="Arial" w:hAnsi="Arial" w:cs="Arial"/>
          <w:b/>
          <w:sz w:val="28"/>
          <w:szCs w:val="28"/>
        </w:rPr>
        <w:t>«</w:t>
      </w:r>
      <w:r w:rsidRPr="000419EE">
        <w:rPr>
          <w:rFonts w:ascii="Arial" w:hAnsi="Arial" w:cs="Arial"/>
          <w:bCs/>
          <w:sz w:val="28"/>
          <w:szCs w:val="28"/>
        </w:rPr>
        <w:t>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зарегистрированных на территории Павлодарской области при амбулаторном лечении бесплатно</w:t>
      </w:r>
      <w:r>
        <w:rPr>
          <w:rFonts w:ascii="Arial" w:hAnsi="Arial" w:cs="Arial"/>
          <w:sz w:val="28"/>
          <w:szCs w:val="28"/>
          <w:lang w:val="kk-KZ"/>
        </w:rPr>
        <w:t>»</w:t>
      </w:r>
      <w:r w:rsidR="00C76B28">
        <w:rPr>
          <w:rFonts w:ascii="Arial" w:hAnsi="Arial" w:cs="Arial"/>
          <w:sz w:val="28"/>
          <w:szCs w:val="28"/>
          <w:lang w:val="kk-KZ"/>
        </w:rPr>
        <w:t xml:space="preserve"> и</w:t>
      </w:r>
      <w:r w:rsidRPr="00A60F4D">
        <w:rPr>
          <w:rFonts w:ascii="Arial" w:hAnsi="Arial" w:cs="Arial"/>
          <w:sz w:val="28"/>
          <w:szCs w:val="28"/>
          <w:lang w:val="kk-KZ"/>
        </w:rPr>
        <w:t xml:space="preserve"> </w:t>
      </w:r>
      <w:r w:rsidR="00C76B28">
        <w:rPr>
          <w:rFonts w:ascii="Arial" w:hAnsi="Arial" w:cs="Arial"/>
          <w:sz w:val="28"/>
          <w:szCs w:val="28"/>
          <w:lang w:val="kk-KZ"/>
        </w:rPr>
        <w:t>«</w:t>
      </w:r>
      <w:r w:rsidR="00C76B28" w:rsidRPr="000C50AE">
        <w:rPr>
          <w:rFonts w:ascii="Arial" w:hAnsi="Arial" w:cs="Arial"/>
          <w:bCs/>
          <w:sz w:val="28"/>
          <w:szCs w:val="28"/>
        </w:rPr>
        <w:t xml:space="preserve">О признании утратившими силу некоторых решений Павлодарского областного </w:t>
      </w:r>
      <w:proofErr w:type="spellStart"/>
      <w:r w:rsidR="00C76B28" w:rsidRPr="000C50AE">
        <w:rPr>
          <w:rFonts w:ascii="Arial" w:hAnsi="Arial" w:cs="Arial"/>
          <w:bCs/>
          <w:sz w:val="28"/>
          <w:szCs w:val="28"/>
        </w:rPr>
        <w:t>маслихата</w:t>
      </w:r>
      <w:proofErr w:type="spellEnd"/>
      <w:r w:rsidR="00C76B28">
        <w:rPr>
          <w:rFonts w:ascii="Arial" w:hAnsi="Arial" w:cs="Arial"/>
          <w:bCs/>
          <w:sz w:val="28"/>
          <w:szCs w:val="28"/>
        </w:rPr>
        <w:t xml:space="preserve">» </w:t>
      </w:r>
      <w:r w:rsidRPr="00A60F4D">
        <w:rPr>
          <w:rFonts w:ascii="Arial" w:hAnsi="Arial" w:cs="Arial"/>
          <w:sz w:val="28"/>
          <w:szCs w:val="28"/>
          <w:lang w:val="kk-KZ"/>
        </w:rPr>
        <w:t>п</w:t>
      </w:r>
      <w:proofErr w:type="spellStart"/>
      <w:r w:rsidRPr="00A60F4D">
        <w:rPr>
          <w:rFonts w:ascii="Arial" w:hAnsi="Arial" w:cs="Arial"/>
          <w:sz w:val="28"/>
          <w:szCs w:val="28"/>
        </w:rPr>
        <w:t>оддержат</w:t>
      </w:r>
      <w:proofErr w:type="spellEnd"/>
      <w:r w:rsidRPr="00A60F4D">
        <w:rPr>
          <w:rFonts w:ascii="Arial" w:hAnsi="Arial" w:cs="Arial"/>
          <w:sz w:val="28"/>
          <w:szCs w:val="28"/>
          <w:lang w:val="kk-KZ"/>
        </w:rPr>
        <w:t xml:space="preserve">ь </w:t>
      </w:r>
      <w:r w:rsidRPr="00A60F4D">
        <w:rPr>
          <w:rFonts w:ascii="Arial" w:hAnsi="Arial" w:cs="Arial"/>
          <w:sz w:val="24"/>
          <w:szCs w:val="24"/>
          <w:lang w:val="kk-KZ"/>
        </w:rPr>
        <w:t>(</w:t>
      </w:r>
      <w:r w:rsidRPr="00A60F4D">
        <w:rPr>
          <w:rFonts w:ascii="Arial" w:hAnsi="Arial" w:cs="Arial"/>
          <w:i/>
          <w:sz w:val="24"/>
          <w:szCs w:val="24"/>
        </w:rPr>
        <w:t>Решение принято –единогласно).</w:t>
      </w:r>
    </w:p>
    <w:p w:rsidR="00FF5130" w:rsidRDefault="00A60F4D" w:rsidP="00FF5130">
      <w:pPr>
        <w:spacing w:after="0" w:line="240" w:lineRule="auto"/>
        <w:jc w:val="both"/>
        <w:rPr>
          <w:rFonts w:ascii="Arial" w:hAnsi="Arial" w:cs="Arial"/>
          <w:sz w:val="28"/>
          <w:szCs w:val="28"/>
        </w:rPr>
      </w:pPr>
      <w:proofErr w:type="gramStart"/>
      <w:r w:rsidRPr="00A70C8B">
        <w:rPr>
          <w:rFonts w:ascii="Arial" w:hAnsi="Arial" w:cs="Arial"/>
          <w:b/>
          <w:sz w:val="28"/>
          <w:szCs w:val="28"/>
        </w:rPr>
        <w:t xml:space="preserve">По </w:t>
      </w:r>
      <w:r w:rsidR="005A2969">
        <w:rPr>
          <w:rFonts w:ascii="Arial" w:hAnsi="Arial" w:cs="Arial"/>
          <w:b/>
          <w:sz w:val="28"/>
          <w:szCs w:val="28"/>
        </w:rPr>
        <w:t>п</w:t>
      </w:r>
      <w:r w:rsidR="00C76B28" w:rsidRPr="00A70C8B">
        <w:rPr>
          <w:rFonts w:ascii="Arial" w:hAnsi="Arial" w:cs="Arial"/>
          <w:b/>
          <w:sz w:val="28"/>
          <w:szCs w:val="28"/>
        </w:rPr>
        <w:t>ятому</w:t>
      </w:r>
      <w:r w:rsidRPr="00A70C8B">
        <w:rPr>
          <w:rFonts w:ascii="Arial" w:hAnsi="Arial" w:cs="Arial"/>
          <w:b/>
          <w:sz w:val="28"/>
          <w:szCs w:val="28"/>
        </w:rPr>
        <w:t xml:space="preserve"> </w:t>
      </w:r>
      <w:r w:rsidR="005A2969">
        <w:rPr>
          <w:rFonts w:ascii="Arial" w:hAnsi="Arial" w:cs="Arial"/>
          <w:b/>
          <w:sz w:val="28"/>
          <w:szCs w:val="28"/>
        </w:rPr>
        <w:t xml:space="preserve">и шестому </w:t>
      </w:r>
      <w:r w:rsidRPr="00A70C8B">
        <w:rPr>
          <w:rFonts w:ascii="Arial" w:hAnsi="Arial" w:cs="Arial"/>
          <w:b/>
          <w:sz w:val="28"/>
          <w:szCs w:val="28"/>
        </w:rPr>
        <w:t>вопрос</w:t>
      </w:r>
      <w:r w:rsidR="005A2969">
        <w:rPr>
          <w:rFonts w:ascii="Arial" w:hAnsi="Arial" w:cs="Arial"/>
          <w:b/>
          <w:sz w:val="28"/>
          <w:szCs w:val="28"/>
        </w:rPr>
        <w:t>ам</w:t>
      </w:r>
      <w:r w:rsidRPr="00FF5130">
        <w:rPr>
          <w:rFonts w:ascii="Arial" w:hAnsi="Arial" w:cs="Arial"/>
          <w:sz w:val="28"/>
          <w:szCs w:val="28"/>
        </w:rPr>
        <w:t xml:space="preserve"> </w:t>
      </w:r>
      <w:r w:rsidRPr="00FF5130">
        <w:rPr>
          <w:rFonts w:ascii="Arial" w:hAnsi="Arial" w:cs="Arial"/>
          <w:b/>
          <w:sz w:val="28"/>
          <w:szCs w:val="28"/>
        </w:rPr>
        <w:t>Набиев Н.А</w:t>
      </w:r>
      <w:r w:rsidRPr="00FF5130">
        <w:rPr>
          <w:rFonts w:ascii="Arial" w:hAnsi="Arial" w:cs="Arial"/>
          <w:sz w:val="28"/>
          <w:szCs w:val="28"/>
        </w:rPr>
        <w:t xml:space="preserve">. </w:t>
      </w:r>
      <w:r w:rsidR="00FF5130" w:rsidRPr="00FF5130">
        <w:rPr>
          <w:rFonts w:ascii="Arial" w:hAnsi="Arial" w:cs="Arial"/>
          <w:sz w:val="28"/>
          <w:szCs w:val="28"/>
        </w:rPr>
        <w:t>также сообщил, что на сайте «Открытых НПА» управлением образования области размещен</w:t>
      </w:r>
      <w:r w:rsidR="00C76B28">
        <w:rPr>
          <w:rFonts w:ascii="Arial" w:hAnsi="Arial" w:cs="Arial"/>
          <w:sz w:val="28"/>
          <w:szCs w:val="28"/>
        </w:rPr>
        <w:t>ы 2</w:t>
      </w:r>
      <w:r w:rsidR="00FF5130" w:rsidRPr="00FF5130">
        <w:rPr>
          <w:rFonts w:ascii="Arial" w:hAnsi="Arial" w:cs="Arial"/>
          <w:sz w:val="28"/>
          <w:szCs w:val="28"/>
        </w:rPr>
        <w:t xml:space="preserve"> постановление </w:t>
      </w:r>
      <w:proofErr w:type="spellStart"/>
      <w:r w:rsidR="00FF5130" w:rsidRPr="00FF5130">
        <w:rPr>
          <w:rFonts w:ascii="Arial" w:hAnsi="Arial" w:cs="Arial"/>
          <w:sz w:val="28"/>
          <w:szCs w:val="28"/>
        </w:rPr>
        <w:t>акимата</w:t>
      </w:r>
      <w:proofErr w:type="spellEnd"/>
      <w:r w:rsidR="00FF5130" w:rsidRPr="00FF5130">
        <w:rPr>
          <w:rFonts w:ascii="Arial" w:hAnsi="Arial" w:cs="Arial"/>
          <w:sz w:val="28"/>
          <w:szCs w:val="28"/>
        </w:rPr>
        <w:t xml:space="preserve"> области «О внесении изменений в постановление </w:t>
      </w:r>
      <w:proofErr w:type="spellStart"/>
      <w:r w:rsidR="00FF5130" w:rsidRPr="00FF5130">
        <w:rPr>
          <w:rFonts w:ascii="Arial" w:hAnsi="Arial" w:cs="Arial"/>
          <w:sz w:val="28"/>
          <w:szCs w:val="28"/>
        </w:rPr>
        <w:t>акимата</w:t>
      </w:r>
      <w:proofErr w:type="spellEnd"/>
      <w:r w:rsidR="00FF5130" w:rsidRPr="00FF5130">
        <w:rPr>
          <w:rFonts w:ascii="Arial" w:hAnsi="Arial" w:cs="Arial"/>
          <w:sz w:val="28"/>
          <w:szCs w:val="28"/>
        </w:rPr>
        <w:t xml:space="preserve"> Павлодарской области</w:t>
      </w:r>
      <w:r w:rsidR="00FF5130" w:rsidRPr="00FF5130">
        <w:rPr>
          <w:rFonts w:ascii="Arial" w:hAnsi="Arial" w:cs="Arial"/>
          <w:sz w:val="28"/>
          <w:szCs w:val="28"/>
          <w:lang w:val="kk-KZ"/>
        </w:rPr>
        <w:t xml:space="preserve"> </w:t>
      </w:r>
      <w:r w:rsidR="00FF5130" w:rsidRPr="00FF5130">
        <w:rPr>
          <w:rFonts w:ascii="Arial" w:hAnsi="Arial" w:cs="Arial"/>
          <w:sz w:val="28"/>
          <w:szCs w:val="28"/>
        </w:rPr>
        <w:t>от 12 сентября 2023 года №</w:t>
      </w:r>
      <w:r w:rsidR="00FF5130" w:rsidRPr="00FF5130">
        <w:rPr>
          <w:rFonts w:ascii="Arial" w:hAnsi="Arial" w:cs="Arial"/>
          <w:sz w:val="28"/>
          <w:szCs w:val="28"/>
          <w:lang w:val="kk-KZ"/>
        </w:rPr>
        <w:t xml:space="preserve"> </w:t>
      </w:r>
      <w:r w:rsidR="00FF5130" w:rsidRPr="00FF5130">
        <w:rPr>
          <w:rFonts w:ascii="Arial" w:hAnsi="Arial" w:cs="Arial"/>
          <w:sz w:val="28"/>
          <w:szCs w:val="28"/>
        </w:rPr>
        <w:t xml:space="preserve">223/3 «Об утверждении государственного образовательного заказа на подготовку кадров с техническими профессиональным, </w:t>
      </w:r>
      <w:proofErr w:type="spellStart"/>
      <w:r w:rsidR="00FF5130" w:rsidRPr="00FF5130">
        <w:rPr>
          <w:rFonts w:ascii="Arial" w:hAnsi="Arial" w:cs="Arial"/>
          <w:sz w:val="28"/>
          <w:szCs w:val="28"/>
        </w:rPr>
        <w:t>послесредним</w:t>
      </w:r>
      <w:proofErr w:type="spellEnd"/>
      <w:r w:rsidR="00FF5130" w:rsidRPr="00FF5130">
        <w:rPr>
          <w:rFonts w:ascii="Arial" w:hAnsi="Arial" w:cs="Arial"/>
          <w:sz w:val="28"/>
          <w:szCs w:val="28"/>
        </w:rPr>
        <w:t xml:space="preserve"> образованием на 2023-2024 учебный год»</w:t>
      </w:r>
      <w:r w:rsidR="00C76B28">
        <w:rPr>
          <w:rFonts w:ascii="Arial" w:hAnsi="Arial" w:cs="Arial"/>
          <w:sz w:val="28"/>
          <w:szCs w:val="28"/>
        </w:rPr>
        <w:t xml:space="preserve"> и</w:t>
      </w:r>
      <w:r w:rsidR="00C76B28" w:rsidRPr="00C76B28">
        <w:rPr>
          <w:rFonts w:ascii="Arial" w:hAnsi="Arial" w:cs="Arial"/>
          <w:color w:val="000000"/>
          <w:sz w:val="28"/>
          <w:szCs w:val="28"/>
        </w:rPr>
        <w:t xml:space="preserve"> </w:t>
      </w:r>
      <w:r w:rsidR="00C76B28">
        <w:rPr>
          <w:rFonts w:ascii="Arial" w:hAnsi="Arial" w:cs="Arial"/>
          <w:color w:val="000000"/>
          <w:sz w:val="28"/>
          <w:szCs w:val="28"/>
        </w:rPr>
        <w:t>«</w:t>
      </w:r>
      <w:r w:rsidR="00C76B28" w:rsidRPr="000419EE">
        <w:rPr>
          <w:rFonts w:ascii="Arial" w:hAnsi="Arial" w:cs="Arial"/>
          <w:color w:val="000000"/>
          <w:sz w:val="28"/>
          <w:szCs w:val="28"/>
        </w:rPr>
        <w:t>О признании утратившими силу</w:t>
      </w:r>
      <w:proofErr w:type="gramEnd"/>
      <w:r w:rsidR="00C76B28" w:rsidRPr="000419EE">
        <w:rPr>
          <w:rFonts w:ascii="Arial" w:hAnsi="Arial" w:cs="Arial"/>
          <w:color w:val="000000"/>
          <w:sz w:val="28"/>
          <w:szCs w:val="28"/>
        </w:rPr>
        <w:t xml:space="preserve"> некоторых постановлений </w:t>
      </w:r>
      <w:proofErr w:type="spellStart"/>
      <w:r w:rsidR="00C76B28" w:rsidRPr="000419EE">
        <w:rPr>
          <w:rFonts w:ascii="Arial" w:hAnsi="Arial" w:cs="Arial"/>
          <w:color w:val="000000"/>
          <w:sz w:val="28"/>
          <w:szCs w:val="28"/>
        </w:rPr>
        <w:t>акимата</w:t>
      </w:r>
      <w:proofErr w:type="spellEnd"/>
      <w:r w:rsidR="00C76B28" w:rsidRPr="000419EE">
        <w:rPr>
          <w:rFonts w:ascii="Arial" w:hAnsi="Arial" w:cs="Arial"/>
          <w:color w:val="000000"/>
          <w:sz w:val="28"/>
          <w:szCs w:val="28"/>
          <w:lang w:val="kk-KZ"/>
        </w:rPr>
        <w:t xml:space="preserve"> </w:t>
      </w:r>
      <w:r w:rsidR="00C76B28" w:rsidRPr="000419EE">
        <w:rPr>
          <w:rFonts w:ascii="Arial" w:hAnsi="Arial" w:cs="Arial"/>
          <w:color w:val="000000"/>
          <w:sz w:val="28"/>
          <w:szCs w:val="28"/>
        </w:rPr>
        <w:t>Павлодарской области</w:t>
      </w:r>
      <w:r w:rsidR="00C76B28">
        <w:rPr>
          <w:rFonts w:ascii="Arial" w:hAnsi="Arial" w:cs="Arial"/>
          <w:color w:val="000000"/>
          <w:sz w:val="28"/>
          <w:szCs w:val="28"/>
        </w:rPr>
        <w:t>»</w:t>
      </w:r>
      <w:r w:rsidR="00FF5130">
        <w:rPr>
          <w:rFonts w:ascii="Arial" w:hAnsi="Arial" w:cs="Arial"/>
          <w:sz w:val="28"/>
          <w:szCs w:val="28"/>
        </w:rPr>
        <w:t xml:space="preserve">. </w:t>
      </w:r>
    </w:p>
    <w:p w:rsidR="00FF5130" w:rsidRPr="00FF5130" w:rsidRDefault="00FF5130" w:rsidP="00FF5130">
      <w:pPr>
        <w:spacing w:after="0" w:line="240" w:lineRule="auto"/>
        <w:jc w:val="center"/>
        <w:rPr>
          <w:rFonts w:ascii="Arial" w:hAnsi="Arial" w:cs="Arial"/>
          <w:sz w:val="28"/>
          <w:szCs w:val="28"/>
        </w:rPr>
      </w:pPr>
      <w:r>
        <w:rPr>
          <w:rFonts w:ascii="Arial" w:hAnsi="Arial" w:cs="Arial"/>
          <w:sz w:val="28"/>
          <w:szCs w:val="28"/>
        </w:rPr>
        <w:t>(</w:t>
      </w:r>
      <w:r w:rsidRPr="00FF5130">
        <w:rPr>
          <w:rFonts w:ascii="Arial" w:hAnsi="Arial" w:cs="Arial"/>
          <w:i/>
          <w:sz w:val="24"/>
          <w:szCs w:val="24"/>
        </w:rPr>
        <w:t>обсуждение</w:t>
      </w:r>
      <w:r>
        <w:rPr>
          <w:rFonts w:ascii="Arial" w:hAnsi="Arial" w:cs="Arial"/>
          <w:sz w:val="28"/>
          <w:szCs w:val="28"/>
        </w:rPr>
        <w:t>)</w:t>
      </w:r>
    </w:p>
    <w:p w:rsidR="00FF5130" w:rsidRPr="00A60F4D" w:rsidRDefault="00FF5130" w:rsidP="00FF5130">
      <w:pPr>
        <w:widowControl w:val="0"/>
        <w:pBdr>
          <w:bottom w:val="single" w:sz="4" w:space="30" w:color="FFFFFF"/>
        </w:pBdr>
        <w:shd w:val="clear" w:color="auto" w:fill="FFFFFF"/>
        <w:spacing w:after="0" w:line="240" w:lineRule="auto"/>
        <w:contextualSpacing/>
        <w:jc w:val="both"/>
        <w:rPr>
          <w:rFonts w:ascii="Arial" w:hAnsi="Arial" w:cs="Arial"/>
          <w:sz w:val="28"/>
          <w:szCs w:val="28"/>
        </w:rPr>
      </w:pPr>
      <w:r w:rsidRPr="00A60F4D">
        <w:rPr>
          <w:rFonts w:ascii="Arial" w:hAnsi="Arial" w:cs="Arial"/>
          <w:b/>
          <w:sz w:val="28"/>
          <w:szCs w:val="28"/>
          <w:lang w:val="kk-KZ"/>
        </w:rPr>
        <w:t>РЕШЕНИЕ</w:t>
      </w:r>
      <w:r w:rsidRPr="00A60F4D">
        <w:rPr>
          <w:rFonts w:ascii="Arial" w:hAnsi="Arial" w:cs="Arial"/>
          <w:sz w:val="28"/>
          <w:szCs w:val="28"/>
          <w:lang w:val="kk-KZ"/>
        </w:rPr>
        <w:t>:</w:t>
      </w:r>
      <w:r w:rsidRPr="00A60F4D">
        <w:rPr>
          <w:rFonts w:ascii="Arial" w:hAnsi="Arial" w:cs="Arial"/>
          <w:sz w:val="28"/>
          <w:szCs w:val="28"/>
        </w:rPr>
        <w:t xml:space="preserve"> </w:t>
      </w:r>
    </w:p>
    <w:p w:rsidR="00FF5130" w:rsidRPr="00A60F4D" w:rsidRDefault="00FF5130" w:rsidP="00FF5130">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sidRPr="00A60F4D">
        <w:rPr>
          <w:rFonts w:ascii="Arial" w:hAnsi="Arial" w:cs="Arial"/>
          <w:sz w:val="28"/>
          <w:szCs w:val="28"/>
        </w:rPr>
        <w:t xml:space="preserve">1.Примечаний и предложений </w:t>
      </w:r>
      <w:r w:rsidR="00C76B28">
        <w:rPr>
          <w:rFonts w:ascii="Arial" w:hAnsi="Arial" w:cs="Arial"/>
          <w:sz w:val="28"/>
          <w:szCs w:val="28"/>
        </w:rPr>
        <w:t>к</w:t>
      </w:r>
      <w:r w:rsidRPr="00A60F4D">
        <w:rPr>
          <w:rFonts w:ascii="Arial" w:hAnsi="Arial" w:cs="Arial"/>
          <w:sz w:val="28"/>
          <w:szCs w:val="28"/>
        </w:rPr>
        <w:t xml:space="preserve"> проект</w:t>
      </w:r>
      <w:r w:rsidR="00C76B28">
        <w:rPr>
          <w:rFonts w:ascii="Arial" w:hAnsi="Arial" w:cs="Arial"/>
          <w:sz w:val="28"/>
          <w:szCs w:val="28"/>
        </w:rPr>
        <w:t>ам</w:t>
      </w:r>
      <w:r w:rsidRPr="00A60F4D">
        <w:rPr>
          <w:rFonts w:ascii="Arial" w:hAnsi="Arial" w:cs="Arial"/>
          <w:sz w:val="28"/>
          <w:szCs w:val="28"/>
        </w:rPr>
        <w:t xml:space="preserve"> </w:t>
      </w:r>
      <w:r>
        <w:rPr>
          <w:rFonts w:ascii="Arial" w:hAnsi="Arial" w:cs="Arial"/>
          <w:sz w:val="28"/>
          <w:szCs w:val="28"/>
          <w:lang w:val="kk-KZ"/>
        </w:rPr>
        <w:t xml:space="preserve">постановления акимата области </w:t>
      </w:r>
      <w:r w:rsidRPr="00A60F4D">
        <w:rPr>
          <w:rFonts w:ascii="Arial" w:hAnsi="Arial" w:cs="Arial"/>
          <w:sz w:val="28"/>
          <w:szCs w:val="28"/>
        </w:rPr>
        <w:t>не имеется.</w:t>
      </w:r>
      <w:r w:rsidRPr="00A60F4D">
        <w:rPr>
          <w:rFonts w:ascii="Arial" w:hAnsi="Arial" w:cs="Arial"/>
          <w:sz w:val="28"/>
          <w:szCs w:val="28"/>
          <w:lang w:val="kk-KZ"/>
        </w:rPr>
        <w:t xml:space="preserve"> </w:t>
      </w:r>
    </w:p>
    <w:p w:rsidR="00FF5130" w:rsidRDefault="00FF5130" w:rsidP="00FF5130">
      <w:pPr>
        <w:widowControl w:val="0"/>
        <w:pBdr>
          <w:bottom w:val="single" w:sz="4" w:space="30" w:color="FFFFFF"/>
        </w:pBdr>
        <w:shd w:val="clear" w:color="auto" w:fill="FFFFFF"/>
        <w:spacing w:after="0" w:line="240" w:lineRule="auto"/>
        <w:contextualSpacing/>
        <w:jc w:val="both"/>
        <w:rPr>
          <w:rFonts w:ascii="Arial" w:hAnsi="Arial" w:cs="Arial"/>
          <w:i/>
          <w:sz w:val="24"/>
          <w:szCs w:val="24"/>
        </w:rPr>
      </w:pPr>
      <w:r w:rsidRPr="00A60F4D">
        <w:rPr>
          <w:rFonts w:ascii="Arial" w:hAnsi="Arial" w:cs="Arial"/>
          <w:sz w:val="28"/>
          <w:szCs w:val="28"/>
          <w:lang w:val="kk-KZ"/>
        </w:rPr>
        <w:t>2.П</w:t>
      </w:r>
      <w:proofErr w:type="spellStart"/>
      <w:r w:rsidRPr="00A60F4D">
        <w:rPr>
          <w:rFonts w:ascii="Arial" w:hAnsi="Arial" w:cs="Arial"/>
          <w:sz w:val="28"/>
          <w:szCs w:val="28"/>
        </w:rPr>
        <w:t>роект</w:t>
      </w:r>
      <w:r w:rsidR="00C76B28">
        <w:rPr>
          <w:rFonts w:ascii="Arial" w:hAnsi="Arial" w:cs="Arial"/>
          <w:sz w:val="28"/>
          <w:szCs w:val="28"/>
        </w:rPr>
        <w:t>ы</w:t>
      </w:r>
      <w:proofErr w:type="spellEnd"/>
      <w:r w:rsidRPr="00A60F4D">
        <w:rPr>
          <w:rFonts w:ascii="Arial" w:hAnsi="Arial" w:cs="Arial"/>
          <w:sz w:val="28"/>
          <w:szCs w:val="28"/>
        </w:rPr>
        <w:t xml:space="preserve"> НПА </w:t>
      </w:r>
      <w:r w:rsidRPr="00A60F4D">
        <w:rPr>
          <w:rFonts w:ascii="Arial" w:hAnsi="Arial" w:cs="Arial"/>
          <w:b/>
          <w:sz w:val="28"/>
          <w:szCs w:val="28"/>
        </w:rPr>
        <w:t>«</w:t>
      </w:r>
      <w:r w:rsidRPr="00FF5130">
        <w:rPr>
          <w:rFonts w:ascii="Arial" w:hAnsi="Arial" w:cs="Arial"/>
          <w:sz w:val="28"/>
          <w:szCs w:val="28"/>
        </w:rPr>
        <w:t xml:space="preserve">О внесении изменений в постановление </w:t>
      </w:r>
      <w:proofErr w:type="spellStart"/>
      <w:r w:rsidRPr="00FF5130">
        <w:rPr>
          <w:rFonts w:ascii="Arial" w:hAnsi="Arial" w:cs="Arial"/>
          <w:sz w:val="28"/>
          <w:szCs w:val="28"/>
        </w:rPr>
        <w:t>акимата</w:t>
      </w:r>
      <w:proofErr w:type="spellEnd"/>
      <w:r w:rsidRPr="00FF5130">
        <w:rPr>
          <w:rFonts w:ascii="Arial" w:hAnsi="Arial" w:cs="Arial"/>
          <w:sz w:val="28"/>
          <w:szCs w:val="28"/>
        </w:rPr>
        <w:t xml:space="preserve"> Павлодарской области</w:t>
      </w:r>
      <w:r w:rsidRPr="00FF5130">
        <w:rPr>
          <w:rFonts w:ascii="Arial" w:hAnsi="Arial" w:cs="Arial"/>
          <w:sz w:val="28"/>
          <w:szCs w:val="28"/>
          <w:lang w:val="kk-KZ"/>
        </w:rPr>
        <w:t xml:space="preserve"> </w:t>
      </w:r>
      <w:r w:rsidRPr="00FF5130">
        <w:rPr>
          <w:rFonts w:ascii="Arial" w:hAnsi="Arial" w:cs="Arial"/>
          <w:sz w:val="28"/>
          <w:szCs w:val="28"/>
        </w:rPr>
        <w:t>от 12 сентября 2023 года №</w:t>
      </w:r>
      <w:r w:rsidRPr="00FF5130">
        <w:rPr>
          <w:rFonts w:ascii="Arial" w:hAnsi="Arial" w:cs="Arial"/>
          <w:sz w:val="28"/>
          <w:szCs w:val="28"/>
          <w:lang w:val="kk-KZ"/>
        </w:rPr>
        <w:t xml:space="preserve"> </w:t>
      </w:r>
      <w:r w:rsidRPr="00FF5130">
        <w:rPr>
          <w:rFonts w:ascii="Arial" w:hAnsi="Arial" w:cs="Arial"/>
          <w:sz w:val="28"/>
          <w:szCs w:val="28"/>
        </w:rPr>
        <w:t xml:space="preserve">223/3 «Об утверждении государственного образовательного заказа на подготовку кадров с техническими профессиональным, </w:t>
      </w:r>
      <w:proofErr w:type="spellStart"/>
      <w:r w:rsidRPr="00FF5130">
        <w:rPr>
          <w:rFonts w:ascii="Arial" w:hAnsi="Arial" w:cs="Arial"/>
          <w:sz w:val="28"/>
          <w:szCs w:val="28"/>
        </w:rPr>
        <w:t>послесредним</w:t>
      </w:r>
      <w:proofErr w:type="spellEnd"/>
      <w:r w:rsidRPr="00FF5130">
        <w:rPr>
          <w:rFonts w:ascii="Arial" w:hAnsi="Arial" w:cs="Arial"/>
          <w:sz w:val="28"/>
          <w:szCs w:val="28"/>
        </w:rPr>
        <w:t xml:space="preserve"> образованием на 2023-2024 учебный год</w:t>
      </w:r>
      <w:r>
        <w:rPr>
          <w:rFonts w:ascii="Arial" w:hAnsi="Arial" w:cs="Arial"/>
          <w:sz w:val="28"/>
          <w:szCs w:val="28"/>
          <w:lang w:val="kk-KZ"/>
        </w:rPr>
        <w:t>»</w:t>
      </w:r>
      <w:r w:rsidR="00C76B28">
        <w:rPr>
          <w:rFonts w:ascii="Arial" w:hAnsi="Arial" w:cs="Arial"/>
          <w:sz w:val="28"/>
          <w:szCs w:val="28"/>
          <w:lang w:val="kk-KZ"/>
        </w:rPr>
        <w:t xml:space="preserve"> и «</w:t>
      </w:r>
      <w:r w:rsidR="00C76B28" w:rsidRPr="000419EE">
        <w:rPr>
          <w:rFonts w:ascii="Arial" w:hAnsi="Arial" w:cs="Arial"/>
          <w:color w:val="000000"/>
          <w:sz w:val="28"/>
          <w:szCs w:val="28"/>
        </w:rPr>
        <w:t xml:space="preserve">О признании утратившими силу некоторых постановлений </w:t>
      </w:r>
      <w:proofErr w:type="spellStart"/>
      <w:r w:rsidR="00C76B28" w:rsidRPr="000419EE">
        <w:rPr>
          <w:rFonts w:ascii="Arial" w:hAnsi="Arial" w:cs="Arial"/>
          <w:color w:val="000000"/>
          <w:sz w:val="28"/>
          <w:szCs w:val="28"/>
        </w:rPr>
        <w:t>акимата</w:t>
      </w:r>
      <w:proofErr w:type="spellEnd"/>
      <w:r w:rsidR="00C76B28" w:rsidRPr="000419EE">
        <w:rPr>
          <w:rFonts w:ascii="Arial" w:hAnsi="Arial" w:cs="Arial"/>
          <w:color w:val="000000"/>
          <w:sz w:val="28"/>
          <w:szCs w:val="28"/>
          <w:lang w:val="kk-KZ"/>
        </w:rPr>
        <w:t xml:space="preserve"> </w:t>
      </w:r>
      <w:r w:rsidR="00C76B28" w:rsidRPr="000419EE">
        <w:rPr>
          <w:rFonts w:ascii="Arial" w:hAnsi="Arial" w:cs="Arial"/>
          <w:color w:val="000000"/>
          <w:sz w:val="28"/>
          <w:szCs w:val="28"/>
        </w:rPr>
        <w:t>Павлодарской области</w:t>
      </w:r>
      <w:r w:rsidR="00C76B28">
        <w:rPr>
          <w:rFonts w:ascii="Arial" w:hAnsi="Arial" w:cs="Arial"/>
          <w:color w:val="000000"/>
          <w:sz w:val="28"/>
          <w:szCs w:val="28"/>
        </w:rPr>
        <w:t>»</w:t>
      </w:r>
      <w:r w:rsidRPr="00A60F4D">
        <w:rPr>
          <w:rFonts w:ascii="Arial" w:hAnsi="Arial" w:cs="Arial"/>
          <w:sz w:val="28"/>
          <w:szCs w:val="28"/>
          <w:lang w:val="kk-KZ"/>
        </w:rPr>
        <w:t xml:space="preserve"> п</w:t>
      </w:r>
      <w:proofErr w:type="spellStart"/>
      <w:r w:rsidRPr="00A60F4D">
        <w:rPr>
          <w:rFonts w:ascii="Arial" w:hAnsi="Arial" w:cs="Arial"/>
          <w:sz w:val="28"/>
          <w:szCs w:val="28"/>
        </w:rPr>
        <w:t>оддержат</w:t>
      </w:r>
      <w:proofErr w:type="spellEnd"/>
      <w:r w:rsidRPr="00A60F4D">
        <w:rPr>
          <w:rFonts w:ascii="Arial" w:hAnsi="Arial" w:cs="Arial"/>
          <w:sz w:val="28"/>
          <w:szCs w:val="28"/>
          <w:lang w:val="kk-KZ"/>
        </w:rPr>
        <w:t xml:space="preserve">ь </w:t>
      </w:r>
      <w:r w:rsidRPr="00A60F4D">
        <w:rPr>
          <w:rFonts w:ascii="Arial" w:hAnsi="Arial" w:cs="Arial"/>
          <w:sz w:val="24"/>
          <w:szCs w:val="24"/>
          <w:lang w:val="kk-KZ"/>
        </w:rPr>
        <w:t>(</w:t>
      </w:r>
      <w:r w:rsidRPr="00A60F4D">
        <w:rPr>
          <w:rFonts w:ascii="Arial" w:hAnsi="Arial" w:cs="Arial"/>
          <w:i/>
          <w:sz w:val="24"/>
          <w:szCs w:val="24"/>
        </w:rPr>
        <w:t>Решение принято –единогласно).</w:t>
      </w:r>
    </w:p>
    <w:p w:rsidR="00A60F4D" w:rsidRDefault="00FF5130" w:rsidP="00D173CB">
      <w:pPr>
        <w:widowControl w:val="0"/>
        <w:pBdr>
          <w:bottom w:val="single" w:sz="4" w:space="30" w:color="FFFFFF"/>
        </w:pBdr>
        <w:shd w:val="clear" w:color="auto" w:fill="FFFFFF"/>
        <w:spacing w:after="0" w:line="240" w:lineRule="auto"/>
        <w:contextualSpacing/>
        <w:rPr>
          <w:rFonts w:ascii="Arial" w:hAnsi="Arial" w:cs="Arial"/>
          <w:sz w:val="28"/>
          <w:szCs w:val="28"/>
        </w:rPr>
      </w:pPr>
      <w:r>
        <w:rPr>
          <w:rFonts w:ascii="Arial" w:hAnsi="Arial" w:cs="Arial"/>
          <w:sz w:val="28"/>
          <w:szCs w:val="28"/>
        </w:rPr>
        <w:t xml:space="preserve"> </w:t>
      </w:r>
    </w:p>
    <w:p w:rsidR="00FF5130" w:rsidRDefault="00FF5130" w:rsidP="00C76B28">
      <w:pPr>
        <w:widowControl w:val="0"/>
        <w:pBdr>
          <w:bottom w:val="single" w:sz="4" w:space="30" w:color="FFFFFF"/>
        </w:pBdr>
        <w:shd w:val="clear" w:color="auto" w:fill="FFFFFF"/>
        <w:spacing w:after="0" w:line="240" w:lineRule="auto"/>
        <w:contextualSpacing/>
        <w:jc w:val="both"/>
        <w:rPr>
          <w:rFonts w:ascii="Arial" w:hAnsi="Arial" w:cs="Arial"/>
          <w:sz w:val="28"/>
          <w:szCs w:val="24"/>
        </w:rPr>
      </w:pPr>
      <w:r w:rsidRPr="00A70C8B">
        <w:rPr>
          <w:rFonts w:ascii="Arial" w:hAnsi="Arial" w:cs="Arial"/>
          <w:b/>
          <w:sz w:val="28"/>
          <w:szCs w:val="28"/>
        </w:rPr>
        <w:t xml:space="preserve">По </w:t>
      </w:r>
      <w:r w:rsidR="005A2969">
        <w:rPr>
          <w:rFonts w:ascii="Arial" w:hAnsi="Arial" w:cs="Arial"/>
          <w:b/>
          <w:sz w:val="28"/>
          <w:szCs w:val="28"/>
        </w:rPr>
        <w:t>седьмому</w:t>
      </w:r>
      <w:r w:rsidRPr="00A70C8B">
        <w:rPr>
          <w:rFonts w:ascii="Arial" w:hAnsi="Arial" w:cs="Arial"/>
          <w:b/>
          <w:sz w:val="28"/>
          <w:szCs w:val="28"/>
        </w:rPr>
        <w:t xml:space="preserve"> вопросу Набиев Н.А.</w:t>
      </w:r>
      <w:r>
        <w:rPr>
          <w:rFonts w:ascii="Arial" w:hAnsi="Arial" w:cs="Arial"/>
          <w:sz w:val="28"/>
          <w:szCs w:val="28"/>
        </w:rPr>
        <w:t xml:space="preserve"> сообщил, что </w:t>
      </w:r>
      <w:r w:rsidR="00C76B28">
        <w:rPr>
          <w:rFonts w:ascii="Arial" w:hAnsi="Arial" w:cs="Arial"/>
          <w:sz w:val="28"/>
          <w:szCs w:val="28"/>
        </w:rPr>
        <w:t xml:space="preserve">управлением сельского хозяйства области представлен проект постановления </w:t>
      </w:r>
      <w:proofErr w:type="spellStart"/>
      <w:r w:rsidR="00C76B28">
        <w:rPr>
          <w:rFonts w:ascii="Arial" w:hAnsi="Arial" w:cs="Arial"/>
          <w:sz w:val="28"/>
          <w:szCs w:val="28"/>
        </w:rPr>
        <w:t>акимата</w:t>
      </w:r>
      <w:proofErr w:type="spellEnd"/>
      <w:r w:rsidR="00C76B28">
        <w:rPr>
          <w:rFonts w:ascii="Arial" w:hAnsi="Arial" w:cs="Arial"/>
          <w:sz w:val="28"/>
          <w:szCs w:val="28"/>
        </w:rPr>
        <w:t xml:space="preserve"> области  «</w:t>
      </w:r>
      <w:r w:rsidR="00C76B28" w:rsidRPr="00B2086D">
        <w:rPr>
          <w:rFonts w:ascii="Arial" w:hAnsi="Arial" w:cs="Arial"/>
          <w:sz w:val="28"/>
          <w:szCs w:val="24"/>
        </w:rPr>
        <w:t xml:space="preserve">Об утверждении перечня и норм субсидий на пестициды, </w:t>
      </w:r>
      <w:proofErr w:type="spellStart"/>
      <w:r w:rsidR="00C76B28" w:rsidRPr="00B2086D">
        <w:rPr>
          <w:rFonts w:ascii="Arial" w:hAnsi="Arial" w:cs="Arial"/>
          <w:sz w:val="28"/>
          <w:szCs w:val="24"/>
        </w:rPr>
        <w:t>биоагенты</w:t>
      </w:r>
      <w:proofErr w:type="spellEnd"/>
      <w:r w:rsidR="00C76B28" w:rsidRPr="00B2086D">
        <w:rPr>
          <w:rFonts w:ascii="Arial" w:hAnsi="Arial" w:cs="Arial"/>
          <w:sz w:val="28"/>
          <w:szCs w:val="24"/>
        </w:rPr>
        <w:t xml:space="preserve"> (энтомофаги) на 2024 год</w:t>
      </w:r>
      <w:r w:rsidR="00C76B28">
        <w:rPr>
          <w:rFonts w:ascii="Arial" w:hAnsi="Arial" w:cs="Arial"/>
          <w:sz w:val="28"/>
          <w:szCs w:val="24"/>
        </w:rPr>
        <w:t>».</w:t>
      </w:r>
    </w:p>
    <w:p w:rsidR="00A70C8B" w:rsidRDefault="00C76B28" w:rsidP="00A70C8B">
      <w:pPr>
        <w:widowControl w:val="0"/>
        <w:pBdr>
          <w:bottom w:val="single" w:sz="4" w:space="30" w:color="FFFFFF"/>
        </w:pBdr>
        <w:shd w:val="clear" w:color="auto" w:fill="FFFFFF"/>
        <w:spacing w:after="0" w:line="240" w:lineRule="auto"/>
        <w:contextualSpacing/>
        <w:jc w:val="center"/>
        <w:rPr>
          <w:rFonts w:ascii="Arial" w:hAnsi="Arial" w:cs="Arial"/>
          <w:i/>
          <w:sz w:val="24"/>
          <w:szCs w:val="24"/>
        </w:rPr>
      </w:pPr>
      <w:r w:rsidRPr="00C76B28">
        <w:rPr>
          <w:rFonts w:ascii="Arial" w:hAnsi="Arial" w:cs="Arial"/>
          <w:i/>
          <w:sz w:val="24"/>
          <w:szCs w:val="24"/>
        </w:rPr>
        <w:t>(обсуждение)</w:t>
      </w:r>
    </w:p>
    <w:p w:rsidR="00A70C8B" w:rsidRDefault="00C76B28" w:rsidP="00A70C8B">
      <w:pPr>
        <w:widowControl w:val="0"/>
        <w:pBdr>
          <w:bottom w:val="single" w:sz="4" w:space="30" w:color="FFFFFF"/>
        </w:pBdr>
        <w:shd w:val="clear" w:color="auto" w:fill="FFFFFF"/>
        <w:spacing w:after="0" w:line="240" w:lineRule="auto"/>
        <w:contextualSpacing/>
        <w:jc w:val="both"/>
        <w:rPr>
          <w:rFonts w:ascii="Arial" w:hAnsi="Arial" w:cs="Arial"/>
          <w:sz w:val="28"/>
          <w:szCs w:val="28"/>
        </w:rPr>
      </w:pPr>
      <w:r w:rsidRPr="00A70C8B">
        <w:rPr>
          <w:rFonts w:ascii="Arial" w:hAnsi="Arial" w:cs="Arial"/>
          <w:sz w:val="28"/>
          <w:szCs w:val="28"/>
        </w:rPr>
        <w:t xml:space="preserve">Член общественного совета </w:t>
      </w:r>
      <w:proofErr w:type="spellStart"/>
      <w:r w:rsidRPr="00A70C8B">
        <w:rPr>
          <w:rFonts w:ascii="Arial" w:hAnsi="Arial" w:cs="Arial"/>
          <w:sz w:val="28"/>
          <w:szCs w:val="28"/>
        </w:rPr>
        <w:t>Тусупбеков</w:t>
      </w:r>
      <w:proofErr w:type="spellEnd"/>
      <w:r w:rsidRPr="00A70C8B">
        <w:rPr>
          <w:rFonts w:ascii="Arial" w:hAnsi="Arial" w:cs="Arial"/>
          <w:sz w:val="28"/>
          <w:szCs w:val="28"/>
        </w:rPr>
        <w:t xml:space="preserve"> Д.А. </w:t>
      </w:r>
      <w:r w:rsidR="00A70C8B">
        <w:rPr>
          <w:rFonts w:ascii="Arial" w:hAnsi="Arial" w:cs="Arial"/>
          <w:sz w:val="28"/>
          <w:szCs w:val="28"/>
        </w:rPr>
        <w:t>предложил поддержать данный проект, так как</w:t>
      </w:r>
      <w:r w:rsidRPr="00A70C8B">
        <w:rPr>
          <w:rFonts w:ascii="Arial" w:hAnsi="Arial" w:cs="Arial"/>
          <w:b/>
          <w:sz w:val="28"/>
          <w:szCs w:val="28"/>
        </w:rPr>
        <w:t xml:space="preserve"> д</w:t>
      </w:r>
      <w:r w:rsidRPr="00A70C8B">
        <w:rPr>
          <w:rFonts w:ascii="Arial" w:hAnsi="Arial" w:cs="Arial"/>
          <w:sz w:val="28"/>
          <w:szCs w:val="28"/>
        </w:rPr>
        <w:t>анные проект предусматривает</w:t>
      </w:r>
      <w:r w:rsidRPr="00A70C8B">
        <w:rPr>
          <w:rFonts w:ascii="Arial" w:hAnsi="Arial" w:cs="Arial"/>
          <w:b/>
          <w:sz w:val="28"/>
          <w:szCs w:val="28"/>
        </w:rPr>
        <w:t xml:space="preserve"> </w:t>
      </w:r>
      <w:r w:rsidRPr="00A70C8B">
        <w:rPr>
          <w:rFonts w:ascii="Arial" w:hAnsi="Arial" w:cs="Arial"/>
          <w:sz w:val="28"/>
          <w:szCs w:val="28"/>
        </w:rPr>
        <w:t xml:space="preserve">выплату субсидий </w:t>
      </w:r>
      <w:proofErr w:type="spellStart"/>
      <w:r w:rsidRPr="00A70C8B">
        <w:rPr>
          <w:rFonts w:ascii="Arial" w:hAnsi="Arial" w:cs="Arial"/>
          <w:sz w:val="28"/>
          <w:szCs w:val="28"/>
        </w:rPr>
        <w:t>сельхозтоваропроизводителям</w:t>
      </w:r>
      <w:proofErr w:type="spellEnd"/>
      <w:r w:rsidRPr="00A70C8B">
        <w:rPr>
          <w:rFonts w:ascii="Arial" w:hAnsi="Arial" w:cs="Arial"/>
          <w:sz w:val="28"/>
          <w:szCs w:val="28"/>
        </w:rPr>
        <w:t xml:space="preserve"> для возмещения затрат приобретенных пестицидов, предназначенных для проведения </w:t>
      </w:r>
      <w:r w:rsidRPr="00A70C8B">
        <w:rPr>
          <w:rFonts w:ascii="Arial" w:hAnsi="Arial" w:cs="Arial"/>
          <w:sz w:val="28"/>
          <w:szCs w:val="28"/>
        </w:rPr>
        <w:lastRenderedPageBreak/>
        <w:t xml:space="preserve">обработки против сорняков, вредителей и болезней. </w:t>
      </w:r>
    </w:p>
    <w:p w:rsidR="00A70C8B" w:rsidRDefault="00C76B28" w:rsidP="00A70C8B">
      <w:pPr>
        <w:widowControl w:val="0"/>
        <w:pBdr>
          <w:bottom w:val="single" w:sz="4" w:space="30" w:color="FFFFFF"/>
        </w:pBdr>
        <w:shd w:val="clear" w:color="auto" w:fill="FFFFFF"/>
        <w:spacing w:after="0" w:line="240" w:lineRule="auto"/>
        <w:contextualSpacing/>
        <w:jc w:val="both"/>
        <w:rPr>
          <w:rFonts w:ascii="Arial" w:hAnsi="Arial" w:cs="Arial"/>
          <w:sz w:val="28"/>
          <w:szCs w:val="28"/>
          <w:lang w:eastAsia="ru-RU"/>
        </w:rPr>
      </w:pPr>
      <w:r w:rsidRPr="00A70C8B">
        <w:rPr>
          <w:rFonts w:ascii="Arial" w:hAnsi="Arial" w:cs="Arial"/>
          <w:sz w:val="28"/>
          <w:szCs w:val="28"/>
          <w:lang w:eastAsia="ru-RU"/>
        </w:rPr>
        <w:t>Результатом государственной поддержки является повышение урожайности и качества производимой продукции растениеводства, уничтожение вредных и особо опасных организмов с численностью выше экономического порога вредоносности и карантинных объектов, увеличение объемов производства продукции растениеводства и в конечном итоге – обеспечение продовольственной безопасности и фитосанитарной безопасности сельскохозяйственных угодий.</w:t>
      </w:r>
      <w:r w:rsidRPr="00A70C8B">
        <w:rPr>
          <w:rFonts w:ascii="Arial" w:hAnsi="Arial" w:cs="Arial"/>
          <w:sz w:val="28"/>
          <w:szCs w:val="28"/>
          <w:lang w:eastAsia="ru-RU"/>
        </w:rPr>
        <w:tab/>
      </w:r>
    </w:p>
    <w:p w:rsidR="00A70C8B" w:rsidRDefault="00C76B28" w:rsidP="00A70C8B">
      <w:pPr>
        <w:widowControl w:val="0"/>
        <w:pBdr>
          <w:bottom w:val="single" w:sz="4" w:space="30" w:color="FFFFFF"/>
        </w:pBdr>
        <w:shd w:val="clear" w:color="auto" w:fill="FFFFFF"/>
        <w:spacing w:after="0" w:line="240" w:lineRule="auto"/>
        <w:contextualSpacing/>
        <w:jc w:val="both"/>
        <w:rPr>
          <w:rFonts w:ascii="Arial" w:hAnsi="Arial" w:cs="Arial"/>
          <w:sz w:val="28"/>
          <w:szCs w:val="28"/>
          <w:lang w:eastAsia="ru-RU"/>
        </w:rPr>
      </w:pPr>
      <w:proofErr w:type="gramStart"/>
      <w:r w:rsidRPr="00A70C8B">
        <w:rPr>
          <w:rFonts w:ascii="Arial" w:hAnsi="Arial" w:cs="Arial"/>
          <w:sz w:val="28"/>
          <w:szCs w:val="28"/>
          <w:lang w:eastAsia="ru-RU"/>
        </w:rPr>
        <w:t>В 2024 году за счет применения пестицидов планируется увеличение урожайности зерновых и зернобобовых культур в пределах 11,0 ц/га, масличных – 6,6 ц/га, картофеля – 325 ц/га, овощных культур - 355 ц/г, уничтожение вредных и особо опасных организмов с численностью выше экономического порога вредоносности и карантинных объектов, увеличение объемов производства продукции растениеводства и в конечном итоге – обеспечение продовольственной безопасности и</w:t>
      </w:r>
      <w:proofErr w:type="gramEnd"/>
      <w:r w:rsidRPr="00A70C8B">
        <w:rPr>
          <w:rFonts w:ascii="Arial" w:hAnsi="Arial" w:cs="Arial"/>
          <w:sz w:val="28"/>
          <w:szCs w:val="28"/>
          <w:lang w:eastAsia="ru-RU"/>
        </w:rPr>
        <w:t xml:space="preserve"> фитосанитарной безопасности сельскохозяйственных угодий.</w:t>
      </w:r>
    </w:p>
    <w:p w:rsidR="00C76B28" w:rsidRPr="00A70C8B" w:rsidRDefault="00C76B28" w:rsidP="00A70C8B">
      <w:pPr>
        <w:widowControl w:val="0"/>
        <w:pBdr>
          <w:bottom w:val="single" w:sz="4" w:space="30" w:color="FFFFFF"/>
        </w:pBdr>
        <w:shd w:val="clear" w:color="auto" w:fill="FFFFFF"/>
        <w:spacing w:after="0" w:line="240" w:lineRule="auto"/>
        <w:contextualSpacing/>
        <w:jc w:val="both"/>
        <w:rPr>
          <w:rFonts w:ascii="Arial" w:hAnsi="Arial" w:cs="Arial"/>
          <w:sz w:val="28"/>
          <w:szCs w:val="28"/>
        </w:rPr>
      </w:pPr>
      <w:r w:rsidRPr="00A70C8B">
        <w:rPr>
          <w:rFonts w:ascii="Arial" w:hAnsi="Arial" w:cs="Arial"/>
          <w:sz w:val="28"/>
          <w:szCs w:val="28"/>
        </w:rPr>
        <w:t>На субсидирование удешевления стоимости пестицидов в 202</w:t>
      </w:r>
      <w:r w:rsidRPr="00A70C8B">
        <w:rPr>
          <w:rFonts w:ascii="Arial" w:hAnsi="Arial" w:cs="Arial"/>
          <w:sz w:val="28"/>
          <w:szCs w:val="28"/>
          <w:lang w:val="kk-KZ"/>
        </w:rPr>
        <w:t>4</w:t>
      </w:r>
      <w:r w:rsidRPr="00A70C8B">
        <w:rPr>
          <w:rFonts w:ascii="Arial" w:hAnsi="Arial" w:cs="Arial"/>
          <w:sz w:val="28"/>
          <w:szCs w:val="28"/>
        </w:rPr>
        <w:t xml:space="preserve"> году предусмотрено выделение бюджетных средств из местного бюджета в размере 1 642 764 тыс. тенге, Данная сумма сложилась исходя из потребности </w:t>
      </w:r>
      <w:proofErr w:type="spellStart"/>
      <w:r w:rsidRPr="00A70C8B">
        <w:rPr>
          <w:rFonts w:ascii="Arial" w:hAnsi="Arial" w:cs="Arial"/>
          <w:sz w:val="28"/>
          <w:szCs w:val="28"/>
        </w:rPr>
        <w:t>акиматов</w:t>
      </w:r>
      <w:proofErr w:type="spellEnd"/>
      <w:r w:rsidRPr="00A70C8B">
        <w:rPr>
          <w:rFonts w:ascii="Arial" w:hAnsi="Arial" w:cs="Arial"/>
          <w:sz w:val="28"/>
          <w:szCs w:val="28"/>
        </w:rPr>
        <w:t xml:space="preserve"> городов и районов области. Это позволит внести 673,6 тыс. литров</w:t>
      </w:r>
      <w:r w:rsidRPr="00A70C8B">
        <w:rPr>
          <w:rFonts w:ascii="Arial" w:hAnsi="Arial" w:cs="Arial"/>
          <w:sz w:val="28"/>
          <w:szCs w:val="28"/>
          <w:lang w:val="kk-KZ"/>
        </w:rPr>
        <w:t xml:space="preserve"> </w:t>
      </w:r>
      <w:r w:rsidRPr="00A70C8B">
        <w:rPr>
          <w:rFonts w:ascii="Arial" w:hAnsi="Arial" w:cs="Arial"/>
          <w:sz w:val="28"/>
          <w:szCs w:val="28"/>
        </w:rPr>
        <w:t>пестицидов на площади 845,0 тыс. га</w:t>
      </w:r>
      <w:r w:rsidRPr="00A70C8B">
        <w:rPr>
          <w:rFonts w:ascii="Arial" w:hAnsi="Arial" w:cs="Arial"/>
          <w:sz w:val="28"/>
          <w:szCs w:val="28"/>
          <w:lang w:val="kk-KZ"/>
        </w:rPr>
        <w:t>.</w:t>
      </w:r>
    </w:p>
    <w:p w:rsidR="00A70C8B" w:rsidRPr="00A60F4D" w:rsidRDefault="00A70C8B" w:rsidP="00A70C8B">
      <w:pPr>
        <w:widowControl w:val="0"/>
        <w:pBdr>
          <w:bottom w:val="single" w:sz="4" w:space="30" w:color="FFFFFF"/>
        </w:pBdr>
        <w:shd w:val="clear" w:color="auto" w:fill="FFFFFF"/>
        <w:spacing w:after="0" w:line="240" w:lineRule="auto"/>
        <w:contextualSpacing/>
        <w:jc w:val="both"/>
        <w:rPr>
          <w:rFonts w:ascii="Arial" w:hAnsi="Arial" w:cs="Arial"/>
          <w:sz w:val="28"/>
          <w:szCs w:val="28"/>
        </w:rPr>
      </w:pPr>
      <w:r w:rsidRPr="00A60F4D">
        <w:rPr>
          <w:rFonts w:ascii="Arial" w:hAnsi="Arial" w:cs="Arial"/>
          <w:b/>
          <w:sz w:val="28"/>
          <w:szCs w:val="28"/>
          <w:lang w:val="kk-KZ"/>
        </w:rPr>
        <w:t>РЕШЕНИЕ</w:t>
      </w:r>
      <w:r w:rsidRPr="00A60F4D">
        <w:rPr>
          <w:rFonts w:ascii="Arial" w:hAnsi="Arial" w:cs="Arial"/>
          <w:sz w:val="28"/>
          <w:szCs w:val="28"/>
          <w:lang w:val="kk-KZ"/>
        </w:rPr>
        <w:t>:</w:t>
      </w:r>
      <w:r w:rsidRPr="00A60F4D">
        <w:rPr>
          <w:rFonts w:ascii="Arial" w:hAnsi="Arial" w:cs="Arial"/>
          <w:sz w:val="28"/>
          <w:szCs w:val="28"/>
        </w:rPr>
        <w:t xml:space="preserve"> </w:t>
      </w:r>
    </w:p>
    <w:p w:rsidR="00A70C8B" w:rsidRPr="00A60F4D" w:rsidRDefault="00A70C8B" w:rsidP="00A70C8B">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sidRPr="00A60F4D">
        <w:rPr>
          <w:rFonts w:ascii="Arial" w:hAnsi="Arial" w:cs="Arial"/>
          <w:sz w:val="28"/>
          <w:szCs w:val="28"/>
        </w:rPr>
        <w:t xml:space="preserve">1.Примечаний и предложений </w:t>
      </w:r>
      <w:r>
        <w:rPr>
          <w:rFonts w:ascii="Arial" w:hAnsi="Arial" w:cs="Arial"/>
          <w:sz w:val="28"/>
          <w:szCs w:val="28"/>
        </w:rPr>
        <w:t>к</w:t>
      </w:r>
      <w:r w:rsidRPr="00A60F4D">
        <w:rPr>
          <w:rFonts w:ascii="Arial" w:hAnsi="Arial" w:cs="Arial"/>
          <w:sz w:val="28"/>
          <w:szCs w:val="28"/>
        </w:rPr>
        <w:t xml:space="preserve"> проект</w:t>
      </w:r>
      <w:r>
        <w:rPr>
          <w:rFonts w:ascii="Arial" w:hAnsi="Arial" w:cs="Arial"/>
          <w:sz w:val="28"/>
          <w:szCs w:val="28"/>
        </w:rPr>
        <w:t>ам</w:t>
      </w:r>
      <w:r w:rsidRPr="00A60F4D">
        <w:rPr>
          <w:rFonts w:ascii="Arial" w:hAnsi="Arial" w:cs="Arial"/>
          <w:sz w:val="28"/>
          <w:szCs w:val="28"/>
        </w:rPr>
        <w:t xml:space="preserve"> </w:t>
      </w:r>
      <w:r>
        <w:rPr>
          <w:rFonts w:ascii="Arial" w:hAnsi="Arial" w:cs="Arial"/>
          <w:sz w:val="28"/>
          <w:szCs w:val="28"/>
          <w:lang w:val="kk-KZ"/>
        </w:rPr>
        <w:t xml:space="preserve">постановления акимата области </w:t>
      </w:r>
      <w:r w:rsidRPr="00A60F4D">
        <w:rPr>
          <w:rFonts w:ascii="Arial" w:hAnsi="Arial" w:cs="Arial"/>
          <w:sz w:val="28"/>
          <w:szCs w:val="28"/>
        </w:rPr>
        <w:t>не имеется.</w:t>
      </w:r>
      <w:r w:rsidRPr="00A60F4D">
        <w:rPr>
          <w:rFonts w:ascii="Arial" w:hAnsi="Arial" w:cs="Arial"/>
          <w:sz w:val="28"/>
          <w:szCs w:val="28"/>
          <w:lang w:val="kk-KZ"/>
        </w:rPr>
        <w:t xml:space="preserve"> </w:t>
      </w:r>
    </w:p>
    <w:p w:rsidR="00A70C8B" w:rsidRDefault="00A70C8B" w:rsidP="00A70C8B">
      <w:pPr>
        <w:widowControl w:val="0"/>
        <w:pBdr>
          <w:bottom w:val="single" w:sz="4" w:space="30" w:color="FFFFFF"/>
        </w:pBdr>
        <w:shd w:val="clear" w:color="auto" w:fill="FFFFFF"/>
        <w:spacing w:after="0" w:line="240" w:lineRule="auto"/>
        <w:contextualSpacing/>
        <w:jc w:val="both"/>
        <w:rPr>
          <w:rFonts w:ascii="Arial" w:hAnsi="Arial" w:cs="Arial"/>
          <w:i/>
          <w:sz w:val="24"/>
          <w:szCs w:val="24"/>
        </w:rPr>
      </w:pPr>
      <w:r w:rsidRPr="00A60F4D">
        <w:rPr>
          <w:rFonts w:ascii="Arial" w:hAnsi="Arial" w:cs="Arial"/>
          <w:sz w:val="28"/>
          <w:szCs w:val="28"/>
          <w:lang w:val="kk-KZ"/>
        </w:rPr>
        <w:t>2.П</w:t>
      </w:r>
      <w:proofErr w:type="spellStart"/>
      <w:r w:rsidRPr="00A60F4D">
        <w:rPr>
          <w:rFonts w:ascii="Arial" w:hAnsi="Arial" w:cs="Arial"/>
          <w:sz w:val="28"/>
          <w:szCs w:val="28"/>
        </w:rPr>
        <w:t>роект</w:t>
      </w:r>
      <w:r>
        <w:rPr>
          <w:rFonts w:ascii="Arial" w:hAnsi="Arial" w:cs="Arial"/>
          <w:sz w:val="28"/>
          <w:szCs w:val="28"/>
        </w:rPr>
        <w:t>ы</w:t>
      </w:r>
      <w:proofErr w:type="spellEnd"/>
      <w:r w:rsidRPr="00A60F4D">
        <w:rPr>
          <w:rFonts w:ascii="Arial" w:hAnsi="Arial" w:cs="Arial"/>
          <w:sz w:val="28"/>
          <w:szCs w:val="28"/>
        </w:rPr>
        <w:t xml:space="preserve"> НПА </w:t>
      </w:r>
      <w:r w:rsidRPr="00A60F4D">
        <w:rPr>
          <w:rFonts w:ascii="Arial" w:hAnsi="Arial" w:cs="Arial"/>
          <w:b/>
          <w:sz w:val="28"/>
          <w:szCs w:val="28"/>
        </w:rPr>
        <w:t>«</w:t>
      </w:r>
      <w:r w:rsidRPr="00B2086D">
        <w:rPr>
          <w:rFonts w:ascii="Arial" w:hAnsi="Arial" w:cs="Arial"/>
          <w:sz w:val="28"/>
          <w:szCs w:val="24"/>
        </w:rPr>
        <w:t xml:space="preserve">Об утверждении перечня и норм субсидий на пестициды, </w:t>
      </w:r>
      <w:proofErr w:type="spellStart"/>
      <w:r w:rsidRPr="00B2086D">
        <w:rPr>
          <w:rFonts w:ascii="Arial" w:hAnsi="Arial" w:cs="Arial"/>
          <w:sz w:val="28"/>
          <w:szCs w:val="24"/>
        </w:rPr>
        <w:t>биоагенты</w:t>
      </w:r>
      <w:proofErr w:type="spellEnd"/>
      <w:r w:rsidRPr="00B2086D">
        <w:rPr>
          <w:rFonts w:ascii="Arial" w:hAnsi="Arial" w:cs="Arial"/>
          <w:sz w:val="28"/>
          <w:szCs w:val="24"/>
        </w:rPr>
        <w:t xml:space="preserve"> (энтомофаги) на 2024 год</w:t>
      </w:r>
      <w:r>
        <w:rPr>
          <w:rFonts w:ascii="Arial" w:hAnsi="Arial" w:cs="Arial"/>
          <w:color w:val="000000"/>
          <w:sz w:val="28"/>
          <w:szCs w:val="28"/>
        </w:rPr>
        <w:t>»</w:t>
      </w:r>
      <w:r w:rsidRPr="00A60F4D">
        <w:rPr>
          <w:rFonts w:ascii="Arial" w:hAnsi="Arial" w:cs="Arial"/>
          <w:sz w:val="28"/>
          <w:szCs w:val="28"/>
          <w:lang w:val="kk-KZ"/>
        </w:rPr>
        <w:t xml:space="preserve"> п</w:t>
      </w:r>
      <w:proofErr w:type="spellStart"/>
      <w:r w:rsidRPr="00A60F4D">
        <w:rPr>
          <w:rFonts w:ascii="Arial" w:hAnsi="Arial" w:cs="Arial"/>
          <w:sz w:val="28"/>
          <w:szCs w:val="28"/>
        </w:rPr>
        <w:t>оддержат</w:t>
      </w:r>
      <w:proofErr w:type="spellEnd"/>
      <w:r w:rsidRPr="00A60F4D">
        <w:rPr>
          <w:rFonts w:ascii="Arial" w:hAnsi="Arial" w:cs="Arial"/>
          <w:sz w:val="28"/>
          <w:szCs w:val="28"/>
          <w:lang w:val="kk-KZ"/>
        </w:rPr>
        <w:t xml:space="preserve">ь </w:t>
      </w:r>
      <w:r w:rsidRPr="00A60F4D">
        <w:rPr>
          <w:rFonts w:ascii="Arial" w:hAnsi="Arial" w:cs="Arial"/>
          <w:sz w:val="24"/>
          <w:szCs w:val="24"/>
          <w:lang w:val="kk-KZ"/>
        </w:rPr>
        <w:t>(</w:t>
      </w:r>
      <w:r w:rsidRPr="00A60F4D">
        <w:rPr>
          <w:rFonts w:ascii="Arial" w:hAnsi="Arial" w:cs="Arial"/>
          <w:i/>
          <w:sz w:val="24"/>
          <w:szCs w:val="24"/>
        </w:rPr>
        <w:t>Решение принято –единогласно).</w:t>
      </w:r>
    </w:p>
    <w:p w:rsidR="00A70C8B" w:rsidRDefault="00A70C8B" w:rsidP="00A70C8B">
      <w:pPr>
        <w:widowControl w:val="0"/>
        <w:pBdr>
          <w:bottom w:val="single" w:sz="4" w:space="30" w:color="FFFFFF"/>
        </w:pBdr>
        <w:shd w:val="clear" w:color="auto" w:fill="FFFFFF"/>
        <w:spacing w:after="0" w:line="240" w:lineRule="auto"/>
        <w:contextualSpacing/>
        <w:jc w:val="both"/>
        <w:rPr>
          <w:rFonts w:ascii="Arial" w:hAnsi="Arial" w:cs="Arial"/>
          <w:i/>
          <w:sz w:val="24"/>
          <w:szCs w:val="24"/>
        </w:rPr>
      </w:pPr>
      <w:r>
        <w:rPr>
          <w:rFonts w:ascii="Arial" w:hAnsi="Arial" w:cs="Arial"/>
          <w:i/>
          <w:sz w:val="24"/>
          <w:szCs w:val="24"/>
        </w:rPr>
        <w:t xml:space="preserve"> </w:t>
      </w:r>
    </w:p>
    <w:p w:rsidR="00A70C8B" w:rsidRDefault="00A70C8B" w:rsidP="00A70C8B">
      <w:pPr>
        <w:widowControl w:val="0"/>
        <w:pBdr>
          <w:bottom w:val="single" w:sz="4" w:space="30" w:color="FFFFFF"/>
        </w:pBdr>
        <w:shd w:val="clear" w:color="auto" w:fill="FFFFFF"/>
        <w:spacing w:after="0" w:line="240" w:lineRule="auto"/>
        <w:contextualSpacing/>
        <w:jc w:val="both"/>
        <w:rPr>
          <w:rFonts w:ascii="Arial" w:hAnsi="Arial" w:cs="Arial"/>
          <w:color w:val="000000"/>
          <w:sz w:val="28"/>
          <w:szCs w:val="28"/>
        </w:rPr>
      </w:pPr>
      <w:proofErr w:type="gramStart"/>
      <w:r w:rsidRPr="00A70C8B">
        <w:rPr>
          <w:rFonts w:ascii="Arial" w:hAnsi="Arial" w:cs="Arial"/>
          <w:b/>
          <w:sz w:val="28"/>
          <w:szCs w:val="28"/>
        </w:rPr>
        <w:t xml:space="preserve">По </w:t>
      </w:r>
      <w:r w:rsidR="005A2969">
        <w:rPr>
          <w:rFonts w:ascii="Arial" w:hAnsi="Arial" w:cs="Arial"/>
          <w:b/>
          <w:sz w:val="28"/>
          <w:szCs w:val="28"/>
        </w:rPr>
        <w:t>восьмому</w:t>
      </w:r>
      <w:r w:rsidRPr="00A70C8B">
        <w:rPr>
          <w:rFonts w:ascii="Arial" w:hAnsi="Arial" w:cs="Arial"/>
          <w:b/>
          <w:sz w:val="28"/>
          <w:szCs w:val="28"/>
        </w:rPr>
        <w:t xml:space="preserve"> вопросу Набиев Н.А.</w:t>
      </w:r>
      <w:r>
        <w:rPr>
          <w:rFonts w:ascii="Arial" w:hAnsi="Arial" w:cs="Arial"/>
          <w:b/>
          <w:sz w:val="28"/>
          <w:szCs w:val="28"/>
        </w:rPr>
        <w:t xml:space="preserve"> </w:t>
      </w:r>
      <w:r>
        <w:rPr>
          <w:rFonts w:ascii="Arial" w:hAnsi="Arial" w:cs="Arial"/>
          <w:sz w:val="28"/>
          <w:szCs w:val="28"/>
        </w:rPr>
        <w:t xml:space="preserve">сообщил, что управление недропользования, окружающей среды и водных ресурсов области на сайте «Открытых НПА» размещен проект постановления </w:t>
      </w:r>
      <w:r w:rsidRPr="00A70C8B">
        <w:rPr>
          <w:rFonts w:ascii="Arial" w:hAnsi="Arial" w:cs="Arial"/>
          <w:sz w:val="28"/>
          <w:szCs w:val="28"/>
        </w:rPr>
        <w:t>«</w:t>
      </w:r>
      <w:r w:rsidRPr="00A70C8B">
        <w:rPr>
          <w:rFonts w:ascii="Arial" w:hAnsi="Arial" w:cs="Arial"/>
          <w:color w:val="000000"/>
          <w:sz w:val="28"/>
          <w:szCs w:val="28"/>
        </w:rPr>
        <w:t xml:space="preserve">О внесении изменения в постановление </w:t>
      </w:r>
      <w:proofErr w:type="spellStart"/>
      <w:r w:rsidRPr="00A70C8B">
        <w:rPr>
          <w:rFonts w:ascii="Arial" w:hAnsi="Arial" w:cs="Arial"/>
          <w:color w:val="000000"/>
          <w:sz w:val="28"/>
          <w:szCs w:val="28"/>
        </w:rPr>
        <w:t>акимата</w:t>
      </w:r>
      <w:proofErr w:type="spellEnd"/>
      <w:r w:rsidRPr="00A70C8B">
        <w:rPr>
          <w:rFonts w:ascii="Arial" w:hAnsi="Arial" w:cs="Arial"/>
          <w:color w:val="000000"/>
          <w:sz w:val="28"/>
          <w:szCs w:val="28"/>
        </w:rPr>
        <w:t xml:space="preserve"> Павлодарской области от 11 июля 2022 года № 197/2 «Об установлении </w:t>
      </w:r>
      <w:proofErr w:type="spellStart"/>
      <w:r w:rsidRPr="00A70C8B">
        <w:rPr>
          <w:rFonts w:ascii="Arial" w:hAnsi="Arial" w:cs="Arial"/>
          <w:color w:val="000000"/>
          <w:sz w:val="28"/>
          <w:szCs w:val="28"/>
        </w:rPr>
        <w:t>водоохранных</w:t>
      </w:r>
      <w:proofErr w:type="spellEnd"/>
      <w:r w:rsidRPr="00A70C8B">
        <w:rPr>
          <w:rFonts w:ascii="Arial" w:hAnsi="Arial" w:cs="Arial"/>
          <w:color w:val="000000"/>
          <w:sz w:val="28"/>
          <w:szCs w:val="28"/>
        </w:rPr>
        <w:t xml:space="preserve"> зон и полос водных объектов Павлодарской области и режима их хозяйственного использования»</w:t>
      </w:r>
      <w:r w:rsidR="00085258">
        <w:rPr>
          <w:rFonts w:ascii="Arial" w:hAnsi="Arial" w:cs="Arial"/>
          <w:color w:val="000000"/>
          <w:sz w:val="28"/>
          <w:szCs w:val="28"/>
        </w:rPr>
        <w:t>.</w:t>
      </w:r>
      <w:proofErr w:type="gramEnd"/>
    </w:p>
    <w:p w:rsidR="00085258" w:rsidRPr="00085258" w:rsidRDefault="00085258" w:rsidP="00085258">
      <w:pPr>
        <w:widowControl w:val="0"/>
        <w:pBdr>
          <w:bottom w:val="single" w:sz="4" w:space="30" w:color="FFFFFF"/>
        </w:pBdr>
        <w:shd w:val="clear" w:color="auto" w:fill="FFFFFF"/>
        <w:spacing w:after="0" w:line="240" w:lineRule="auto"/>
        <w:contextualSpacing/>
        <w:jc w:val="center"/>
        <w:rPr>
          <w:rFonts w:ascii="Arial" w:hAnsi="Arial" w:cs="Arial"/>
          <w:i/>
          <w:color w:val="000000"/>
          <w:sz w:val="24"/>
          <w:szCs w:val="24"/>
        </w:rPr>
      </w:pPr>
      <w:r w:rsidRPr="00085258">
        <w:rPr>
          <w:rFonts w:ascii="Arial" w:hAnsi="Arial" w:cs="Arial"/>
          <w:i/>
          <w:color w:val="000000"/>
          <w:sz w:val="24"/>
          <w:szCs w:val="24"/>
        </w:rPr>
        <w:t>(обсуждение)</w:t>
      </w:r>
    </w:p>
    <w:p w:rsidR="00085258" w:rsidRPr="00A60F4D" w:rsidRDefault="00085258" w:rsidP="00085258">
      <w:pPr>
        <w:widowControl w:val="0"/>
        <w:pBdr>
          <w:bottom w:val="single" w:sz="4" w:space="30" w:color="FFFFFF"/>
        </w:pBdr>
        <w:shd w:val="clear" w:color="auto" w:fill="FFFFFF"/>
        <w:spacing w:after="0" w:line="240" w:lineRule="auto"/>
        <w:contextualSpacing/>
        <w:jc w:val="both"/>
        <w:rPr>
          <w:rFonts w:ascii="Arial" w:hAnsi="Arial" w:cs="Arial"/>
          <w:sz w:val="28"/>
          <w:szCs w:val="28"/>
        </w:rPr>
      </w:pPr>
      <w:r w:rsidRPr="00A60F4D">
        <w:rPr>
          <w:rFonts w:ascii="Arial" w:hAnsi="Arial" w:cs="Arial"/>
          <w:b/>
          <w:sz w:val="28"/>
          <w:szCs w:val="28"/>
          <w:lang w:val="kk-KZ"/>
        </w:rPr>
        <w:t>РЕШЕНИЕ</w:t>
      </w:r>
      <w:r w:rsidRPr="00A60F4D">
        <w:rPr>
          <w:rFonts w:ascii="Arial" w:hAnsi="Arial" w:cs="Arial"/>
          <w:sz w:val="28"/>
          <w:szCs w:val="28"/>
          <w:lang w:val="kk-KZ"/>
        </w:rPr>
        <w:t>:</w:t>
      </w:r>
      <w:r w:rsidRPr="00A60F4D">
        <w:rPr>
          <w:rFonts w:ascii="Arial" w:hAnsi="Arial" w:cs="Arial"/>
          <w:sz w:val="28"/>
          <w:szCs w:val="28"/>
        </w:rPr>
        <w:t xml:space="preserve"> </w:t>
      </w:r>
    </w:p>
    <w:p w:rsidR="00085258" w:rsidRPr="00A60F4D" w:rsidRDefault="00085258" w:rsidP="00085258">
      <w:pPr>
        <w:widowControl w:val="0"/>
        <w:pBdr>
          <w:bottom w:val="single" w:sz="4" w:space="30" w:color="FFFFFF"/>
        </w:pBdr>
        <w:shd w:val="clear" w:color="auto" w:fill="FFFFFF"/>
        <w:spacing w:after="0" w:line="240" w:lineRule="auto"/>
        <w:contextualSpacing/>
        <w:jc w:val="both"/>
        <w:rPr>
          <w:rFonts w:ascii="Arial" w:hAnsi="Arial" w:cs="Arial"/>
          <w:sz w:val="28"/>
          <w:szCs w:val="28"/>
          <w:lang w:val="kk-KZ"/>
        </w:rPr>
      </w:pPr>
      <w:r w:rsidRPr="00A60F4D">
        <w:rPr>
          <w:rFonts w:ascii="Arial" w:hAnsi="Arial" w:cs="Arial"/>
          <w:sz w:val="28"/>
          <w:szCs w:val="28"/>
        </w:rPr>
        <w:t xml:space="preserve">1.Примечаний и предложений </w:t>
      </w:r>
      <w:r>
        <w:rPr>
          <w:rFonts w:ascii="Arial" w:hAnsi="Arial" w:cs="Arial"/>
          <w:sz w:val="28"/>
          <w:szCs w:val="28"/>
        </w:rPr>
        <w:t>к</w:t>
      </w:r>
      <w:r w:rsidRPr="00A60F4D">
        <w:rPr>
          <w:rFonts w:ascii="Arial" w:hAnsi="Arial" w:cs="Arial"/>
          <w:sz w:val="28"/>
          <w:szCs w:val="28"/>
        </w:rPr>
        <w:t xml:space="preserve"> проект</w:t>
      </w:r>
      <w:r>
        <w:rPr>
          <w:rFonts w:ascii="Arial" w:hAnsi="Arial" w:cs="Arial"/>
          <w:sz w:val="28"/>
          <w:szCs w:val="28"/>
        </w:rPr>
        <w:t>ам</w:t>
      </w:r>
      <w:r w:rsidRPr="00A60F4D">
        <w:rPr>
          <w:rFonts w:ascii="Arial" w:hAnsi="Arial" w:cs="Arial"/>
          <w:sz w:val="28"/>
          <w:szCs w:val="28"/>
        </w:rPr>
        <w:t xml:space="preserve"> </w:t>
      </w:r>
      <w:r>
        <w:rPr>
          <w:rFonts w:ascii="Arial" w:hAnsi="Arial" w:cs="Arial"/>
          <w:sz w:val="28"/>
          <w:szCs w:val="28"/>
          <w:lang w:val="kk-KZ"/>
        </w:rPr>
        <w:t xml:space="preserve">постановления акимата области </w:t>
      </w:r>
      <w:r w:rsidRPr="00A60F4D">
        <w:rPr>
          <w:rFonts w:ascii="Arial" w:hAnsi="Arial" w:cs="Arial"/>
          <w:sz w:val="28"/>
          <w:szCs w:val="28"/>
        </w:rPr>
        <w:t>не имеется.</w:t>
      </w:r>
      <w:r w:rsidRPr="00A60F4D">
        <w:rPr>
          <w:rFonts w:ascii="Arial" w:hAnsi="Arial" w:cs="Arial"/>
          <w:sz w:val="28"/>
          <w:szCs w:val="28"/>
          <w:lang w:val="kk-KZ"/>
        </w:rPr>
        <w:t xml:space="preserve"> </w:t>
      </w:r>
    </w:p>
    <w:p w:rsidR="00085258" w:rsidRDefault="00085258" w:rsidP="00085258">
      <w:pPr>
        <w:widowControl w:val="0"/>
        <w:pBdr>
          <w:bottom w:val="single" w:sz="4" w:space="30" w:color="FFFFFF"/>
        </w:pBdr>
        <w:shd w:val="clear" w:color="auto" w:fill="FFFFFF"/>
        <w:spacing w:after="0" w:line="240" w:lineRule="auto"/>
        <w:contextualSpacing/>
        <w:jc w:val="both"/>
        <w:rPr>
          <w:rFonts w:ascii="Arial" w:hAnsi="Arial" w:cs="Arial"/>
          <w:i/>
          <w:sz w:val="24"/>
          <w:szCs w:val="24"/>
        </w:rPr>
      </w:pPr>
      <w:r w:rsidRPr="00A60F4D">
        <w:rPr>
          <w:rFonts w:ascii="Arial" w:hAnsi="Arial" w:cs="Arial"/>
          <w:sz w:val="28"/>
          <w:szCs w:val="28"/>
          <w:lang w:val="kk-KZ"/>
        </w:rPr>
        <w:t>2.П</w:t>
      </w:r>
      <w:proofErr w:type="spellStart"/>
      <w:r w:rsidRPr="00A60F4D">
        <w:rPr>
          <w:rFonts w:ascii="Arial" w:hAnsi="Arial" w:cs="Arial"/>
          <w:sz w:val="28"/>
          <w:szCs w:val="28"/>
        </w:rPr>
        <w:t>роект</w:t>
      </w:r>
      <w:r>
        <w:rPr>
          <w:rFonts w:ascii="Arial" w:hAnsi="Arial" w:cs="Arial"/>
          <w:sz w:val="28"/>
          <w:szCs w:val="28"/>
        </w:rPr>
        <w:t>ы</w:t>
      </w:r>
      <w:proofErr w:type="spellEnd"/>
      <w:r w:rsidRPr="00A60F4D">
        <w:rPr>
          <w:rFonts w:ascii="Arial" w:hAnsi="Arial" w:cs="Arial"/>
          <w:sz w:val="28"/>
          <w:szCs w:val="28"/>
        </w:rPr>
        <w:t xml:space="preserve"> НПА </w:t>
      </w:r>
      <w:r w:rsidRPr="00A60F4D">
        <w:rPr>
          <w:rFonts w:ascii="Arial" w:hAnsi="Arial" w:cs="Arial"/>
          <w:b/>
          <w:sz w:val="28"/>
          <w:szCs w:val="28"/>
        </w:rPr>
        <w:t>«</w:t>
      </w:r>
      <w:r w:rsidRPr="00A70C8B">
        <w:rPr>
          <w:rFonts w:ascii="Arial" w:hAnsi="Arial" w:cs="Arial"/>
          <w:color w:val="000000"/>
          <w:sz w:val="28"/>
          <w:szCs w:val="28"/>
        </w:rPr>
        <w:t xml:space="preserve">О внесении изменения в постановление </w:t>
      </w:r>
      <w:proofErr w:type="spellStart"/>
      <w:r w:rsidRPr="00A70C8B">
        <w:rPr>
          <w:rFonts w:ascii="Arial" w:hAnsi="Arial" w:cs="Arial"/>
          <w:color w:val="000000"/>
          <w:sz w:val="28"/>
          <w:szCs w:val="28"/>
        </w:rPr>
        <w:t>акимата</w:t>
      </w:r>
      <w:proofErr w:type="spellEnd"/>
      <w:r w:rsidRPr="00A70C8B">
        <w:rPr>
          <w:rFonts w:ascii="Arial" w:hAnsi="Arial" w:cs="Arial"/>
          <w:color w:val="000000"/>
          <w:sz w:val="28"/>
          <w:szCs w:val="28"/>
        </w:rPr>
        <w:t xml:space="preserve"> Павлодарской области от 11 июля 2022 года № 197/2 «Об установлении </w:t>
      </w:r>
      <w:proofErr w:type="spellStart"/>
      <w:r w:rsidRPr="00A70C8B">
        <w:rPr>
          <w:rFonts w:ascii="Arial" w:hAnsi="Arial" w:cs="Arial"/>
          <w:color w:val="000000"/>
          <w:sz w:val="28"/>
          <w:szCs w:val="28"/>
        </w:rPr>
        <w:t>водоохранных</w:t>
      </w:r>
      <w:proofErr w:type="spellEnd"/>
      <w:r w:rsidRPr="00A70C8B">
        <w:rPr>
          <w:rFonts w:ascii="Arial" w:hAnsi="Arial" w:cs="Arial"/>
          <w:color w:val="000000"/>
          <w:sz w:val="28"/>
          <w:szCs w:val="28"/>
        </w:rPr>
        <w:t xml:space="preserve"> зон и полос водных объектов </w:t>
      </w:r>
      <w:r w:rsidRPr="00A70C8B">
        <w:rPr>
          <w:rFonts w:ascii="Arial" w:hAnsi="Arial" w:cs="Arial"/>
          <w:color w:val="000000"/>
          <w:sz w:val="28"/>
          <w:szCs w:val="28"/>
        </w:rPr>
        <w:lastRenderedPageBreak/>
        <w:t>Павлодарской области и режима их хозяйственного использования</w:t>
      </w:r>
      <w:r>
        <w:rPr>
          <w:rFonts w:ascii="Arial" w:hAnsi="Arial" w:cs="Arial"/>
          <w:color w:val="000000"/>
          <w:sz w:val="28"/>
          <w:szCs w:val="28"/>
        </w:rPr>
        <w:t>»</w:t>
      </w:r>
      <w:r w:rsidRPr="00A60F4D">
        <w:rPr>
          <w:rFonts w:ascii="Arial" w:hAnsi="Arial" w:cs="Arial"/>
          <w:sz w:val="28"/>
          <w:szCs w:val="28"/>
          <w:lang w:val="kk-KZ"/>
        </w:rPr>
        <w:t xml:space="preserve"> п</w:t>
      </w:r>
      <w:proofErr w:type="spellStart"/>
      <w:r w:rsidRPr="00A60F4D">
        <w:rPr>
          <w:rFonts w:ascii="Arial" w:hAnsi="Arial" w:cs="Arial"/>
          <w:sz w:val="28"/>
          <w:szCs w:val="28"/>
        </w:rPr>
        <w:t>оддержат</w:t>
      </w:r>
      <w:proofErr w:type="spellEnd"/>
      <w:r w:rsidRPr="00A60F4D">
        <w:rPr>
          <w:rFonts w:ascii="Arial" w:hAnsi="Arial" w:cs="Arial"/>
          <w:sz w:val="28"/>
          <w:szCs w:val="28"/>
          <w:lang w:val="kk-KZ"/>
        </w:rPr>
        <w:t xml:space="preserve">ь </w:t>
      </w:r>
      <w:r w:rsidRPr="00A60F4D">
        <w:rPr>
          <w:rFonts w:ascii="Arial" w:hAnsi="Arial" w:cs="Arial"/>
          <w:sz w:val="24"/>
          <w:szCs w:val="24"/>
          <w:lang w:val="kk-KZ"/>
        </w:rPr>
        <w:t>(</w:t>
      </w:r>
      <w:r w:rsidRPr="00A60F4D">
        <w:rPr>
          <w:rFonts w:ascii="Arial" w:hAnsi="Arial" w:cs="Arial"/>
          <w:i/>
          <w:sz w:val="24"/>
          <w:szCs w:val="24"/>
        </w:rPr>
        <w:t>Решение принято –единогласно).</w:t>
      </w:r>
    </w:p>
    <w:p w:rsidR="00085258" w:rsidRDefault="00085258" w:rsidP="00085258">
      <w:pPr>
        <w:pBdr>
          <w:bottom w:val="single" w:sz="4" w:space="31" w:color="FFFFFF"/>
        </w:pBdr>
        <w:spacing w:after="0" w:line="240" w:lineRule="auto"/>
        <w:jc w:val="both"/>
        <w:rPr>
          <w:rFonts w:ascii="Arial" w:eastAsia="Times New Roman" w:hAnsi="Arial" w:cs="Arial"/>
          <w:color w:val="000000"/>
          <w:sz w:val="28"/>
          <w:szCs w:val="28"/>
          <w:lang w:val="kk-KZ" w:eastAsia="ru-RU"/>
        </w:rPr>
      </w:pPr>
      <w:r w:rsidRPr="00085258">
        <w:rPr>
          <w:rFonts w:ascii="Arial" w:hAnsi="Arial" w:cs="Arial"/>
          <w:b/>
          <w:color w:val="000000"/>
          <w:sz w:val="28"/>
          <w:szCs w:val="28"/>
          <w:lang w:val="kk-KZ"/>
        </w:rPr>
        <w:t xml:space="preserve">По девятому </w:t>
      </w:r>
      <w:r w:rsidR="005A2969">
        <w:rPr>
          <w:rFonts w:ascii="Arial" w:hAnsi="Arial" w:cs="Arial"/>
          <w:b/>
          <w:color w:val="000000"/>
          <w:sz w:val="28"/>
          <w:szCs w:val="28"/>
          <w:lang w:val="kk-KZ"/>
        </w:rPr>
        <w:t xml:space="preserve">и десятому </w:t>
      </w:r>
      <w:r w:rsidRPr="00085258">
        <w:rPr>
          <w:rFonts w:ascii="Arial" w:hAnsi="Arial" w:cs="Arial"/>
          <w:b/>
          <w:color w:val="000000"/>
          <w:sz w:val="28"/>
          <w:szCs w:val="28"/>
          <w:lang w:val="kk-KZ"/>
        </w:rPr>
        <w:t>вопрос</w:t>
      </w:r>
      <w:r w:rsidR="005A2969">
        <w:rPr>
          <w:rFonts w:ascii="Arial" w:hAnsi="Arial" w:cs="Arial"/>
          <w:b/>
          <w:color w:val="000000"/>
          <w:sz w:val="28"/>
          <w:szCs w:val="28"/>
          <w:lang w:val="kk-KZ"/>
        </w:rPr>
        <w:t>ам</w:t>
      </w:r>
      <w:r w:rsidRPr="00085258">
        <w:rPr>
          <w:rFonts w:ascii="Arial" w:hAnsi="Arial" w:cs="Arial"/>
          <w:b/>
          <w:color w:val="000000"/>
          <w:sz w:val="28"/>
          <w:szCs w:val="28"/>
          <w:lang w:val="kk-KZ"/>
        </w:rPr>
        <w:t xml:space="preserve"> повестки дня заседания Набиев Н.А. </w:t>
      </w:r>
      <w:r>
        <w:rPr>
          <w:rFonts w:ascii="Arial" w:hAnsi="Arial" w:cs="Arial"/>
          <w:color w:val="000000"/>
          <w:sz w:val="28"/>
          <w:szCs w:val="28"/>
          <w:lang w:val="kk-KZ"/>
        </w:rPr>
        <w:t xml:space="preserve">сообщил, что </w:t>
      </w:r>
      <w:r>
        <w:rPr>
          <w:rFonts w:ascii="Arial" w:hAnsi="Arial" w:cs="Arial"/>
          <w:sz w:val="28"/>
          <w:szCs w:val="28"/>
          <w:lang w:val="kk-KZ"/>
        </w:rPr>
        <w:t>с</w:t>
      </w:r>
      <w:r w:rsidRPr="006D29EF">
        <w:rPr>
          <w:rFonts w:ascii="Arial" w:hAnsi="Arial" w:cs="Arial"/>
          <w:sz w:val="28"/>
          <w:szCs w:val="28"/>
          <w:lang w:val="kk-KZ"/>
        </w:rPr>
        <w:t xml:space="preserve">огласно пункту 1 </w:t>
      </w:r>
      <w:r w:rsidRPr="006D29EF">
        <w:rPr>
          <w:rFonts w:ascii="Arial" w:eastAsia="Times New Roman" w:hAnsi="Arial" w:cs="Arial"/>
          <w:bCs/>
          <w:color w:val="000000"/>
          <w:sz w:val="28"/>
          <w:szCs w:val="28"/>
          <w:lang w:val="kk-KZ" w:eastAsia="ru-RU"/>
        </w:rPr>
        <w:t>с</w:t>
      </w:r>
      <w:r w:rsidRPr="006D29EF">
        <w:rPr>
          <w:rFonts w:ascii="Arial" w:eastAsia="Times New Roman" w:hAnsi="Arial" w:cs="Arial"/>
          <w:bCs/>
          <w:color w:val="000000"/>
          <w:sz w:val="28"/>
          <w:szCs w:val="28"/>
          <w:lang w:eastAsia="ru-RU"/>
        </w:rPr>
        <w:t>тать</w:t>
      </w:r>
      <w:r w:rsidRPr="006D29EF">
        <w:rPr>
          <w:rFonts w:ascii="Arial" w:eastAsia="Times New Roman" w:hAnsi="Arial" w:cs="Arial"/>
          <w:bCs/>
          <w:color w:val="000000"/>
          <w:sz w:val="28"/>
          <w:szCs w:val="28"/>
          <w:lang w:val="kk-KZ" w:eastAsia="ru-RU"/>
        </w:rPr>
        <w:t>и</w:t>
      </w:r>
      <w:r w:rsidRPr="006D29EF">
        <w:rPr>
          <w:rFonts w:ascii="Arial" w:eastAsia="Times New Roman" w:hAnsi="Arial" w:cs="Arial"/>
          <w:bCs/>
          <w:color w:val="000000"/>
          <w:sz w:val="28"/>
          <w:szCs w:val="28"/>
          <w:lang w:eastAsia="ru-RU"/>
        </w:rPr>
        <w:t xml:space="preserve"> 15</w:t>
      </w:r>
      <w:r w:rsidRPr="006D29EF">
        <w:rPr>
          <w:rFonts w:ascii="Arial" w:eastAsia="Times New Roman" w:hAnsi="Arial" w:cs="Arial"/>
          <w:bCs/>
          <w:color w:val="000000"/>
          <w:sz w:val="28"/>
          <w:szCs w:val="28"/>
          <w:lang w:val="kk-KZ" w:eastAsia="ru-RU"/>
        </w:rPr>
        <w:t xml:space="preserve"> Закона Республики  Казахстан «Об общественных советах» ч</w:t>
      </w:r>
      <w:r w:rsidRPr="006D29EF">
        <w:rPr>
          <w:rFonts w:ascii="Arial" w:eastAsia="Times New Roman" w:hAnsi="Arial" w:cs="Arial"/>
          <w:color w:val="000000"/>
          <w:sz w:val="28"/>
          <w:szCs w:val="28"/>
          <w:lang w:eastAsia="ru-RU"/>
        </w:rPr>
        <w:t>лен Общественного совета может выйти из его состава по собственному желанию путем подачи заявления в письменной форме</w:t>
      </w:r>
      <w:r w:rsidRPr="006D29EF">
        <w:rPr>
          <w:rFonts w:ascii="Arial" w:eastAsia="Times New Roman" w:hAnsi="Arial" w:cs="Arial"/>
          <w:color w:val="000000"/>
          <w:sz w:val="28"/>
          <w:szCs w:val="28"/>
          <w:lang w:val="kk-KZ" w:eastAsia="ru-RU"/>
        </w:rPr>
        <w:t>, а также подпункту 8 пункта 2</w:t>
      </w:r>
      <w:r w:rsidRPr="006D29EF">
        <w:rPr>
          <w:rFonts w:ascii="Arial" w:eastAsia="Times New Roman" w:hAnsi="Arial" w:cs="Arial"/>
          <w:color w:val="000000"/>
          <w:sz w:val="28"/>
          <w:szCs w:val="28"/>
          <w:lang w:eastAsia="ru-RU"/>
        </w:rPr>
        <w:t xml:space="preserve"> </w:t>
      </w:r>
      <w:r w:rsidRPr="006D29EF">
        <w:rPr>
          <w:rFonts w:ascii="Arial" w:eastAsia="Times New Roman" w:hAnsi="Arial" w:cs="Arial"/>
          <w:color w:val="000000"/>
          <w:sz w:val="28"/>
          <w:szCs w:val="28"/>
          <w:lang w:val="kk-KZ" w:eastAsia="ru-RU"/>
        </w:rPr>
        <w:t xml:space="preserve"> статьи 15 </w:t>
      </w:r>
      <w:r w:rsidRPr="006D29EF">
        <w:rPr>
          <w:rFonts w:ascii="Arial" w:eastAsia="Times New Roman" w:hAnsi="Arial" w:cs="Arial"/>
          <w:color w:val="000000"/>
          <w:sz w:val="28"/>
          <w:szCs w:val="28"/>
          <w:lang w:eastAsia="ru-RU"/>
        </w:rPr>
        <w:t xml:space="preserve">в случае наступления оснований, предусмотренных  </w:t>
      </w:r>
      <w:hyperlink r:id="rId7" w:anchor="sub_id=100000" w:history="1">
        <w:r w:rsidRPr="006D29EF">
          <w:rPr>
            <w:rFonts w:ascii="Arial" w:eastAsia="Times New Roman" w:hAnsi="Arial" w:cs="Arial"/>
            <w:sz w:val="28"/>
            <w:szCs w:val="28"/>
            <w:lang w:eastAsia="ru-RU"/>
          </w:rPr>
          <w:t>пунктом 1 статьи 10</w:t>
        </w:r>
      </w:hyperlink>
      <w:r w:rsidRPr="006D29EF">
        <w:rPr>
          <w:rFonts w:ascii="Arial" w:eastAsia="Times New Roman" w:hAnsi="Arial" w:cs="Arial"/>
          <w:color w:val="000000"/>
          <w:sz w:val="28"/>
          <w:szCs w:val="28"/>
          <w:lang w:val="kk-KZ" w:eastAsia="ru-RU"/>
        </w:rPr>
        <w:t xml:space="preserve">.  </w:t>
      </w:r>
      <w:r>
        <w:rPr>
          <w:rFonts w:ascii="Arial" w:eastAsia="Times New Roman" w:hAnsi="Arial" w:cs="Arial"/>
          <w:color w:val="000000"/>
          <w:sz w:val="28"/>
          <w:szCs w:val="28"/>
          <w:lang w:val="kk-KZ" w:eastAsia="ru-RU"/>
        </w:rPr>
        <w:t xml:space="preserve">  </w:t>
      </w:r>
    </w:p>
    <w:p w:rsidR="00085258" w:rsidRDefault="00085258" w:rsidP="00085258">
      <w:pPr>
        <w:pBdr>
          <w:bottom w:val="single" w:sz="4" w:space="31" w:color="FFFFFF"/>
        </w:pBdr>
        <w:spacing w:after="0" w:line="240" w:lineRule="auto"/>
        <w:ind w:firstLine="708"/>
        <w:jc w:val="both"/>
        <w:rPr>
          <w:rFonts w:ascii="Arial" w:eastAsia="Times New Roman" w:hAnsi="Arial" w:cs="Arial"/>
          <w:color w:val="000000"/>
          <w:sz w:val="28"/>
          <w:szCs w:val="28"/>
          <w:lang w:val="kk-KZ" w:eastAsia="ru-RU"/>
        </w:rPr>
      </w:pPr>
      <w:r w:rsidRPr="006D29EF">
        <w:rPr>
          <w:rFonts w:ascii="Arial" w:eastAsia="Times New Roman" w:hAnsi="Arial" w:cs="Arial"/>
          <w:color w:val="000000"/>
          <w:sz w:val="28"/>
          <w:szCs w:val="28"/>
          <w:lang w:val="kk-KZ" w:eastAsia="ru-RU"/>
        </w:rPr>
        <w:t xml:space="preserve">Пунктом 1 статьи 10 </w:t>
      </w:r>
      <w:r w:rsidRPr="006D29EF">
        <w:rPr>
          <w:rFonts w:ascii="Arial" w:eastAsia="Times New Roman" w:hAnsi="Arial" w:cs="Arial"/>
          <w:bCs/>
          <w:color w:val="000000"/>
          <w:sz w:val="28"/>
          <w:szCs w:val="28"/>
          <w:lang w:val="kk-KZ" w:eastAsia="ru-RU"/>
        </w:rPr>
        <w:t xml:space="preserve">Закона Республики  Казахстан «Об общественных советах» </w:t>
      </w:r>
      <w:r w:rsidRPr="006D29EF">
        <w:rPr>
          <w:rFonts w:ascii="Arial" w:eastAsia="Times New Roman" w:hAnsi="Arial" w:cs="Arial"/>
          <w:bCs/>
          <w:color w:val="000000"/>
          <w:sz w:val="28"/>
          <w:szCs w:val="28"/>
          <w:lang w:eastAsia="ru-RU"/>
        </w:rPr>
        <w:t>в член</w:t>
      </w:r>
      <w:r w:rsidRPr="006D29EF">
        <w:rPr>
          <w:rFonts w:ascii="Arial" w:eastAsia="Times New Roman" w:hAnsi="Arial" w:cs="Arial"/>
          <w:bCs/>
          <w:color w:val="000000"/>
          <w:sz w:val="28"/>
          <w:szCs w:val="28"/>
          <w:lang w:val="kk-KZ" w:eastAsia="ru-RU"/>
        </w:rPr>
        <w:t>у</w:t>
      </w:r>
      <w:r w:rsidRPr="006D29EF">
        <w:rPr>
          <w:rFonts w:ascii="Arial" w:eastAsia="Times New Roman" w:hAnsi="Arial" w:cs="Arial"/>
          <w:bCs/>
          <w:color w:val="000000"/>
          <w:sz w:val="28"/>
          <w:szCs w:val="28"/>
          <w:lang w:eastAsia="ru-RU"/>
        </w:rPr>
        <w:t xml:space="preserve"> Общественного совета </w:t>
      </w:r>
      <w:proofErr w:type="spellStart"/>
      <w:r w:rsidRPr="006D29EF">
        <w:rPr>
          <w:rFonts w:ascii="Arial" w:eastAsia="Times New Roman" w:hAnsi="Arial" w:cs="Arial"/>
          <w:bCs/>
          <w:color w:val="000000"/>
          <w:sz w:val="28"/>
          <w:szCs w:val="28"/>
          <w:lang w:eastAsia="ru-RU"/>
        </w:rPr>
        <w:t>предъявляе</w:t>
      </w:r>
      <w:proofErr w:type="spellEnd"/>
      <w:r w:rsidRPr="006D29EF">
        <w:rPr>
          <w:rFonts w:ascii="Arial" w:eastAsia="Times New Roman" w:hAnsi="Arial" w:cs="Arial"/>
          <w:bCs/>
          <w:color w:val="000000"/>
          <w:sz w:val="28"/>
          <w:szCs w:val="28"/>
          <w:lang w:val="kk-KZ" w:eastAsia="ru-RU"/>
        </w:rPr>
        <w:t>тся т</w:t>
      </w:r>
      <w:proofErr w:type="spellStart"/>
      <w:r w:rsidRPr="006D29EF">
        <w:rPr>
          <w:rFonts w:ascii="Arial" w:eastAsia="Times New Roman" w:hAnsi="Arial" w:cs="Arial"/>
          <w:bCs/>
          <w:color w:val="000000"/>
          <w:sz w:val="28"/>
          <w:szCs w:val="28"/>
          <w:lang w:eastAsia="ru-RU"/>
        </w:rPr>
        <w:t>ребовани</w:t>
      </w:r>
      <w:proofErr w:type="spellEnd"/>
      <w:r w:rsidRPr="006D29EF">
        <w:rPr>
          <w:rFonts w:ascii="Arial" w:eastAsia="Times New Roman" w:hAnsi="Arial" w:cs="Arial"/>
          <w:bCs/>
          <w:color w:val="000000"/>
          <w:sz w:val="28"/>
          <w:szCs w:val="28"/>
          <w:lang w:val="kk-KZ" w:eastAsia="ru-RU"/>
        </w:rPr>
        <w:t>е о</w:t>
      </w:r>
      <w:r w:rsidRPr="006D29EF">
        <w:rPr>
          <w:rFonts w:ascii="Arial" w:eastAsia="Times New Roman" w:hAnsi="Arial" w:cs="Arial"/>
          <w:color w:val="000000"/>
          <w:sz w:val="28"/>
          <w:szCs w:val="28"/>
          <w:lang w:eastAsia="ru-RU"/>
        </w:rPr>
        <w:t xml:space="preserve"> постоянно</w:t>
      </w:r>
      <w:r w:rsidRPr="006D29EF">
        <w:rPr>
          <w:rFonts w:ascii="Arial" w:eastAsia="Times New Roman" w:hAnsi="Arial" w:cs="Arial"/>
          <w:color w:val="000000"/>
          <w:sz w:val="28"/>
          <w:szCs w:val="28"/>
          <w:lang w:val="kk-KZ" w:eastAsia="ru-RU"/>
        </w:rPr>
        <w:t>м</w:t>
      </w:r>
      <w:r w:rsidRPr="006D29EF">
        <w:rPr>
          <w:rFonts w:ascii="Arial" w:eastAsia="Times New Roman" w:hAnsi="Arial" w:cs="Arial"/>
          <w:color w:val="000000"/>
          <w:sz w:val="28"/>
          <w:szCs w:val="28"/>
          <w:lang w:eastAsia="ru-RU"/>
        </w:rPr>
        <w:t xml:space="preserve"> </w:t>
      </w:r>
      <w:proofErr w:type="spellStart"/>
      <w:r w:rsidRPr="006D29EF">
        <w:rPr>
          <w:rFonts w:ascii="Arial" w:eastAsia="Times New Roman" w:hAnsi="Arial" w:cs="Arial"/>
          <w:color w:val="000000"/>
          <w:sz w:val="28"/>
          <w:szCs w:val="28"/>
          <w:lang w:eastAsia="ru-RU"/>
        </w:rPr>
        <w:t>прожива</w:t>
      </w:r>
      <w:proofErr w:type="spellEnd"/>
      <w:r w:rsidRPr="006D29EF">
        <w:rPr>
          <w:rFonts w:ascii="Arial" w:eastAsia="Times New Roman" w:hAnsi="Arial" w:cs="Arial"/>
          <w:color w:val="000000"/>
          <w:sz w:val="28"/>
          <w:szCs w:val="28"/>
          <w:lang w:val="kk-KZ" w:eastAsia="ru-RU"/>
        </w:rPr>
        <w:t>нии</w:t>
      </w:r>
      <w:r w:rsidRPr="006D29EF">
        <w:rPr>
          <w:rFonts w:ascii="Arial" w:eastAsia="Times New Roman" w:hAnsi="Arial" w:cs="Arial"/>
          <w:color w:val="000000"/>
          <w:sz w:val="28"/>
          <w:szCs w:val="28"/>
          <w:lang w:eastAsia="ru-RU"/>
        </w:rPr>
        <w:t xml:space="preserve"> в пределах соответствующей административно-территориальной единицы.</w:t>
      </w:r>
    </w:p>
    <w:p w:rsidR="00085258" w:rsidRPr="00085258" w:rsidRDefault="00085258" w:rsidP="00085258">
      <w:pPr>
        <w:pBdr>
          <w:bottom w:val="single" w:sz="4" w:space="31" w:color="FFFFFF"/>
        </w:pBdr>
        <w:spacing w:after="0" w:line="240" w:lineRule="auto"/>
        <w:ind w:firstLine="709"/>
        <w:jc w:val="both"/>
        <w:rPr>
          <w:rFonts w:ascii="Arial" w:hAnsi="Arial" w:cs="Arial"/>
          <w:sz w:val="28"/>
          <w:szCs w:val="28"/>
          <w:lang w:val="kk-KZ"/>
        </w:rPr>
      </w:pPr>
      <w:r w:rsidRPr="006D29EF">
        <w:rPr>
          <w:rFonts w:ascii="Arial" w:hAnsi="Arial" w:cs="Arial"/>
          <w:sz w:val="28"/>
          <w:szCs w:val="28"/>
          <w:lang w:val="kk-KZ"/>
        </w:rPr>
        <w:t>Таким образом, поступило 2 письменных заявления о выходе из состава общественного совета от</w:t>
      </w:r>
      <w:r>
        <w:rPr>
          <w:rFonts w:ascii="Arial" w:hAnsi="Arial" w:cs="Arial"/>
          <w:sz w:val="28"/>
          <w:szCs w:val="28"/>
          <w:lang w:val="kk-KZ"/>
        </w:rPr>
        <w:t xml:space="preserve"> </w:t>
      </w:r>
      <w:r w:rsidRPr="00085258">
        <w:rPr>
          <w:rFonts w:ascii="Arial" w:hAnsi="Arial" w:cs="Arial"/>
          <w:sz w:val="28"/>
          <w:szCs w:val="28"/>
          <w:lang w:val="kk-KZ"/>
        </w:rPr>
        <w:t xml:space="preserve">Әшім Еламан Қасенұлы (в связи с большой занятостью) и Тайнова Сымбата Сакеновича (в связи с переездом в другую область). </w:t>
      </w:r>
    </w:p>
    <w:p w:rsidR="00085258" w:rsidRPr="004A11FD" w:rsidRDefault="004A11FD" w:rsidP="004A11FD">
      <w:pPr>
        <w:pBdr>
          <w:bottom w:val="single" w:sz="4" w:space="31" w:color="FFFFFF"/>
        </w:pBdr>
        <w:spacing w:after="0" w:line="240" w:lineRule="auto"/>
        <w:ind w:firstLine="709"/>
        <w:jc w:val="center"/>
        <w:rPr>
          <w:rFonts w:ascii="Arial" w:hAnsi="Arial" w:cs="Arial"/>
          <w:i/>
          <w:sz w:val="24"/>
          <w:szCs w:val="24"/>
          <w:lang w:val="kk-KZ"/>
        </w:rPr>
      </w:pPr>
      <w:r w:rsidRPr="004A11FD">
        <w:rPr>
          <w:rFonts w:ascii="Arial" w:hAnsi="Arial" w:cs="Arial"/>
          <w:i/>
          <w:sz w:val="24"/>
          <w:szCs w:val="24"/>
          <w:lang w:val="kk-KZ"/>
        </w:rPr>
        <w:t>(обсуждение)</w:t>
      </w:r>
    </w:p>
    <w:p w:rsidR="00085258" w:rsidRPr="00085258" w:rsidRDefault="00085258" w:rsidP="00085258">
      <w:pPr>
        <w:pBdr>
          <w:bottom w:val="single" w:sz="4" w:space="31" w:color="FFFFFF"/>
        </w:pBdr>
        <w:spacing w:after="0" w:line="240" w:lineRule="auto"/>
        <w:ind w:firstLine="709"/>
        <w:jc w:val="both"/>
        <w:rPr>
          <w:rFonts w:ascii="Arial" w:hAnsi="Arial" w:cs="Arial"/>
          <w:b/>
          <w:sz w:val="28"/>
          <w:szCs w:val="28"/>
          <w:lang w:val="kk-KZ"/>
        </w:rPr>
      </w:pPr>
      <w:r w:rsidRPr="00B36AC7">
        <w:rPr>
          <w:rFonts w:ascii="Arial" w:hAnsi="Arial" w:cs="Arial"/>
          <w:sz w:val="40"/>
          <w:szCs w:val="40"/>
          <w:lang w:val="kk-KZ"/>
        </w:rPr>
        <w:t xml:space="preserve"> </w:t>
      </w:r>
      <w:r w:rsidRPr="00085258">
        <w:rPr>
          <w:rFonts w:ascii="Arial" w:hAnsi="Arial" w:cs="Arial"/>
          <w:b/>
          <w:sz w:val="28"/>
          <w:szCs w:val="28"/>
        </w:rPr>
        <w:t>РЕШИ</w:t>
      </w:r>
      <w:r w:rsidRPr="00085258">
        <w:rPr>
          <w:rFonts w:ascii="Arial" w:hAnsi="Arial" w:cs="Arial"/>
          <w:b/>
          <w:sz w:val="28"/>
          <w:szCs w:val="28"/>
          <w:lang w:val="kk-KZ"/>
        </w:rPr>
        <w:t>НИЕ</w:t>
      </w:r>
      <w:r w:rsidRPr="00085258">
        <w:rPr>
          <w:rFonts w:ascii="Arial" w:hAnsi="Arial" w:cs="Arial"/>
          <w:b/>
          <w:sz w:val="28"/>
          <w:szCs w:val="28"/>
        </w:rPr>
        <w:t>:</w:t>
      </w:r>
    </w:p>
    <w:p w:rsidR="00085258" w:rsidRPr="00085258" w:rsidRDefault="00085258" w:rsidP="00085258">
      <w:pPr>
        <w:pBdr>
          <w:bottom w:val="single" w:sz="4" w:space="31" w:color="FFFFFF"/>
        </w:pBdr>
        <w:spacing w:after="0" w:line="240" w:lineRule="auto"/>
        <w:ind w:firstLine="709"/>
        <w:jc w:val="both"/>
        <w:rPr>
          <w:rFonts w:ascii="Arial" w:hAnsi="Arial" w:cs="Arial"/>
          <w:color w:val="151515"/>
          <w:sz w:val="28"/>
          <w:szCs w:val="28"/>
          <w:shd w:val="clear" w:color="auto" w:fill="FFFFFF"/>
          <w:lang w:val="kk-KZ"/>
        </w:rPr>
      </w:pPr>
      <w:r w:rsidRPr="00085258">
        <w:rPr>
          <w:rFonts w:ascii="Arial" w:hAnsi="Arial" w:cs="Arial"/>
          <w:b/>
          <w:sz w:val="28"/>
          <w:szCs w:val="28"/>
          <w:lang w:val="kk-KZ"/>
        </w:rPr>
        <w:t>1.</w:t>
      </w:r>
      <w:r w:rsidRPr="00085258">
        <w:rPr>
          <w:rFonts w:ascii="Arial" w:hAnsi="Arial" w:cs="Arial"/>
          <w:sz w:val="28"/>
          <w:szCs w:val="28"/>
        </w:rPr>
        <w:t>Согласно  пункту 1 статьи 15 Закона Республики Казахстан «Об Общественных советах» в</w:t>
      </w:r>
      <w:r w:rsidRPr="00085258">
        <w:rPr>
          <w:rFonts w:ascii="Arial" w:hAnsi="Arial" w:cs="Arial"/>
          <w:color w:val="151515"/>
          <w:sz w:val="28"/>
          <w:szCs w:val="28"/>
          <w:shd w:val="clear" w:color="auto" w:fill="FFFFFF"/>
        </w:rPr>
        <w:t>ывести</w:t>
      </w:r>
      <w:r w:rsidRPr="00085258">
        <w:rPr>
          <w:rFonts w:ascii="Arial" w:hAnsi="Arial" w:cs="Arial"/>
          <w:sz w:val="28"/>
          <w:szCs w:val="28"/>
          <w:lang w:val="kk-KZ"/>
        </w:rPr>
        <w:t xml:space="preserve"> </w:t>
      </w:r>
      <w:r w:rsidRPr="00085258">
        <w:rPr>
          <w:rFonts w:ascii="Arial" w:hAnsi="Arial" w:cs="Arial"/>
          <w:color w:val="151515"/>
          <w:sz w:val="28"/>
          <w:szCs w:val="28"/>
          <w:shd w:val="clear" w:color="auto" w:fill="FFFFFF"/>
        </w:rPr>
        <w:t xml:space="preserve">из состава областного общественного совета: </w:t>
      </w:r>
    </w:p>
    <w:p w:rsidR="00085258" w:rsidRPr="00085258" w:rsidRDefault="00085258" w:rsidP="00085258">
      <w:pPr>
        <w:pBdr>
          <w:bottom w:val="single" w:sz="4" w:space="31" w:color="FFFFFF"/>
        </w:pBdr>
        <w:spacing w:after="0" w:line="240" w:lineRule="auto"/>
        <w:ind w:firstLine="709"/>
        <w:jc w:val="both"/>
        <w:rPr>
          <w:rFonts w:ascii="Arial" w:hAnsi="Arial" w:cs="Arial"/>
          <w:sz w:val="28"/>
          <w:szCs w:val="28"/>
          <w:lang w:val="kk-KZ"/>
        </w:rPr>
      </w:pPr>
      <w:r w:rsidRPr="00085258">
        <w:rPr>
          <w:rFonts w:ascii="Arial" w:hAnsi="Arial" w:cs="Arial"/>
          <w:sz w:val="28"/>
          <w:szCs w:val="28"/>
          <w:lang w:val="kk-KZ"/>
        </w:rPr>
        <w:t xml:space="preserve">-Әшім Еламана Қасенұлы </w:t>
      </w:r>
    </w:p>
    <w:p w:rsidR="00085258" w:rsidRPr="00085258" w:rsidRDefault="00085258" w:rsidP="00085258">
      <w:pPr>
        <w:pBdr>
          <w:bottom w:val="single" w:sz="4" w:space="31" w:color="FFFFFF"/>
        </w:pBdr>
        <w:spacing w:after="0" w:line="240" w:lineRule="auto"/>
        <w:ind w:firstLine="709"/>
        <w:jc w:val="both"/>
        <w:rPr>
          <w:rFonts w:ascii="Arial" w:hAnsi="Arial" w:cs="Arial"/>
          <w:sz w:val="28"/>
          <w:szCs w:val="28"/>
          <w:lang w:val="kk-KZ"/>
        </w:rPr>
      </w:pPr>
      <w:r w:rsidRPr="00085258">
        <w:rPr>
          <w:rFonts w:ascii="Arial" w:hAnsi="Arial" w:cs="Arial"/>
          <w:sz w:val="28"/>
          <w:szCs w:val="28"/>
          <w:lang w:val="kk-KZ"/>
        </w:rPr>
        <w:t xml:space="preserve">-Тайнова Сымбата Сакеновича </w:t>
      </w:r>
    </w:p>
    <w:p w:rsidR="00085258" w:rsidRPr="00085258" w:rsidRDefault="00085258" w:rsidP="00085258">
      <w:pPr>
        <w:pBdr>
          <w:bottom w:val="single" w:sz="4" w:space="31" w:color="FFFFFF"/>
        </w:pBdr>
        <w:spacing w:after="0" w:line="240" w:lineRule="auto"/>
        <w:ind w:firstLine="709"/>
        <w:jc w:val="both"/>
        <w:rPr>
          <w:rFonts w:ascii="Arial" w:hAnsi="Arial" w:cs="Arial"/>
          <w:color w:val="000000"/>
          <w:spacing w:val="2"/>
          <w:sz w:val="28"/>
          <w:szCs w:val="28"/>
        </w:rPr>
      </w:pPr>
      <w:r w:rsidRPr="00085258">
        <w:rPr>
          <w:rFonts w:ascii="Arial" w:hAnsi="Arial" w:cs="Arial"/>
          <w:sz w:val="28"/>
          <w:szCs w:val="28"/>
          <w:lang w:val="kk-KZ"/>
        </w:rPr>
        <w:t>2</w:t>
      </w:r>
      <w:r w:rsidRPr="00085258">
        <w:rPr>
          <w:rFonts w:ascii="Arial" w:hAnsi="Arial" w:cs="Arial"/>
          <w:color w:val="151515"/>
          <w:sz w:val="28"/>
          <w:szCs w:val="28"/>
          <w:shd w:val="clear" w:color="auto" w:fill="FFFFFF"/>
        </w:rPr>
        <w:t xml:space="preserve">.Секретарю общественного совета дать объявление об объявлении дополнительного конкурса вместо выбывших. </w:t>
      </w:r>
    </w:p>
    <w:p w:rsidR="00C20003" w:rsidRPr="008920F8" w:rsidRDefault="009C4206" w:rsidP="00C20003">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 xml:space="preserve">Председатель </w:t>
      </w:r>
      <w:r w:rsidR="004101F7" w:rsidRPr="008920F8">
        <w:rPr>
          <w:rFonts w:ascii="Arial" w:hAnsi="Arial" w:cs="Arial"/>
          <w:b/>
          <w:sz w:val="27"/>
          <w:szCs w:val="27"/>
          <w:lang w:val="kk-KZ"/>
        </w:rPr>
        <w:t>П</w:t>
      </w:r>
      <w:r w:rsidR="0037601A" w:rsidRPr="008920F8">
        <w:rPr>
          <w:rFonts w:ascii="Arial" w:hAnsi="Arial" w:cs="Arial"/>
          <w:b/>
          <w:sz w:val="27"/>
          <w:szCs w:val="27"/>
          <w:lang w:val="kk-KZ"/>
        </w:rPr>
        <w:t>авлодар</w:t>
      </w:r>
      <w:r w:rsidRPr="008920F8">
        <w:rPr>
          <w:rFonts w:ascii="Arial" w:hAnsi="Arial" w:cs="Arial"/>
          <w:b/>
          <w:sz w:val="27"/>
          <w:szCs w:val="27"/>
          <w:lang w:val="kk-KZ"/>
        </w:rPr>
        <w:t>ского</w:t>
      </w:r>
    </w:p>
    <w:p w:rsidR="004F6940" w:rsidRPr="008920F8" w:rsidRDefault="009C4206"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о</w:t>
      </w:r>
      <w:r w:rsidR="004101F7" w:rsidRPr="008920F8">
        <w:rPr>
          <w:rFonts w:ascii="Arial" w:hAnsi="Arial" w:cs="Arial"/>
          <w:b/>
          <w:sz w:val="27"/>
          <w:szCs w:val="27"/>
          <w:lang w:val="kk-KZ"/>
        </w:rPr>
        <w:t>бл</w:t>
      </w:r>
      <w:r w:rsidRPr="008920F8">
        <w:rPr>
          <w:rFonts w:ascii="Arial" w:hAnsi="Arial" w:cs="Arial"/>
          <w:b/>
          <w:sz w:val="27"/>
          <w:szCs w:val="27"/>
          <w:lang w:val="kk-KZ"/>
        </w:rPr>
        <w:t>астного общественного</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совета  </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4A64B8"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4F6940" w:rsidRPr="008920F8">
        <w:rPr>
          <w:rFonts w:ascii="Arial" w:hAnsi="Arial" w:cs="Arial"/>
          <w:b/>
          <w:sz w:val="27"/>
          <w:szCs w:val="27"/>
          <w:lang w:val="kk-KZ"/>
        </w:rPr>
        <w:t xml:space="preserve">         </w:t>
      </w:r>
      <w:r w:rsidRPr="008920F8">
        <w:rPr>
          <w:rFonts w:ascii="Arial" w:hAnsi="Arial" w:cs="Arial"/>
          <w:b/>
          <w:sz w:val="27"/>
          <w:szCs w:val="27"/>
          <w:lang w:val="kk-KZ"/>
        </w:rPr>
        <w:t xml:space="preserve"> </w:t>
      </w:r>
      <w:r w:rsidR="0037601A" w:rsidRPr="008920F8">
        <w:rPr>
          <w:rFonts w:ascii="Arial" w:hAnsi="Arial" w:cs="Arial"/>
          <w:b/>
          <w:sz w:val="27"/>
          <w:szCs w:val="27"/>
          <w:lang w:val="kk-KZ"/>
        </w:rPr>
        <w:t>Н.Н</w:t>
      </w:r>
      <w:r w:rsidRPr="008920F8">
        <w:rPr>
          <w:rFonts w:ascii="Arial" w:hAnsi="Arial" w:cs="Arial"/>
          <w:b/>
          <w:sz w:val="27"/>
          <w:szCs w:val="27"/>
          <w:lang w:val="kk-KZ"/>
        </w:rPr>
        <w:t>а</w:t>
      </w:r>
      <w:r w:rsidR="0037601A" w:rsidRPr="008920F8">
        <w:rPr>
          <w:rFonts w:ascii="Arial" w:hAnsi="Arial" w:cs="Arial"/>
          <w:b/>
          <w:sz w:val="27"/>
          <w:szCs w:val="27"/>
          <w:lang w:val="kk-KZ"/>
        </w:rPr>
        <w:t>биев</w:t>
      </w:r>
    </w:p>
    <w:p w:rsidR="004F6940" w:rsidRPr="008920F8" w:rsidRDefault="004F6940"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37601A" w:rsidRDefault="004F6940"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r w:rsidRPr="008920F8">
        <w:rPr>
          <w:rFonts w:ascii="Arial" w:hAnsi="Arial" w:cs="Arial"/>
          <w:b/>
          <w:sz w:val="27"/>
          <w:szCs w:val="27"/>
          <w:lang w:val="kk-KZ"/>
        </w:rPr>
        <w:t>С</w:t>
      </w:r>
      <w:r w:rsidR="009C4206" w:rsidRPr="008920F8">
        <w:rPr>
          <w:rFonts w:ascii="Arial" w:hAnsi="Arial" w:cs="Arial"/>
          <w:b/>
          <w:sz w:val="27"/>
          <w:szCs w:val="27"/>
          <w:lang w:val="kk-KZ"/>
        </w:rPr>
        <w:t xml:space="preserve">екретарь ООС                                                                 </w:t>
      </w:r>
      <w:r w:rsidRPr="008920F8">
        <w:rPr>
          <w:rFonts w:ascii="Arial" w:hAnsi="Arial" w:cs="Arial"/>
          <w:b/>
          <w:sz w:val="27"/>
          <w:szCs w:val="27"/>
          <w:lang w:val="kk-KZ"/>
        </w:rPr>
        <w:t xml:space="preserve">  </w:t>
      </w:r>
      <w:r w:rsidR="0037601A" w:rsidRPr="008920F8">
        <w:rPr>
          <w:rFonts w:ascii="Arial" w:hAnsi="Arial" w:cs="Arial"/>
          <w:b/>
          <w:sz w:val="27"/>
          <w:szCs w:val="27"/>
          <w:lang w:val="kk-KZ"/>
        </w:rPr>
        <w:t>Х.Кашкенова</w:t>
      </w:r>
      <w:r w:rsidR="0037601A" w:rsidRPr="00567482">
        <w:rPr>
          <w:rFonts w:ascii="Arial" w:hAnsi="Arial" w:cs="Arial"/>
          <w:b/>
          <w:sz w:val="27"/>
          <w:szCs w:val="27"/>
          <w:lang w:val="kk-KZ"/>
        </w:rPr>
        <w:t xml:space="preserve">   </w:t>
      </w:r>
    </w:p>
    <w:p w:rsidR="009C0B4A" w:rsidRDefault="009C0B4A"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p w:rsidR="009C0B4A" w:rsidRPr="00567482" w:rsidRDefault="009C0B4A" w:rsidP="004A64B8">
      <w:pPr>
        <w:pBdr>
          <w:bottom w:val="single" w:sz="4" w:space="25" w:color="FFFFFF"/>
        </w:pBdr>
        <w:autoSpaceDE w:val="0"/>
        <w:autoSpaceDN w:val="0"/>
        <w:adjustRightInd w:val="0"/>
        <w:spacing w:after="0" w:line="240" w:lineRule="auto"/>
        <w:jc w:val="both"/>
        <w:rPr>
          <w:rFonts w:ascii="Arial" w:hAnsi="Arial" w:cs="Arial"/>
          <w:b/>
          <w:sz w:val="27"/>
          <w:szCs w:val="27"/>
          <w:lang w:val="kk-KZ"/>
        </w:rPr>
      </w:pPr>
    </w:p>
    <w:sectPr w:rsidR="009C0B4A" w:rsidRPr="00567482" w:rsidSect="00D520B0">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7766"/>
    <w:multiLevelType w:val="hybridMultilevel"/>
    <w:tmpl w:val="A68E1A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BC7CC8"/>
    <w:multiLevelType w:val="hybridMultilevel"/>
    <w:tmpl w:val="BDDE7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0C308C"/>
    <w:multiLevelType w:val="hybridMultilevel"/>
    <w:tmpl w:val="A4ACC7C0"/>
    <w:lvl w:ilvl="0" w:tplc="90C41ACA">
      <w:start w:val="1"/>
      <w:numFmt w:val="decimal"/>
      <w:lvlText w:val="%1."/>
      <w:lvlJc w:val="left"/>
      <w:pPr>
        <w:ind w:left="674" w:hanging="390"/>
      </w:pPr>
      <w:rPr>
        <w:rFonts w:ascii="Arial" w:hAnsi="Arial" w:cs="Arial"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496E"/>
    <w:rsid w:val="00014D71"/>
    <w:rsid w:val="00017557"/>
    <w:rsid w:val="00017655"/>
    <w:rsid w:val="00025F75"/>
    <w:rsid w:val="0003162F"/>
    <w:rsid w:val="00033534"/>
    <w:rsid w:val="00035693"/>
    <w:rsid w:val="000361B7"/>
    <w:rsid w:val="00037612"/>
    <w:rsid w:val="000419EE"/>
    <w:rsid w:val="00047AAC"/>
    <w:rsid w:val="00047EBB"/>
    <w:rsid w:val="00053B6F"/>
    <w:rsid w:val="000577B5"/>
    <w:rsid w:val="000647D7"/>
    <w:rsid w:val="00065864"/>
    <w:rsid w:val="00067947"/>
    <w:rsid w:val="00070E8E"/>
    <w:rsid w:val="00076C94"/>
    <w:rsid w:val="00085258"/>
    <w:rsid w:val="00085E3E"/>
    <w:rsid w:val="00094CD9"/>
    <w:rsid w:val="000971EA"/>
    <w:rsid w:val="000A3C11"/>
    <w:rsid w:val="000A61FA"/>
    <w:rsid w:val="000C0C40"/>
    <w:rsid w:val="000C50AE"/>
    <w:rsid w:val="000D17DF"/>
    <w:rsid w:val="000D46C3"/>
    <w:rsid w:val="000E209F"/>
    <w:rsid w:val="000E3930"/>
    <w:rsid w:val="001007AC"/>
    <w:rsid w:val="00103463"/>
    <w:rsid w:val="00110D7D"/>
    <w:rsid w:val="001116AB"/>
    <w:rsid w:val="00114242"/>
    <w:rsid w:val="00114BB7"/>
    <w:rsid w:val="00116CB9"/>
    <w:rsid w:val="0012074A"/>
    <w:rsid w:val="00124301"/>
    <w:rsid w:val="00124F46"/>
    <w:rsid w:val="0013118E"/>
    <w:rsid w:val="00131DDE"/>
    <w:rsid w:val="00133F3E"/>
    <w:rsid w:val="00136417"/>
    <w:rsid w:val="001374F5"/>
    <w:rsid w:val="001421CC"/>
    <w:rsid w:val="001438AE"/>
    <w:rsid w:val="001453B3"/>
    <w:rsid w:val="00150A89"/>
    <w:rsid w:val="00154660"/>
    <w:rsid w:val="001557BB"/>
    <w:rsid w:val="001606B5"/>
    <w:rsid w:val="00160899"/>
    <w:rsid w:val="00160DBD"/>
    <w:rsid w:val="00162DA1"/>
    <w:rsid w:val="001632C5"/>
    <w:rsid w:val="00163D6C"/>
    <w:rsid w:val="001735FE"/>
    <w:rsid w:val="001736E3"/>
    <w:rsid w:val="00174BF5"/>
    <w:rsid w:val="0017511F"/>
    <w:rsid w:val="00175FFE"/>
    <w:rsid w:val="00180CC3"/>
    <w:rsid w:val="001823C4"/>
    <w:rsid w:val="0018287C"/>
    <w:rsid w:val="001903F2"/>
    <w:rsid w:val="00194A04"/>
    <w:rsid w:val="00195387"/>
    <w:rsid w:val="001963E3"/>
    <w:rsid w:val="001A11B7"/>
    <w:rsid w:val="001B0FE7"/>
    <w:rsid w:val="001B5FD5"/>
    <w:rsid w:val="001C082B"/>
    <w:rsid w:val="001C0F67"/>
    <w:rsid w:val="001C19C8"/>
    <w:rsid w:val="001C3024"/>
    <w:rsid w:val="001C3F11"/>
    <w:rsid w:val="001D0DE2"/>
    <w:rsid w:val="001D2B90"/>
    <w:rsid w:val="001D48B6"/>
    <w:rsid w:val="001E6EF0"/>
    <w:rsid w:val="001F019F"/>
    <w:rsid w:val="001F3821"/>
    <w:rsid w:val="001F6654"/>
    <w:rsid w:val="001F6C0C"/>
    <w:rsid w:val="001F7474"/>
    <w:rsid w:val="002011EE"/>
    <w:rsid w:val="0020385F"/>
    <w:rsid w:val="00210534"/>
    <w:rsid w:val="00211A30"/>
    <w:rsid w:val="00212D46"/>
    <w:rsid w:val="00216796"/>
    <w:rsid w:val="002178E2"/>
    <w:rsid w:val="0022100E"/>
    <w:rsid w:val="00222B45"/>
    <w:rsid w:val="00225CAF"/>
    <w:rsid w:val="00227F72"/>
    <w:rsid w:val="0023021D"/>
    <w:rsid w:val="002334A9"/>
    <w:rsid w:val="00237E84"/>
    <w:rsid w:val="002416D1"/>
    <w:rsid w:val="00250076"/>
    <w:rsid w:val="002542DF"/>
    <w:rsid w:val="00255E47"/>
    <w:rsid w:val="00256D0B"/>
    <w:rsid w:val="00257A71"/>
    <w:rsid w:val="002609A5"/>
    <w:rsid w:val="00263026"/>
    <w:rsid w:val="00264D8F"/>
    <w:rsid w:val="00265D81"/>
    <w:rsid w:val="00265E1C"/>
    <w:rsid w:val="00266A66"/>
    <w:rsid w:val="00270BD2"/>
    <w:rsid w:val="0027226A"/>
    <w:rsid w:val="0027387E"/>
    <w:rsid w:val="00273CDD"/>
    <w:rsid w:val="002750BB"/>
    <w:rsid w:val="00275D65"/>
    <w:rsid w:val="00280576"/>
    <w:rsid w:val="002869C2"/>
    <w:rsid w:val="00290ED3"/>
    <w:rsid w:val="00291A1B"/>
    <w:rsid w:val="002A15A8"/>
    <w:rsid w:val="002B00EF"/>
    <w:rsid w:val="002B1787"/>
    <w:rsid w:val="002B2157"/>
    <w:rsid w:val="002B2445"/>
    <w:rsid w:val="002B2BC0"/>
    <w:rsid w:val="002B373F"/>
    <w:rsid w:val="002B4FE2"/>
    <w:rsid w:val="002C036E"/>
    <w:rsid w:val="002C34F7"/>
    <w:rsid w:val="002C41D5"/>
    <w:rsid w:val="002C62B1"/>
    <w:rsid w:val="002C7DFD"/>
    <w:rsid w:val="002D155A"/>
    <w:rsid w:val="002D1BC8"/>
    <w:rsid w:val="002D5759"/>
    <w:rsid w:val="002D6138"/>
    <w:rsid w:val="002E0172"/>
    <w:rsid w:val="002E127E"/>
    <w:rsid w:val="002E13D0"/>
    <w:rsid w:val="002E29E7"/>
    <w:rsid w:val="002E5C33"/>
    <w:rsid w:val="002F0708"/>
    <w:rsid w:val="002F0718"/>
    <w:rsid w:val="002F1EDD"/>
    <w:rsid w:val="002F3872"/>
    <w:rsid w:val="002F6B8C"/>
    <w:rsid w:val="002F7F86"/>
    <w:rsid w:val="003007F8"/>
    <w:rsid w:val="00311DD7"/>
    <w:rsid w:val="0031600F"/>
    <w:rsid w:val="00317EB7"/>
    <w:rsid w:val="003230F0"/>
    <w:rsid w:val="00323D00"/>
    <w:rsid w:val="0032652A"/>
    <w:rsid w:val="00331A95"/>
    <w:rsid w:val="0033296C"/>
    <w:rsid w:val="00340DA1"/>
    <w:rsid w:val="00341C14"/>
    <w:rsid w:val="00342C8E"/>
    <w:rsid w:val="003439F9"/>
    <w:rsid w:val="003517F9"/>
    <w:rsid w:val="00355B6B"/>
    <w:rsid w:val="00361A93"/>
    <w:rsid w:val="00362B3C"/>
    <w:rsid w:val="00366D97"/>
    <w:rsid w:val="00367A3A"/>
    <w:rsid w:val="0037447C"/>
    <w:rsid w:val="003756CC"/>
    <w:rsid w:val="0037601A"/>
    <w:rsid w:val="003821FA"/>
    <w:rsid w:val="00383CF4"/>
    <w:rsid w:val="00384BE5"/>
    <w:rsid w:val="00384E3E"/>
    <w:rsid w:val="003937E2"/>
    <w:rsid w:val="00394A07"/>
    <w:rsid w:val="003975E0"/>
    <w:rsid w:val="003A2DA5"/>
    <w:rsid w:val="003A4D68"/>
    <w:rsid w:val="003C1ADB"/>
    <w:rsid w:val="003C57B9"/>
    <w:rsid w:val="003C7B98"/>
    <w:rsid w:val="003D2F6B"/>
    <w:rsid w:val="003D38DF"/>
    <w:rsid w:val="003D3A27"/>
    <w:rsid w:val="003D515C"/>
    <w:rsid w:val="003D5F84"/>
    <w:rsid w:val="003E11AD"/>
    <w:rsid w:val="003E15C1"/>
    <w:rsid w:val="003E2753"/>
    <w:rsid w:val="003E518C"/>
    <w:rsid w:val="003F2AA7"/>
    <w:rsid w:val="003F3C0C"/>
    <w:rsid w:val="003F4FB5"/>
    <w:rsid w:val="003F789E"/>
    <w:rsid w:val="0040268C"/>
    <w:rsid w:val="00402A15"/>
    <w:rsid w:val="0040392E"/>
    <w:rsid w:val="004065E4"/>
    <w:rsid w:val="00406C67"/>
    <w:rsid w:val="00407047"/>
    <w:rsid w:val="004101F7"/>
    <w:rsid w:val="00410259"/>
    <w:rsid w:val="00414CF5"/>
    <w:rsid w:val="00420F50"/>
    <w:rsid w:val="0042321B"/>
    <w:rsid w:val="0042358A"/>
    <w:rsid w:val="00424C42"/>
    <w:rsid w:val="00425F04"/>
    <w:rsid w:val="0042776E"/>
    <w:rsid w:val="00430195"/>
    <w:rsid w:val="0043678A"/>
    <w:rsid w:val="00442805"/>
    <w:rsid w:val="004444A6"/>
    <w:rsid w:val="0045352E"/>
    <w:rsid w:val="00456B2D"/>
    <w:rsid w:val="00456D12"/>
    <w:rsid w:val="004574C2"/>
    <w:rsid w:val="004579D6"/>
    <w:rsid w:val="004626E0"/>
    <w:rsid w:val="00462D76"/>
    <w:rsid w:val="004633D2"/>
    <w:rsid w:val="00466AF9"/>
    <w:rsid w:val="00472FFD"/>
    <w:rsid w:val="00476711"/>
    <w:rsid w:val="004800FF"/>
    <w:rsid w:val="00480617"/>
    <w:rsid w:val="0048445F"/>
    <w:rsid w:val="00487464"/>
    <w:rsid w:val="00491785"/>
    <w:rsid w:val="004A11FD"/>
    <w:rsid w:val="004A3729"/>
    <w:rsid w:val="004A42B6"/>
    <w:rsid w:val="004A64B8"/>
    <w:rsid w:val="004B6E82"/>
    <w:rsid w:val="004C0282"/>
    <w:rsid w:val="004C3448"/>
    <w:rsid w:val="004D5A25"/>
    <w:rsid w:val="004D5F75"/>
    <w:rsid w:val="004E0B15"/>
    <w:rsid w:val="004E1FF3"/>
    <w:rsid w:val="004E7FFC"/>
    <w:rsid w:val="004F6940"/>
    <w:rsid w:val="0050460B"/>
    <w:rsid w:val="00504B7A"/>
    <w:rsid w:val="005079B8"/>
    <w:rsid w:val="00515EC2"/>
    <w:rsid w:val="00515F93"/>
    <w:rsid w:val="00520328"/>
    <w:rsid w:val="00523654"/>
    <w:rsid w:val="0052553E"/>
    <w:rsid w:val="0053241E"/>
    <w:rsid w:val="00534A97"/>
    <w:rsid w:val="0053655E"/>
    <w:rsid w:val="00536566"/>
    <w:rsid w:val="0054621C"/>
    <w:rsid w:val="00547FE2"/>
    <w:rsid w:val="00552D6C"/>
    <w:rsid w:val="0056453A"/>
    <w:rsid w:val="00566341"/>
    <w:rsid w:val="00567482"/>
    <w:rsid w:val="00572BAF"/>
    <w:rsid w:val="005731B6"/>
    <w:rsid w:val="0057340E"/>
    <w:rsid w:val="005830F0"/>
    <w:rsid w:val="0059212E"/>
    <w:rsid w:val="00593074"/>
    <w:rsid w:val="0059397A"/>
    <w:rsid w:val="0059657F"/>
    <w:rsid w:val="005A03F2"/>
    <w:rsid w:val="005A0932"/>
    <w:rsid w:val="005A10A7"/>
    <w:rsid w:val="005A2875"/>
    <w:rsid w:val="005A2969"/>
    <w:rsid w:val="005A35A1"/>
    <w:rsid w:val="005B3F3A"/>
    <w:rsid w:val="005B6D62"/>
    <w:rsid w:val="005C05DA"/>
    <w:rsid w:val="005C3121"/>
    <w:rsid w:val="005D2C2B"/>
    <w:rsid w:val="005D4160"/>
    <w:rsid w:val="005D4218"/>
    <w:rsid w:val="005D63D1"/>
    <w:rsid w:val="005E3121"/>
    <w:rsid w:val="005E7A2F"/>
    <w:rsid w:val="005F337C"/>
    <w:rsid w:val="005F3786"/>
    <w:rsid w:val="005F38C5"/>
    <w:rsid w:val="005F390E"/>
    <w:rsid w:val="005F4D7B"/>
    <w:rsid w:val="00600340"/>
    <w:rsid w:val="00601A1A"/>
    <w:rsid w:val="00603B9A"/>
    <w:rsid w:val="0060472F"/>
    <w:rsid w:val="00604BDB"/>
    <w:rsid w:val="006054C3"/>
    <w:rsid w:val="00606488"/>
    <w:rsid w:val="00610866"/>
    <w:rsid w:val="00612C4D"/>
    <w:rsid w:val="00614B70"/>
    <w:rsid w:val="00620D1D"/>
    <w:rsid w:val="0062177E"/>
    <w:rsid w:val="00622AAE"/>
    <w:rsid w:val="00622B23"/>
    <w:rsid w:val="00624D55"/>
    <w:rsid w:val="00630E97"/>
    <w:rsid w:val="00632D61"/>
    <w:rsid w:val="00636AD5"/>
    <w:rsid w:val="0064074F"/>
    <w:rsid w:val="00640E5D"/>
    <w:rsid w:val="00642B31"/>
    <w:rsid w:val="00643628"/>
    <w:rsid w:val="00645308"/>
    <w:rsid w:val="00646D08"/>
    <w:rsid w:val="00647C23"/>
    <w:rsid w:val="00654F83"/>
    <w:rsid w:val="00665F89"/>
    <w:rsid w:val="00670CC8"/>
    <w:rsid w:val="00673FD0"/>
    <w:rsid w:val="00675EAB"/>
    <w:rsid w:val="00677B0B"/>
    <w:rsid w:val="006831BE"/>
    <w:rsid w:val="006839E0"/>
    <w:rsid w:val="00685BDE"/>
    <w:rsid w:val="00686114"/>
    <w:rsid w:val="00687919"/>
    <w:rsid w:val="00687A3E"/>
    <w:rsid w:val="006A796C"/>
    <w:rsid w:val="006B324B"/>
    <w:rsid w:val="006C56FA"/>
    <w:rsid w:val="006C60E3"/>
    <w:rsid w:val="006C6286"/>
    <w:rsid w:val="006C6319"/>
    <w:rsid w:val="006D0096"/>
    <w:rsid w:val="006D5990"/>
    <w:rsid w:val="006E295F"/>
    <w:rsid w:val="006E58DF"/>
    <w:rsid w:val="006E73F3"/>
    <w:rsid w:val="006F07C7"/>
    <w:rsid w:val="00700F79"/>
    <w:rsid w:val="007010C0"/>
    <w:rsid w:val="00702564"/>
    <w:rsid w:val="0070433C"/>
    <w:rsid w:val="00707F6C"/>
    <w:rsid w:val="00713B8F"/>
    <w:rsid w:val="00714AE6"/>
    <w:rsid w:val="00715552"/>
    <w:rsid w:val="00716568"/>
    <w:rsid w:val="00721F6B"/>
    <w:rsid w:val="00722176"/>
    <w:rsid w:val="00722BCC"/>
    <w:rsid w:val="00722FF7"/>
    <w:rsid w:val="0072507F"/>
    <w:rsid w:val="00726167"/>
    <w:rsid w:val="007372D4"/>
    <w:rsid w:val="00744012"/>
    <w:rsid w:val="00747FA5"/>
    <w:rsid w:val="00756B18"/>
    <w:rsid w:val="00757DD8"/>
    <w:rsid w:val="0076099A"/>
    <w:rsid w:val="00762C3B"/>
    <w:rsid w:val="00764D51"/>
    <w:rsid w:val="0076569E"/>
    <w:rsid w:val="00765D1F"/>
    <w:rsid w:val="00776BD6"/>
    <w:rsid w:val="00777481"/>
    <w:rsid w:val="00781FCB"/>
    <w:rsid w:val="00786009"/>
    <w:rsid w:val="0078747C"/>
    <w:rsid w:val="007878BE"/>
    <w:rsid w:val="00791B81"/>
    <w:rsid w:val="00791DE5"/>
    <w:rsid w:val="007941E7"/>
    <w:rsid w:val="00795AC3"/>
    <w:rsid w:val="007979D5"/>
    <w:rsid w:val="007A26FB"/>
    <w:rsid w:val="007A307D"/>
    <w:rsid w:val="007A69DC"/>
    <w:rsid w:val="007A6E80"/>
    <w:rsid w:val="007B1D76"/>
    <w:rsid w:val="007C0638"/>
    <w:rsid w:val="007C151B"/>
    <w:rsid w:val="007C41C0"/>
    <w:rsid w:val="007C4CB6"/>
    <w:rsid w:val="007C6BD1"/>
    <w:rsid w:val="007E11E9"/>
    <w:rsid w:val="007E1C93"/>
    <w:rsid w:val="007E6EBA"/>
    <w:rsid w:val="007F2249"/>
    <w:rsid w:val="007F28B3"/>
    <w:rsid w:val="007F43EA"/>
    <w:rsid w:val="007F6C82"/>
    <w:rsid w:val="007F6FAD"/>
    <w:rsid w:val="008009F4"/>
    <w:rsid w:val="00802AE0"/>
    <w:rsid w:val="008144D3"/>
    <w:rsid w:val="0081609A"/>
    <w:rsid w:val="00817D53"/>
    <w:rsid w:val="00824B1F"/>
    <w:rsid w:val="008269F7"/>
    <w:rsid w:val="0083190A"/>
    <w:rsid w:val="00831E02"/>
    <w:rsid w:val="00835334"/>
    <w:rsid w:val="00840E65"/>
    <w:rsid w:val="0084214C"/>
    <w:rsid w:val="008462CE"/>
    <w:rsid w:val="00851243"/>
    <w:rsid w:val="008654DC"/>
    <w:rsid w:val="00867A8D"/>
    <w:rsid w:val="008709C9"/>
    <w:rsid w:val="008731D3"/>
    <w:rsid w:val="00874B72"/>
    <w:rsid w:val="00875B5A"/>
    <w:rsid w:val="0087606C"/>
    <w:rsid w:val="00876713"/>
    <w:rsid w:val="00884317"/>
    <w:rsid w:val="008903B3"/>
    <w:rsid w:val="008920F8"/>
    <w:rsid w:val="00892C5D"/>
    <w:rsid w:val="00895509"/>
    <w:rsid w:val="008A2B5E"/>
    <w:rsid w:val="008A337D"/>
    <w:rsid w:val="008A47CA"/>
    <w:rsid w:val="008A7554"/>
    <w:rsid w:val="008B5029"/>
    <w:rsid w:val="008B611C"/>
    <w:rsid w:val="008B75DE"/>
    <w:rsid w:val="008B7982"/>
    <w:rsid w:val="008B79D7"/>
    <w:rsid w:val="008D3292"/>
    <w:rsid w:val="008D340A"/>
    <w:rsid w:val="008D54D1"/>
    <w:rsid w:val="008D5AE8"/>
    <w:rsid w:val="008D7EEE"/>
    <w:rsid w:val="008E3A41"/>
    <w:rsid w:val="008E5D8C"/>
    <w:rsid w:val="008E5EFD"/>
    <w:rsid w:val="008F2018"/>
    <w:rsid w:val="008F4D95"/>
    <w:rsid w:val="009041A0"/>
    <w:rsid w:val="009116D2"/>
    <w:rsid w:val="00911FCD"/>
    <w:rsid w:val="009201AC"/>
    <w:rsid w:val="0092073A"/>
    <w:rsid w:val="00923A68"/>
    <w:rsid w:val="009258FC"/>
    <w:rsid w:val="00935E7C"/>
    <w:rsid w:val="00942134"/>
    <w:rsid w:val="00942C0A"/>
    <w:rsid w:val="009456B4"/>
    <w:rsid w:val="00947045"/>
    <w:rsid w:val="00947E53"/>
    <w:rsid w:val="00950ACC"/>
    <w:rsid w:val="009710F2"/>
    <w:rsid w:val="00971B82"/>
    <w:rsid w:val="00972C60"/>
    <w:rsid w:val="00973C75"/>
    <w:rsid w:val="00976065"/>
    <w:rsid w:val="00981E0F"/>
    <w:rsid w:val="00983635"/>
    <w:rsid w:val="00985B9F"/>
    <w:rsid w:val="00986D5A"/>
    <w:rsid w:val="009871CB"/>
    <w:rsid w:val="009874AA"/>
    <w:rsid w:val="00991A48"/>
    <w:rsid w:val="009A07FD"/>
    <w:rsid w:val="009A4B27"/>
    <w:rsid w:val="009A5613"/>
    <w:rsid w:val="009A628E"/>
    <w:rsid w:val="009B1653"/>
    <w:rsid w:val="009B2A5B"/>
    <w:rsid w:val="009B3241"/>
    <w:rsid w:val="009C0B4A"/>
    <w:rsid w:val="009C1378"/>
    <w:rsid w:val="009C18DF"/>
    <w:rsid w:val="009C4206"/>
    <w:rsid w:val="009C6235"/>
    <w:rsid w:val="009D04A8"/>
    <w:rsid w:val="009D21FC"/>
    <w:rsid w:val="009D451E"/>
    <w:rsid w:val="009D5110"/>
    <w:rsid w:val="009D679E"/>
    <w:rsid w:val="009E1EC3"/>
    <w:rsid w:val="009E2E3D"/>
    <w:rsid w:val="009E337D"/>
    <w:rsid w:val="009F0979"/>
    <w:rsid w:val="009F17EB"/>
    <w:rsid w:val="009F2600"/>
    <w:rsid w:val="009F39B6"/>
    <w:rsid w:val="009F4503"/>
    <w:rsid w:val="009F72C5"/>
    <w:rsid w:val="009F7F85"/>
    <w:rsid w:val="00A000C3"/>
    <w:rsid w:val="00A07049"/>
    <w:rsid w:val="00A0768C"/>
    <w:rsid w:val="00A10676"/>
    <w:rsid w:val="00A1465A"/>
    <w:rsid w:val="00A171E9"/>
    <w:rsid w:val="00A202CD"/>
    <w:rsid w:val="00A21C4C"/>
    <w:rsid w:val="00A26776"/>
    <w:rsid w:val="00A27475"/>
    <w:rsid w:val="00A308A5"/>
    <w:rsid w:val="00A30DDB"/>
    <w:rsid w:val="00A3245C"/>
    <w:rsid w:val="00A33E60"/>
    <w:rsid w:val="00A34CE3"/>
    <w:rsid w:val="00A35F2F"/>
    <w:rsid w:val="00A36BDE"/>
    <w:rsid w:val="00A41751"/>
    <w:rsid w:val="00A41B81"/>
    <w:rsid w:val="00A41FCB"/>
    <w:rsid w:val="00A50205"/>
    <w:rsid w:val="00A54498"/>
    <w:rsid w:val="00A5473D"/>
    <w:rsid w:val="00A54CBB"/>
    <w:rsid w:val="00A5563C"/>
    <w:rsid w:val="00A60F4D"/>
    <w:rsid w:val="00A65D73"/>
    <w:rsid w:val="00A67454"/>
    <w:rsid w:val="00A70C8B"/>
    <w:rsid w:val="00A74C65"/>
    <w:rsid w:val="00A7616B"/>
    <w:rsid w:val="00A7762A"/>
    <w:rsid w:val="00A825E1"/>
    <w:rsid w:val="00A83925"/>
    <w:rsid w:val="00A84E08"/>
    <w:rsid w:val="00A90528"/>
    <w:rsid w:val="00A9227E"/>
    <w:rsid w:val="00A969FB"/>
    <w:rsid w:val="00AA35D7"/>
    <w:rsid w:val="00AA5518"/>
    <w:rsid w:val="00AB32C4"/>
    <w:rsid w:val="00AB3DF1"/>
    <w:rsid w:val="00AB41F6"/>
    <w:rsid w:val="00AC075F"/>
    <w:rsid w:val="00AC1CC0"/>
    <w:rsid w:val="00AC2B5A"/>
    <w:rsid w:val="00AC3A11"/>
    <w:rsid w:val="00AD034D"/>
    <w:rsid w:val="00AE2A64"/>
    <w:rsid w:val="00AE5C10"/>
    <w:rsid w:val="00AF2B27"/>
    <w:rsid w:val="00AF3A3A"/>
    <w:rsid w:val="00B0485C"/>
    <w:rsid w:val="00B12491"/>
    <w:rsid w:val="00B20022"/>
    <w:rsid w:val="00B2086D"/>
    <w:rsid w:val="00B21CDD"/>
    <w:rsid w:val="00B2349F"/>
    <w:rsid w:val="00B3179E"/>
    <w:rsid w:val="00B32BF3"/>
    <w:rsid w:val="00B33F9D"/>
    <w:rsid w:val="00B366FD"/>
    <w:rsid w:val="00B53374"/>
    <w:rsid w:val="00B72590"/>
    <w:rsid w:val="00B81499"/>
    <w:rsid w:val="00B82D6F"/>
    <w:rsid w:val="00B86827"/>
    <w:rsid w:val="00B869DF"/>
    <w:rsid w:val="00B8706E"/>
    <w:rsid w:val="00B95718"/>
    <w:rsid w:val="00BA0186"/>
    <w:rsid w:val="00BA593B"/>
    <w:rsid w:val="00BB35A5"/>
    <w:rsid w:val="00BB4436"/>
    <w:rsid w:val="00BC188F"/>
    <w:rsid w:val="00BC6888"/>
    <w:rsid w:val="00BD0C70"/>
    <w:rsid w:val="00BD1CD5"/>
    <w:rsid w:val="00BD3F9B"/>
    <w:rsid w:val="00BE11AE"/>
    <w:rsid w:val="00BE1667"/>
    <w:rsid w:val="00BE1CB4"/>
    <w:rsid w:val="00BE3AAC"/>
    <w:rsid w:val="00BE57D8"/>
    <w:rsid w:val="00BE5B4A"/>
    <w:rsid w:val="00BE7DAA"/>
    <w:rsid w:val="00BF0087"/>
    <w:rsid w:val="00BF13D9"/>
    <w:rsid w:val="00BF170E"/>
    <w:rsid w:val="00BF2DC3"/>
    <w:rsid w:val="00BF7136"/>
    <w:rsid w:val="00BF7D7D"/>
    <w:rsid w:val="00C023AC"/>
    <w:rsid w:val="00C05CAA"/>
    <w:rsid w:val="00C11AD7"/>
    <w:rsid w:val="00C124FF"/>
    <w:rsid w:val="00C20003"/>
    <w:rsid w:val="00C224B0"/>
    <w:rsid w:val="00C22A6E"/>
    <w:rsid w:val="00C26653"/>
    <w:rsid w:val="00C3029C"/>
    <w:rsid w:val="00C32175"/>
    <w:rsid w:val="00C37874"/>
    <w:rsid w:val="00C37FED"/>
    <w:rsid w:val="00C47464"/>
    <w:rsid w:val="00C50100"/>
    <w:rsid w:val="00C568BD"/>
    <w:rsid w:val="00C60B2A"/>
    <w:rsid w:val="00C64138"/>
    <w:rsid w:val="00C677AD"/>
    <w:rsid w:val="00C67F81"/>
    <w:rsid w:val="00C716C1"/>
    <w:rsid w:val="00C7383F"/>
    <w:rsid w:val="00C73EE3"/>
    <w:rsid w:val="00C74BAC"/>
    <w:rsid w:val="00C750F9"/>
    <w:rsid w:val="00C75C73"/>
    <w:rsid w:val="00C76B28"/>
    <w:rsid w:val="00C7720C"/>
    <w:rsid w:val="00C82372"/>
    <w:rsid w:val="00C82756"/>
    <w:rsid w:val="00C9161D"/>
    <w:rsid w:val="00C92429"/>
    <w:rsid w:val="00C92E34"/>
    <w:rsid w:val="00C943C9"/>
    <w:rsid w:val="00C95B9A"/>
    <w:rsid w:val="00C9645A"/>
    <w:rsid w:val="00CA06A3"/>
    <w:rsid w:val="00CA2EE8"/>
    <w:rsid w:val="00CA3F41"/>
    <w:rsid w:val="00CA42E6"/>
    <w:rsid w:val="00CC03F2"/>
    <w:rsid w:val="00CC6C5F"/>
    <w:rsid w:val="00CC780B"/>
    <w:rsid w:val="00CD139D"/>
    <w:rsid w:val="00CD1E30"/>
    <w:rsid w:val="00CD270B"/>
    <w:rsid w:val="00CD3CD6"/>
    <w:rsid w:val="00CD3FBC"/>
    <w:rsid w:val="00CD5716"/>
    <w:rsid w:val="00CE1A60"/>
    <w:rsid w:val="00D03D49"/>
    <w:rsid w:val="00D07894"/>
    <w:rsid w:val="00D10B69"/>
    <w:rsid w:val="00D14335"/>
    <w:rsid w:val="00D16474"/>
    <w:rsid w:val="00D173CB"/>
    <w:rsid w:val="00D23B55"/>
    <w:rsid w:val="00D253B9"/>
    <w:rsid w:val="00D258E3"/>
    <w:rsid w:val="00D2676E"/>
    <w:rsid w:val="00D273FE"/>
    <w:rsid w:val="00D44782"/>
    <w:rsid w:val="00D45910"/>
    <w:rsid w:val="00D512EF"/>
    <w:rsid w:val="00D52031"/>
    <w:rsid w:val="00D520B0"/>
    <w:rsid w:val="00D558A6"/>
    <w:rsid w:val="00D57605"/>
    <w:rsid w:val="00D60410"/>
    <w:rsid w:val="00D60855"/>
    <w:rsid w:val="00D6173A"/>
    <w:rsid w:val="00D64ACB"/>
    <w:rsid w:val="00D6652D"/>
    <w:rsid w:val="00D678A8"/>
    <w:rsid w:val="00D84E95"/>
    <w:rsid w:val="00D853F4"/>
    <w:rsid w:val="00D87048"/>
    <w:rsid w:val="00D967C8"/>
    <w:rsid w:val="00D97948"/>
    <w:rsid w:val="00DA2022"/>
    <w:rsid w:val="00DA2822"/>
    <w:rsid w:val="00DA5F78"/>
    <w:rsid w:val="00DA6DC4"/>
    <w:rsid w:val="00DC0966"/>
    <w:rsid w:val="00DC3356"/>
    <w:rsid w:val="00DD1A6C"/>
    <w:rsid w:val="00DD2195"/>
    <w:rsid w:val="00DD3919"/>
    <w:rsid w:val="00DD4AA0"/>
    <w:rsid w:val="00DE10BC"/>
    <w:rsid w:val="00DE1DC6"/>
    <w:rsid w:val="00DE5CF2"/>
    <w:rsid w:val="00DF63C0"/>
    <w:rsid w:val="00DF6933"/>
    <w:rsid w:val="00E00C4D"/>
    <w:rsid w:val="00E034D8"/>
    <w:rsid w:val="00E03D76"/>
    <w:rsid w:val="00E05086"/>
    <w:rsid w:val="00E06389"/>
    <w:rsid w:val="00E067A3"/>
    <w:rsid w:val="00E155BC"/>
    <w:rsid w:val="00E258B3"/>
    <w:rsid w:val="00E3014C"/>
    <w:rsid w:val="00E33C22"/>
    <w:rsid w:val="00E3464E"/>
    <w:rsid w:val="00E37865"/>
    <w:rsid w:val="00E40AB6"/>
    <w:rsid w:val="00E4465A"/>
    <w:rsid w:val="00E51D48"/>
    <w:rsid w:val="00E555F7"/>
    <w:rsid w:val="00E63629"/>
    <w:rsid w:val="00E638C7"/>
    <w:rsid w:val="00E67F46"/>
    <w:rsid w:val="00E723D3"/>
    <w:rsid w:val="00E7539D"/>
    <w:rsid w:val="00E908C1"/>
    <w:rsid w:val="00E93500"/>
    <w:rsid w:val="00E9432A"/>
    <w:rsid w:val="00E97E77"/>
    <w:rsid w:val="00EA2B67"/>
    <w:rsid w:val="00EA51D8"/>
    <w:rsid w:val="00EA7A52"/>
    <w:rsid w:val="00EB03ED"/>
    <w:rsid w:val="00EB1FAF"/>
    <w:rsid w:val="00EB1FD0"/>
    <w:rsid w:val="00EB27D7"/>
    <w:rsid w:val="00EB615F"/>
    <w:rsid w:val="00EB7A5B"/>
    <w:rsid w:val="00EC204D"/>
    <w:rsid w:val="00EC21F6"/>
    <w:rsid w:val="00EC22D4"/>
    <w:rsid w:val="00ED6CF5"/>
    <w:rsid w:val="00ED6F60"/>
    <w:rsid w:val="00ED705A"/>
    <w:rsid w:val="00EE4103"/>
    <w:rsid w:val="00EF3B6B"/>
    <w:rsid w:val="00EF48CE"/>
    <w:rsid w:val="00EF4FBA"/>
    <w:rsid w:val="00F03692"/>
    <w:rsid w:val="00F03E8F"/>
    <w:rsid w:val="00F1514D"/>
    <w:rsid w:val="00F23A08"/>
    <w:rsid w:val="00F24520"/>
    <w:rsid w:val="00F268CA"/>
    <w:rsid w:val="00F32A45"/>
    <w:rsid w:val="00F35B03"/>
    <w:rsid w:val="00F36E6C"/>
    <w:rsid w:val="00F371A0"/>
    <w:rsid w:val="00F37875"/>
    <w:rsid w:val="00F409A4"/>
    <w:rsid w:val="00F428F4"/>
    <w:rsid w:val="00F449C6"/>
    <w:rsid w:val="00F45072"/>
    <w:rsid w:val="00F50043"/>
    <w:rsid w:val="00F522F5"/>
    <w:rsid w:val="00F5243C"/>
    <w:rsid w:val="00F5588D"/>
    <w:rsid w:val="00F5605C"/>
    <w:rsid w:val="00F562F5"/>
    <w:rsid w:val="00F57C08"/>
    <w:rsid w:val="00F62B8C"/>
    <w:rsid w:val="00F717AF"/>
    <w:rsid w:val="00F749D3"/>
    <w:rsid w:val="00F8194E"/>
    <w:rsid w:val="00F86371"/>
    <w:rsid w:val="00F9096E"/>
    <w:rsid w:val="00F915BD"/>
    <w:rsid w:val="00F94003"/>
    <w:rsid w:val="00FA1CBA"/>
    <w:rsid w:val="00FA2740"/>
    <w:rsid w:val="00FA3564"/>
    <w:rsid w:val="00FA6611"/>
    <w:rsid w:val="00FB3EB0"/>
    <w:rsid w:val="00FB591E"/>
    <w:rsid w:val="00FB6654"/>
    <w:rsid w:val="00FC3310"/>
    <w:rsid w:val="00FC5B0C"/>
    <w:rsid w:val="00FD47DA"/>
    <w:rsid w:val="00FD4F47"/>
    <w:rsid w:val="00FE0E96"/>
    <w:rsid w:val="00FE1D90"/>
    <w:rsid w:val="00FE271F"/>
    <w:rsid w:val="00FE4F74"/>
    <w:rsid w:val="00FE5D28"/>
    <w:rsid w:val="00FF1080"/>
    <w:rsid w:val="00FF19E3"/>
    <w:rsid w:val="00FF33BE"/>
    <w:rsid w:val="00FF472D"/>
    <w:rsid w:val="00FF5130"/>
    <w:rsid w:val="00FF5163"/>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9C0B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9C0B4A"/>
    <w:rPr>
      <w:rFonts w:asciiTheme="majorHAnsi" w:eastAsiaTheme="majorEastAsia" w:hAnsiTheme="majorHAnsi" w:cstheme="majorBidi"/>
      <w:b/>
      <w:bCs/>
      <w:color w:val="4F81BD" w:themeColor="accent1"/>
      <w:sz w:val="26"/>
      <w:szCs w:val="26"/>
    </w:rPr>
  </w:style>
  <w:style w:type="paragraph" w:customStyle="1" w:styleId="msonormalbullet2gif">
    <w:name w:val="msonormalbullet2.gif"/>
    <w:basedOn w:val="a"/>
    <w:rsid w:val="00FF10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9C0B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 w:type="character" w:styleId="af4">
    <w:name w:val="Hyperlink"/>
    <w:basedOn w:val="a0"/>
    <w:uiPriority w:val="99"/>
    <w:semiHidden/>
    <w:unhideWhenUsed/>
    <w:rsid w:val="003A4D68"/>
    <w:rPr>
      <w:color w:val="0000FF"/>
      <w:u w:val="single"/>
    </w:rPr>
  </w:style>
  <w:style w:type="character" w:customStyle="1" w:styleId="s1">
    <w:name w:val="s1"/>
    <w:uiPriority w:val="99"/>
    <w:rsid w:val="00715552"/>
    <w:rPr>
      <w:rFonts w:ascii="Times New Roman" w:hAnsi="Times New Roman"/>
      <w:b/>
      <w:color w:val="000000"/>
      <w:sz w:val="20"/>
      <w:u w:val="none"/>
      <w:effect w:val="none"/>
    </w:rPr>
  </w:style>
  <w:style w:type="character" w:customStyle="1" w:styleId="s0">
    <w:name w:val="s0"/>
    <w:rsid w:val="00892C5D"/>
    <w:rPr>
      <w:rFonts w:ascii="Times New Roman" w:hAnsi="Times New Roman" w:cs="Times New Roman" w:hint="default"/>
      <w:b w:val="0"/>
      <w:bCs w:val="0"/>
      <w:i w:val="0"/>
      <w:iCs w:val="0"/>
      <w:color w:val="000000"/>
    </w:rPr>
  </w:style>
  <w:style w:type="paragraph" w:customStyle="1" w:styleId="af5">
    <w:name w:val="без иентервала"/>
    <w:basedOn w:val="a"/>
    <w:qFormat/>
    <w:rsid w:val="0042776E"/>
    <w:pPr>
      <w:spacing w:after="0" w:line="240" w:lineRule="auto"/>
      <w:ind w:firstLine="360"/>
      <w:jc w:val="both"/>
    </w:pPr>
    <w:rPr>
      <w:rFonts w:ascii="Times New Roman" w:eastAsia="Times New Roman" w:hAnsi="Times New Roman" w:cs="Times New Roman"/>
      <w:sz w:val="28"/>
      <w:szCs w:val="28"/>
      <w:lang w:eastAsia="ru-RU"/>
    </w:rPr>
  </w:style>
  <w:style w:type="paragraph" w:customStyle="1" w:styleId="af6">
    <w:name w:val="безинтервала"/>
    <w:basedOn w:val="a"/>
    <w:uiPriority w:val="99"/>
    <w:qFormat/>
    <w:rsid w:val="0042776E"/>
    <w:pPr>
      <w:spacing w:after="0" w:line="240" w:lineRule="auto"/>
      <w:jc w:val="both"/>
    </w:pPr>
    <w:rPr>
      <w:rFonts w:ascii="Times New Roman" w:eastAsia="Times New Roman" w:hAnsi="Times New Roman" w:cs="Times New Roman"/>
      <w:sz w:val="28"/>
      <w:szCs w:val="28"/>
      <w:lang w:val="kk-KZ" w:eastAsia="ru-RU"/>
    </w:rPr>
  </w:style>
  <w:style w:type="paragraph" w:customStyle="1" w:styleId="Default">
    <w:name w:val="Default"/>
    <w:uiPriority w:val="99"/>
    <w:rsid w:val="004277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9C0B4A"/>
    <w:rPr>
      <w:rFonts w:asciiTheme="majorHAnsi" w:eastAsiaTheme="majorEastAsia" w:hAnsiTheme="majorHAnsi" w:cstheme="majorBidi"/>
      <w:b/>
      <w:bCs/>
      <w:color w:val="4F81BD" w:themeColor="accent1"/>
      <w:sz w:val="26"/>
      <w:szCs w:val="26"/>
    </w:rPr>
  </w:style>
  <w:style w:type="paragraph" w:customStyle="1" w:styleId="msonormalbullet2gif">
    <w:name w:val="msonormalbullet2.gif"/>
    <w:basedOn w:val="a"/>
    <w:rsid w:val="00FF10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169877048">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05208452">
      <w:bodyDiv w:val="1"/>
      <w:marLeft w:val="0"/>
      <w:marRight w:val="0"/>
      <w:marTop w:val="0"/>
      <w:marBottom w:val="0"/>
      <w:divBdr>
        <w:top w:val="none" w:sz="0" w:space="0" w:color="auto"/>
        <w:left w:val="none" w:sz="0" w:space="0" w:color="auto"/>
        <w:bottom w:val="none" w:sz="0" w:space="0" w:color="auto"/>
        <w:right w:val="none" w:sz="0" w:space="0" w:color="auto"/>
      </w:divBdr>
    </w:div>
    <w:div w:id="348989184">
      <w:bodyDiv w:val="1"/>
      <w:marLeft w:val="0"/>
      <w:marRight w:val="0"/>
      <w:marTop w:val="0"/>
      <w:marBottom w:val="0"/>
      <w:divBdr>
        <w:top w:val="none" w:sz="0" w:space="0" w:color="auto"/>
        <w:left w:val="none" w:sz="0" w:space="0" w:color="auto"/>
        <w:bottom w:val="none" w:sz="0" w:space="0" w:color="auto"/>
        <w:right w:val="none" w:sz="0" w:space="0" w:color="auto"/>
      </w:divBdr>
    </w:div>
    <w:div w:id="398284402">
      <w:bodyDiv w:val="1"/>
      <w:marLeft w:val="0"/>
      <w:marRight w:val="0"/>
      <w:marTop w:val="0"/>
      <w:marBottom w:val="0"/>
      <w:divBdr>
        <w:top w:val="none" w:sz="0" w:space="0" w:color="auto"/>
        <w:left w:val="none" w:sz="0" w:space="0" w:color="auto"/>
        <w:bottom w:val="none" w:sz="0" w:space="0" w:color="auto"/>
        <w:right w:val="none" w:sz="0" w:space="0" w:color="auto"/>
      </w:divBdr>
    </w:div>
    <w:div w:id="428625829">
      <w:bodyDiv w:val="1"/>
      <w:marLeft w:val="0"/>
      <w:marRight w:val="0"/>
      <w:marTop w:val="0"/>
      <w:marBottom w:val="0"/>
      <w:divBdr>
        <w:top w:val="none" w:sz="0" w:space="0" w:color="auto"/>
        <w:left w:val="none" w:sz="0" w:space="0" w:color="auto"/>
        <w:bottom w:val="none" w:sz="0" w:space="0" w:color="auto"/>
        <w:right w:val="none" w:sz="0" w:space="0" w:color="auto"/>
      </w:divBdr>
    </w:div>
    <w:div w:id="494761171">
      <w:bodyDiv w:val="1"/>
      <w:marLeft w:val="0"/>
      <w:marRight w:val="0"/>
      <w:marTop w:val="0"/>
      <w:marBottom w:val="0"/>
      <w:divBdr>
        <w:top w:val="none" w:sz="0" w:space="0" w:color="auto"/>
        <w:left w:val="none" w:sz="0" w:space="0" w:color="auto"/>
        <w:bottom w:val="none" w:sz="0" w:space="0" w:color="auto"/>
        <w:right w:val="none" w:sz="0" w:space="0" w:color="auto"/>
      </w:divBdr>
    </w:div>
    <w:div w:id="558633066">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039159535">
      <w:bodyDiv w:val="1"/>
      <w:marLeft w:val="0"/>
      <w:marRight w:val="0"/>
      <w:marTop w:val="0"/>
      <w:marBottom w:val="0"/>
      <w:divBdr>
        <w:top w:val="none" w:sz="0" w:space="0" w:color="auto"/>
        <w:left w:val="none" w:sz="0" w:space="0" w:color="auto"/>
        <w:bottom w:val="none" w:sz="0" w:space="0" w:color="auto"/>
        <w:right w:val="none" w:sz="0" w:space="0" w:color="auto"/>
      </w:divBdr>
    </w:div>
    <w:div w:id="1280988275">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1932201545">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083017976">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nline.zakon.kz/Document/?doc_id=36800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6E83-14BC-4A28-A46F-E40423E8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1858</Words>
  <Characters>10592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12426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6</cp:revision>
  <cp:lastPrinted>2024-02-07T05:26:00Z</cp:lastPrinted>
  <dcterms:created xsi:type="dcterms:W3CDTF">2024-05-02T03:19:00Z</dcterms:created>
  <dcterms:modified xsi:type="dcterms:W3CDTF">2024-05-02T03:29:00Z</dcterms:modified>
</cp:coreProperties>
</file>