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9D8" w:rsidRDefault="007A5A57" w:rsidP="00835129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629D8">
        <w:rPr>
          <w:rFonts w:ascii="Times New Roman" w:hAnsi="Times New Roman" w:cs="Times New Roman"/>
          <w:sz w:val="28"/>
          <w:szCs w:val="28"/>
        </w:rPr>
        <w:tab/>
      </w:r>
      <w:r w:rsidRPr="006629D8">
        <w:rPr>
          <w:rFonts w:ascii="Times New Roman" w:hAnsi="Times New Roman" w:cs="Times New Roman"/>
          <w:b/>
          <w:sz w:val="28"/>
          <w:szCs w:val="28"/>
          <w:lang w:val="ru-RU"/>
        </w:rPr>
        <w:t>ПРОТОКОЛ</w:t>
      </w:r>
    </w:p>
    <w:p w:rsidR="00653C15" w:rsidRPr="00653C15" w:rsidRDefault="00C65109" w:rsidP="00653C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Публичного обсуждения </w:t>
      </w:r>
      <w:r w:rsidR="00653C15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653C15" w:rsidRPr="00653C15">
        <w:rPr>
          <w:rFonts w:ascii="Times New Roman" w:hAnsi="Times New Roman" w:cs="Times New Roman"/>
          <w:sz w:val="28"/>
          <w:szCs w:val="28"/>
        </w:rPr>
        <w:t>О работе по профилактике подросткового алкоголизма, наркомании и токсикомании. О состоянии правонарушений и преступлений несовершеннолетних</w:t>
      </w:r>
      <w:r w:rsidR="00653C15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653C15" w:rsidRPr="00653C15">
        <w:rPr>
          <w:rFonts w:ascii="Times New Roman" w:hAnsi="Times New Roman" w:cs="Times New Roman"/>
          <w:sz w:val="28"/>
          <w:szCs w:val="28"/>
        </w:rPr>
        <w:t>.</w:t>
      </w:r>
    </w:p>
    <w:p w:rsidR="007A69D8" w:rsidRDefault="007A69D8" w:rsidP="00653C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7A69D8" w:rsidRPr="00BC6B8C" w:rsidRDefault="007A69D8" w:rsidP="00F205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C6B8C">
        <w:rPr>
          <w:rFonts w:ascii="Times New Roman" w:hAnsi="Times New Roman" w:cs="Times New Roman"/>
          <w:sz w:val="24"/>
          <w:szCs w:val="24"/>
          <w:lang w:val="ru-RU"/>
        </w:rPr>
        <w:t xml:space="preserve">село Явленка                                                                                </w:t>
      </w:r>
      <w:r w:rsidR="00BC6B8C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E66AD5">
        <w:rPr>
          <w:rFonts w:ascii="Times New Roman" w:hAnsi="Times New Roman" w:cs="Times New Roman"/>
          <w:sz w:val="24"/>
          <w:szCs w:val="24"/>
          <w:lang w:val="ru-RU"/>
        </w:rPr>
        <w:t>7</w:t>
      </w:r>
      <w:r w:rsidR="005874FF">
        <w:rPr>
          <w:rFonts w:ascii="Times New Roman" w:hAnsi="Times New Roman" w:cs="Times New Roman"/>
          <w:sz w:val="24"/>
          <w:szCs w:val="24"/>
          <w:lang w:val="ru-RU"/>
        </w:rPr>
        <w:t>июня</w:t>
      </w:r>
      <w:r w:rsidRPr="00BC6B8C">
        <w:rPr>
          <w:rFonts w:ascii="Times New Roman" w:hAnsi="Times New Roman" w:cs="Times New Roman"/>
          <w:sz w:val="24"/>
          <w:szCs w:val="24"/>
          <w:lang w:val="ru-RU"/>
        </w:rPr>
        <w:t xml:space="preserve"> 202</w:t>
      </w:r>
      <w:r w:rsidR="005874FF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BC6B8C">
        <w:rPr>
          <w:rFonts w:ascii="Times New Roman" w:hAnsi="Times New Roman" w:cs="Times New Roman"/>
          <w:sz w:val="24"/>
          <w:szCs w:val="24"/>
          <w:lang w:val="ru-RU"/>
        </w:rPr>
        <w:t xml:space="preserve"> года</w:t>
      </w:r>
    </w:p>
    <w:p w:rsidR="00F20571" w:rsidRPr="00BC6B8C" w:rsidRDefault="00F20571" w:rsidP="00F205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C6B8C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1</w:t>
      </w:r>
      <w:r w:rsidR="005874FF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BC6B8C">
        <w:rPr>
          <w:rFonts w:ascii="Times New Roman" w:hAnsi="Times New Roman" w:cs="Times New Roman"/>
          <w:sz w:val="24"/>
          <w:szCs w:val="24"/>
          <w:lang w:val="ru-RU"/>
        </w:rPr>
        <w:t>.00 часов</w:t>
      </w:r>
    </w:p>
    <w:p w:rsidR="00540E32" w:rsidRDefault="00540E32" w:rsidP="00F20571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540E32" w:rsidRDefault="00861356" w:rsidP="00540E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>Председательствовал:</w:t>
      </w:r>
      <w:r w:rsidR="00F94B7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D6F35">
        <w:rPr>
          <w:rFonts w:ascii="Times New Roman" w:hAnsi="Times New Roman" w:cs="Times New Roman"/>
          <w:sz w:val="28"/>
          <w:szCs w:val="28"/>
          <w:lang w:val="ru-RU"/>
        </w:rPr>
        <w:t>Оспанов Е.Е</w:t>
      </w:r>
      <w:r w:rsidR="00A54166">
        <w:rPr>
          <w:rFonts w:ascii="Times New Roman" w:hAnsi="Times New Roman" w:cs="Times New Roman"/>
          <w:sz w:val="28"/>
          <w:szCs w:val="28"/>
          <w:lang w:val="ru-RU"/>
        </w:rPr>
        <w:t xml:space="preserve">. – председатель </w:t>
      </w:r>
      <w:r w:rsidR="00DD401D">
        <w:rPr>
          <w:rFonts w:ascii="Times New Roman" w:hAnsi="Times New Roman" w:cs="Times New Roman"/>
          <w:sz w:val="28"/>
          <w:szCs w:val="28"/>
          <w:lang w:val="ru-RU"/>
        </w:rPr>
        <w:t>Общественного совета</w:t>
      </w:r>
      <w:r w:rsidR="00A541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A54166" w:rsidRPr="00BC6B8C" w:rsidRDefault="00A54166" w:rsidP="00540E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5A3699">
        <w:rPr>
          <w:rFonts w:ascii="Times New Roman" w:hAnsi="Times New Roman" w:cs="Times New Roman"/>
          <w:sz w:val="28"/>
          <w:szCs w:val="28"/>
          <w:lang w:val="ru-RU"/>
        </w:rPr>
        <w:t xml:space="preserve">Место проведения: </w:t>
      </w:r>
      <w:r w:rsidR="00BC6B8C">
        <w:rPr>
          <w:rFonts w:ascii="Times New Roman" w:hAnsi="Times New Roman" w:cs="Times New Roman"/>
          <w:sz w:val="28"/>
          <w:szCs w:val="28"/>
          <w:lang w:val="ru-RU"/>
        </w:rPr>
        <w:t>зал «Открытый акимат», адрес: Т</w:t>
      </w:r>
      <w:r w:rsidR="00BC6B8C">
        <w:rPr>
          <w:rFonts w:ascii="Times New Roman" w:hAnsi="Times New Roman" w:cs="Times New Roman"/>
          <w:sz w:val="28"/>
          <w:szCs w:val="28"/>
        </w:rPr>
        <w:t>әуелсіздік</w:t>
      </w:r>
      <w:r w:rsidR="00BC6B8C">
        <w:rPr>
          <w:rFonts w:ascii="Times New Roman" w:hAnsi="Times New Roman" w:cs="Times New Roman"/>
          <w:sz w:val="28"/>
          <w:szCs w:val="28"/>
          <w:lang w:val="ru-RU"/>
        </w:rPr>
        <w:t>, 10</w:t>
      </w:r>
    </w:p>
    <w:p w:rsidR="005A3699" w:rsidRDefault="005A3699" w:rsidP="00540E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>Присутствовали:</w:t>
      </w:r>
    </w:p>
    <w:p w:rsidR="005A3699" w:rsidRDefault="00DD401D" w:rsidP="00540E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Члены </w:t>
      </w:r>
      <w:r w:rsidR="00C876BC">
        <w:rPr>
          <w:rFonts w:ascii="Times New Roman" w:hAnsi="Times New Roman" w:cs="Times New Roman"/>
          <w:sz w:val="28"/>
          <w:szCs w:val="28"/>
          <w:lang w:val="ru-RU"/>
        </w:rPr>
        <w:t xml:space="preserve">Общественного совета: </w:t>
      </w:r>
      <w:r w:rsidR="005874FF" w:rsidRPr="005874FF">
        <w:rPr>
          <w:rFonts w:ascii="Times New Roman" w:hAnsi="Times New Roman" w:cs="Times New Roman"/>
          <w:sz w:val="28"/>
          <w:szCs w:val="28"/>
          <w:lang w:val="ru-RU"/>
        </w:rPr>
        <w:t>Туткушев Е.М., Никибаев А.С., Бимаканов Н.М., Оспанов Е.Е., Койшибаев Б.Т., Октябрь Н.М., Смоленская А.В., Кенжегалиева Б.С.</w:t>
      </w:r>
      <w:r w:rsidR="00E021E0" w:rsidRPr="005874FF">
        <w:rPr>
          <w:rFonts w:ascii="Times New Roman" w:hAnsi="Times New Roman" w:cs="Times New Roman"/>
          <w:sz w:val="28"/>
          <w:szCs w:val="28"/>
          <w:lang w:val="ru-RU"/>
        </w:rPr>
        <w:t>, Рахметов</w:t>
      </w:r>
      <w:r w:rsidR="005874FF" w:rsidRPr="005874FF">
        <w:rPr>
          <w:rFonts w:ascii="Times New Roman" w:hAnsi="Times New Roman" w:cs="Times New Roman"/>
          <w:sz w:val="28"/>
          <w:szCs w:val="28"/>
          <w:lang w:val="ru-RU"/>
        </w:rPr>
        <w:t xml:space="preserve"> А. Е., Ахметова Г.М., Мажикеева А.А.</w:t>
      </w:r>
      <w:r w:rsidR="00C876B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876BC" w:rsidRDefault="00C876BC" w:rsidP="00540E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5874FF">
        <w:rPr>
          <w:rFonts w:ascii="Times New Roman" w:hAnsi="Times New Roman" w:cs="Times New Roman"/>
          <w:sz w:val="28"/>
          <w:szCs w:val="28"/>
          <w:lang w:val="ru-RU"/>
        </w:rPr>
        <w:t>Государственные служащие</w:t>
      </w:r>
      <w:r w:rsidR="00942DC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C6B8C">
        <w:rPr>
          <w:rFonts w:ascii="Times New Roman" w:hAnsi="Times New Roman" w:cs="Times New Roman"/>
          <w:sz w:val="28"/>
          <w:szCs w:val="28"/>
          <w:lang w:val="ru-RU"/>
        </w:rPr>
        <w:t>аппарата акима</w:t>
      </w:r>
      <w:r w:rsidR="00942DC6">
        <w:rPr>
          <w:rFonts w:ascii="Times New Roman" w:hAnsi="Times New Roman" w:cs="Times New Roman"/>
          <w:sz w:val="28"/>
          <w:szCs w:val="28"/>
          <w:lang w:val="ru-RU"/>
        </w:rPr>
        <w:t xml:space="preserve"> Есильского района Северо-Казахстанской области (по списку)</w:t>
      </w:r>
    </w:p>
    <w:p w:rsidR="00813CF8" w:rsidRDefault="00813CF8" w:rsidP="00540E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13CF8" w:rsidRDefault="00813CF8" w:rsidP="00813C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13CF8">
        <w:rPr>
          <w:rFonts w:ascii="Times New Roman" w:hAnsi="Times New Roman" w:cs="Times New Roman"/>
          <w:b/>
          <w:sz w:val="28"/>
          <w:szCs w:val="28"/>
          <w:lang w:val="ru-RU"/>
        </w:rPr>
        <w:t>ПОВЕСТКА ДНЯ:</w:t>
      </w:r>
    </w:p>
    <w:p w:rsidR="00813CF8" w:rsidRDefault="00813CF8" w:rsidP="00813C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13CF8" w:rsidRDefault="00813CF8" w:rsidP="00813C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E66AD5" w:rsidRPr="00E66AD5">
        <w:rPr>
          <w:rFonts w:ascii="Times New Roman" w:hAnsi="Times New Roman" w:cs="Times New Roman"/>
          <w:sz w:val="28"/>
          <w:szCs w:val="28"/>
        </w:rPr>
        <w:t>О работе по профилактике подросткового алкоголизма, наркомании и токсикомании. О состоянии правонарушений и преступлений несовершеннолетних.</w:t>
      </w:r>
    </w:p>
    <w:p w:rsidR="00813CF8" w:rsidRDefault="00813CF8" w:rsidP="00813C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13CF8" w:rsidRDefault="00813CF8" w:rsidP="004160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813CF8">
        <w:rPr>
          <w:rFonts w:ascii="Times New Roman" w:hAnsi="Times New Roman" w:cs="Times New Roman"/>
          <w:b/>
          <w:sz w:val="28"/>
          <w:szCs w:val="28"/>
          <w:lang w:val="ru-RU"/>
        </w:rPr>
        <w:t>СЛУШАЛИ:</w:t>
      </w:r>
    </w:p>
    <w:p w:rsidR="00DD635F" w:rsidRDefault="00DD635F" w:rsidP="00DD63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Информация </w:t>
      </w:r>
      <w:r w:rsidR="00653C15" w:rsidRPr="00653C15">
        <w:rPr>
          <w:rFonts w:ascii="Times New Roman" w:hAnsi="Times New Roman" w:cs="Times New Roman"/>
          <w:sz w:val="28"/>
          <w:szCs w:val="28"/>
        </w:rPr>
        <w:t xml:space="preserve">О работе по профилактике подросткового алкоголизма, наркомании и токсикомании. </w:t>
      </w:r>
      <w:r w:rsidR="00653C15">
        <w:rPr>
          <w:rFonts w:ascii="Times New Roman" w:hAnsi="Times New Roman" w:cs="Times New Roman"/>
          <w:sz w:val="28"/>
          <w:szCs w:val="28"/>
          <w:lang w:val="ru-RU"/>
        </w:rPr>
        <w:t>КГП на ПХВ</w:t>
      </w:r>
      <w:r w:rsidRPr="00DD635F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="00BC6B8C">
        <w:rPr>
          <w:rFonts w:ascii="Times New Roman" w:hAnsi="Times New Roman" w:cs="Times New Roman"/>
          <w:sz w:val="28"/>
          <w:szCs w:val="28"/>
          <w:lang w:val="ru-RU"/>
        </w:rPr>
        <w:t>Аппарат акима</w:t>
      </w:r>
      <w:r w:rsidRPr="00DD635F">
        <w:rPr>
          <w:rFonts w:ascii="Times New Roman" w:hAnsi="Times New Roman" w:cs="Times New Roman"/>
          <w:sz w:val="28"/>
          <w:szCs w:val="28"/>
          <w:lang w:val="ru-RU"/>
        </w:rPr>
        <w:t xml:space="preserve"> Есильского </w:t>
      </w:r>
      <w:r w:rsidR="002B1A62" w:rsidRPr="00DD635F">
        <w:rPr>
          <w:rFonts w:ascii="Times New Roman" w:hAnsi="Times New Roman" w:cs="Times New Roman"/>
          <w:sz w:val="28"/>
          <w:szCs w:val="28"/>
          <w:lang w:val="ru-RU"/>
        </w:rPr>
        <w:t>района Северо</w:t>
      </w:r>
      <w:r w:rsidRPr="00DD635F">
        <w:rPr>
          <w:rFonts w:ascii="Times New Roman" w:hAnsi="Times New Roman" w:cs="Times New Roman"/>
          <w:sz w:val="28"/>
          <w:szCs w:val="28"/>
          <w:lang w:val="ru-RU"/>
        </w:rPr>
        <w:t>-Казахстанской области»</w:t>
      </w:r>
    </w:p>
    <w:p w:rsidR="00E833FE" w:rsidRDefault="00E833FE" w:rsidP="00DD63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653C15">
        <w:rPr>
          <w:rFonts w:ascii="Times New Roman" w:hAnsi="Times New Roman" w:cs="Times New Roman"/>
          <w:sz w:val="28"/>
          <w:szCs w:val="28"/>
          <w:lang w:val="ru-RU"/>
        </w:rPr>
        <w:t>Береснева Е.В.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="00653C15">
        <w:rPr>
          <w:rFonts w:ascii="Times New Roman" w:hAnsi="Times New Roman" w:cs="Times New Roman"/>
          <w:sz w:val="28"/>
          <w:szCs w:val="28"/>
          <w:lang w:val="ru-RU"/>
        </w:rPr>
        <w:t xml:space="preserve">и.о. директора «Явленская </w:t>
      </w:r>
      <w:r w:rsidR="003524FB">
        <w:rPr>
          <w:rFonts w:ascii="Times New Roman" w:hAnsi="Times New Roman" w:cs="Times New Roman"/>
          <w:sz w:val="28"/>
          <w:szCs w:val="28"/>
          <w:lang w:val="ru-RU"/>
        </w:rPr>
        <w:t>районная</w:t>
      </w:r>
      <w:r w:rsidR="00653C15">
        <w:rPr>
          <w:rFonts w:ascii="Times New Roman" w:hAnsi="Times New Roman" w:cs="Times New Roman"/>
          <w:sz w:val="28"/>
          <w:szCs w:val="28"/>
          <w:lang w:val="ru-RU"/>
        </w:rPr>
        <w:t xml:space="preserve"> больница»</w:t>
      </w:r>
      <w:r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653C1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53C15" w:rsidRDefault="00653C15" w:rsidP="00DD63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Информация О состоянии правонарушений и преступлений несовершеннолетний»</w:t>
      </w:r>
    </w:p>
    <w:p w:rsidR="00653C15" w:rsidRDefault="00653C15" w:rsidP="00DD63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Войцеховский О.В.-начальник ОМПС ОП Есильского района</w:t>
      </w:r>
    </w:p>
    <w:p w:rsidR="0010101B" w:rsidRDefault="0010101B" w:rsidP="00DD63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0101B" w:rsidRDefault="0010101B" w:rsidP="001010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Обсуждены </w:t>
      </w:r>
      <w:r w:rsidR="00F6507D">
        <w:rPr>
          <w:rFonts w:ascii="Times New Roman" w:hAnsi="Times New Roman" w:cs="Times New Roman"/>
          <w:sz w:val="28"/>
          <w:szCs w:val="28"/>
          <w:lang w:val="ru-RU"/>
        </w:rPr>
        <w:t>проблемы, связанные с вовлечением несовершеннолетних в зависимое поведение и противоправные действия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F6507D">
        <w:rPr>
          <w:rFonts w:ascii="Times New Roman" w:hAnsi="Times New Roman" w:cs="Times New Roman"/>
          <w:sz w:val="28"/>
          <w:szCs w:val="28"/>
          <w:lang w:val="ru-RU"/>
        </w:rPr>
        <w:t xml:space="preserve"> вопросы профилактики правонарушений и преступлений несовершеннолетний, связанных с подростковым алкоголизмом, наркоманией и токсикоманией несовершеннолетних.</w:t>
      </w:r>
    </w:p>
    <w:p w:rsidR="003E044B" w:rsidRDefault="00F6507D" w:rsidP="003E044B">
      <w:pPr>
        <w:pStyle w:val="a7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Проведение лекций и бесед для подростков по вопросам вреда психоактивных веществ, последствий наркомании, алкоголизма, токсикомании с акцентом на физиологические, психические и социальные последствия</w:t>
      </w:r>
      <w:r w:rsidR="003E044B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E52B89" w:rsidRPr="00010EBB" w:rsidRDefault="00F6507D" w:rsidP="00010EBB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0EBB">
        <w:rPr>
          <w:rFonts w:ascii="Times New Roman" w:hAnsi="Times New Roman" w:cs="Times New Roman"/>
          <w:sz w:val="28"/>
          <w:szCs w:val="28"/>
          <w:lang w:val="ru-RU"/>
        </w:rPr>
        <w:t>участие в профилактических осмотрах школьников, выявление признаков риска</w:t>
      </w:r>
      <w:r w:rsidR="003524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10EBB" w:rsidRPr="00010EBB">
        <w:rPr>
          <w:rFonts w:ascii="Times New Roman" w:hAnsi="Times New Roman" w:cs="Times New Roman"/>
          <w:sz w:val="28"/>
          <w:szCs w:val="28"/>
          <w:lang w:val="ru-RU"/>
        </w:rPr>
        <w:t>(психоэмоциональная нестабильность, изменение поведения, жалобы на здоровье);</w:t>
      </w:r>
    </w:p>
    <w:p w:rsidR="00010EBB" w:rsidRDefault="00010EBB" w:rsidP="00010EBB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Направление подростков с нарушением здоровья на консультацию к специалистам (нарколог, психиатр при необходимости);</w:t>
      </w:r>
    </w:p>
    <w:p w:rsidR="00010EBB" w:rsidRDefault="00010EBB" w:rsidP="00010EBB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Работа с родителями, проведение бесед, направленных на повышение родительской компетенции в вопросах профилактики зависимостей и профилактики у ребенка навыков отказа, повышения доверия в семье;</w:t>
      </w:r>
    </w:p>
    <w:p w:rsidR="00010EBB" w:rsidRDefault="00010EBB" w:rsidP="00010EBB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Формирование у подростков стрессоустойчивости, эмоциональной грамотности и навыков саморегуляции, как ключевых факторов профилактики зависимого поведения; </w:t>
      </w:r>
    </w:p>
    <w:p w:rsidR="00010EBB" w:rsidRDefault="00010EBB" w:rsidP="00010EBB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Пропаганда у детей и подростков здорового образа жизни</w:t>
      </w:r>
    </w:p>
    <w:p w:rsidR="00010EBB" w:rsidRDefault="00010EBB" w:rsidP="00010EBB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Профилактика буллинга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ru-RU"/>
        </w:rPr>
        <w:t xml:space="preserve"> в школе, </w:t>
      </w:r>
      <w:r w:rsidR="00EB58C7">
        <w:rPr>
          <w:rFonts w:ascii="Times New Roman" w:hAnsi="Times New Roman" w:cs="Times New Roman"/>
          <w:sz w:val="28"/>
          <w:szCs w:val="28"/>
          <w:lang w:val="ru-RU"/>
        </w:rPr>
        <w:t>меры со стороны педагогов, родителей и детей по его недопущению и раннему пресечению;</w:t>
      </w:r>
    </w:p>
    <w:p w:rsidR="00EB58C7" w:rsidRDefault="00EB58C7" w:rsidP="00010EBB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Проведению сотрудниками отдела полиции лекций и бесед по профилактике приема и распространения среди школьников</w:t>
      </w:r>
      <w:r w:rsidRPr="00EB58C7">
        <w:rPr>
          <w:rFonts w:ascii="Times New Roman" w:hAnsi="Times New Roman" w:cs="Times New Roman"/>
          <w:sz w:val="28"/>
          <w:szCs w:val="28"/>
          <w:lang w:val="ru-RU"/>
        </w:rPr>
        <w:t xml:space="preserve"> психоактивных веществ, последствий наркомании, алкоголизма, токсикомании с акцентом на </w:t>
      </w:r>
      <w:r>
        <w:rPr>
          <w:rFonts w:ascii="Times New Roman" w:hAnsi="Times New Roman" w:cs="Times New Roman"/>
          <w:sz w:val="28"/>
          <w:szCs w:val="28"/>
          <w:lang w:val="ru-RU"/>
        </w:rPr>
        <w:t>правовые последствия (административная и уголовная ответственность).</w:t>
      </w:r>
    </w:p>
    <w:p w:rsidR="00EB58C7" w:rsidRDefault="00EB58C7" w:rsidP="00010EBB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Деятельность «Советов общественности» при школах района по профилактике правонарушений и преступлений несовершеннолетних;</w:t>
      </w:r>
    </w:p>
    <w:p w:rsidR="00EB58C7" w:rsidRPr="00010EBB" w:rsidRDefault="00EB58C7" w:rsidP="00010EBB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Взаимодействие с заинтересованными ведомствами: районный отдел образования, местные исполнительные органы, комиссия по делам несовершеннолетних, Советы Общественности сельских округов.</w:t>
      </w:r>
    </w:p>
    <w:p w:rsidR="00E52B89" w:rsidRDefault="00010EBB" w:rsidP="00316B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членами</w:t>
      </w:r>
      <w:r w:rsidR="00661F9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16B00" w:rsidRDefault="00661F9B" w:rsidP="00316B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Информация</w:t>
      </w:r>
      <w:r w:rsidR="00316B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B58C7">
        <w:rPr>
          <w:rFonts w:ascii="Times New Roman" w:hAnsi="Times New Roman" w:cs="Times New Roman"/>
          <w:sz w:val="28"/>
          <w:szCs w:val="28"/>
          <w:lang w:val="ru-RU"/>
        </w:rPr>
        <w:t>Бересневой Е.В. и Войцеховского О.</w:t>
      </w:r>
      <w:r w:rsidR="003524FB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5874FF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85054E">
        <w:rPr>
          <w:rFonts w:ascii="Times New Roman" w:hAnsi="Times New Roman" w:cs="Times New Roman"/>
          <w:sz w:val="28"/>
          <w:szCs w:val="28"/>
          <w:lang w:val="ru-RU"/>
        </w:rPr>
        <w:t xml:space="preserve"> о </w:t>
      </w:r>
      <w:r w:rsidR="003524FB" w:rsidRPr="003524FB">
        <w:rPr>
          <w:rFonts w:ascii="Times New Roman" w:hAnsi="Times New Roman" w:cs="Times New Roman"/>
          <w:sz w:val="28"/>
          <w:szCs w:val="28"/>
          <w:lang w:val="ru-RU"/>
        </w:rPr>
        <w:t xml:space="preserve">работе по профилактике подросткового алкоголизма, наркомании и токсикомании. О состоянии правонарушений и </w:t>
      </w:r>
      <w:r w:rsidR="003524FB">
        <w:rPr>
          <w:rFonts w:ascii="Times New Roman" w:hAnsi="Times New Roman" w:cs="Times New Roman"/>
          <w:sz w:val="28"/>
          <w:szCs w:val="28"/>
          <w:lang w:val="ru-RU"/>
        </w:rPr>
        <w:t xml:space="preserve">преступлений несовершеннолетних </w:t>
      </w:r>
      <w:r w:rsidR="0085054E">
        <w:rPr>
          <w:rFonts w:ascii="Times New Roman" w:hAnsi="Times New Roman" w:cs="Times New Roman"/>
          <w:sz w:val="28"/>
          <w:szCs w:val="28"/>
          <w:lang w:val="ru-RU"/>
        </w:rPr>
        <w:t>обсуждена и принята к сведению.</w:t>
      </w:r>
    </w:p>
    <w:p w:rsidR="00661F9B" w:rsidRDefault="00661F9B" w:rsidP="00316B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61F9B" w:rsidRDefault="00661F9B" w:rsidP="00661F9B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8"/>
          <w:lang w:val="ru-RU"/>
        </w:rPr>
      </w:pPr>
      <w:r w:rsidRPr="00661F9B">
        <w:rPr>
          <w:rFonts w:ascii="Times New Roman" w:hAnsi="Times New Roman" w:cs="Times New Roman"/>
          <w:sz w:val="24"/>
          <w:szCs w:val="28"/>
          <w:lang w:val="ru-RU"/>
        </w:rPr>
        <w:t>2</w:t>
      </w:r>
    </w:p>
    <w:p w:rsidR="00661F9B" w:rsidRPr="00661F9B" w:rsidRDefault="00661F9B" w:rsidP="00661F9B">
      <w:pPr>
        <w:spacing w:after="0" w:line="240" w:lineRule="auto"/>
        <w:ind w:firstLine="708"/>
        <w:jc w:val="center"/>
        <w:rPr>
          <w:rFonts w:ascii="Times New Roman" w:hAnsi="Times New Roman" w:cs="Times New Roman"/>
          <w:szCs w:val="28"/>
          <w:lang w:val="ru-RU"/>
        </w:rPr>
      </w:pPr>
    </w:p>
    <w:p w:rsidR="00316B00" w:rsidRDefault="00A82CEB" w:rsidP="00316B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Предложений, замечаний по результатам общественного обсуждения в адрес </w:t>
      </w:r>
      <w:r w:rsidR="003524FB">
        <w:rPr>
          <w:rFonts w:ascii="Times New Roman" w:hAnsi="Times New Roman" w:cs="Times New Roman"/>
          <w:sz w:val="28"/>
          <w:szCs w:val="28"/>
          <w:lang w:val="ru-RU"/>
        </w:rPr>
        <w:t>КГП на ПХВ «Явленская район</w:t>
      </w:r>
      <w:r w:rsidR="00D42FCB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3524FB">
        <w:rPr>
          <w:rFonts w:ascii="Times New Roman" w:hAnsi="Times New Roman" w:cs="Times New Roman"/>
          <w:sz w:val="28"/>
          <w:szCs w:val="28"/>
          <w:lang w:val="ru-RU"/>
        </w:rPr>
        <w:t xml:space="preserve">ая больница» и Отдела местной полицейской службы ОП Есильского района </w:t>
      </w:r>
      <w:r w:rsidRPr="00A82CE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2601B">
        <w:rPr>
          <w:rFonts w:ascii="Times New Roman" w:hAnsi="Times New Roman" w:cs="Times New Roman"/>
          <w:sz w:val="28"/>
          <w:szCs w:val="28"/>
          <w:lang w:val="ru-RU"/>
        </w:rPr>
        <w:t>не поступило.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316B00" w:rsidRDefault="00316B00" w:rsidP="00316B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2601B" w:rsidRDefault="0052601B" w:rsidP="00316B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B1902" w:rsidRDefault="0052601B" w:rsidP="00316B0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2601B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Председатель </w:t>
      </w:r>
    </w:p>
    <w:p w:rsidR="002B1902" w:rsidRDefault="0052601B" w:rsidP="00316B0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2601B">
        <w:rPr>
          <w:rFonts w:ascii="Times New Roman" w:hAnsi="Times New Roman" w:cs="Times New Roman"/>
          <w:b/>
          <w:sz w:val="28"/>
          <w:szCs w:val="28"/>
          <w:lang w:val="ru-RU"/>
        </w:rPr>
        <w:t>Общественного совета</w:t>
      </w:r>
    </w:p>
    <w:p w:rsidR="0052601B" w:rsidRDefault="002B1902" w:rsidP="00316B0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Е</w:t>
      </w:r>
      <w:r w:rsidR="009D6F35">
        <w:rPr>
          <w:rFonts w:ascii="Times New Roman" w:hAnsi="Times New Roman" w:cs="Times New Roman"/>
          <w:b/>
          <w:sz w:val="28"/>
          <w:szCs w:val="28"/>
          <w:lang w:val="ru-RU"/>
        </w:rPr>
        <w:t xml:space="preserve">сильского района        </w:t>
      </w:r>
      <w:r w:rsidR="0052601B" w:rsidRPr="0052601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</w:t>
      </w:r>
      <w:r w:rsidR="0052601B" w:rsidRPr="0052601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Е.Оспанов</w:t>
      </w:r>
    </w:p>
    <w:p w:rsidR="003524FB" w:rsidRDefault="003524FB" w:rsidP="00316B0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524FB" w:rsidRDefault="003524FB" w:rsidP="00316B0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sectPr w:rsidR="003524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761C" w:rsidRDefault="0071761C" w:rsidP="007A5A57">
      <w:pPr>
        <w:spacing w:after="0" w:line="240" w:lineRule="auto"/>
      </w:pPr>
      <w:r>
        <w:separator/>
      </w:r>
    </w:p>
  </w:endnote>
  <w:endnote w:type="continuationSeparator" w:id="0">
    <w:p w:rsidR="0071761C" w:rsidRDefault="0071761C" w:rsidP="007A5A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761C" w:rsidRDefault="0071761C" w:rsidP="007A5A57">
      <w:pPr>
        <w:spacing w:after="0" w:line="240" w:lineRule="auto"/>
      </w:pPr>
      <w:r>
        <w:separator/>
      </w:r>
    </w:p>
  </w:footnote>
  <w:footnote w:type="continuationSeparator" w:id="0">
    <w:p w:rsidR="0071761C" w:rsidRDefault="0071761C" w:rsidP="007A5A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211491"/>
    <w:multiLevelType w:val="hybridMultilevel"/>
    <w:tmpl w:val="717AD722"/>
    <w:lvl w:ilvl="0" w:tplc="DC428D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788" w:hanging="360"/>
      </w:pPr>
    </w:lvl>
    <w:lvl w:ilvl="2" w:tplc="043F001B" w:tentative="1">
      <w:start w:val="1"/>
      <w:numFmt w:val="lowerRoman"/>
      <w:lvlText w:val="%3."/>
      <w:lvlJc w:val="right"/>
      <w:pPr>
        <w:ind w:left="2508" w:hanging="180"/>
      </w:pPr>
    </w:lvl>
    <w:lvl w:ilvl="3" w:tplc="043F000F" w:tentative="1">
      <w:start w:val="1"/>
      <w:numFmt w:val="decimal"/>
      <w:lvlText w:val="%4."/>
      <w:lvlJc w:val="left"/>
      <w:pPr>
        <w:ind w:left="3228" w:hanging="360"/>
      </w:pPr>
    </w:lvl>
    <w:lvl w:ilvl="4" w:tplc="043F0019" w:tentative="1">
      <w:start w:val="1"/>
      <w:numFmt w:val="lowerLetter"/>
      <w:lvlText w:val="%5."/>
      <w:lvlJc w:val="left"/>
      <w:pPr>
        <w:ind w:left="3948" w:hanging="360"/>
      </w:pPr>
    </w:lvl>
    <w:lvl w:ilvl="5" w:tplc="043F001B" w:tentative="1">
      <w:start w:val="1"/>
      <w:numFmt w:val="lowerRoman"/>
      <w:lvlText w:val="%6."/>
      <w:lvlJc w:val="right"/>
      <w:pPr>
        <w:ind w:left="4668" w:hanging="180"/>
      </w:pPr>
    </w:lvl>
    <w:lvl w:ilvl="6" w:tplc="043F000F" w:tentative="1">
      <w:start w:val="1"/>
      <w:numFmt w:val="decimal"/>
      <w:lvlText w:val="%7."/>
      <w:lvlJc w:val="left"/>
      <w:pPr>
        <w:ind w:left="5388" w:hanging="360"/>
      </w:pPr>
    </w:lvl>
    <w:lvl w:ilvl="7" w:tplc="043F0019" w:tentative="1">
      <w:start w:val="1"/>
      <w:numFmt w:val="lowerLetter"/>
      <w:lvlText w:val="%8."/>
      <w:lvlJc w:val="left"/>
      <w:pPr>
        <w:ind w:left="6108" w:hanging="360"/>
      </w:pPr>
    </w:lvl>
    <w:lvl w:ilvl="8" w:tplc="043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C3E"/>
    <w:rsid w:val="00010EBB"/>
    <w:rsid w:val="000123D1"/>
    <w:rsid w:val="0010101B"/>
    <w:rsid w:val="002504BD"/>
    <w:rsid w:val="002B1902"/>
    <w:rsid w:val="002B1A62"/>
    <w:rsid w:val="00316B00"/>
    <w:rsid w:val="003524FB"/>
    <w:rsid w:val="003E044B"/>
    <w:rsid w:val="004160D6"/>
    <w:rsid w:val="00431C3E"/>
    <w:rsid w:val="00460FE0"/>
    <w:rsid w:val="00480164"/>
    <w:rsid w:val="00491456"/>
    <w:rsid w:val="004E648D"/>
    <w:rsid w:val="0052601B"/>
    <w:rsid w:val="00540E32"/>
    <w:rsid w:val="005874FF"/>
    <w:rsid w:val="005A3699"/>
    <w:rsid w:val="00653C15"/>
    <w:rsid w:val="00661F9B"/>
    <w:rsid w:val="006629D8"/>
    <w:rsid w:val="006B28D2"/>
    <w:rsid w:val="0071761C"/>
    <w:rsid w:val="007A5A57"/>
    <w:rsid w:val="007A69D8"/>
    <w:rsid w:val="00813CF8"/>
    <w:rsid w:val="00835129"/>
    <w:rsid w:val="0085054E"/>
    <w:rsid w:val="00861356"/>
    <w:rsid w:val="0088481E"/>
    <w:rsid w:val="00942DC6"/>
    <w:rsid w:val="00995FE2"/>
    <w:rsid w:val="009B7FEF"/>
    <w:rsid w:val="009D6F35"/>
    <w:rsid w:val="00A379DC"/>
    <w:rsid w:val="00A54166"/>
    <w:rsid w:val="00A720A5"/>
    <w:rsid w:val="00A82CEB"/>
    <w:rsid w:val="00B76E8A"/>
    <w:rsid w:val="00BC6B8C"/>
    <w:rsid w:val="00BE6D59"/>
    <w:rsid w:val="00C65109"/>
    <w:rsid w:val="00C876BC"/>
    <w:rsid w:val="00D42FCB"/>
    <w:rsid w:val="00D51A09"/>
    <w:rsid w:val="00DD401D"/>
    <w:rsid w:val="00DD635F"/>
    <w:rsid w:val="00E021E0"/>
    <w:rsid w:val="00E31112"/>
    <w:rsid w:val="00E52B89"/>
    <w:rsid w:val="00E66AD5"/>
    <w:rsid w:val="00E833FE"/>
    <w:rsid w:val="00EB58C7"/>
    <w:rsid w:val="00EF5ADE"/>
    <w:rsid w:val="00F20571"/>
    <w:rsid w:val="00F6507D"/>
    <w:rsid w:val="00F94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FF09AE-533A-42BD-A1FB-504001DD2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5A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A5A57"/>
  </w:style>
  <w:style w:type="paragraph" w:styleId="a5">
    <w:name w:val="footer"/>
    <w:basedOn w:val="a"/>
    <w:link w:val="a6"/>
    <w:uiPriority w:val="99"/>
    <w:unhideWhenUsed/>
    <w:rsid w:val="007A5A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A5A57"/>
  </w:style>
  <w:style w:type="paragraph" w:styleId="a7">
    <w:name w:val="List Paragraph"/>
    <w:basedOn w:val="a"/>
    <w:uiPriority w:val="34"/>
    <w:qFormat/>
    <w:rsid w:val="003E04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559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VLADIMIR</cp:lastModifiedBy>
  <cp:revision>51</cp:revision>
  <cp:lastPrinted>2024-03-11T09:39:00Z</cp:lastPrinted>
  <dcterms:created xsi:type="dcterms:W3CDTF">2024-02-28T12:15:00Z</dcterms:created>
  <dcterms:modified xsi:type="dcterms:W3CDTF">2025-07-22T09:13:00Z</dcterms:modified>
</cp:coreProperties>
</file>