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D817" w14:textId="18F91463" w:rsidR="00C803E0" w:rsidRDefault="00C803E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3756EA4" w14:textId="68E7ECDC" w:rsidR="007C470C" w:rsidRDefault="007C470C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1" w14:textId="2759298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ПРОТОКОЛ</w:t>
      </w:r>
    </w:p>
    <w:p w14:paraId="00000002" w14:textId="7777777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заседания Общественного совета в сфере цифрового развития, инноваций и аэрокосмической промышленности</w:t>
      </w:r>
    </w:p>
    <w:p w14:paraId="00000003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4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5" w14:textId="4547B862" w:rsidR="001E22CD" w:rsidRPr="00292CBA" w:rsidRDefault="00FF5956">
      <w:pPr>
        <w:spacing w:after="0" w:line="240" w:lineRule="auto"/>
        <w:ind w:firstLine="567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г.Астана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="000C1CCD">
        <w:rPr>
          <w:rFonts w:ascii="Arial" w:eastAsia="Arial" w:hAnsi="Arial" w:cs="Arial"/>
          <w:i/>
          <w:sz w:val="24"/>
          <w:szCs w:val="24"/>
          <w:lang w:val="ru-KZ"/>
        </w:rPr>
        <w:t>25</w:t>
      </w:r>
      <w:r w:rsidR="00A13A3B">
        <w:rPr>
          <w:rFonts w:ascii="Arial" w:eastAsia="Arial" w:hAnsi="Arial" w:cs="Arial"/>
          <w:i/>
          <w:sz w:val="24"/>
          <w:szCs w:val="24"/>
          <w:lang w:val="ru-KZ"/>
        </w:rPr>
        <w:t xml:space="preserve"> </w:t>
      </w:r>
      <w:r w:rsidR="000C1CCD">
        <w:rPr>
          <w:rFonts w:ascii="Arial" w:eastAsia="Arial" w:hAnsi="Arial" w:cs="Arial"/>
          <w:i/>
          <w:sz w:val="24"/>
          <w:szCs w:val="24"/>
        </w:rPr>
        <w:t>апреля</w:t>
      </w:r>
      <w:r w:rsidR="00364D23"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2025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года</w:t>
      </w:r>
    </w:p>
    <w:p w14:paraId="00000006" w14:textId="2F75ADB1" w:rsidR="001E22CD" w:rsidRPr="00292CBA" w:rsidRDefault="00FF5956">
      <w:pPr>
        <w:spacing w:after="0" w:line="240" w:lineRule="auto"/>
        <w:ind w:firstLine="709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  <w:t xml:space="preserve">          </w:t>
      </w:r>
      <w:r w:rsidR="00A13A3B">
        <w:rPr>
          <w:rFonts w:ascii="Arial" w:eastAsia="Arial" w:hAnsi="Arial" w:cs="Arial"/>
          <w:i/>
          <w:sz w:val="24"/>
          <w:szCs w:val="24"/>
          <w:lang w:val="ru-KZ"/>
        </w:rPr>
        <w:t>1</w:t>
      </w:r>
      <w:r w:rsidR="000C1CCD">
        <w:rPr>
          <w:rFonts w:ascii="Arial" w:eastAsia="Arial" w:hAnsi="Arial" w:cs="Arial"/>
          <w:i/>
          <w:sz w:val="24"/>
          <w:szCs w:val="24"/>
        </w:rPr>
        <w:t>0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>.00 час.</w:t>
      </w:r>
    </w:p>
    <w:p w14:paraId="00000007" w14:textId="661E5C09" w:rsidR="001E22CD" w:rsidRPr="00D35FFA" w:rsidRDefault="00FF5956">
      <w:pPr>
        <w:spacing w:after="0" w:line="240" w:lineRule="auto"/>
        <w:ind w:left="6480"/>
        <w:jc w:val="center"/>
        <w:rPr>
          <w:rFonts w:ascii="Arial" w:eastAsia="Arial" w:hAnsi="Arial" w:cs="Arial"/>
          <w:i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="00D35FFA">
        <w:rPr>
          <w:rFonts w:ascii="Arial" w:eastAsia="Arial" w:hAnsi="Arial" w:cs="Arial"/>
          <w:i/>
          <w:sz w:val="24"/>
          <w:szCs w:val="24"/>
          <w:lang w:val="ru-KZ"/>
        </w:rPr>
        <w:t xml:space="preserve">Формат: </w:t>
      </w:r>
      <w:r w:rsidR="00D35FFA">
        <w:rPr>
          <w:rFonts w:ascii="Arial" w:eastAsia="Arial" w:hAnsi="Arial" w:cs="Arial"/>
          <w:i/>
          <w:sz w:val="24"/>
          <w:szCs w:val="24"/>
        </w:rPr>
        <w:t>Онлайн</w:t>
      </w:r>
    </w:p>
    <w:p w14:paraId="00000008" w14:textId="77777777" w:rsidR="001E22CD" w:rsidRPr="00292CBA" w:rsidRDefault="001E22CD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9" w14:textId="77777777" w:rsidR="001E22CD" w:rsidRPr="00292CBA" w:rsidRDefault="00FF5956">
      <w:pPr>
        <w:spacing w:after="0" w:line="240" w:lineRule="auto"/>
        <w:ind w:left="4820" w:right="139" w:hanging="4111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 xml:space="preserve">Председательствовал:   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Беклемишев А.П., председатель        Общественного совета </w:t>
      </w:r>
    </w:p>
    <w:p w14:paraId="0000000A" w14:textId="77777777" w:rsidR="001E22CD" w:rsidRPr="00292CBA" w:rsidRDefault="001E22CD">
      <w:pPr>
        <w:tabs>
          <w:tab w:val="left" w:pos="1635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B" w14:textId="77777777" w:rsidR="001E22CD" w:rsidRPr="00292CBA" w:rsidRDefault="00FF59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i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Присутствовали: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Pr="00292CBA">
        <w:rPr>
          <w:rFonts w:ascii="Arial" w:eastAsia="Arial" w:hAnsi="Arial" w:cs="Arial"/>
          <w:i/>
          <w:sz w:val="28"/>
          <w:szCs w:val="28"/>
          <w:lang w:val="ru-KZ"/>
        </w:rPr>
        <w:t>(по списку).</w:t>
      </w:r>
    </w:p>
    <w:p w14:paraId="0000000C" w14:textId="3915B85B" w:rsidR="001E22CD" w:rsidRDefault="001E22CD">
      <w:pPr>
        <w:tabs>
          <w:tab w:val="left" w:pos="709"/>
          <w:tab w:val="left" w:pos="1276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114E5EF1" w14:textId="77777777" w:rsidR="00F51304" w:rsidRPr="00292CBA" w:rsidRDefault="00F51304">
      <w:pPr>
        <w:tabs>
          <w:tab w:val="left" w:pos="709"/>
          <w:tab w:val="left" w:pos="1276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D" w14:textId="471A45C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Повестка дня</w:t>
      </w:r>
    </w:p>
    <w:p w14:paraId="0000000E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0F" w14:textId="23CE4CEE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Одобрить повестку дня заседания Общественного совета:</w:t>
      </w:r>
    </w:p>
    <w:p w14:paraId="00000010" w14:textId="77777777" w:rsidR="001E22CD" w:rsidRPr="00292CBA" w:rsidRDefault="001E22CD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67C8E3C" w14:textId="77777777" w:rsidR="000C1CCD" w:rsidRPr="000C1CCD" w:rsidRDefault="00D7381E" w:rsidP="00362F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5E461C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Заслушивание </w:t>
      </w:r>
      <w:r w:rsidR="000C1CCD">
        <w:rPr>
          <w:rFonts w:ascii="Arial" w:eastAsia="Arial" w:hAnsi="Arial" w:cs="Arial"/>
          <w:color w:val="000000"/>
          <w:sz w:val="28"/>
          <w:szCs w:val="28"/>
        </w:rPr>
        <w:t>председателя комитета телекоммуникаций</w:t>
      </w:r>
    </w:p>
    <w:p w14:paraId="4FC91B8C" w14:textId="4F1F7FF4" w:rsidR="00B148F8" w:rsidRPr="00362FDD" w:rsidRDefault="000C1CCD" w:rsidP="000C1C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>
        <w:rPr>
          <w:rFonts w:ascii="Arial" w:eastAsia="Arial" w:hAnsi="Arial" w:cs="Arial"/>
          <w:color w:val="000000"/>
          <w:sz w:val="28"/>
          <w:szCs w:val="28"/>
        </w:rPr>
        <w:t>Сейсембекова Д.Е</w:t>
      </w:r>
      <w:r w:rsidR="00362FDD" w:rsidRPr="00362FD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="00362FDD">
        <w:rPr>
          <w:rFonts w:ascii="Arial" w:eastAsia="Arial" w:hAnsi="Arial" w:cs="Arial"/>
          <w:color w:val="000000"/>
          <w:sz w:val="28"/>
          <w:szCs w:val="28"/>
        </w:rPr>
        <w:t xml:space="preserve">об </w:t>
      </w:r>
      <w:r>
        <w:rPr>
          <w:rFonts w:ascii="Arial" w:eastAsia="Arial" w:hAnsi="Arial" w:cs="Arial"/>
          <w:color w:val="000000"/>
          <w:sz w:val="28"/>
          <w:szCs w:val="28"/>
        </w:rPr>
        <w:t>итогах 2024 года и планах на 2025 год в области связи и интернета</w:t>
      </w:r>
    </w:p>
    <w:p w14:paraId="2DDE7DC4" w14:textId="77777777" w:rsidR="00BD0E72" w:rsidRPr="00292CBA" w:rsidRDefault="00BD0E72" w:rsidP="00B148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8"/>
          <w:szCs w:val="28"/>
          <w:highlight w:val="yellow"/>
          <w:lang w:val="ru-KZ"/>
        </w:rPr>
      </w:pPr>
    </w:p>
    <w:p w14:paraId="00000014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Всего членов ОС: 17</w:t>
      </w:r>
    </w:p>
    <w:p w14:paraId="00000015" w14:textId="57F39B01" w:rsidR="001E22CD" w:rsidRPr="00292CBA" w:rsidRDefault="0067083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>
        <w:rPr>
          <w:rFonts w:ascii="Arial" w:eastAsia="Arial" w:hAnsi="Arial" w:cs="Arial"/>
          <w:sz w:val="28"/>
          <w:szCs w:val="28"/>
          <w:lang w:val="ru-KZ"/>
        </w:rPr>
        <w:t>Присутствовал</w:t>
      </w:r>
      <w:r>
        <w:rPr>
          <w:rFonts w:ascii="Arial" w:eastAsia="Arial" w:hAnsi="Arial" w:cs="Arial"/>
          <w:sz w:val="28"/>
          <w:szCs w:val="28"/>
          <w:lang w:val="ru-RU"/>
        </w:rPr>
        <w:t>и</w:t>
      </w:r>
      <w:r w:rsidR="000C1CCD">
        <w:rPr>
          <w:rFonts w:ascii="Arial" w:eastAsia="Arial" w:hAnsi="Arial" w:cs="Arial"/>
          <w:sz w:val="28"/>
          <w:szCs w:val="28"/>
          <w:lang w:val="ru-KZ"/>
        </w:rPr>
        <w:t>: 12</w:t>
      </w:r>
    </w:p>
    <w:p w14:paraId="00000016" w14:textId="10B15F0C" w:rsidR="001E22CD" w:rsidRDefault="00362FD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>
        <w:rPr>
          <w:rFonts w:ascii="Arial" w:eastAsia="Arial" w:hAnsi="Arial" w:cs="Arial"/>
          <w:sz w:val="28"/>
          <w:szCs w:val="28"/>
          <w:lang w:val="ru-KZ"/>
        </w:rPr>
        <w:t>Отсутствовали: 5</w:t>
      </w:r>
    </w:p>
    <w:p w14:paraId="7F97F844" w14:textId="0A1ADE81" w:rsidR="00D934D2" w:rsidRPr="00D934D2" w:rsidRDefault="00D934D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ru-RU"/>
        </w:rPr>
        <w:t>Кворум</w:t>
      </w:r>
      <w:r>
        <w:rPr>
          <w:rFonts w:ascii="Arial" w:eastAsia="Arial" w:hAnsi="Arial" w:cs="Arial"/>
          <w:sz w:val="28"/>
          <w:szCs w:val="28"/>
        </w:rPr>
        <w:t>: есть</w:t>
      </w:r>
    </w:p>
    <w:p w14:paraId="49592331" w14:textId="713560AF" w:rsidR="007C470C" w:rsidRDefault="007C470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27CB05FF" w14:textId="77777777" w:rsidR="00F51304" w:rsidRPr="00292CBA" w:rsidRDefault="00F51304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bookmarkStart w:id="0" w:name="_GoBack"/>
      <w:bookmarkEnd w:id="0"/>
    </w:p>
    <w:p w14:paraId="37B744D8" w14:textId="77777777" w:rsidR="00833B31" w:rsidRPr="00292CBA" w:rsidRDefault="00833B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2D13DC29" w14:textId="77777777" w:rsidR="000C1CCD" w:rsidRPr="000C1CCD" w:rsidRDefault="000C1CCD" w:rsidP="000C1C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0C1CCD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Заслушивание </w:t>
      </w:r>
      <w:r w:rsidRPr="000C1CCD">
        <w:rPr>
          <w:rFonts w:ascii="Arial" w:eastAsia="Arial" w:hAnsi="Arial" w:cs="Arial"/>
          <w:b/>
          <w:color w:val="000000"/>
          <w:sz w:val="28"/>
          <w:szCs w:val="28"/>
        </w:rPr>
        <w:t>председателя комитета телекоммуникаций</w:t>
      </w:r>
    </w:p>
    <w:p w14:paraId="6DF1CC4F" w14:textId="77777777" w:rsidR="000C1CCD" w:rsidRPr="000C1CCD" w:rsidRDefault="000C1CCD" w:rsidP="000C1C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0C1CCD">
        <w:rPr>
          <w:rFonts w:ascii="Arial" w:eastAsia="Arial" w:hAnsi="Arial" w:cs="Arial"/>
          <w:b/>
          <w:color w:val="000000"/>
          <w:sz w:val="28"/>
          <w:szCs w:val="28"/>
        </w:rPr>
        <w:t>Сейсембекова Д.Е</w:t>
      </w:r>
      <w:r w:rsidRPr="000C1CC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 </w:t>
      </w:r>
      <w:r w:rsidRPr="000C1CCD">
        <w:rPr>
          <w:rFonts w:ascii="Arial" w:eastAsia="Arial" w:hAnsi="Arial" w:cs="Arial"/>
          <w:b/>
          <w:color w:val="000000"/>
          <w:sz w:val="28"/>
          <w:szCs w:val="28"/>
        </w:rPr>
        <w:t>об итогах 2024 года и планах на 2025 год в области связи и интернета</w:t>
      </w:r>
    </w:p>
    <w:p w14:paraId="6D11432F" w14:textId="77777777" w:rsidR="00E7539B" w:rsidRPr="00292CBA" w:rsidRDefault="00E7539B" w:rsidP="00C63AF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131B0793" w14:textId="77777777" w:rsidR="000C1CCD" w:rsidRPr="000C1CCD" w:rsidRDefault="00D35FFA" w:rsidP="000C1C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4859B0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Заслушана и принята к сведению информация </w:t>
      </w:r>
      <w:r w:rsidR="000C1CCD">
        <w:rPr>
          <w:rFonts w:ascii="Arial" w:eastAsia="Arial" w:hAnsi="Arial" w:cs="Arial"/>
          <w:color w:val="000000"/>
          <w:sz w:val="28"/>
          <w:szCs w:val="28"/>
        </w:rPr>
        <w:t>председателя</w:t>
      </w:r>
    </w:p>
    <w:p w14:paraId="7DEB8BC5" w14:textId="47A298E2" w:rsidR="000C1CCD" w:rsidRPr="00362FDD" w:rsidRDefault="000C1CCD" w:rsidP="000C1C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>
        <w:rPr>
          <w:rFonts w:ascii="Arial" w:eastAsia="Arial" w:hAnsi="Arial" w:cs="Arial"/>
          <w:color w:val="000000"/>
          <w:sz w:val="28"/>
          <w:szCs w:val="28"/>
        </w:rPr>
        <w:t>комитета телекоммуникаций Сейсембекова Д.Е</w:t>
      </w:r>
      <w:r w:rsidRPr="00362FD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об итогах 2024 года </w:t>
      </w:r>
      <w:r>
        <w:rPr>
          <w:rFonts w:ascii="Arial" w:eastAsia="Arial" w:hAnsi="Arial" w:cs="Arial"/>
          <w:color w:val="000000"/>
          <w:sz w:val="28"/>
          <w:szCs w:val="28"/>
        </w:rPr>
        <w:br/>
        <w:t>и планах на 2025 год в области связи и интернета</w:t>
      </w:r>
      <w:r w:rsidR="00EF6A89"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000001C" w14:textId="3AB83E35" w:rsidR="001E22CD" w:rsidRPr="004859B0" w:rsidRDefault="00990C5E" w:rsidP="00C63A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2. </w:t>
      </w:r>
      <w:r w:rsidR="002F2118" w:rsidRPr="004859B0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Комитету </w:t>
      </w:r>
      <w:r w:rsidR="000C1CCD">
        <w:rPr>
          <w:rFonts w:ascii="Arial" w:eastAsia="Arial" w:hAnsi="Arial" w:cs="Arial"/>
          <w:color w:val="000000"/>
          <w:sz w:val="28"/>
          <w:szCs w:val="28"/>
        </w:rPr>
        <w:t>телекоммуникаций</w:t>
      </w:r>
      <w:r w:rsidR="00143BD5"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="00735829"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>рекомендовать</w:t>
      </w:r>
      <w:r w:rsidR="000A11BF"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>:</w:t>
      </w:r>
    </w:p>
    <w:p w14:paraId="63F61B4C" w14:textId="3519C4DD" w:rsidR="00833B31" w:rsidRPr="004859B0" w:rsidRDefault="000C1CCD" w:rsidP="00C63A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Провести разъяснительную работу среди граждан по проверкам </w:t>
      </w:r>
      <w:r>
        <w:rPr>
          <w:rFonts w:ascii="Arial" w:eastAsia="Arial" w:hAnsi="Arial" w:cs="Arial"/>
          <w:sz w:val="28"/>
          <w:szCs w:val="28"/>
          <w:lang w:val="en-US"/>
        </w:rPr>
        <w:t>IMEI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кодов мобильных телефонов</w:t>
      </w:r>
      <w:r>
        <w:rPr>
          <w:rFonts w:ascii="Arial" w:eastAsia="Arial" w:hAnsi="Arial" w:cs="Arial"/>
          <w:sz w:val="28"/>
          <w:szCs w:val="28"/>
        </w:rPr>
        <w:t xml:space="preserve">, а также по правилам ввоза мобильных телефонов и их регистрации </w:t>
      </w:r>
      <w:proofErr w:type="gramStart"/>
      <w:r>
        <w:rPr>
          <w:rFonts w:ascii="Arial" w:eastAsia="Arial" w:hAnsi="Arial" w:cs="Arial"/>
          <w:sz w:val="28"/>
          <w:szCs w:val="28"/>
        </w:rPr>
        <w:t>на территорий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РК</w:t>
      </w:r>
      <w:r w:rsidR="003D39CE" w:rsidRPr="004859B0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6A0DB8A3" w14:textId="3C2FD6E8" w:rsidR="00E7539B" w:rsidRPr="004859B0" w:rsidRDefault="000C1CCD" w:rsidP="007B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lastRenderedPageBreak/>
        <w:t>Предоставить информацию общественному совету</w:t>
      </w:r>
      <w:r w:rsidR="00EF6A89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по статистике жалоб на качество</w:t>
      </w:r>
      <w:r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мобильной связи</w:t>
      </w:r>
      <w:r w:rsidR="00932F90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 w:rsidR="007C470C">
        <w:rPr>
          <w:rFonts w:ascii="Arial" w:eastAsia="Arial" w:hAnsi="Arial" w:cs="Arial"/>
          <w:color w:val="000000"/>
          <w:sz w:val="28"/>
          <w:szCs w:val="28"/>
        </w:rPr>
        <w:t xml:space="preserve">а </w:t>
      </w:r>
      <w:r w:rsidR="00932F90">
        <w:rPr>
          <w:rFonts w:ascii="Arial" w:eastAsia="Arial" w:hAnsi="Arial" w:cs="Arial"/>
          <w:color w:val="000000"/>
          <w:sz w:val="28"/>
          <w:szCs w:val="28"/>
        </w:rPr>
        <w:t xml:space="preserve">также по </w:t>
      </w:r>
      <w:r w:rsidR="00EF6A89">
        <w:rPr>
          <w:rFonts w:ascii="Arial" w:eastAsia="Arial" w:hAnsi="Arial" w:cs="Arial"/>
          <w:color w:val="000000"/>
          <w:sz w:val="28"/>
          <w:szCs w:val="28"/>
        </w:rPr>
        <w:t>суммам</w:t>
      </w:r>
      <w:r w:rsidR="00932F90">
        <w:rPr>
          <w:rFonts w:ascii="Arial" w:eastAsia="Arial" w:hAnsi="Arial" w:cs="Arial"/>
          <w:color w:val="000000"/>
          <w:sz w:val="28"/>
          <w:szCs w:val="28"/>
        </w:rPr>
        <w:t xml:space="preserve"> штрафов </w:t>
      </w:r>
      <w:r w:rsidR="007C470C">
        <w:rPr>
          <w:rFonts w:ascii="Arial" w:eastAsia="Arial" w:hAnsi="Arial" w:cs="Arial"/>
          <w:color w:val="000000"/>
          <w:sz w:val="28"/>
          <w:szCs w:val="28"/>
          <w:lang w:val="ru-RU"/>
        </w:rPr>
        <w:t>за 2022-2024</w:t>
      </w:r>
      <w:r w:rsidR="00932F9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годы</w:t>
      </w:r>
      <w:r>
        <w:rPr>
          <w:rFonts w:ascii="Arial" w:eastAsia="Arial" w:hAnsi="Arial" w:cs="Arial"/>
          <w:color w:val="000000"/>
          <w:sz w:val="28"/>
          <w:szCs w:val="28"/>
          <w:lang w:val="ru-RU"/>
        </w:rPr>
        <w:t>.</w:t>
      </w:r>
    </w:p>
    <w:p w14:paraId="52086B05" w14:textId="08EB9992" w:rsidR="004041DF" w:rsidRDefault="004041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516F26F7" w14:textId="77777777" w:rsidR="00D934D2" w:rsidRPr="00292CBA" w:rsidRDefault="00D934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3" w14:textId="4472254C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Председатель </w:t>
      </w:r>
    </w:p>
    <w:p w14:paraId="00000024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Общественного совета                                             А. Беклемишев</w:t>
      </w:r>
    </w:p>
    <w:p w14:paraId="00000025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6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Секретарь </w:t>
      </w:r>
    </w:p>
    <w:p w14:paraId="0000002A" w14:textId="3D9EEA02" w:rsidR="001E22CD" w:rsidRPr="00292CBA" w:rsidRDefault="00FF5956" w:rsidP="00C461C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Общественного совета                         </w:t>
      </w:r>
      <w:r w:rsidR="00CB633B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                   А. Рахимов</w:t>
      </w:r>
    </w:p>
    <w:sectPr w:rsidR="001E22CD" w:rsidRPr="00292CBA" w:rsidSect="004041DF">
      <w:headerReference w:type="default" r:id="rId9"/>
      <w:footerReference w:type="default" r:id="rId10"/>
      <w:pgSz w:w="11906" w:h="16838"/>
      <w:pgMar w:top="1135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ABC8B" w14:textId="77777777" w:rsidR="007C398D" w:rsidRDefault="007C398D">
      <w:pPr>
        <w:spacing w:after="0" w:line="240" w:lineRule="auto"/>
      </w:pPr>
      <w:r>
        <w:separator/>
      </w:r>
    </w:p>
  </w:endnote>
  <w:endnote w:type="continuationSeparator" w:id="0">
    <w:p w14:paraId="4F48032E" w14:textId="77777777" w:rsidR="007C398D" w:rsidRDefault="007C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60C49" w14:textId="77777777" w:rsidR="007C398D" w:rsidRDefault="007C398D">
      <w:pPr>
        <w:spacing w:after="0" w:line="240" w:lineRule="auto"/>
      </w:pPr>
      <w:r>
        <w:separator/>
      </w:r>
    </w:p>
  </w:footnote>
  <w:footnote w:type="continuationSeparator" w:id="0">
    <w:p w14:paraId="461B512F" w14:textId="77777777" w:rsidR="007C398D" w:rsidRDefault="007C3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4651A207" w:rsidR="001E22CD" w:rsidRDefault="00FF59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1304">
      <w:rPr>
        <w:noProof/>
        <w:color w:val="000000"/>
      </w:rPr>
      <w:t>2</w:t>
    </w:r>
    <w:r>
      <w:rPr>
        <w:color w:val="000000"/>
      </w:rPr>
      <w:fldChar w:fldCharType="end"/>
    </w:r>
  </w:p>
  <w:p w14:paraId="0000002C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ED0"/>
    <w:multiLevelType w:val="hybridMultilevel"/>
    <w:tmpl w:val="CF12636A"/>
    <w:lvl w:ilvl="0" w:tplc="243EE6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F9B"/>
    <w:multiLevelType w:val="multilevel"/>
    <w:tmpl w:val="02A4A404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EA63AD"/>
    <w:multiLevelType w:val="multilevel"/>
    <w:tmpl w:val="45BA858C"/>
    <w:lvl w:ilvl="0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BE6489"/>
    <w:multiLevelType w:val="hybridMultilevel"/>
    <w:tmpl w:val="856AA5DE"/>
    <w:lvl w:ilvl="0" w:tplc="7B1E9AD0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5D42FD"/>
    <w:multiLevelType w:val="multilevel"/>
    <w:tmpl w:val="2A98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B5847"/>
    <w:multiLevelType w:val="multilevel"/>
    <w:tmpl w:val="D5A2616E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F910E4F"/>
    <w:multiLevelType w:val="multilevel"/>
    <w:tmpl w:val="2A98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593F"/>
    <w:multiLevelType w:val="multilevel"/>
    <w:tmpl w:val="2D9E8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CD"/>
    <w:rsid w:val="00006B37"/>
    <w:rsid w:val="00053204"/>
    <w:rsid w:val="00056129"/>
    <w:rsid w:val="000A0C92"/>
    <w:rsid w:val="000A11BF"/>
    <w:rsid w:val="000C1CCD"/>
    <w:rsid w:val="000D2299"/>
    <w:rsid w:val="000D297F"/>
    <w:rsid w:val="000D4960"/>
    <w:rsid w:val="000E234D"/>
    <w:rsid w:val="001126AC"/>
    <w:rsid w:val="0011774B"/>
    <w:rsid w:val="001344CA"/>
    <w:rsid w:val="00143BD5"/>
    <w:rsid w:val="001B6CA8"/>
    <w:rsid w:val="001D28DB"/>
    <w:rsid w:val="001E22CD"/>
    <w:rsid w:val="002251F6"/>
    <w:rsid w:val="00227762"/>
    <w:rsid w:val="002302F1"/>
    <w:rsid w:val="00237B77"/>
    <w:rsid w:val="00242FED"/>
    <w:rsid w:val="00263AC9"/>
    <w:rsid w:val="002677B9"/>
    <w:rsid w:val="00270EE1"/>
    <w:rsid w:val="00292CBA"/>
    <w:rsid w:val="002A1A95"/>
    <w:rsid w:val="002E03DB"/>
    <w:rsid w:val="002F2118"/>
    <w:rsid w:val="002F43FE"/>
    <w:rsid w:val="002F4AD1"/>
    <w:rsid w:val="00314519"/>
    <w:rsid w:val="00346BF3"/>
    <w:rsid w:val="00362FDD"/>
    <w:rsid w:val="00364D23"/>
    <w:rsid w:val="003818F9"/>
    <w:rsid w:val="00381A5A"/>
    <w:rsid w:val="00394E17"/>
    <w:rsid w:val="003D39CE"/>
    <w:rsid w:val="004041DF"/>
    <w:rsid w:val="00426344"/>
    <w:rsid w:val="00430029"/>
    <w:rsid w:val="00457DC3"/>
    <w:rsid w:val="004859B0"/>
    <w:rsid w:val="004C7DD0"/>
    <w:rsid w:val="004D18F0"/>
    <w:rsid w:val="004D1A7B"/>
    <w:rsid w:val="004F5D6D"/>
    <w:rsid w:val="00580978"/>
    <w:rsid w:val="00591536"/>
    <w:rsid w:val="005A4E4C"/>
    <w:rsid w:val="005E461C"/>
    <w:rsid w:val="00633D5F"/>
    <w:rsid w:val="00670830"/>
    <w:rsid w:val="00673431"/>
    <w:rsid w:val="0069704A"/>
    <w:rsid w:val="006A21B9"/>
    <w:rsid w:val="006B72AF"/>
    <w:rsid w:val="006D011D"/>
    <w:rsid w:val="006E389D"/>
    <w:rsid w:val="007272A7"/>
    <w:rsid w:val="00735829"/>
    <w:rsid w:val="00751719"/>
    <w:rsid w:val="00777AFC"/>
    <w:rsid w:val="0078257F"/>
    <w:rsid w:val="0078407B"/>
    <w:rsid w:val="0079574B"/>
    <w:rsid w:val="007B6318"/>
    <w:rsid w:val="007C398D"/>
    <w:rsid w:val="007C470C"/>
    <w:rsid w:val="007E13A9"/>
    <w:rsid w:val="00833B31"/>
    <w:rsid w:val="008435D1"/>
    <w:rsid w:val="008438DA"/>
    <w:rsid w:val="00856B49"/>
    <w:rsid w:val="00886E76"/>
    <w:rsid w:val="008A35E9"/>
    <w:rsid w:val="008B349E"/>
    <w:rsid w:val="008C3D78"/>
    <w:rsid w:val="008D4D54"/>
    <w:rsid w:val="009060FE"/>
    <w:rsid w:val="00932F90"/>
    <w:rsid w:val="00990C5E"/>
    <w:rsid w:val="00992518"/>
    <w:rsid w:val="00A029B6"/>
    <w:rsid w:val="00A05B0D"/>
    <w:rsid w:val="00A13A3B"/>
    <w:rsid w:val="00A76D94"/>
    <w:rsid w:val="00A87EB1"/>
    <w:rsid w:val="00B0235F"/>
    <w:rsid w:val="00B105A3"/>
    <w:rsid w:val="00B148F8"/>
    <w:rsid w:val="00B80225"/>
    <w:rsid w:val="00BA7FA1"/>
    <w:rsid w:val="00BC70E2"/>
    <w:rsid w:val="00BD0E72"/>
    <w:rsid w:val="00BD408D"/>
    <w:rsid w:val="00BF3499"/>
    <w:rsid w:val="00C03A6B"/>
    <w:rsid w:val="00C10565"/>
    <w:rsid w:val="00C461CE"/>
    <w:rsid w:val="00C63AF8"/>
    <w:rsid w:val="00C803E0"/>
    <w:rsid w:val="00CB633B"/>
    <w:rsid w:val="00CF6EA9"/>
    <w:rsid w:val="00D11C71"/>
    <w:rsid w:val="00D35FFA"/>
    <w:rsid w:val="00D7381E"/>
    <w:rsid w:val="00D934D2"/>
    <w:rsid w:val="00DA2519"/>
    <w:rsid w:val="00DF324D"/>
    <w:rsid w:val="00E10248"/>
    <w:rsid w:val="00E312F9"/>
    <w:rsid w:val="00E50D96"/>
    <w:rsid w:val="00E6509C"/>
    <w:rsid w:val="00E7539B"/>
    <w:rsid w:val="00ED4875"/>
    <w:rsid w:val="00ED5DBE"/>
    <w:rsid w:val="00EE3806"/>
    <w:rsid w:val="00EF4C03"/>
    <w:rsid w:val="00EF6A89"/>
    <w:rsid w:val="00F51304"/>
    <w:rsid w:val="00F824DF"/>
    <w:rsid w:val="00F979EF"/>
    <w:rsid w:val="00FB63A5"/>
    <w:rsid w:val="00FD52EC"/>
    <w:rsid w:val="00FE3FF3"/>
    <w:rsid w:val="00FF2D3B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40B"/>
  <w15:docId w15:val="{095C3324-CD90-4997-B7A5-113B46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CC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E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97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3700A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er8B1NvLU6iP5TfmOz1fQMMow==">CgMxLjA4AHIhMUotdUtYdEdfT1V1NGRsLXRSRW42Z012T2ZEaXU5ZENG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1691C2-6442-4F92-9750-8E6DBB0D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 Нуркен</dc:creator>
  <cp:lastModifiedBy>Аманат Аскарович Рахимов</cp:lastModifiedBy>
  <cp:revision>306</cp:revision>
  <cp:lastPrinted>2024-09-10T05:06:00Z</cp:lastPrinted>
  <dcterms:created xsi:type="dcterms:W3CDTF">2024-09-09T11:22:00Z</dcterms:created>
  <dcterms:modified xsi:type="dcterms:W3CDTF">2025-05-02T09:51:00Z</dcterms:modified>
</cp:coreProperties>
</file>