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C8BE9" w14:textId="77777777" w:rsidR="002D1817" w:rsidRPr="0047473D" w:rsidRDefault="002D1817" w:rsidP="002D18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kern w:val="0"/>
          <w:sz w:val="28"/>
          <w:szCs w:val="28"/>
          <w:lang w:val="kk-KZ"/>
          <w14:ligatures w14:val="none"/>
        </w:rPr>
      </w:pPr>
    </w:p>
    <w:p w14:paraId="7FA35918" w14:textId="77777777" w:rsidR="002D1817" w:rsidRPr="0047473D" w:rsidRDefault="002D1817" w:rsidP="002D18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  <w:r w:rsidRPr="0047473D"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 xml:space="preserve">Қорғалжын аудандық </w:t>
      </w:r>
    </w:p>
    <w:p w14:paraId="389DE41B" w14:textId="77777777" w:rsidR="002D1817" w:rsidRPr="0047473D" w:rsidRDefault="002D1817" w:rsidP="002D18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  <w:r w:rsidRPr="0047473D"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 xml:space="preserve">Қоғамдық 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>К</w:t>
      </w:r>
      <w:r w:rsidRPr="0047473D"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>еңес отырысының</w:t>
      </w:r>
    </w:p>
    <w:p w14:paraId="1C44B95A" w14:textId="4AAF6955" w:rsidR="002D1817" w:rsidRPr="0047473D" w:rsidRDefault="002D1817" w:rsidP="002D18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 xml:space="preserve">№  4  </w:t>
      </w:r>
      <w:r w:rsidRPr="0047473D"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>ХАТТАМАСЫ</w:t>
      </w:r>
    </w:p>
    <w:p w14:paraId="1387677F" w14:textId="77777777" w:rsidR="002D1817" w:rsidRPr="0047473D" w:rsidRDefault="002D1817" w:rsidP="002D18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4C9A36A6" w14:textId="77777777" w:rsidR="002D1817" w:rsidRPr="0047473D" w:rsidRDefault="002D1817" w:rsidP="002D18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5508"/>
        <w:gridCol w:w="4680"/>
      </w:tblGrid>
      <w:tr w:rsidR="002D1817" w:rsidRPr="0047473D" w14:paraId="144B08D7" w14:textId="77777777" w:rsidTr="00B62E29">
        <w:trPr>
          <w:trHeight w:val="685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532F4B08" w14:textId="77777777" w:rsidR="002D1817" w:rsidRPr="0047473D" w:rsidRDefault="002D1817" w:rsidP="00B62E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val="en-US"/>
                <w14:ligatures w14:val="none"/>
              </w:rPr>
            </w:pPr>
            <w:r w:rsidRPr="0047473D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val="kk-KZ"/>
                <w14:ligatures w14:val="none"/>
              </w:rPr>
              <w:t>Қорғалжын ауылы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585E4BBE" w14:textId="68B60CBA" w:rsidR="002D1817" w:rsidRPr="0047473D" w:rsidRDefault="002D1817" w:rsidP="00B62E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val="kk-KZ"/>
                <w14:ligatures w14:val="none"/>
              </w:rPr>
            </w:pPr>
            <w:r w:rsidRPr="0047473D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val="kk-KZ"/>
                <w14:ligatures w14:val="none"/>
              </w:rPr>
              <w:t xml:space="preserve">      2025 жыл </w:t>
            </w:r>
            <w:r w:rsidRPr="0047473D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>«</w:t>
            </w:r>
            <w:r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val="kk-KZ"/>
                <w14:ligatures w14:val="none"/>
              </w:rPr>
              <w:t>2</w:t>
            </w:r>
            <w:r w:rsidR="005F4BE4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val="kk-KZ"/>
                <w14:ligatures w14:val="none"/>
              </w:rPr>
              <w:t>8</w:t>
            </w:r>
            <w:r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val="kk-KZ"/>
                <w14:ligatures w14:val="none"/>
              </w:rPr>
              <w:t xml:space="preserve"> </w:t>
            </w:r>
            <w:r w:rsidRPr="0047473D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>»</w:t>
            </w:r>
            <w:r w:rsidRPr="0047473D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val="kk-KZ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val="kk-KZ"/>
                <w14:ligatures w14:val="none"/>
              </w:rPr>
              <w:t>наурыз</w:t>
            </w:r>
            <w:r w:rsidRPr="0047473D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val="kk-KZ"/>
                <w14:ligatures w14:val="none"/>
              </w:rPr>
              <w:t xml:space="preserve">               </w:t>
            </w:r>
          </w:p>
          <w:p w14:paraId="348CB00F" w14:textId="77777777" w:rsidR="002D1817" w:rsidRPr="0047473D" w:rsidRDefault="002D1817" w:rsidP="00B62E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val="kk-KZ"/>
                <w14:ligatures w14:val="none"/>
              </w:rPr>
            </w:pPr>
            <w:r w:rsidRPr="0047473D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val="kk-KZ"/>
                <w14:ligatures w14:val="none"/>
              </w:rPr>
              <w:t xml:space="preserve">                   сағат 11:00</w:t>
            </w:r>
          </w:p>
        </w:tc>
      </w:tr>
    </w:tbl>
    <w:p w14:paraId="1D9EEE55" w14:textId="77777777" w:rsidR="002D1817" w:rsidRPr="0047473D" w:rsidRDefault="002D1817" w:rsidP="002D18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kern w:val="0"/>
          <w:sz w:val="28"/>
          <w:szCs w:val="28"/>
          <w:lang w:val="kk-KZ"/>
          <w14:ligatures w14:val="none"/>
        </w:rPr>
      </w:pPr>
    </w:p>
    <w:p w14:paraId="7529FEA1" w14:textId="77777777" w:rsidR="002D1817" w:rsidRPr="0047473D" w:rsidRDefault="002D1817" w:rsidP="002D1817">
      <w:pPr>
        <w:spacing w:after="200" w:line="276" w:lineRule="auto"/>
        <w:rPr>
          <w:rFonts w:ascii="Times New Roman" w:eastAsia="Calibri" w:hAnsi="Times New Roman" w:cs="Times New Roman"/>
          <w:iCs/>
          <w:kern w:val="0"/>
          <w:sz w:val="28"/>
          <w:szCs w:val="28"/>
          <w:lang w:val="kk-KZ"/>
          <w14:ligatures w14:val="none"/>
        </w:rPr>
      </w:pPr>
      <w:r w:rsidRPr="0047473D">
        <w:rPr>
          <w:rFonts w:ascii="Times New Roman" w:eastAsia="Calibri" w:hAnsi="Times New Roman" w:cs="Times New Roman"/>
          <w:b/>
          <w:bCs/>
          <w:iCs/>
          <w:kern w:val="0"/>
          <w:sz w:val="28"/>
          <w:szCs w:val="28"/>
          <w:lang w:val="kk-KZ"/>
          <w14:ligatures w14:val="none"/>
        </w:rPr>
        <w:t>Өткізу орыны:</w:t>
      </w:r>
      <w:r w:rsidRPr="0047473D">
        <w:rPr>
          <w:rFonts w:ascii="Times New Roman" w:eastAsia="Calibri" w:hAnsi="Times New Roman" w:cs="Times New Roman"/>
          <w:iCs/>
          <w:kern w:val="0"/>
          <w:sz w:val="28"/>
          <w:szCs w:val="28"/>
          <w:lang w:val="kk-KZ"/>
          <w14:ligatures w14:val="none"/>
        </w:rPr>
        <w:t xml:space="preserve"> </w:t>
      </w:r>
      <w:bookmarkStart w:id="0" w:name="_Hlk167379789"/>
      <w:r w:rsidRPr="0047473D">
        <w:rPr>
          <w:rFonts w:ascii="Times New Roman" w:eastAsia="Calibri" w:hAnsi="Times New Roman" w:cs="Times New Roman"/>
          <w:iCs/>
          <w:kern w:val="0"/>
          <w:sz w:val="28"/>
          <w:szCs w:val="28"/>
          <w:lang w:val="kk-KZ"/>
          <w14:ligatures w14:val="none"/>
        </w:rPr>
        <w:t>Аудандық мәслихат төрағасының кабинеті.</w:t>
      </w:r>
      <w:bookmarkEnd w:id="0"/>
    </w:p>
    <w:p w14:paraId="671A58D4" w14:textId="253C0126" w:rsidR="002D1817" w:rsidRPr="0047473D" w:rsidRDefault="002D1817" w:rsidP="002D1817">
      <w:pPr>
        <w:spacing w:after="200" w:line="276" w:lineRule="auto"/>
        <w:rPr>
          <w:rFonts w:ascii="Times New Roman" w:eastAsia="Calibri" w:hAnsi="Times New Roman" w:cs="Times New Roman"/>
          <w:b/>
          <w:bCs/>
          <w:iCs/>
          <w:kern w:val="0"/>
          <w:sz w:val="28"/>
          <w:szCs w:val="28"/>
          <w:lang w:val="kk-KZ"/>
          <w14:ligatures w14:val="none"/>
        </w:rPr>
      </w:pPr>
      <w:r w:rsidRPr="0047473D">
        <w:rPr>
          <w:rFonts w:ascii="Times New Roman" w:eastAsia="Calibri" w:hAnsi="Times New Roman" w:cs="Times New Roman"/>
          <w:iCs/>
          <w:kern w:val="0"/>
          <w:sz w:val="28"/>
          <w:szCs w:val="28"/>
          <w:lang w:val="kk-KZ"/>
          <w14:ligatures w14:val="none"/>
        </w:rPr>
        <w:tab/>
      </w:r>
      <w:r w:rsidRPr="0047473D">
        <w:rPr>
          <w:rFonts w:ascii="Times New Roman" w:eastAsia="Calibri" w:hAnsi="Times New Roman" w:cs="Times New Roman"/>
          <w:b/>
          <w:bCs/>
          <w:iCs/>
          <w:kern w:val="0"/>
          <w:sz w:val="28"/>
          <w:szCs w:val="28"/>
          <w:lang w:val="kk-KZ"/>
          <w14:ligatures w14:val="none"/>
        </w:rPr>
        <w:t xml:space="preserve">Отырысқа  келесі  Қоғамдық </w:t>
      </w:r>
      <w:r>
        <w:rPr>
          <w:rFonts w:ascii="Times New Roman" w:eastAsia="Calibri" w:hAnsi="Times New Roman" w:cs="Times New Roman"/>
          <w:b/>
          <w:bCs/>
          <w:iCs/>
          <w:kern w:val="0"/>
          <w:sz w:val="28"/>
          <w:szCs w:val="28"/>
          <w:lang w:val="kk-KZ"/>
          <w14:ligatures w14:val="none"/>
        </w:rPr>
        <w:t>К</w:t>
      </w:r>
      <w:r w:rsidRPr="0047473D">
        <w:rPr>
          <w:rFonts w:ascii="Times New Roman" w:eastAsia="Calibri" w:hAnsi="Times New Roman" w:cs="Times New Roman"/>
          <w:b/>
          <w:bCs/>
          <w:iCs/>
          <w:kern w:val="0"/>
          <w:sz w:val="28"/>
          <w:szCs w:val="28"/>
          <w:lang w:val="kk-KZ"/>
          <w14:ligatures w14:val="none"/>
        </w:rPr>
        <w:t>еңес</w:t>
      </w:r>
      <w:r>
        <w:rPr>
          <w:rFonts w:ascii="Times New Roman" w:eastAsia="Calibri" w:hAnsi="Times New Roman" w:cs="Times New Roman"/>
          <w:b/>
          <w:bCs/>
          <w:iCs/>
          <w:kern w:val="0"/>
          <w:sz w:val="28"/>
          <w:szCs w:val="28"/>
          <w:lang w:val="kk-KZ"/>
          <w14:ligatures w14:val="none"/>
        </w:rPr>
        <w:t xml:space="preserve">інің </w:t>
      </w:r>
      <w:r w:rsidRPr="0047473D">
        <w:rPr>
          <w:rFonts w:ascii="Times New Roman" w:eastAsia="Calibri" w:hAnsi="Times New Roman" w:cs="Times New Roman"/>
          <w:b/>
          <w:bCs/>
          <w:iCs/>
          <w:kern w:val="0"/>
          <w:sz w:val="28"/>
          <w:szCs w:val="28"/>
          <w:lang w:val="kk-KZ"/>
          <w14:ligatures w14:val="none"/>
        </w:rPr>
        <w:t xml:space="preserve"> мүшелері қатысты:</w:t>
      </w:r>
    </w:p>
    <w:p w14:paraId="299214D1" w14:textId="725CC830" w:rsidR="002D1817" w:rsidRPr="0047473D" w:rsidRDefault="002D1817" w:rsidP="002D181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>Т.А Жумагулов -</w:t>
      </w:r>
      <w:r w:rsidRPr="002D1817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 xml:space="preserve"> </w:t>
      </w:r>
      <w:r w:rsidRPr="0047473D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 xml:space="preserve">Қоғамдық 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>К</w:t>
      </w:r>
      <w:r w:rsidRPr="0047473D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>еңес төрағас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>ы</w:t>
      </w:r>
    </w:p>
    <w:p w14:paraId="6435637A" w14:textId="047D940A" w:rsidR="002D1817" w:rsidRPr="0047473D" w:rsidRDefault="002D1817" w:rsidP="002D181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</w:pPr>
      <w:r w:rsidRPr="0047473D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 xml:space="preserve">Б. Төлепов -зейнеткер, 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 xml:space="preserve">Ардагерлер ұйымының  төрағасы </w:t>
      </w:r>
    </w:p>
    <w:p w14:paraId="49ECDC6A" w14:textId="77777777" w:rsidR="00370474" w:rsidRDefault="0037047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Б.Ш.Байкадамов -Аумақтық Сайлау комитетінің төрағасы </w:t>
      </w:r>
    </w:p>
    <w:p w14:paraId="501D043A" w14:textId="064B8545" w:rsidR="00DC58B7" w:rsidRDefault="00DC58B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М.Қ.Балмағамбетов Қорғалжын ауданы әкімі аппаратының  мемлекеттік -құқықтық жұмыс  бөлімінің басшысы</w:t>
      </w:r>
    </w:p>
    <w:p w14:paraId="7360C66A" w14:textId="77777777" w:rsidR="00370474" w:rsidRDefault="0037047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Б.С. Тажимова -Аудандық  Нұр -Қорғалжын газетінің редакторы</w:t>
      </w:r>
    </w:p>
    <w:p w14:paraId="6ED336F9" w14:textId="3B732712" w:rsidR="005F4BE4" w:rsidRDefault="005F4BE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С.С.Нуркенова -зейнеткер</w:t>
      </w:r>
    </w:p>
    <w:p w14:paraId="4BCEF14A" w14:textId="5B58CA38" w:rsidR="00DC58B7" w:rsidRDefault="00DC58B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А.К.Балғабаев- Қорғалжын аудандық  ауруханасы,бөлімше меңгерушісі</w:t>
      </w:r>
    </w:p>
    <w:p w14:paraId="22586A9D" w14:textId="5DCD8B26" w:rsidR="00EF116A" w:rsidRDefault="00EF116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Қатыспағандар:  Тажин Н</w:t>
      </w:r>
      <w:r w:rsidR="00DC58B7">
        <w:rPr>
          <w:rFonts w:ascii="Times New Roman" w:hAnsi="Times New Roman" w:cs="Times New Roman"/>
          <w:sz w:val="28"/>
          <w:szCs w:val="28"/>
          <w:lang w:val="kk-KZ"/>
        </w:rPr>
        <w:t>-Қорғалжын ауданының білім беру қызметкерлерінің кәсіподақ филиалының төрағасы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себеп айтылған жоқ.</w:t>
      </w:r>
    </w:p>
    <w:p w14:paraId="080943DB" w14:textId="0E619AF3" w:rsidR="00EF116A" w:rsidRPr="002D1817" w:rsidRDefault="00EF116A" w:rsidP="00EF116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Есов К </w:t>
      </w:r>
      <w:r w:rsidRPr="0047473D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>– «Мақсат» шаруа қожалығының басшысы;</w:t>
      </w:r>
    </w:p>
    <w:p w14:paraId="621B16D9" w14:textId="667CCE5C" w:rsidR="00EF116A" w:rsidRDefault="00EF116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– тұрмыстық жағдайына байланысты</w:t>
      </w:r>
    </w:p>
    <w:p w14:paraId="416298A8" w14:textId="6DBA9391" w:rsidR="00EF116A" w:rsidRDefault="00EF116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Мажитова Б-   қызметтік іс сапар </w:t>
      </w:r>
    </w:p>
    <w:p w14:paraId="5FDD7842" w14:textId="77777777" w:rsidR="00370474" w:rsidRDefault="00370474" w:rsidP="00370474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kk-KZ"/>
          <w14:ligatures w14:val="none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Шақырылғандар : Майшұқыр ауылдық  округінің  әкімі М.Самураттов,Арықты ауылдық округінің әкімі Г.Мажитова.</w:t>
      </w:r>
      <w:r w:rsidRPr="00370474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kk-KZ"/>
          <w14:ligatures w14:val="none"/>
        </w:rPr>
        <w:t xml:space="preserve"> </w:t>
      </w:r>
    </w:p>
    <w:p w14:paraId="238A46FC" w14:textId="77777777" w:rsidR="00370474" w:rsidRDefault="00370474" w:rsidP="00370474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kk-KZ"/>
          <w14:ligatures w14:val="none"/>
        </w:rPr>
      </w:pPr>
    </w:p>
    <w:p w14:paraId="6FBBF116" w14:textId="6E560CE0" w:rsidR="00370474" w:rsidRDefault="00370474" w:rsidP="00370474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kk-KZ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kk-KZ"/>
          <w14:ligatures w14:val="none"/>
        </w:rPr>
        <w:t xml:space="preserve">                                    </w:t>
      </w:r>
      <w:r w:rsidRPr="0047473D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kk-KZ"/>
          <w14:ligatures w14:val="none"/>
        </w:rPr>
        <w:t>КҮН ТӘРТІБІ:</w:t>
      </w:r>
    </w:p>
    <w:p w14:paraId="7893569B" w14:textId="77777777" w:rsidR="00973FF6" w:rsidRDefault="00973FF6" w:rsidP="00370474">
      <w:pP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kk-KZ"/>
          <w14:ligatures w14:val="none"/>
        </w:rPr>
      </w:pPr>
    </w:p>
    <w:p w14:paraId="76A7CE43" w14:textId="01AA2D2A" w:rsidR="00370474" w:rsidRPr="003D76F8" w:rsidRDefault="00370474" w:rsidP="00370474">
      <w:pPr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kk-KZ"/>
          <w14:ligatures w14:val="none"/>
        </w:rPr>
        <w:t>1.</w:t>
      </w:r>
      <w:r w:rsidRPr="00370474">
        <w:rPr>
          <w:rFonts w:ascii="Times New Roman" w:eastAsia="Times New Roman" w:hAnsi="Times New Roman" w:cs="Times New Roman"/>
          <w:b/>
          <w:kern w:val="0"/>
          <w:sz w:val="28"/>
          <w:szCs w:val="24"/>
          <w:lang w:val="kk-KZ" w:eastAsia="ru-RU"/>
          <w14:ligatures w14:val="none"/>
        </w:rPr>
        <w:t xml:space="preserve"> </w:t>
      </w:r>
      <w:r w:rsidRPr="003D76F8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>Қорғалжын аудандық мәслихатының 2024 жылғы 26 желтоқсандағы</w:t>
      </w:r>
    </w:p>
    <w:p w14:paraId="1EA0DB86" w14:textId="77777777" w:rsidR="00370474" w:rsidRDefault="00370474" w:rsidP="0037047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 xml:space="preserve"> </w:t>
      </w:r>
      <w:r w:rsidRPr="003D76F8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>№ 8/28 «2025-2027 жылдарға арналған Қорғалжын ауданының Майшұқыр  ауылдық округінің бюджеті туралы» шешіміне өзгерістер енгізу туралы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>.</w:t>
      </w:r>
    </w:p>
    <w:p w14:paraId="746E12BC" w14:textId="2F5A940A" w:rsidR="00973FF6" w:rsidRPr="003D76F8" w:rsidRDefault="00973FF6" w:rsidP="0037047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 xml:space="preserve">Ақпарат беруші: </w:t>
      </w:r>
      <w:r w:rsidRPr="003D76F8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>Майшұқыр  ауылдық округінің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 xml:space="preserve"> әкімі М.Самуратов</w:t>
      </w:r>
    </w:p>
    <w:p w14:paraId="1C126ED6" w14:textId="77777777" w:rsidR="00370474" w:rsidRPr="003D76F8" w:rsidRDefault="00370474" w:rsidP="0037047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val="kk-KZ" w:eastAsia="ru-RU"/>
          <w14:ligatures w14:val="none"/>
        </w:rPr>
      </w:pPr>
      <w:r w:rsidRPr="002A0C93">
        <w:rPr>
          <w:rFonts w:ascii="Times New Roman" w:eastAsia="Times New Roman" w:hAnsi="Times New Roman" w:cs="Times New Roman"/>
          <w:b/>
          <w:kern w:val="0"/>
          <w:sz w:val="28"/>
          <w:szCs w:val="24"/>
          <w:lang w:val="kk-KZ" w:eastAsia="ru-RU"/>
          <w14:ligatures w14:val="none"/>
        </w:rPr>
        <w:t xml:space="preserve"> </w:t>
      </w:r>
    </w:p>
    <w:p w14:paraId="0A32C257" w14:textId="77777777" w:rsidR="00370474" w:rsidRPr="003D76F8" w:rsidRDefault="00370474" w:rsidP="00973FF6">
      <w:pPr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</w:pPr>
      <w:r w:rsidRPr="003D6557"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3D76F8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 xml:space="preserve">Қорғалжын аудандық мәслихатының 2024 жылғы 26 желтоқсандағы </w:t>
      </w:r>
    </w:p>
    <w:p w14:paraId="585638BA" w14:textId="77777777" w:rsidR="00370474" w:rsidRPr="003D76F8" w:rsidRDefault="00370474" w:rsidP="00370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</w:pPr>
      <w:r w:rsidRPr="003D76F8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lastRenderedPageBreak/>
        <w:t>№ 5/28  «2025-2027  жылдарға арналған Қорғалжын ауданының Арықты ауылдық округінің бюджеті туралы» шешіміне  өзгерістер енгізу туралы</w:t>
      </w:r>
    </w:p>
    <w:p w14:paraId="7ECB2F74" w14:textId="77777777" w:rsidR="00370474" w:rsidRPr="003D76F8" w:rsidRDefault="00370474" w:rsidP="00370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</w:pPr>
    </w:p>
    <w:p w14:paraId="7638F7D2" w14:textId="77777777" w:rsidR="005F4BE4" w:rsidRDefault="00973FF6" w:rsidP="00370474">
      <w:pPr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>Ақпарат беруші:</w:t>
      </w:r>
      <w:r w:rsidRPr="00973FF6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 xml:space="preserve"> </w:t>
      </w:r>
      <w:r w:rsidRPr="003D76F8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>Арықты ауылдық округінің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 xml:space="preserve"> әкімі Г.Мажитова</w:t>
      </w:r>
    </w:p>
    <w:p w14:paraId="19218BA2" w14:textId="5E605874" w:rsidR="005F4BE4" w:rsidRDefault="005F4BE4" w:rsidP="00370474">
      <w:pPr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>3.Қоғамдық Кеңесінің Ережесі туралы   т</w:t>
      </w:r>
      <w:r w:rsidR="004846D8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>аныстырып ,талқылау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>.</w:t>
      </w:r>
    </w:p>
    <w:p w14:paraId="7415A092" w14:textId="77777777" w:rsidR="005F4BE4" w:rsidRDefault="005F4BE4" w:rsidP="00370474">
      <w:pPr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 xml:space="preserve">Ақпарат беруші: Қоғамдық Кеңес мүшелерінің төрағасы Т.А.Жумагулов </w:t>
      </w:r>
    </w:p>
    <w:p w14:paraId="64272DB9" w14:textId="77777777" w:rsidR="005F4BE4" w:rsidRDefault="005F4BE4" w:rsidP="00370474">
      <w:pPr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>4.Қоғамдық Кеңес мүшелерінің жұмыс жоспарын талқылау.</w:t>
      </w:r>
    </w:p>
    <w:p w14:paraId="439DD13A" w14:textId="5AD26BF9" w:rsidR="00973FF6" w:rsidRDefault="005F4BE4" w:rsidP="00370474">
      <w:pPr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 xml:space="preserve">5. Қоғамдық Кеңесінің төралқа мүшелерінің тізімін анықтап,шешім қабылдау.  </w:t>
      </w:r>
      <w:r w:rsidR="00973FF6" w:rsidRPr="00097842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 xml:space="preserve">       </w:t>
      </w:r>
      <w:r w:rsidR="00973FF6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 xml:space="preserve">       </w:t>
      </w:r>
    </w:p>
    <w:p w14:paraId="001FD3F8" w14:textId="77777777" w:rsidR="004846D8" w:rsidRDefault="00973FF6" w:rsidP="004846D8">
      <w:pPr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 xml:space="preserve">Төралқа отырысын  Қорғалжын Қоғамдық Кеңес  мүшелерінің төрағасы Т.Жумагулов  ашты.  </w:t>
      </w:r>
      <w:r w:rsidRPr="00097842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>Күн тәртібі бойынша</w:t>
      </w:r>
      <w:r w:rsidR="0024676B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 xml:space="preserve"> </w:t>
      </w:r>
      <w:r w:rsidRPr="00097842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 xml:space="preserve"> </w:t>
      </w:r>
      <w:r w:rsidR="0024676B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 xml:space="preserve">өзгеріс енгізілді оған себеп болған  2025 жылдың 27.03№ 368 ҚР Президенті Әкімшілігінің өнірлік даму  мониторингі </w:t>
      </w:r>
      <w:r w:rsidR="004846D8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 xml:space="preserve"> бөлімінен  түскен </w:t>
      </w:r>
      <w:r w:rsidR="0024676B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 xml:space="preserve"> ресми хаты</w:t>
      </w:r>
      <w:r w:rsidR="004846D8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>. Бұл хатта көрсетілген 1.2025 жылғы 25 наурыздан  бастап КАБШ  қаражатын  пайдалану  бойынша  жергілікті  бюджеттерінің нақтылауын уақытша  тоқтату.</w:t>
      </w:r>
    </w:p>
    <w:p w14:paraId="63E500C7" w14:textId="77777777" w:rsidR="004846D8" w:rsidRDefault="004846D8" w:rsidP="004846D8">
      <w:pPr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 xml:space="preserve">Осыған байланысты күн тәртібі өзгертілді. </w:t>
      </w:r>
    </w:p>
    <w:p w14:paraId="2F2197EE" w14:textId="36CE6452" w:rsidR="004846D8" w:rsidRPr="004846D8" w:rsidRDefault="004846D8" w:rsidP="004846D8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</w:pPr>
      <w:r w:rsidRPr="004846D8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>Қоғамдық Кеңес  Ережесімен танысытырып,талқылау.</w:t>
      </w:r>
    </w:p>
    <w:p w14:paraId="4C7B35C8" w14:textId="77777777" w:rsidR="0039357B" w:rsidRDefault="004846D8" w:rsidP="004846D8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</w:pPr>
      <w:r w:rsidRPr="004846D8"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  <w:t>Қоғамдық Кеңес мүшелерінің жұмыс жоспарын талқылау</w:t>
      </w:r>
    </w:p>
    <w:p w14:paraId="3C4989EF" w14:textId="77777777" w:rsidR="0039357B" w:rsidRDefault="0039357B" w:rsidP="004846D8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>Қоғамдық  Кеңесінің Төралқа  мүшелерінің тізімін анықтап,шешім қабылдау.</w:t>
      </w:r>
    </w:p>
    <w:p w14:paraId="26F80431" w14:textId="0322BB6E" w:rsidR="0039357B" w:rsidRPr="00AE11F1" w:rsidRDefault="0039357B" w:rsidP="00AE11F1">
      <w:pPr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</w:pPr>
      <w:r w:rsidRPr="00AE11F1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 xml:space="preserve">Күн тәрәтібінің бірінші сұрағы бойынша Қоғамдық Кеңес мүшелерінің Төрағасы Т.Жумагулов Қоғамдық Кеңес мүшелерінің Ережесімен таныстырып, толық айтып берді, қатысқан мүшелеріне </w:t>
      </w:r>
      <w:r w:rsidR="00DC58B7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 xml:space="preserve"> Қоғамдық Кеңес мүшелерінің </w:t>
      </w:r>
      <w:r w:rsidRPr="00AE11F1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>Ережесі табыстырылды.</w:t>
      </w:r>
    </w:p>
    <w:p w14:paraId="30FB7770" w14:textId="186ACD22" w:rsidR="004A0225" w:rsidRDefault="0039357B" w:rsidP="00AE11F1">
      <w:pPr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</w:pPr>
      <w:r w:rsidRPr="00AE11F1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 xml:space="preserve">2 мәселе бойынша </w:t>
      </w:r>
      <w:r w:rsidR="004A0225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 xml:space="preserve">Балмағамбетов </w:t>
      </w:r>
      <w:r w:rsidR="004A0225" w:rsidRPr="004A0225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>«</w:t>
      </w:r>
      <w:r w:rsidRPr="00AE11F1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 xml:space="preserve"> Жұмыс жоспары</w:t>
      </w:r>
      <w:r w:rsidR="0056640B" w:rsidRPr="00AE11F1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>на</w:t>
      </w:r>
      <w:r w:rsidRPr="00AE11F1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 xml:space="preserve"> талқылау  </w:t>
      </w:r>
      <w:r w:rsidR="004846D8" w:rsidRPr="00AE11F1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 xml:space="preserve"> </w:t>
      </w:r>
      <w:r w:rsidRPr="00AE11F1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>жасалып өзгерістер енгіз</w:t>
      </w:r>
      <w:r w:rsidR="004A0225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 xml:space="preserve">у </w:t>
      </w:r>
      <w:r w:rsidRPr="00AE11F1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 xml:space="preserve"> </w:t>
      </w:r>
      <w:r w:rsidR="004A0225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>керек</w:t>
      </w:r>
      <w:r w:rsidRPr="00AE11F1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 xml:space="preserve"> ,толық жұмыс жоспарына мемлекеттік  ұйымдардың есептері тындалу керек</w:t>
      </w:r>
      <w:r w:rsidR="004A0225" w:rsidRPr="004A0225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>»-</w:t>
      </w:r>
      <w:r w:rsidR="004A0225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 xml:space="preserve"> деді.</w:t>
      </w:r>
      <w:r w:rsidRPr="00AE11F1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 xml:space="preserve"> </w:t>
      </w:r>
      <w:r w:rsidR="004A0225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>С</w:t>
      </w:r>
      <w:r w:rsidRPr="00AE11F1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>онымен қатар жер туралы көп пікірлер айтылды ,нақты жерге себілген қанша егін ,одан қанша өнім шығады</w:t>
      </w:r>
      <w:r w:rsidR="004A0225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>,</w:t>
      </w:r>
      <w:r w:rsidRPr="00AE11F1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 xml:space="preserve"> қай уақытта себіледі ,осыған байланысты бақылау керектігі </w:t>
      </w:r>
      <w:r w:rsidR="0056640B" w:rsidRPr="00AE11F1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>көрсетілді.</w:t>
      </w:r>
      <w:r w:rsidR="004A0225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 xml:space="preserve"> </w:t>
      </w:r>
    </w:p>
    <w:p w14:paraId="4532E18A" w14:textId="189F43DF" w:rsidR="00973FF6" w:rsidRPr="004A0225" w:rsidRDefault="004A0225" w:rsidP="00AE11F1">
      <w:pPr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 xml:space="preserve">Байкадамов Б: « </w:t>
      </w:r>
      <w:r w:rsidR="0056640B" w:rsidRPr="00AE11F1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 xml:space="preserve">Жыл сайын </w:t>
      </w:r>
      <w:r w:rsidR="0039357B" w:rsidRPr="00AE11F1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 xml:space="preserve"> </w:t>
      </w:r>
      <w:r w:rsidR="004846D8" w:rsidRPr="00AE11F1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 xml:space="preserve"> </w:t>
      </w:r>
      <w:r w:rsidR="0056640B" w:rsidRPr="00AE11F1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>гнуска қаражат бөлініп ,бірақ сол бөлінген қаражат нақты пайдалана ма әлде еш кер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>ек</w:t>
      </w:r>
      <w:r w:rsidR="0056640B" w:rsidRPr="00AE11F1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>сіз болып қалғанша  басқа қажетті істерге жіберілгені дұрыс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>»</w:t>
      </w:r>
      <w:r w:rsidR="0056640B" w:rsidRPr="00AE11F1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>деді</w:t>
      </w:r>
      <w:r w:rsidR="0056640B" w:rsidRPr="00AE11F1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 xml:space="preserve"> ,себебі аудан бойынша шыбын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 xml:space="preserve">ның </w:t>
      </w:r>
      <w:r w:rsidR="0056640B" w:rsidRPr="00AE11F1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 xml:space="preserve"> өзі 17 түрі бар,бірақ осыған қарсы істелінген жұмыстар көзге көрінбейді  жыл сайн шыбын  азаймайды,ауылдарға насостар салынған ,бірақ кейбір ауылдар  табиғи жолдармен қолданады ,оларға насос қажет емес</w:t>
      </w:r>
      <w:r w:rsidRPr="004A0225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>»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 xml:space="preserve"> деп айтты.</w:t>
      </w:r>
    </w:p>
    <w:p w14:paraId="02BBC63A" w14:textId="2D6A3527" w:rsidR="00DC58B7" w:rsidRPr="00DC58B7" w:rsidRDefault="00AE11F1" w:rsidP="00DC58B7">
      <w:pPr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</w:pPr>
      <w:r w:rsidRPr="00DC58B7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 xml:space="preserve">Балғабаев А.К  сөзінде:  « </w:t>
      </w:r>
      <w:r w:rsidR="0056640B" w:rsidRPr="00DC58B7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 xml:space="preserve">Аудан бойынша </w:t>
      </w:r>
      <w:r w:rsidRPr="00DC58B7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 xml:space="preserve">жыл сайын Қорғалжын аудандық жұмыспен қамту және әлеуметтік бағдарлама бөлімінен көпбалалы мен </w:t>
      </w:r>
      <w:r w:rsidRPr="00DC58B7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lastRenderedPageBreak/>
        <w:t>әлеуметтік  тұрғыдан аз қамтылған отбасылар</w:t>
      </w:r>
      <w:r w:rsidR="00DC58B7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>ын</w:t>
      </w:r>
      <w:r w:rsidRPr="00DC58B7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 xml:space="preserve">дағы  </w:t>
      </w:r>
      <w:r w:rsidR="00DC58B7" w:rsidRPr="00DC58B7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 xml:space="preserve"> </w:t>
      </w:r>
      <w:r w:rsidR="00DC58B7" w:rsidRPr="00DC58B7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>дәрігерлік мамандарға</w:t>
      </w:r>
      <w:r w:rsidR="00DC58B7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 xml:space="preserve"> оқитын </w:t>
      </w:r>
      <w:r w:rsidRPr="00DC58B7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 xml:space="preserve"> балаларға грант бөлінеді</w:t>
      </w:r>
      <w:r w:rsidR="00DC58B7" w:rsidRPr="00DC58B7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>.</w:t>
      </w:r>
      <w:r w:rsidRPr="00DC58B7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>Осы бағдарламаны пайдаланатын отбасындағы оқитын балалар өкінішке орай бітірген  соң білім ошағын</w:t>
      </w:r>
      <w:r w:rsidR="004A0225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>,</w:t>
      </w:r>
      <w:r w:rsidRPr="00DC58B7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 xml:space="preserve"> өздерінің міндеттерін толық орындамайды» </w:t>
      </w:r>
      <w:r w:rsidR="00E02A36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>-деді</w:t>
      </w:r>
      <w:r w:rsidRPr="00DC58B7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 xml:space="preserve">. </w:t>
      </w:r>
      <w:r w:rsidR="00E51908" w:rsidRPr="00DC58B7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>«</w:t>
      </w:r>
      <w:r w:rsidRPr="00DC58B7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>Ауданға дәрігерлер</w:t>
      </w:r>
      <w:r w:rsidR="004A0225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 xml:space="preserve">лік мамандар тапшы </w:t>
      </w:r>
      <w:r w:rsidRPr="00DC58B7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 xml:space="preserve">  ,оқып алып, ауруханаға келген маманды неше жыл тұрам осында,мен көрген жоқпын</w:t>
      </w:r>
      <w:r w:rsidR="00E02A36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>»</w:t>
      </w:r>
      <w:r w:rsidR="00E51908" w:rsidRPr="00DC58B7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 xml:space="preserve">. </w:t>
      </w:r>
    </w:p>
    <w:p w14:paraId="1FFC8C11" w14:textId="77777777" w:rsidR="00E02A36" w:rsidRDefault="00E51908" w:rsidP="00DC58B7">
      <w:pPr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</w:pPr>
      <w:r w:rsidRPr="00DC58B7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>Осы мәселені қолға алуды талап етемін» деп айтты</w:t>
      </w:r>
      <w:r w:rsidR="00E02A36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>.</w:t>
      </w:r>
    </w:p>
    <w:p w14:paraId="2A939690" w14:textId="4C174624" w:rsidR="0024676B" w:rsidRPr="00DC58B7" w:rsidRDefault="00E51908" w:rsidP="00DC58B7">
      <w:pPr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</w:pPr>
      <w:r w:rsidRPr="00DC58B7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>3 мәселе  бойынша</w:t>
      </w:r>
      <w:r w:rsidR="00E02A36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 xml:space="preserve"> Т.Жумагулов: </w:t>
      </w:r>
      <w:r w:rsidRPr="00DC58B7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 xml:space="preserve"> </w:t>
      </w:r>
      <w:r w:rsidR="00E02A36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>«</w:t>
      </w:r>
      <w:r w:rsidRPr="00DC58B7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>Төралқа мүшелері тізімінде 4 адам тұр.Олар: Тажин Н, Тажимова Б,Байкадамов Б,Есов К</w:t>
      </w:r>
    </w:p>
    <w:p w14:paraId="72771F25" w14:textId="47723329" w:rsidR="00E51908" w:rsidRPr="00E02A36" w:rsidRDefault="00E51908" w:rsidP="00DC58B7">
      <w:pPr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</w:pPr>
      <w:r w:rsidRPr="00DC58B7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>Осыған байланысты 2 рет келмеген мүшелер автомат түрде өз мүшелігінен босатылып орнына  басқа резервтегі  өтінішті бірінші болып берген адам кіреді. Резервте 3 адам тұр.Олар: Сарбасова Г,Раханова М,Мухамединов Г</w:t>
      </w:r>
      <w:r w:rsidR="00E02A36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 xml:space="preserve">»- деді.Бізде келмеген 3 адам.Олар: Н.Тажин ,Есов ,Мажитова Б. Екі адам себептері бар; біреуі  тұрмыстық жағдайына  байланысты-  Есов К ,ал екіншісі Мажитова Б  қызметтік іс сапарда, ал Н.Тажин  Қоғамдық Кеңес мүшелерінің жеке чатына шығып кетті,қоңырауға еш жауап бермейді. </w:t>
      </w:r>
    </w:p>
    <w:p w14:paraId="3769B7B4" w14:textId="3ACF8EF6" w:rsidR="00E51908" w:rsidRPr="00DC58B7" w:rsidRDefault="00E51908" w:rsidP="00DC58B7">
      <w:pPr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</w:pPr>
      <w:r w:rsidRPr="00DC58B7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>Балмағанбетов М : «Бәріміз жұмыс атқарамыз ,бірақ осы ұйымның мүшесі болсан,уақытында келу керек,не</w:t>
      </w:r>
      <w:r w:rsidR="00E02A36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>м</w:t>
      </w:r>
      <w:r w:rsidRPr="00DC58B7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 xml:space="preserve">құрайлы қарағаны бұл жерде керек емес». Нуркенова С : </w:t>
      </w:r>
      <w:r w:rsidR="00EF116A" w:rsidRPr="00DC58B7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>«</w:t>
      </w:r>
      <w:r w:rsidRPr="00DC58B7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>Төралқа мүшелі</w:t>
      </w:r>
      <w:r w:rsidR="00EF116A" w:rsidRPr="00DC58B7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>гіне қолдары бос адамдары қою керек</w:t>
      </w:r>
      <w:r w:rsidR="00E02A36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>,</w:t>
      </w:r>
      <w:r w:rsidR="00EF116A" w:rsidRPr="00DC58B7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 xml:space="preserve"> уақытнда келіп,қатысып отыратын»- деді.</w:t>
      </w:r>
    </w:p>
    <w:p w14:paraId="259A9585" w14:textId="235EB1B2" w:rsidR="00EF116A" w:rsidRPr="00DC58B7" w:rsidRDefault="00EF116A" w:rsidP="00DC58B7">
      <w:pPr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</w:pPr>
      <w:r w:rsidRPr="00DC58B7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>Жумагулов Т «Әлі де сөйлесіп көремін,егерде болмайтын болса,онда басқа адамды қосамыз»- деді.</w:t>
      </w:r>
    </w:p>
    <w:p w14:paraId="7E37CEB1" w14:textId="77777777" w:rsidR="004A0225" w:rsidRPr="004A0225" w:rsidRDefault="00EF116A" w:rsidP="004A0225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DC58B7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 xml:space="preserve">Отырысқа қойылған барлық мәслелер айтылды. </w:t>
      </w:r>
      <w:r w:rsidR="004A0225" w:rsidRPr="004A0225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Тағы сұрақтарыңыз бар ма? Сұрақтарыңыз болмаса бүгінгі отырысты жабық деп жариялаймын. Назарларыңызға рахмет!</w:t>
      </w:r>
    </w:p>
    <w:p w14:paraId="3E016186" w14:textId="77777777" w:rsidR="004A0225" w:rsidRPr="004A0225" w:rsidRDefault="004A0225" w:rsidP="004A02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</w:p>
    <w:p w14:paraId="3508EA64" w14:textId="77777777" w:rsidR="00EF116A" w:rsidRDefault="00EF116A" w:rsidP="00E51908">
      <w:pPr>
        <w:pStyle w:val="a4"/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</w:pPr>
    </w:p>
    <w:p w14:paraId="6314EE0B" w14:textId="77777777" w:rsidR="00EF116A" w:rsidRDefault="00EF116A" w:rsidP="00E51908">
      <w:pPr>
        <w:pStyle w:val="a4"/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</w:pPr>
    </w:p>
    <w:p w14:paraId="792A4D6F" w14:textId="0EE86F09" w:rsidR="00EF116A" w:rsidRDefault="00EF116A" w:rsidP="00E51908">
      <w:pPr>
        <w:pStyle w:val="a4"/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 xml:space="preserve">Отырыс </w:t>
      </w:r>
      <w:r w:rsidR="004A0225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>төрағасы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>:                     Т.Жумагулов</w:t>
      </w:r>
    </w:p>
    <w:p w14:paraId="0F8BD9E6" w14:textId="2A14601E" w:rsidR="00EF116A" w:rsidRPr="00EF116A" w:rsidRDefault="004A0225" w:rsidP="00E51908">
      <w:pPr>
        <w:pStyle w:val="a4"/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>Х</w:t>
      </w:r>
      <w:r w:rsidR="00EF116A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 xml:space="preserve">атшысы:                       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 xml:space="preserve">            </w:t>
      </w:r>
      <w:r w:rsidR="00EF116A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 xml:space="preserve">Г.Тулюсова </w:t>
      </w:r>
    </w:p>
    <w:p w14:paraId="3D9CDF69" w14:textId="7CFBBDC8" w:rsidR="00370474" w:rsidRDefault="00973FF6" w:rsidP="004846D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val="kk-KZ" w:eastAsia="x-none"/>
          <w14:ligatures w14:val="none"/>
        </w:rPr>
        <w:t xml:space="preserve"> </w:t>
      </w:r>
    </w:p>
    <w:p w14:paraId="7894638C" w14:textId="77777777" w:rsidR="00370474" w:rsidRPr="00370474" w:rsidRDefault="00370474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370474" w:rsidRPr="00370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B3219"/>
    <w:multiLevelType w:val="hybridMultilevel"/>
    <w:tmpl w:val="51C69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835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3E7"/>
    <w:rsid w:val="001279F4"/>
    <w:rsid w:val="001950C3"/>
    <w:rsid w:val="0024676B"/>
    <w:rsid w:val="002D1817"/>
    <w:rsid w:val="00370474"/>
    <w:rsid w:val="0039357B"/>
    <w:rsid w:val="004846D8"/>
    <w:rsid w:val="004A0225"/>
    <w:rsid w:val="0056640B"/>
    <w:rsid w:val="005807EB"/>
    <w:rsid w:val="005F4BE4"/>
    <w:rsid w:val="00973FF6"/>
    <w:rsid w:val="00A103E7"/>
    <w:rsid w:val="00AE11F1"/>
    <w:rsid w:val="00C91663"/>
    <w:rsid w:val="00DC58B7"/>
    <w:rsid w:val="00E02A36"/>
    <w:rsid w:val="00E11DF5"/>
    <w:rsid w:val="00E51908"/>
    <w:rsid w:val="00E71559"/>
    <w:rsid w:val="00EF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B930E"/>
  <w15:chartTrackingRefBased/>
  <w15:docId w15:val="{AD295E78-16CB-453E-89E1-F8E5562BC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2D181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D1817"/>
  </w:style>
  <w:style w:type="paragraph" w:styleId="a3">
    <w:name w:val="No Spacing"/>
    <w:qFormat/>
    <w:rsid w:val="00973FF6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484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C4FD9-087F-4FFE-834D-6C1302407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5</cp:revision>
  <cp:lastPrinted>2025-03-31T05:59:00Z</cp:lastPrinted>
  <dcterms:created xsi:type="dcterms:W3CDTF">2025-03-26T05:12:00Z</dcterms:created>
  <dcterms:modified xsi:type="dcterms:W3CDTF">2025-03-31T06:06:00Z</dcterms:modified>
</cp:coreProperties>
</file>