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0D2FE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3F23AC84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 w:rsidR="0080024A">
        <w:rPr>
          <w:sz w:val="24"/>
          <w:szCs w:val="24"/>
        </w:rPr>
        <w:t>10</w:t>
      </w:r>
    </w:p>
    <w:p w14:paraId="7EEDBAB9" w14:textId="61108782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80024A">
        <w:rPr>
          <w:sz w:val="24"/>
          <w:szCs w:val="24"/>
          <w:lang w:val="kk-KZ"/>
        </w:rPr>
        <w:t>01</w:t>
      </w:r>
      <w:r w:rsidRPr="008445D2">
        <w:rPr>
          <w:sz w:val="24"/>
          <w:szCs w:val="24"/>
        </w:rPr>
        <w:t>.</w:t>
      </w:r>
      <w:r w:rsidR="0080024A">
        <w:rPr>
          <w:sz w:val="24"/>
          <w:szCs w:val="24"/>
          <w:lang w:val="kk-KZ"/>
        </w:rPr>
        <w:t>08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9A03294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</w:t>
      </w:r>
      <w:r w:rsidR="003F61C0">
        <w:rPr>
          <w:lang w:val="kk-KZ"/>
        </w:rPr>
        <w:t xml:space="preserve">акима Лесного сельского округа </w:t>
      </w:r>
      <w:r w:rsidR="003F61C0">
        <w:t>Аккайынского</w:t>
      </w:r>
      <w:r>
        <w:t xml:space="preserve"> райо</w:t>
      </w:r>
      <w:bookmarkStart w:id="0" w:name="_Hlk182576534"/>
      <w:r w:rsidR="0080024A">
        <w:t xml:space="preserve">на Северо-Казахстанской области </w:t>
      </w:r>
      <w:r>
        <w:t>«</w:t>
      </w:r>
      <w:r w:rsidR="0080024A">
        <w:rPr>
          <w:szCs w:val="28"/>
        </w:rPr>
        <w:t>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</w:t>
      </w:r>
      <w:r w:rsidR="0080024A" w:rsidRPr="00592362">
        <w:rPr>
          <w:szCs w:val="28"/>
        </w:rPr>
        <w:t xml:space="preserve"> Аккайынского района Северо-Казахстанской области</w:t>
      </w:r>
      <w:r>
        <w:t>»,</w:t>
      </w:r>
      <w:bookmarkEnd w:id="0"/>
      <w:r w:rsidR="00F30527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0B0E8C18" w:rsidR="00B204B9" w:rsidRDefault="00B204B9" w:rsidP="00B204B9">
      <w:pPr>
        <w:pStyle w:val="a3"/>
        <w:jc w:val="both"/>
      </w:pPr>
      <w:r>
        <w:t>от «</w:t>
      </w:r>
      <w:r w:rsidR="0080024A">
        <w:rPr>
          <w:lang w:val="kk-KZ"/>
        </w:rPr>
        <w:t>01</w:t>
      </w:r>
      <w:r>
        <w:t xml:space="preserve">» </w:t>
      </w:r>
      <w:proofErr w:type="gramStart"/>
      <w:r w:rsidR="0080024A">
        <w:rPr>
          <w:lang w:val="kk-KZ"/>
        </w:rPr>
        <w:t xml:space="preserve">августа </w:t>
      </w:r>
      <w:r>
        <w:t xml:space="preserve"> 202</w:t>
      </w:r>
      <w:r w:rsidR="00F30527">
        <w:rPr>
          <w:lang w:val="kk-KZ"/>
        </w:rPr>
        <w:t>5</w:t>
      </w:r>
      <w:proofErr w:type="gramEnd"/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2B1CA98C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</w:t>
      </w:r>
      <w:r w:rsidR="003F61C0">
        <w:rPr>
          <w:lang w:val="kk-KZ"/>
        </w:rPr>
        <w:t xml:space="preserve">акима Лесного сельского округа </w:t>
      </w:r>
      <w:r w:rsidR="003F61C0">
        <w:t>Аккайынского</w:t>
      </w:r>
      <w:r>
        <w:t xml:space="preserve"> района Северо-Казахстанской </w:t>
      </w:r>
      <w:r w:rsidR="00686E5C">
        <w:t>области «</w:t>
      </w:r>
      <w:r w:rsidR="0080024A">
        <w:rPr>
          <w:szCs w:val="28"/>
        </w:rPr>
        <w:t>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</w:t>
      </w:r>
      <w:r w:rsidR="0080024A" w:rsidRPr="00592362">
        <w:rPr>
          <w:szCs w:val="28"/>
        </w:rPr>
        <w:t xml:space="preserve"> Аккайынского района Северо-Казахстанской области</w:t>
      </w:r>
      <w:r>
        <w:t>», 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0A268636" w14:textId="3FDBF1B7" w:rsidR="009C6366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решения </w:t>
      </w:r>
      <w:r w:rsidR="003F61C0">
        <w:rPr>
          <w:lang w:val="kk-KZ"/>
        </w:rPr>
        <w:t xml:space="preserve">акима Лесного сельского окурга </w:t>
      </w:r>
      <w:r w:rsidR="003F61C0">
        <w:t>Аккайынского</w:t>
      </w:r>
      <w:r w:rsidR="009C6366">
        <w:t xml:space="preserve"> района Северо-Казахстанской области </w:t>
      </w:r>
      <w:r w:rsidR="00403ACD">
        <w:t xml:space="preserve">                                       </w:t>
      </w:r>
      <w:proofErr w:type="gramStart"/>
      <w:r w:rsidR="00403ACD">
        <w:t xml:space="preserve">   </w:t>
      </w:r>
      <w:bookmarkStart w:id="1" w:name="_GoBack"/>
      <w:bookmarkEnd w:id="1"/>
      <w:r w:rsidR="009C6366">
        <w:t>«</w:t>
      </w:r>
      <w:proofErr w:type="gramEnd"/>
      <w:r w:rsidR="0080024A">
        <w:rPr>
          <w:szCs w:val="28"/>
        </w:rPr>
        <w:t>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</w:t>
      </w:r>
      <w:r w:rsidR="0080024A" w:rsidRPr="00592362">
        <w:rPr>
          <w:szCs w:val="28"/>
        </w:rPr>
        <w:t xml:space="preserve"> Аккайынского района Северо-Казахстанской области</w:t>
      </w:r>
      <w:r w:rsidR="003F61C0">
        <w:t>»;</w:t>
      </w:r>
    </w:p>
    <w:p w14:paraId="1BE5348A" w14:textId="213E99D5" w:rsidR="00B204B9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>Направить настоящ</w:t>
      </w:r>
      <w:r w:rsidR="00646C65">
        <w:t>ую</w:t>
      </w:r>
      <w:r>
        <w:t xml:space="preserve"> рекомендаци</w:t>
      </w:r>
      <w:r w:rsidR="00646C65">
        <w:t>ю</w:t>
      </w:r>
      <w:r>
        <w:t xml:space="preserve"> разработчику для последующей регистрации решения в </w:t>
      </w:r>
      <w:r w:rsidR="003F61C0">
        <w:rPr>
          <w:lang w:val="kk-KZ"/>
        </w:rPr>
        <w:t xml:space="preserve">Министерстве </w:t>
      </w:r>
      <w:r w:rsidR="003F61C0">
        <w:t>Юстиции</w:t>
      </w:r>
      <w:r>
        <w:t xml:space="preserve"> </w:t>
      </w:r>
      <w:r w:rsidR="0080024A">
        <w:rPr>
          <w:lang w:val="kk-KZ"/>
        </w:rPr>
        <w:t>Республики Казахстан</w:t>
      </w:r>
      <w:r w:rsidRPr="009C6366">
        <w:rPr>
          <w:lang w:val="kk-KZ"/>
        </w:rPr>
        <w:t>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4E91030A" w14:textId="77777777" w:rsidR="00B204B9" w:rsidRDefault="00B204B9" w:rsidP="0080024A">
      <w:pPr>
        <w:pStyle w:val="a3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3E40331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80024A">
        <w:rPr>
          <w:sz w:val="24"/>
          <w:szCs w:val="24"/>
          <w:lang w:val="kk-KZ"/>
        </w:rPr>
        <w:t>10</w:t>
      </w:r>
    </w:p>
    <w:p w14:paraId="0E191290" w14:textId="6CB7C0FE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80024A">
        <w:rPr>
          <w:sz w:val="24"/>
          <w:szCs w:val="24"/>
          <w:lang w:val="kk-KZ"/>
        </w:rPr>
        <w:t xml:space="preserve"> 01.08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7B41C772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F30527">
        <w:rPr>
          <w:lang w:val="kk-KZ"/>
        </w:rPr>
        <w:t xml:space="preserve">       </w:t>
      </w:r>
      <w:bookmarkStart w:id="2" w:name="_Hlk197096408"/>
      <w:r w:rsidR="00F30527" w:rsidRPr="00F30527">
        <w:rPr>
          <w:lang w:val="kk-KZ"/>
        </w:rPr>
        <w:t>«</w:t>
      </w:r>
      <w:r w:rsidR="003F61C0" w:rsidRPr="001A2632">
        <w:rPr>
          <w:szCs w:val="28"/>
          <w:lang w:val="kk-KZ"/>
        </w:rPr>
        <w:t>Солтүстік Қазақстан облысы</w:t>
      </w:r>
      <w:r w:rsidR="003F61C0">
        <w:rPr>
          <w:szCs w:val="28"/>
          <w:lang w:val="kk-KZ"/>
        </w:rPr>
        <w:t xml:space="preserve"> Аққайың ауданы Ленинское ауылы</w:t>
      </w:r>
      <w:r w:rsidR="003F61C0" w:rsidRPr="001A2632">
        <w:rPr>
          <w:szCs w:val="28"/>
          <w:lang w:val="kk-KZ"/>
        </w:rPr>
        <w:t xml:space="preserve">, Лесной </w:t>
      </w:r>
      <w:r w:rsidR="003F61C0">
        <w:rPr>
          <w:szCs w:val="28"/>
          <w:lang w:val="kk-KZ"/>
        </w:rPr>
        <w:t xml:space="preserve">ауылдық </w:t>
      </w:r>
      <w:r w:rsidR="003F61C0" w:rsidRPr="001A2632">
        <w:rPr>
          <w:szCs w:val="28"/>
          <w:lang w:val="kk-KZ"/>
        </w:rPr>
        <w:t xml:space="preserve"> округі округінің Вагнер Татьяна Владимировнаның жеке қосалқы шаруашылығының аумағында ірі қара малды бруцеллездеу жөніндегі шектеу іс-шараларының ветерин</w:t>
      </w:r>
      <w:r w:rsidR="003F61C0">
        <w:rPr>
          <w:szCs w:val="28"/>
          <w:lang w:val="kk-KZ"/>
        </w:rPr>
        <w:t>ариялық режимін белгілеу туралы</w:t>
      </w:r>
      <w:r w:rsidR="00F30527" w:rsidRPr="00F30527">
        <w:rPr>
          <w:lang w:val="kk-KZ"/>
        </w:rPr>
        <w:t>»</w:t>
      </w:r>
      <w:bookmarkEnd w:id="2"/>
      <w:r w:rsidR="00F30527" w:rsidRPr="00F30527">
        <w:rPr>
          <w:lang w:val="kk-KZ"/>
        </w:rPr>
        <w:t xml:space="preserve"> </w:t>
      </w:r>
      <w:r>
        <w:rPr>
          <w:lang w:val="kk-KZ"/>
        </w:rPr>
        <w:t xml:space="preserve">Солтүстік Қазақстан облысы Аққайың ауданы </w:t>
      </w:r>
      <w:r w:rsidR="003F61C0">
        <w:rPr>
          <w:lang w:val="kk-KZ"/>
        </w:rPr>
        <w:t>Лесной ауылдық округі әкімінің  шешім</w:t>
      </w:r>
      <w:r>
        <w:rPr>
          <w:lang w:val="kk-KZ"/>
        </w:rPr>
        <w:t xml:space="preserve"> жобасы</w:t>
      </w:r>
      <w:r w:rsidR="009C6366">
        <w:rPr>
          <w:lang w:val="kk-KZ"/>
        </w:rPr>
        <w:t>.</w:t>
      </w:r>
    </w:p>
    <w:p w14:paraId="200FA7ED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344F6EAF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</w:t>
      </w:r>
      <w:r w:rsidR="00F30527">
        <w:rPr>
          <w:szCs w:val="28"/>
          <w:lang w:val="kk-KZ"/>
        </w:rPr>
        <w:t>5</w:t>
      </w:r>
      <w:r>
        <w:rPr>
          <w:szCs w:val="28"/>
          <w:lang w:val="kk-KZ"/>
        </w:rPr>
        <w:t xml:space="preserve"> жылғы «</w:t>
      </w:r>
      <w:r w:rsidR="00F30527">
        <w:rPr>
          <w:szCs w:val="28"/>
          <w:lang w:val="kk-KZ"/>
        </w:rPr>
        <w:t>0</w:t>
      </w:r>
      <w:r w:rsidR="0080024A">
        <w:rPr>
          <w:szCs w:val="28"/>
          <w:lang w:val="kk-KZ"/>
        </w:rPr>
        <w:t>1</w:t>
      </w:r>
      <w:r>
        <w:rPr>
          <w:szCs w:val="28"/>
          <w:lang w:val="kk-KZ"/>
        </w:rPr>
        <w:t xml:space="preserve">» </w:t>
      </w:r>
      <w:r w:rsidR="0080024A">
        <w:rPr>
          <w:szCs w:val="28"/>
          <w:lang w:val="kk-KZ"/>
        </w:rPr>
        <w:t xml:space="preserve">тамыз </w:t>
      </w:r>
      <w:r>
        <w:rPr>
          <w:szCs w:val="28"/>
          <w:lang w:val="kk-KZ"/>
        </w:rPr>
        <w:t xml:space="preserve">                                                          Смирново а.</w:t>
      </w:r>
    </w:p>
    <w:p w14:paraId="4AAFF39B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707176B5" w:rsidR="00B204B9" w:rsidRDefault="003F61C0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lang w:val="kk-KZ"/>
        </w:rPr>
        <w:t xml:space="preserve">Солтүстік Қазақстан облысы Аққайың ауданы Лесной ауылдық округі әкімінің  шешім </w:t>
      </w:r>
      <w:r w:rsidR="00686E5C">
        <w:rPr>
          <w:lang w:val="kk-KZ"/>
        </w:rPr>
        <w:t xml:space="preserve">жобасын </w:t>
      </w:r>
      <w:r w:rsidR="00F30527" w:rsidRPr="00F30527">
        <w:rPr>
          <w:lang w:val="kk-KZ"/>
        </w:rPr>
        <w:t>«</w:t>
      </w:r>
      <w:r w:rsidRPr="001A2632">
        <w:rPr>
          <w:szCs w:val="28"/>
          <w:lang w:val="kk-KZ"/>
        </w:rPr>
        <w:t>Солтүстік Қазақстан облысы Аққайың ауданы Ленинское селосы, Лесной селолық округі округінің Вагнер Татьяна Владимировнаның жеке қосалқы шаруашылығының аумағында ірі қара малды бруцеллездеу жөніндегі шектеу іс-шараларының ветерин</w:t>
      </w:r>
      <w:r>
        <w:rPr>
          <w:szCs w:val="28"/>
          <w:lang w:val="kk-KZ"/>
        </w:rPr>
        <w:t>ариялық режимін белгілеу туралы</w:t>
      </w:r>
      <w:r w:rsidR="00F30527" w:rsidRPr="00F30527">
        <w:rPr>
          <w:lang w:val="kk-KZ"/>
        </w:rPr>
        <w:t>»</w:t>
      </w:r>
      <w:r w:rsidR="00F30527">
        <w:rPr>
          <w:lang w:val="kk-KZ"/>
        </w:rPr>
        <w:t xml:space="preserve"> </w:t>
      </w:r>
      <w:r w:rsidR="00B204B9">
        <w:rPr>
          <w:lang w:val="kk-KZ"/>
        </w:rPr>
        <w:t>қарастыр</w:t>
      </w:r>
      <w:r w:rsidR="005B1ABC">
        <w:rPr>
          <w:lang w:val="kk-KZ"/>
        </w:rPr>
        <w:t>ып</w:t>
      </w:r>
      <w:r w:rsidR="00B204B9">
        <w:rPr>
          <w:lang w:val="kk-KZ"/>
        </w:rPr>
        <w:t xml:space="preserve">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4EAD769B" w14:textId="0555E8F6" w:rsidR="00B204B9" w:rsidRDefault="003F61C0" w:rsidP="00B204B9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>
        <w:rPr>
          <w:lang w:val="kk-KZ"/>
        </w:rPr>
        <w:t xml:space="preserve">Солтүстік Қазақстан облысы Аққайың ауданы Лесной ауылдық округі әкімінің  шешім </w:t>
      </w:r>
      <w:r w:rsidR="005B1ABC" w:rsidRPr="005B1ABC">
        <w:rPr>
          <w:szCs w:val="28"/>
          <w:lang w:val="kk-KZ"/>
        </w:rPr>
        <w:t>«</w:t>
      </w:r>
      <w:r w:rsidRPr="001A2632">
        <w:rPr>
          <w:szCs w:val="28"/>
          <w:lang w:val="kk-KZ"/>
        </w:rPr>
        <w:t>Солтүстік Қазақстан облысы Аққайың ауданы Ленинское селосы, Лесной селолық округі округінің Вагнер Татьяна Владимировнаның жеке қосалқы шаруашылығының аумағында ірі қара малды бруцеллездеу жөніндегі шектеу іс-шараларының ветерин</w:t>
      </w:r>
      <w:r>
        <w:rPr>
          <w:szCs w:val="28"/>
          <w:lang w:val="kk-KZ"/>
        </w:rPr>
        <w:t>ариялық режимін белгілеу туралы</w:t>
      </w:r>
      <w:r w:rsidR="005B1ABC" w:rsidRPr="005B1ABC">
        <w:rPr>
          <w:szCs w:val="28"/>
          <w:lang w:val="kk-KZ"/>
        </w:rPr>
        <w:t>»</w:t>
      </w:r>
      <w:r w:rsidR="005B1ABC">
        <w:rPr>
          <w:szCs w:val="28"/>
          <w:lang w:val="kk-KZ"/>
        </w:rPr>
        <w:t xml:space="preserve"> </w:t>
      </w:r>
      <w:r w:rsidR="00B204B9">
        <w:rPr>
          <w:lang w:val="kk-KZ"/>
        </w:rPr>
        <w:t xml:space="preserve"> жобасы мақұлдансын.</w:t>
      </w:r>
    </w:p>
    <w:p w14:paraId="6FABEEC6" w14:textId="32DC625B" w:rsidR="00B204B9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8445D2">
        <w:rPr>
          <w:lang w:val="kk-KZ"/>
        </w:rPr>
        <w:t xml:space="preserve">Осы  ұсынымды әзірлеушіге кейіннен </w:t>
      </w:r>
      <w:r w:rsidR="003F61C0">
        <w:rPr>
          <w:lang w:val="kk-KZ"/>
        </w:rPr>
        <w:t>Солтүстік Қазақстан облысы Қазақстан Республикасы Ә</w:t>
      </w:r>
      <w:r>
        <w:rPr>
          <w:lang w:val="kk-KZ"/>
        </w:rPr>
        <w:t xml:space="preserve">ділет </w:t>
      </w:r>
      <w:r w:rsidR="003F61C0">
        <w:rPr>
          <w:lang w:val="kk-KZ"/>
        </w:rPr>
        <w:t xml:space="preserve">Министрлігіне </w:t>
      </w:r>
      <w:r w:rsidR="00E542EF">
        <w:rPr>
          <w:lang w:val="kk-KZ"/>
        </w:rPr>
        <w:t xml:space="preserve">шешімді </w:t>
      </w:r>
      <w:r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F61C0"/>
    <w:rsid w:val="00403ACD"/>
    <w:rsid w:val="005B1ABC"/>
    <w:rsid w:val="00646C65"/>
    <w:rsid w:val="00686E5C"/>
    <w:rsid w:val="006C0B77"/>
    <w:rsid w:val="0080024A"/>
    <w:rsid w:val="008242FF"/>
    <w:rsid w:val="00870751"/>
    <w:rsid w:val="008A29B8"/>
    <w:rsid w:val="00922C48"/>
    <w:rsid w:val="009C6366"/>
    <w:rsid w:val="00A04524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15</cp:revision>
  <cp:lastPrinted>2024-11-19T10:42:00Z</cp:lastPrinted>
  <dcterms:created xsi:type="dcterms:W3CDTF">2024-11-18T11:21:00Z</dcterms:created>
  <dcterms:modified xsi:type="dcterms:W3CDTF">2025-08-04T03:13:00Z</dcterms:modified>
</cp:coreProperties>
</file>