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4C7E0F24" w:rsidR="00B204B9" w:rsidRPr="004C7EAE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4C7EAE">
        <w:rPr>
          <w:sz w:val="24"/>
          <w:szCs w:val="24"/>
          <w:lang w:val="kk-KZ"/>
        </w:rPr>
        <w:t>14</w:t>
      </w:r>
    </w:p>
    <w:p w14:paraId="7EEDBAB9" w14:textId="2F09BD0F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4C7EAE">
        <w:rPr>
          <w:sz w:val="24"/>
          <w:szCs w:val="24"/>
          <w:lang w:val="kk-KZ"/>
        </w:rPr>
        <w:t>10</w:t>
      </w:r>
      <w:r w:rsidRPr="008445D2">
        <w:rPr>
          <w:sz w:val="24"/>
          <w:szCs w:val="24"/>
        </w:rPr>
        <w:t>.</w:t>
      </w:r>
      <w:r w:rsidR="00F30527">
        <w:rPr>
          <w:sz w:val="24"/>
          <w:szCs w:val="24"/>
          <w:lang w:val="kk-KZ"/>
        </w:rPr>
        <w:t>0</w:t>
      </w:r>
      <w:r w:rsidR="004C7EAE">
        <w:rPr>
          <w:sz w:val="24"/>
          <w:szCs w:val="24"/>
          <w:lang w:val="kk-KZ"/>
        </w:rPr>
        <w:t>9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33A948E7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Северо-Казахстанской области</w:t>
      </w:r>
      <w:bookmarkStart w:id="0" w:name="_Hlk182576534"/>
      <w:r w:rsidR="00710C47">
        <w:t xml:space="preserve"> </w:t>
      </w:r>
      <w:r w:rsidR="004C7EAE" w:rsidRPr="004C7EAE">
        <w:t xml:space="preserve">«О внесении изменений и дополнения в решение маслихата Аккайынского района Северо-Казахстанской области от 29 февраля 2024 года № 14-14  «Об определении размера и порядка оказания жилищной помощи в Аккайынском районе Северо-Казахстанской </w:t>
      </w:r>
      <w:bookmarkEnd w:id="0"/>
      <w:r w:rsidR="00CA5EC2" w:rsidRPr="004C7EAE">
        <w:t>области»</w:t>
      </w:r>
      <w:r w:rsidR="00CA5EC2">
        <w:t>, согласно</w:t>
      </w:r>
      <w:r>
        <w:t xml:space="preserve">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5A7D0089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4C7EAE">
        <w:rPr>
          <w:lang w:val="kk-KZ"/>
        </w:rPr>
        <w:t>10</w:t>
      </w:r>
      <w:r>
        <w:t xml:space="preserve">» </w:t>
      </w:r>
      <w:r w:rsidR="004C7EAE">
        <w:rPr>
          <w:lang w:val="kk-KZ"/>
        </w:rPr>
        <w:t>сентябр</w:t>
      </w:r>
      <w:r>
        <w:t>я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36987C45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 xml:space="preserve">области </w:t>
      </w:r>
      <w:r w:rsidR="004C7EAE" w:rsidRPr="004C7EAE">
        <w:t>«О внесении изменений и дополнения в решение маслихата Аккайынского района Северо-Казахстанской области от 29 февраля 2024 года № 14-14  «Об определении размера и порядка оказания жилищной помощи в Аккайынском районе Северо-Казахстанской области»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37BC1A28" w14:textId="77777777" w:rsidR="004C7EAE" w:rsidRDefault="00710C47" w:rsidP="004C7EAE">
      <w:pPr>
        <w:pStyle w:val="a3"/>
        <w:ind w:firstLine="420"/>
        <w:jc w:val="both"/>
        <w:rPr>
          <w:lang w:val="kk-KZ"/>
        </w:rPr>
      </w:pPr>
      <w:r>
        <w:t xml:space="preserve">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 w:rsidR="004C7EAE" w:rsidRPr="004C7EAE">
        <w:t>«О внесении изменений и дополнения в решение маслихата Аккайынского района Северо-Казахстанской области от 29 февраля 2024 года № 14-</w:t>
      </w:r>
      <w:proofErr w:type="gramStart"/>
      <w:r w:rsidR="004C7EAE" w:rsidRPr="004C7EAE">
        <w:t>14  «</w:t>
      </w:r>
      <w:proofErr w:type="gramEnd"/>
      <w:r w:rsidR="004C7EAE" w:rsidRPr="004C7EAE">
        <w:t>Об определении размера и порядка оказания жилищной помощи в Аккайынском районе Северо-Казахстанской области»</w:t>
      </w:r>
      <w:r>
        <w:t xml:space="preserve">      </w:t>
      </w:r>
      <w:r w:rsidR="004C7EAE">
        <w:rPr>
          <w:lang w:val="kk-KZ"/>
        </w:rPr>
        <w:t xml:space="preserve">        </w:t>
      </w:r>
    </w:p>
    <w:p w14:paraId="1BE5348A" w14:textId="60A3147F" w:rsidR="00B204B9" w:rsidRDefault="00710C47" w:rsidP="004C7EAE">
      <w:pPr>
        <w:pStyle w:val="a3"/>
        <w:ind w:firstLine="420"/>
        <w:jc w:val="both"/>
      </w:pPr>
      <w:r>
        <w:t xml:space="preserve">2. </w:t>
      </w:r>
      <w:r w:rsidR="00B204B9">
        <w:t>Направить настоящ</w:t>
      </w:r>
      <w:r w:rsidR="00646C65">
        <w:t>ую</w:t>
      </w:r>
      <w:r w:rsidR="00B204B9">
        <w:t xml:space="preserve"> рекомендаци</w:t>
      </w:r>
      <w:r w:rsidR="00646C65">
        <w:t>ю</w:t>
      </w:r>
      <w:r w:rsidR="00B204B9">
        <w:t xml:space="preserve"> разработчику для последующей регистрации решения в </w:t>
      </w:r>
      <w:r w:rsidR="004C7EAE">
        <w:rPr>
          <w:lang w:val="kk-KZ"/>
        </w:rPr>
        <w:t>Министерство</w:t>
      </w:r>
      <w:r w:rsidR="00B204B9">
        <w:t xml:space="preserve"> юстиции</w:t>
      </w:r>
      <w:r w:rsidR="00CA5EC2">
        <w:t xml:space="preserve"> </w:t>
      </w:r>
      <w:r w:rsidR="00CA5EC2">
        <w:rPr>
          <w:lang w:val="kk-KZ"/>
        </w:rPr>
        <w:t>Республики Казахстан</w:t>
      </w:r>
      <w:r w:rsidR="00B204B9" w:rsidRPr="00710C47">
        <w:rPr>
          <w:lang w:val="kk-KZ"/>
        </w:rPr>
        <w:t>.</w:t>
      </w:r>
    </w:p>
    <w:p w14:paraId="431D4336" w14:textId="77777777" w:rsidR="00B204B9" w:rsidRDefault="00B204B9" w:rsidP="004C7EAE">
      <w:pPr>
        <w:pStyle w:val="a3"/>
        <w:ind w:firstLine="420"/>
        <w:jc w:val="both"/>
      </w:pPr>
    </w:p>
    <w:p w14:paraId="54A8477B" w14:textId="77777777" w:rsidR="00B204B9" w:rsidRDefault="00B204B9" w:rsidP="004C7EAE">
      <w:pPr>
        <w:pStyle w:val="a3"/>
        <w:ind w:firstLine="420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6862178A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2E096A" w14:textId="77777777" w:rsidR="00BC1A4E" w:rsidRDefault="00BC1A4E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3B27AF60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Шығыс № </w:t>
      </w:r>
      <w:r w:rsidR="004C7EAE">
        <w:rPr>
          <w:sz w:val="24"/>
          <w:szCs w:val="24"/>
          <w:lang w:val="kk-KZ"/>
        </w:rPr>
        <w:t>14</w:t>
      </w:r>
    </w:p>
    <w:p w14:paraId="0E191290" w14:textId="4C710F91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4C7EAE">
        <w:rPr>
          <w:sz w:val="24"/>
          <w:szCs w:val="24"/>
          <w:lang w:val="kk-KZ"/>
        </w:rPr>
        <w:t>10</w:t>
      </w:r>
      <w:r>
        <w:rPr>
          <w:sz w:val="24"/>
          <w:szCs w:val="24"/>
          <w:lang w:val="kk-KZ"/>
        </w:rPr>
        <w:t>.</w:t>
      </w:r>
      <w:r w:rsidR="00F30527">
        <w:rPr>
          <w:sz w:val="24"/>
          <w:szCs w:val="24"/>
          <w:lang w:val="kk-KZ"/>
        </w:rPr>
        <w:t>0</w:t>
      </w:r>
      <w:r w:rsidR="004C7EAE">
        <w:rPr>
          <w:sz w:val="24"/>
          <w:szCs w:val="24"/>
          <w:lang w:val="kk-KZ"/>
        </w:rPr>
        <w:t>9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2CF320F1" w:rsidR="00B204B9" w:rsidRPr="00703218" w:rsidRDefault="004C7EAE" w:rsidP="00703218">
      <w:pPr>
        <w:pStyle w:val="a3"/>
        <w:ind w:firstLine="345"/>
        <w:jc w:val="both"/>
        <w:rPr>
          <w:lang w:val="kk-KZ"/>
        </w:rPr>
      </w:pPr>
      <w:r w:rsidRPr="004C7EAE">
        <w:rPr>
          <w:szCs w:val="28"/>
          <w:lang w:val="kk-KZ"/>
        </w:rPr>
        <w:t xml:space="preserve">     Солтүстік Қазақстан облысы Аққайың ауданы мәслихатының                                2024 жылғы 29 ақпандағы № 14-14 «Солтүстік Қазақстан облысы Аққайың ауданында тұрғын үй көмегін көрсетудің мөлшерін және тәртібін айқындау туралы» шешіміне өзгерістер мен толықтыру  енгізу туралы </w:t>
      </w:r>
      <w:r w:rsidR="00710C47" w:rsidRPr="00703218">
        <w:rPr>
          <w:lang w:val="kk-KZ"/>
        </w:rPr>
        <w:t>Солтүстік Қазақстан облысы Аққайың ауданы мәслихатының шешімінің жобасы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39C65E12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«</w:t>
      </w:r>
      <w:r w:rsidR="004C7EAE">
        <w:rPr>
          <w:szCs w:val="28"/>
          <w:lang w:val="kk-KZ"/>
        </w:rPr>
        <w:t>10</w:t>
      </w:r>
      <w:r w:rsidRPr="00703218">
        <w:rPr>
          <w:szCs w:val="28"/>
          <w:lang w:val="kk-KZ"/>
        </w:rPr>
        <w:t xml:space="preserve">» </w:t>
      </w:r>
      <w:r w:rsidR="004C7EAE">
        <w:rPr>
          <w:szCs w:val="28"/>
          <w:lang w:val="kk-KZ"/>
        </w:rPr>
        <w:t>қыркүйек</w:t>
      </w:r>
      <w:r w:rsidRPr="00703218">
        <w:rPr>
          <w:szCs w:val="28"/>
          <w:lang w:val="kk-KZ"/>
        </w:rPr>
        <w:t xml:space="preserve">    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683500C1" w:rsidR="00B204B9" w:rsidRPr="00703218" w:rsidRDefault="004C7EAE" w:rsidP="00703218">
      <w:pPr>
        <w:pStyle w:val="a3"/>
        <w:ind w:firstLine="345"/>
        <w:jc w:val="both"/>
        <w:rPr>
          <w:lang w:val="kk-KZ"/>
        </w:rPr>
      </w:pPr>
      <w:r w:rsidRPr="004C7EAE">
        <w:rPr>
          <w:lang w:val="kk-KZ"/>
        </w:rPr>
        <w:t xml:space="preserve">     Солтүстік Қазақстан облысы Аққайың ауданы мәслихатының                                2024 жылғы 29 ақпандағы № 14-14 «Солтүстік Қазақстан облысы Аққайың ауданында тұрғын үй көмегін көрсетудің мөлшерін және тәртібін айқындау туралы» шешіміне өзгерістер мен толықтыру  енгізу туралы </w:t>
      </w:r>
      <w:r w:rsidR="00710C47" w:rsidRPr="00703218">
        <w:rPr>
          <w:lang w:val="kk-KZ"/>
        </w:rPr>
        <w:t xml:space="preserve">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26DC7A6F" w:rsidR="00B204B9" w:rsidRPr="00703218" w:rsidRDefault="00710C47" w:rsidP="00703218">
      <w:pPr>
        <w:pStyle w:val="a3"/>
        <w:numPr>
          <w:ilvl w:val="0"/>
          <w:numId w:val="2"/>
        </w:numPr>
        <w:ind w:left="0" w:firstLine="426"/>
        <w:jc w:val="both"/>
        <w:rPr>
          <w:lang w:val="kk-KZ"/>
        </w:rPr>
      </w:pPr>
      <w:r w:rsidRPr="00703218">
        <w:rPr>
          <w:lang w:val="kk-KZ"/>
        </w:rPr>
        <w:t xml:space="preserve">  </w:t>
      </w:r>
      <w:r w:rsidR="004C7EAE" w:rsidRPr="004C7EAE">
        <w:rPr>
          <w:lang w:val="kk-KZ"/>
        </w:rPr>
        <w:t xml:space="preserve">     Солтүстік Қазақстан облысы Аққайың ауданы мәслихатының                                2024 жылғы 29 ақпандағы № 14-14 «Солтүстік Қазақстан облысы Аққайың ауданында тұрғын үй көмегін көрсетудің мөлшерін және тәртібін айқындау туралы» шешіміне өзгерістер мен толықтыру  енгізу туралы </w:t>
      </w:r>
      <w:r w:rsidRPr="00703218">
        <w:rPr>
          <w:lang w:val="kk-KZ"/>
        </w:rPr>
        <w:t xml:space="preserve">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6FABEEC6" w14:textId="34F27CBD" w:rsidR="00B204B9" w:rsidRPr="00703218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703218">
        <w:rPr>
          <w:lang w:val="kk-KZ"/>
        </w:rPr>
        <w:t>Осы  ұсынымд</w:t>
      </w:r>
      <w:r w:rsidR="00CA5EC2">
        <w:rPr>
          <w:lang w:val="kk-KZ"/>
        </w:rPr>
        <w:t xml:space="preserve">ы әзірлеушіге кейіннен </w:t>
      </w:r>
      <w:r w:rsidRPr="00703218">
        <w:rPr>
          <w:lang w:val="kk-KZ"/>
        </w:rPr>
        <w:t xml:space="preserve"> Қазақстан </w:t>
      </w:r>
      <w:r w:rsidR="00CA5EC2">
        <w:rPr>
          <w:lang w:val="kk-KZ"/>
        </w:rPr>
        <w:t xml:space="preserve">Республикасы </w:t>
      </w:r>
      <w:r w:rsidR="004C7EAE">
        <w:rPr>
          <w:lang w:val="kk-KZ"/>
        </w:rPr>
        <w:t>Ә</w:t>
      </w:r>
      <w:r w:rsidRPr="00703218">
        <w:rPr>
          <w:lang w:val="kk-KZ"/>
        </w:rPr>
        <w:t xml:space="preserve">ділет </w:t>
      </w:r>
      <w:r w:rsidR="004C7EAE" w:rsidRPr="004C7EAE">
        <w:rPr>
          <w:lang w:val="kk-KZ"/>
        </w:rPr>
        <w:t>Министрлігіне</w:t>
      </w:r>
      <w:r w:rsidRPr="00703218">
        <w:rPr>
          <w:lang w:val="kk-KZ"/>
        </w:rPr>
        <w:t xml:space="preserve"> </w:t>
      </w:r>
      <w:r w:rsidR="00E542EF" w:rsidRPr="00703218">
        <w:rPr>
          <w:lang w:val="kk-KZ"/>
        </w:rPr>
        <w:t xml:space="preserve">шешімді </w:t>
      </w:r>
      <w:r w:rsidRPr="00703218">
        <w:rPr>
          <w:lang w:val="kk-KZ"/>
        </w:rPr>
        <w:t>тіркеу үшін жіберілсін.</w:t>
      </w:r>
    </w:p>
    <w:p w14:paraId="31F4134C" w14:textId="77777777" w:rsidR="00B204B9" w:rsidRPr="00703218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04"/>
    <w:rsid w:val="0007794F"/>
    <w:rsid w:val="00196004"/>
    <w:rsid w:val="00223010"/>
    <w:rsid w:val="004C7EAE"/>
    <w:rsid w:val="005B1ABC"/>
    <w:rsid w:val="00646C65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B204B9"/>
    <w:rsid w:val="00B915B7"/>
    <w:rsid w:val="00BC1A4E"/>
    <w:rsid w:val="00CA5EC2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18</cp:revision>
  <cp:lastPrinted>2025-09-12T04:11:00Z</cp:lastPrinted>
  <dcterms:created xsi:type="dcterms:W3CDTF">2024-11-18T11:21:00Z</dcterms:created>
  <dcterms:modified xsi:type="dcterms:W3CDTF">2025-09-12T04:12:00Z</dcterms:modified>
</cp:coreProperties>
</file>