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11" w:rsidRPr="00DB6411" w:rsidRDefault="00DB6411" w:rsidP="00DB641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Бекітілген</w:t>
      </w:r>
    </w:p>
    <w:p w:rsidR="00DB6411" w:rsidRPr="00DB6411" w:rsidRDefault="00DB6411" w:rsidP="00DB641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2025 жылғы 5 қарашадағы</w:t>
      </w:r>
    </w:p>
    <w:p w:rsidR="00DB6411" w:rsidRPr="00DB6411" w:rsidRDefault="00DB6411" w:rsidP="00DB641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 xml:space="preserve">Семей қаласы Қоғамдық кеңесі </w:t>
      </w:r>
    </w:p>
    <w:p w:rsidR="00DB6411" w:rsidRPr="00DB6411" w:rsidRDefault="00DB6411" w:rsidP="00DB641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Президиумының шешімімен</w:t>
      </w:r>
    </w:p>
    <w:p w:rsidR="001D1C45" w:rsidRPr="00DB6411" w:rsidRDefault="005F7A06" w:rsidP="00DB6411">
      <w:pPr>
        <w:pStyle w:val="1"/>
        <w:jc w:val="center"/>
        <w:rPr>
          <w:rFonts w:ascii="Times New Roman" w:hAnsi="Times New Roman" w:cs="Times New Roman"/>
          <w:color w:val="auto"/>
          <w:lang w:val="kk-KZ"/>
        </w:rPr>
      </w:pPr>
      <w:r w:rsidRPr="00DB6411">
        <w:rPr>
          <w:rFonts w:ascii="Times New Roman" w:hAnsi="Times New Roman" w:cs="Times New Roman"/>
          <w:color w:val="auto"/>
          <w:lang w:val="kk-KZ"/>
        </w:rPr>
        <w:t>СЕМЕЙ ҚАЛАСЫНЫҢ ҚОҒАМДЫҚ КЕҢЕСІНЕ ТҮСКЕН ӨТІНІШТЕРДІ ҚАРАУ ТӘРТІБІ</w:t>
      </w:r>
    </w:p>
    <w:p w:rsidR="001D1C45" w:rsidRPr="00F40BFD" w:rsidRDefault="001D1C45" w:rsidP="00DB6411">
      <w:pPr>
        <w:jc w:val="center"/>
        <w:rPr>
          <w:rFonts w:ascii="Times New Roman" w:hAnsi="Times New Roman" w:cs="Times New Roman"/>
          <w:lang w:val="kk-KZ"/>
        </w:rPr>
      </w:pPr>
    </w:p>
    <w:p w:rsidR="001D1C45" w:rsidRPr="00F40BFD" w:rsidRDefault="005F7A06" w:rsidP="00F40BFD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F40BFD">
        <w:rPr>
          <w:rFonts w:ascii="Times New Roman" w:hAnsi="Times New Roman" w:cs="Times New Roman"/>
          <w:color w:val="auto"/>
          <w:sz w:val="28"/>
          <w:szCs w:val="28"/>
          <w:lang w:val="kk-KZ"/>
        </w:rPr>
        <w:t>1. Жалпы ережелер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1.1. Осы Тәртіп Қазақстан Республикасының «Қоғамдық кеңестер туралы» Заңына сәйкес әзірленген және азаматтардан, ұйымдар мен өзге де мүдделі тұлғалардан Семей қаласының Қоғамдық кеңесіне (бұдан әрі – Қоғамдық кеңес) келіп түсетін өтініштерді қабылдау, тіркеу және қарау тетігін айқындайды.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1.2. Қоғамдық кеңес өтініштерді Қазақстан Республикасының қолданыстағы заңнамасында белгіленген өз құзыреті шегінде қарайды.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1.3. Мемлекеттік органдардың, қоғамдық институттардың қызметіне қатысты, сондай-ақ қоғамдық маңызы бар мәселелер жөніндегі ұсыныстарды, ескертпелер мен шағымдарды қамтитын өтініштер міндетті түрде қарауға жатады.</w:t>
      </w:r>
    </w:p>
    <w:p w:rsidR="001D1C45" w:rsidRPr="00F40BFD" w:rsidRDefault="005F7A06" w:rsidP="00F40BFD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F40BFD">
        <w:rPr>
          <w:rFonts w:ascii="Times New Roman" w:hAnsi="Times New Roman" w:cs="Times New Roman"/>
          <w:color w:val="auto"/>
          <w:sz w:val="28"/>
          <w:szCs w:val="28"/>
          <w:lang w:val="kk-KZ"/>
        </w:rPr>
        <w:t>2. Өтініштерді қабылдау және тіркеу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2.1. Өтініштер жазбаша немесе электрондық түрде түсуі мүмкін.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2.2. Барлық өтініштер келіп түскен хат-хабарларды тіркеу журналына немесе электрондық іс жүргізу жүйесіне міндетті түрде тіркеледі.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2.3. Өтініште өтініш берушінің тегі, аты (болған жағдайда – әкесінің аты), мекенжайы және өтініштің мәні көрсетілуі тиіс.</w:t>
      </w:r>
    </w:p>
    <w:p w:rsidR="001D1C45" w:rsidRPr="00F40BFD" w:rsidRDefault="005F7A06" w:rsidP="00DB6411">
      <w:pPr>
        <w:pStyle w:val="a9"/>
        <w:rPr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2.4. Анонимді өтініштер қарауға жатпайды</w:t>
      </w:r>
      <w:r w:rsidRPr="00F40BFD">
        <w:rPr>
          <w:lang w:val="kk-KZ"/>
        </w:rPr>
        <w:t>.</w:t>
      </w:r>
    </w:p>
    <w:p w:rsidR="001D1C45" w:rsidRPr="00F40BFD" w:rsidRDefault="005F7A06" w:rsidP="00F40BFD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F40BFD">
        <w:rPr>
          <w:rFonts w:ascii="Times New Roman" w:hAnsi="Times New Roman" w:cs="Times New Roman"/>
          <w:color w:val="auto"/>
          <w:sz w:val="28"/>
          <w:szCs w:val="28"/>
          <w:lang w:val="kk-KZ"/>
        </w:rPr>
        <w:t>3. Өтініштерді алдын ала қарау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3.1. Тіркеуден кейін өтініш алдын ала талдау жүргізу үшін Қоғамдық кеңестің хатшысына беріледі.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3.2. Егер мәселе Қоғамдық кеңестің құзыретіне жатса, өтініш тиісті комиссияға немесе жұмыс тобына зерделеу үшін жіберіледі.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lastRenderedPageBreak/>
        <w:t>3.3. Егер мәселе Қоғамдық кеңестің құзыретіне кірмесе, өтініш бес жұмыс күні ішінде тиісті мемлекеттік органға жолданады және өтініш берушіге бұл туралы хабарланады.</w:t>
      </w:r>
    </w:p>
    <w:p w:rsidR="001D1C45" w:rsidRPr="00F40BFD" w:rsidRDefault="005F7A06" w:rsidP="00F40BFD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F40BFD">
        <w:rPr>
          <w:rFonts w:ascii="Times New Roman" w:hAnsi="Times New Roman" w:cs="Times New Roman"/>
          <w:color w:val="auto"/>
          <w:sz w:val="28"/>
          <w:szCs w:val="28"/>
          <w:lang w:val="kk-KZ"/>
        </w:rPr>
        <w:t>4. Өтініштерді мәні бойынша қарау</w:t>
      </w:r>
    </w:p>
    <w:p w:rsidR="00DB6411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F40BFD">
        <w:rPr>
          <w:lang w:val="kk-KZ"/>
        </w:rPr>
        <w:t>4</w:t>
      </w:r>
      <w:r w:rsidRPr="00DB6411">
        <w:rPr>
          <w:rFonts w:ascii="Times New Roman" w:hAnsi="Times New Roman" w:cs="Times New Roman"/>
          <w:sz w:val="28"/>
          <w:szCs w:val="28"/>
          <w:lang w:val="kk-KZ"/>
        </w:rPr>
        <w:t>.1. Қоғамдық кеңестің комиссиясы өтінішті қарайды, қажет болған жағдайда мемлекеттік органдар мен ұйымдардан қосымша ақпарат сұрата алады, өтініш берушіні немесе мүдделі тұлғаларды шақыра алады.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4.2. Қарау қорытындысы бойынша комиссия қорытынды немесе ұсыным дайындайды және оны бекіту үшін Қоғамдық кеңестің отырысына шығарады.</w:t>
      </w:r>
    </w:p>
    <w:p w:rsidR="001D1C45" w:rsidRPr="00F40BFD" w:rsidRDefault="005F7A06" w:rsidP="00F40BFD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F40BFD">
        <w:rPr>
          <w:rFonts w:ascii="Times New Roman" w:hAnsi="Times New Roman" w:cs="Times New Roman"/>
          <w:color w:val="auto"/>
          <w:sz w:val="28"/>
          <w:szCs w:val="28"/>
          <w:lang w:val="kk-KZ"/>
        </w:rPr>
        <w:t>5. Шешім қабылдау және өтініш берушіні хабардар ету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5.1. Өтініш бойынша шешім Қоғамдық кеңестің отырысында қабылданып, хаттамамен рәсімделеді.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 xml:space="preserve">5.2. Қарау нәтижесі бойынша өтініш берушіге өтініш тіркелген күннен бастап отыз күнтізбелік күннен кешіктірмей жазбаша жауап </w:t>
      </w:r>
      <w:bookmarkStart w:id="0" w:name="_GoBack"/>
      <w:bookmarkEnd w:id="0"/>
      <w:r w:rsidRPr="00DB6411">
        <w:rPr>
          <w:rFonts w:ascii="Times New Roman" w:hAnsi="Times New Roman" w:cs="Times New Roman"/>
          <w:sz w:val="28"/>
          <w:szCs w:val="28"/>
          <w:lang w:val="kk-KZ"/>
        </w:rPr>
        <w:t>жолданады.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5.3. Жауапқа Қоғамдық кеңестің төрағасы немесе оның міндетін атқарушы тұлға қол қояды.</w:t>
      </w:r>
    </w:p>
    <w:p w:rsidR="001D1C45" w:rsidRPr="00F40BFD" w:rsidRDefault="005F7A06" w:rsidP="00F40BFD">
      <w:pPr>
        <w:pStyle w:val="21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F40BFD">
        <w:rPr>
          <w:rFonts w:ascii="Times New Roman" w:hAnsi="Times New Roman" w:cs="Times New Roman"/>
          <w:color w:val="auto"/>
          <w:sz w:val="28"/>
          <w:szCs w:val="28"/>
          <w:lang w:val="kk-KZ"/>
        </w:rPr>
        <w:t>6. Орындауды бақылау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6.1. Өтініштерді қарау тәртібін сақтау мен мерзімдерінің орындалуын бақылау Қоғамдық кеңестің хатшысына жүктеледі.</w:t>
      </w:r>
    </w:p>
    <w:p w:rsidR="001D1C45" w:rsidRPr="00DB6411" w:rsidRDefault="005F7A06" w:rsidP="00DB641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6.2. Қаралған өтініштер туралы ақпарат Қоғамдық кеңестің жылдық есебіне енгізіледі.</w:t>
      </w:r>
    </w:p>
    <w:p w:rsidR="00F40BFD" w:rsidRPr="00DB6411" w:rsidRDefault="005F7A06" w:rsidP="00F40BF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F40BFD">
        <w:rPr>
          <w:lang w:val="kk-KZ"/>
        </w:rPr>
        <w:br/>
      </w:r>
      <w:r w:rsidRPr="00DB6411">
        <w:rPr>
          <w:rFonts w:ascii="Times New Roman" w:hAnsi="Times New Roman" w:cs="Times New Roman"/>
          <w:sz w:val="28"/>
          <w:szCs w:val="28"/>
          <w:lang w:val="kk-KZ"/>
        </w:rPr>
        <w:t>Семей қаласының</w:t>
      </w:r>
    </w:p>
    <w:p w:rsidR="00F40BFD" w:rsidRPr="00DB6411" w:rsidRDefault="005F7A06" w:rsidP="00F40BF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Қоғамдық кеңесінің төрағасы</w:t>
      </w:r>
      <w:r w:rsidR="00F40BFD" w:rsidRPr="00DB641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DB6411">
        <w:rPr>
          <w:rFonts w:ascii="Times New Roman" w:hAnsi="Times New Roman" w:cs="Times New Roman"/>
          <w:sz w:val="28"/>
          <w:szCs w:val="28"/>
          <w:lang w:val="kk-KZ"/>
        </w:rPr>
        <w:t>Г. Алтынбекова</w:t>
      </w:r>
      <w:r w:rsidR="00F40BFD" w:rsidRPr="00DB6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B6411" w:rsidRDefault="00DB6411" w:rsidP="00F40BF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F40BFD" w:rsidRPr="00DB6411" w:rsidRDefault="00F40BFD" w:rsidP="00F40BF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>Семей қаласының</w:t>
      </w:r>
    </w:p>
    <w:p w:rsidR="001D1C45" w:rsidRPr="00DB6411" w:rsidRDefault="00F40BFD" w:rsidP="00F40BFD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B6411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кеңесінің хатшысы                         К.Сейлханов</w:t>
      </w:r>
    </w:p>
    <w:sectPr w:rsidR="001D1C45" w:rsidRPr="00DB64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D1C45"/>
    <w:rsid w:val="0029639D"/>
    <w:rsid w:val="00316CDF"/>
    <w:rsid w:val="00326F90"/>
    <w:rsid w:val="005F7A06"/>
    <w:rsid w:val="00AA1D8D"/>
    <w:rsid w:val="00B47730"/>
    <w:rsid w:val="00CB0664"/>
    <w:rsid w:val="00D52EC8"/>
    <w:rsid w:val="00DB6411"/>
    <w:rsid w:val="00E4374C"/>
    <w:rsid w:val="00EA76A5"/>
    <w:rsid w:val="00F40B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925E8C-F342-48EF-A2EB-A1F0FB04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2</cp:revision>
  <cp:lastPrinted>2025-11-04T12:02:00Z</cp:lastPrinted>
  <dcterms:created xsi:type="dcterms:W3CDTF">2025-11-07T05:01:00Z</dcterms:created>
  <dcterms:modified xsi:type="dcterms:W3CDTF">2025-11-07T05:01:00Z</dcterms:modified>
</cp:coreProperties>
</file>