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3" w:type="dxa"/>
        <w:tblInd w:w="-176" w:type="dxa"/>
        <w:tblLayout w:type="fixed"/>
        <w:tblLook w:val="0000" w:firstRow="0" w:lastRow="0" w:firstColumn="0" w:lastColumn="0" w:noHBand="0" w:noVBand="0"/>
      </w:tblPr>
      <w:tblGrid>
        <w:gridCol w:w="4185"/>
        <w:gridCol w:w="9"/>
        <w:gridCol w:w="1052"/>
        <w:gridCol w:w="3827"/>
      </w:tblGrid>
      <w:tr w:rsidR="00003458" w:rsidRPr="00C3518C" w:rsidTr="003005A1">
        <w:trPr>
          <w:cantSplit/>
          <w:trHeight w:val="1845"/>
        </w:trPr>
        <w:tc>
          <w:tcPr>
            <w:tcW w:w="4194" w:type="dxa"/>
            <w:gridSpan w:val="2"/>
            <w:tcBorders>
              <w:bottom w:val="single" w:sz="4" w:space="0" w:color="auto"/>
            </w:tcBorders>
          </w:tcPr>
          <w:p w:rsidR="00003458" w:rsidRPr="00605EF1" w:rsidRDefault="00003458" w:rsidP="00DD52DD">
            <w:pPr>
              <w:jc w:val="center"/>
              <w:rPr>
                <w:b/>
                <w:sz w:val="28"/>
                <w:szCs w:val="28"/>
                <w:lang w:val="kk-KZ"/>
              </w:rPr>
            </w:pPr>
            <w:r>
              <w:rPr>
                <w:b/>
                <w:sz w:val="28"/>
                <w:szCs w:val="28"/>
                <w:lang w:val="kk-KZ"/>
              </w:rPr>
              <w:t>Ц</w:t>
            </w:r>
            <w:r w:rsidRPr="00605EF1">
              <w:rPr>
                <w:b/>
                <w:sz w:val="28"/>
                <w:szCs w:val="28"/>
                <w:lang w:val="kk-KZ"/>
              </w:rPr>
              <w:t>ЕЛИНОГРАД</w:t>
            </w:r>
          </w:p>
          <w:p w:rsidR="00003458" w:rsidRPr="00605EF1" w:rsidRDefault="00003458" w:rsidP="00DD52DD">
            <w:pPr>
              <w:jc w:val="center"/>
              <w:rPr>
                <w:b/>
                <w:sz w:val="28"/>
                <w:szCs w:val="28"/>
                <w:lang w:val="kk-KZ"/>
              </w:rPr>
            </w:pPr>
            <w:r w:rsidRPr="00605EF1">
              <w:rPr>
                <w:b/>
                <w:sz w:val="28"/>
                <w:szCs w:val="28"/>
                <w:lang w:val="kk-KZ"/>
              </w:rPr>
              <w:t>АУДАНЫНЫҢ</w:t>
            </w:r>
          </w:p>
          <w:p w:rsidR="00003458" w:rsidRPr="00605EF1" w:rsidRDefault="00003458" w:rsidP="00DD52DD">
            <w:pPr>
              <w:jc w:val="center"/>
              <w:rPr>
                <w:b/>
                <w:sz w:val="28"/>
                <w:szCs w:val="28"/>
                <w:lang w:val="kk-KZ"/>
              </w:rPr>
            </w:pPr>
            <w:r w:rsidRPr="00605EF1">
              <w:rPr>
                <w:b/>
                <w:sz w:val="28"/>
                <w:szCs w:val="28"/>
                <w:lang w:val="kk-KZ"/>
              </w:rPr>
              <w:t>ҚОҒАМДЫҚ</w:t>
            </w:r>
          </w:p>
          <w:p w:rsidR="00003458" w:rsidRPr="00DD2316" w:rsidRDefault="00003458" w:rsidP="00DD52DD">
            <w:pPr>
              <w:jc w:val="center"/>
              <w:rPr>
                <w:b/>
                <w:sz w:val="28"/>
                <w:szCs w:val="28"/>
                <w:lang w:val="kk-KZ"/>
              </w:rPr>
            </w:pPr>
            <w:r>
              <w:rPr>
                <w:b/>
                <w:sz w:val="28"/>
                <w:szCs w:val="28"/>
                <w:lang w:val="kk-KZ"/>
              </w:rPr>
              <w:t>КЕҢЕСІ</w:t>
            </w:r>
          </w:p>
          <w:p w:rsidR="00003458" w:rsidRPr="00DD52DD" w:rsidRDefault="00003458" w:rsidP="00DD52DD">
            <w:pPr>
              <w:pStyle w:val="a5"/>
              <w:spacing w:before="0" w:beforeAutospacing="0" w:after="0"/>
              <w:jc w:val="center"/>
              <w:rPr>
                <w:rFonts w:ascii="KZ Times New Roman" w:hAnsi="KZ Times New Roman"/>
                <w:color w:val="000000"/>
                <w:sz w:val="28"/>
                <w:lang w:val="kk-KZ"/>
              </w:rPr>
            </w:pPr>
          </w:p>
        </w:tc>
        <w:tc>
          <w:tcPr>
            <w:tcW w:w="1052" w:type="dxa"/>
            <w:tcBorders>
              <w:bottom w:val="single" w:sz="4" w:space="0" w:color="auto"/>
            </w:tcBorders>
          </w:tcPr>
          <w:p w:rsidR="00003458" w:rsidRDefault="00003458" w:rsidP="008702D3">
            <w:pPr>
              <w:rPr>
                <w:color w:val="000000"/>
                <w:lang w:val="kk-KZ"/>
              </w:rPr>
            </w:pPr>
          </w:p>
        </w:tc>
        <w:tc>
          <w:tcPr>
            <w:tcW w:w="3827" w:type="dxa"/>
            <w:tcBorders>
              <w:bottom w:val="single" w:sz="4" w:space="0" w:color="auto"/>
            </w:tcBorders>
          </w:tcPr>
          <w:p w:rsidR="00003458" w:rsidRPr="00466E68" w:rsidRDefault="00003458" w:rsidP="003005A1">
            <w:pPr>
              <w:ind w:right="218"/>
              <w:jc w:val="center"/>
              <w:rPr>
                <w:b/>
                <w:color w:val="000000"/>
                <w:sz w:val="28"/>
                <w:szCs w:val="28"/>
                <w:lang w:val="kk-KZ"/>
              </w:rPr>
            </w:pPr>
            <w:r>
              <w:rPr>
                <w:b/>
                <w:color w:val="000000"/>
                <w:sz w:val="28"/>
                <w:szCs w:val="28"/>
                <w:lang w:val="kk-KZ"/>
              </w:rPr>
              <w:t>ОБЩЕСТВЕННЫЙ</w:t>
            </w:r>
          </w:p>
          <w:p w:rsidR="00003458" w:rsidRPr="003806D7" w:rsidRDefault="00003458" w:rsidP="003005A1">
            <w:pPr>
              <w:ind w:right="317"/>
              <w:jc w:val="center"/>
              <w:rPr>
                <w:b/>
                <w:color w:val="000000"/>
                <w:sz w:val="28"/>
                <w:szCs w:val="28"/>
                <w:lang w:val="kk-KZ"/>
              </w:rPr>
            </w:pPr>
            <w:r w:rsidRPr="003806D7">
              <w:rPr>
                <w:b/>
                <w:color w:val="000000"/>
                <w:sz w:val="28"/>
                <w:szCs w:val="28"/>
                <w:lang w:val="kk-KZ"/>
              </w:rPr>
              <w:t>СОВЕТ</w:t>
            </w:r>
          </w:p>
          <w:p w:rsidR="00003458" w:rsidRPr="003806D7" w:rsidRDefault="00003458" w:rsidP="003005A1">
            <w:pPr>
              <w:tabs>
                <w:tab w:val="left" w:pos="3967"/>
              </w:tabs>
              <w:ind w:right="218"/>
              <w:jc w:val="center"/>
              <w:rPr>
                <w:b/>
                <w:color w:val="000000"/>
                <w:sz w:val="28"/>
                <w:szCs w:val="28"/>
                <w:lang w:val="kk-KZ"/>
              </w:rPr>
            </w:pPr>
            <w:r w:rsidRPr="003806D7">
              <w:rPr>
                <w:b/>
                <w:color w:val="000000"/>
                <w:sz w:val="28"/>
                <w:szCs w:val="28"/>
                <w:lang w:val="kk-KZ"/>
              </w:rPr>
              <w:t>ЦЕЛИНОГРАДСКОГО РАЙОНА</w:t>
            </w:r>
          </w:p>
          <w:p w:rsidR="00003458" w:rsidRPr="003806D7" w:rsidRDefault="00003458" w:rsidP="00DD52DD">
            <w:pPr>
              <w:jc w:val="center"/>
              <w:rPr>
                <w:rFonts w:ascii="TimesKaZ" w:hAnsi="TimesKaZ"/>
                <w:b/>
                <w:color w:val="000000"/>
                <w:sz w:val="28"/>
                <w:szCs w:val="28"/>
                <w:lang w:val="kk-KZ"/>
              </w:rPr>
            </w:pPr>
          </w:p>
          <w:p w:rsidR="00003458" w:rsidRPr="00C3518C" w:rsidRDefault="00003458" w:rsidP="00DD52DD">
            <w:pPr>
              <w:pStyle w:val="2"/>
              <w:numPr>
                <w:ilvl w:val="0"/>
                <w:numId w:val="0"/>
              </w:numPr>
              <w:rPr>
                <w:color w:val="000000"/>
                <w:lang w:val="kk-KZ"/>
              </w:rPr>
            </w:pPr>
          </w:p>
        </w:tc>
      </w:tr>
      <w:tr w:rsidR="00003458" w:rsidRPr="00BA69DF" w:rsidTr="003005A1">
        <w:trPr>
          <w:cantSplit/>
          <w:trHeight w:val="662"/>
        </w:trPr>
        <w:tc>
          <w:tcPr>
            <w:tcW w:w="4185" w:type="dxa"/>
          </w:tcPr>
          <w:p w:rsidR="00003458" w:rsidRPr="001A55F0" w:rsidRDefault="00003458" w:rsidP="008702D3">
            <w:pPr>
              <w:jc w:val="center"/>
              <w:rPr>
                <w:color w:val="000000"/>
                <w:sz w:val="18"/>
                <w:lang w:val="kk-KZ"/>
              </w:rPr>
            </w:pPr>
          </w:p>
          <w:p w:rsidR="00003458" w:rsidRPr="001A55F0" w:rsidRDefault="00003458" w:rsidP="008702D3">
            <w:pPr>
              <w:jc w:val="center"/>
              <w:rPr>
                <w:color w:val="000000"/>
                <w:sz w:val="18"/>
                <w:lang w:val="kk-KZ"/>
              </w:rPr>
            </w:pPr>
            <w:r w:rsidRPr="001A55F0">
              <w:rPr>
                <w:color w:val="000000"/>
                <w:sz w:val="18"/>
                <w:lang w:val="kk-KZ"/>
              </w:rPr>
              <w:t xml:space="preserve">021800, </w:t>
            </w:r>
            <w:r w:rsidRPr="0096647B">
              <w:rPr>
                <w:color w:val="000000"/>
                <w:sz w:val="18"/>
                <w:lang w:val="kk-KZ"/>
              </w:rPr>
              <w:t xml:space="preserve">Целиноград </w:t>
            </w:r>
            <w:r w:rsidRPr="001A55F0">
              <w:rPr>
                <w:color w:val="000000"/>
                <w:sz w:val="18"/>
                <w:lang w:val="kk-KZ"/>
              </w:rPr>
              <w:t xml:space="preserve"> ауданы,</w:t>
            </w:r>
          </w:p>
          <w:p w:rsidR="00003458" w:rsidRPr="00DD440E" w:rsidRDefault="00003458" w:rsidP="008702D3">
            <w:pPr>
              <w:jc w:val="center"/>
              <w:rPr>
                <w:color w:val="000000"/>
                <w:sz w:val="18"/>
                <w:lang w:val="kk-KZ"/>
              </w:rPr>
            </w:pPr>
            <w:r w:rsidRPr="001A55F0">
              <w:rPr>
                <w:color w:val="000000"/>
                <w:sz w:val="18"/>
                <w:lang w:val="kk-KZ"/>
              </w:rPr>
              <w:t>Ақмол ау</w:t>
            </w:r>
            <w:r>
              <w:rPr>
                <w:color w:val="000000"/>
                <w:sz w:val="18"/>
                <w:lang w:val="kk-KZ"/>
              </w:rPr>
              <w:t>ылы,</w:t>
            </w:r>
            <w:r w:rsidRPr="001A55F0">
              <w:rPr>
                <w:color w:val="000000"/>
                <w:sz w:val="18"/>
                <w:lang w:val="kk-KZ"/>
              </w:rPr>
              <w:t xml:space="preserve"> , </w:t>
            </w:r>
            <w:r>
              <w:rPr>
                <w:color w:val="000000"/>
                <w:sz w:val="18"/>
                <w:lang w:val="kk-KZ"/>
              </w:rPr>
              <w:t>Наурыз</w:t>
            </w:r>
            <w:r w:rsidRPr="001A55F0">
              <w:rPr>
                <w:color w:val="000000"/>
                <w:sz w:val="18"/>
                <w:lang w:val="kk-KZ"/>
              </w:rPr>
              <w:t xml:space="preserve">  көшесі</w:t>
            </w:r>
            <w:r>
              <w:rPr>
                <w:color w:val="000000"/>
                <w:sz w:val="18"/>
                <w:lang w:val="kk-KZ"/>
              </w:rPr>
              <w:t xml:space="preserve">, 34 </w:t>
            </w:r>
          </w:p>
          <w:p w:rsidR="00003458" w:rsidRPr="001A55F0" w:rsidRDefault="00003458" w:rsidP="008702D3">
            <w:pPr>
              <w:jc w:val="center"/>
              <w:rPr>
                <w:color w:val="000000"/>
                <w:sz w:val="18"/>
                <w:lang w:val="kk-KZ"/>
              </w:rPr>
            </w:pPr>
            <w:r w:rsidRPr="001A55F0">
              <w:rPr>
                <w:color w:val="000000"/>
                <w:sz w:val="18"/>
              </w:rPr>
              <w:t xml:space="preserve">тел.  </w:t>
            </w:r>
            <w:r>
              <w:rPr>
                <w:color w:val="000000"/>
                <w:sz w:val="18"/>
              </w:rPr>
              <w:t>(8-716-51) 30</w:t>
            </w:r>
            <w:r w:rsidRPr="00053B36">
              <w:rPr>
                <w:color w:val="000000"/>
                <w:sz w:val="18"/>
              </w:rPr>
              <w:t>-1</w:t>
            </w:r>
            <w:r>
              <w:rPr>
                <w:color w:val="000000"/>
                <w:sz w:val="18"/>
              </w:rPr>
              <w:t>65</w:t>
            </w:r>
          </w:p>
          <w:p w:rsidR="00003458" w:rsidRPr="000F2FC8" w:rsidRDefault="00003458" w:rsidP="00BA69DF">
            <w:pPr>
              <w:jc w:val="center"/>
              <w:rPr>
                <w:color w:val="000000"/>
                <w:sz w:val="18"/>
              </w:rPr>
            </w:pPr>
            <w:r>
              <w:rPr>
                <w:color w:val="000000"/>
                <w:sz w:val="18"/>
              </w:rPr>
              <w:t>е</w:t>
            </w:r>
            <w:r w:rsidRPr="000F2FC8">
              <w:rPr>
                <w:color w:val="000000"/>
                <w:sz w:val="18"/>
              </w:rPr>
              <w:t>-</w:t>
            </w:r>
            <w:r>
              <w:rPr>
                <w:color w:val="000000"/>
                <w:sz w:val="18"/>
                <w:lang w:val="en-US"/>
              </w:rPr>
              <w:t>m</w:t>
            </w:r>
            <w:r w:rsidRPr="001A55F0">
              <w:rPr>
                <w:color w:val="000000"/>
                <w:sz w:val="18"/>
              </w:rPr>
              <w:t>а</w:t>
            </w:r>
            <w:proofErr w:type="spellStart"/>
            <w:r w:rsidRPr="001A55F0">
              <w:rPr>
                <w:color w:val="000000"/>
                <w:sz w:val="18"/>
                <w:lang w:val="en-US"/>
              </w:rPr>
              <w:t>il</w:t>
            </w:r>
            <w:proofErr w:type="spellEnd"/>
            <w:r w:rsidRPr="000F2FC8">
              <w:rPr>
                <w:color w:val="000000"/>
                <w:sz w:val="18"/>
              </w:rPr>
              <w:t xml:space="preserve">: </w:t>
            </w:r>
            <w:proofErr w:type="spellStart"/>
            <w:r w:rsidR="00054122" w:rsidRPr="0070753D">
              <w:rPr>
                <w:color w:val="000000"/>
                <w:sz w:val="18"/>
                <w:lang w:val="en-US"/>
              </w:rPr>
              <w:t>celin</w:t>
            </w:r>
            <w:proofErr w:type="spellEnd"/>
            <w:r w:rsidR="00054122" w:rsidRPr="000F2FC8">
              <w:rPr>
                <w:color w:val="000000"/>
                <w:sz w:val="18"/>
              </w:rPr>
              <w:t>_</w:t>
            </w:r>
            <w:proofErr w:type="spellStart"/>
            <w:r w:rsidR="00054122">
              <w:rPr>
                <w:color w:val="000000"/>
                <w:sz w:val="18"/>
                <w:lang w:val="en-US"/>
              </w:rPr>
              <w:t>obshsovet</w:t>
            </w:r>
            <w:proofErr w:type="spellEnd"/>
            <w:r w:rsidR="00EF7127" w:rsidRPr="000F2FC8">
              <w:rPr>
                <w:color w:val="000000"/>
                <w:sz w:val="18"/>
              </w:rPr>
              <w:t>@</w:t>
            </w:r>
            <w:r w:rsidR="00EF7127" w:rsidRPr="0070753D">
              <w:rPr>
                <w:color w:val="000000"/>
                <w:sz w:val="18"/>
                <w:lang w:val="en-US"/>
              </w:rPr>
              <w:t>mail</w:t>
            </w:r>
            <w:r w:rsidR="00EF7127" w:rsidRPr="000F2FC8">
              <w:rPr>
                <w:color w:val="000000"/>
                <w:sz w:val="18"/>
              </w:rPr>
              <w:t>.</w:t>
            </w:r>
            <w:proofErr w:type="spellStart"/>
            <w:r w:rsidR="00EF7127" w:rsidRPr="0070753D">
              <w:rPr>
                <w:color w:val="000000"/>
                <w:sz w:val="18"/>
                <w:lang w:val="en-US"/>
              </w:rPr>
              <w:t>ru</w:t>
            </w:r>
            <w:proofErr w:type="spellEnd"/>
          </w:p>
          <w:p w:rsidR="00003458" w:rsidRPr="000F2FC8" w:rsidRDefault="00003458" w:rsidP="008702D3">
            <w:pPr>
              <w:jc w:val="center"/>
              <w:rPr>
                <w:color w:val="000000"/>
                <w:sz w:val="18"/>
              </w:rPr>
            </w:pPr>
          </w:p>
          <w:p w:rsidR="00003458" w:rsidRPr="000F2FC8" w:rsidRDefault="00003458" w:rsidP="008702D3">
            <w:pPr>
              <w:jc w:val="center"/>
              <w:rPr>
                <w:color w:val="000000"/>
                <w:sz w:val="18"/>
              </w:rPr>
            </w:pPr>
          </w:p>
          <w:p w:rsidR="00003458" w:rsidRPr="001A55F0" w:rsidRDefault="0068287C" w:rsidP="008702D3">
            <w:pPr>
              <w:jc w:val="center"/>
              <w:rPr>
                <w:color w:val="000000"/>
              </w:rPr>
            </w:pPr>
            <w:r>
              <w:rPr>
                <w:color w:val="000000"/>
              </w:rPr>
              <w:t>________________</w:t>
            </w:r>
            <w:r w:rsidR="008A3392" w:rsidRPr="00652E15">
              <w:rPr>
                <w:color w:val="000000"/>
              </w:rPr>
              <w:t xml:space="preserve">№ </w:t>
            </w:r>
            <w:r>
              <w:rPr>
                <w:color w:val="000000"/>
                <w:u w:val="single"/>
              </w:rPr>
              <w:t>______</w:t>
            </w:r>
          </w:p>
          <w:p w:rsidR="00003458" w:rsidRPr="00633C0B" w:rsidRDefault="00003458" w:rsidP="008702D3">
            <w:pPr>
              <w:jc w:val="center"/>
              <w:rPr>
                <w:color w:val="000000"/>
                <w:sz w:val="28"/>
              </w:rPr>
            </w:pPr>
          </w:p>
          <w:p w:rsidR="00003458" w:rsidRPr="00633C0B" w:rsidRDefault="00003458" w:rsidP="008702D3">
            <w:pPr>
              <w:jc w:val="both"/>
              <w:rPr>
                <w:color w:val="000000"/>
                <w:sz w:val="28"/>
                <w:lang w:val="kk-KZ"/>
              </w:rPr>
            </w:pPr>
          </w:p>
          <w:p w:rsidR="00003458" w:rsidRPr="00633C0B" w:rsidRDefault="00003458" w:rsidP="008702D3">
            <w:pPr>
              <w:jc w:val="both"/>
              <w:rPr>
                <w:color w:val="000000"/>
                <w:sz w:val="28"/>
              </w:rPr>
            </w:pPr>
          </w:p>
        </w:tc>
        <w:tc>
          <w:tcPr>
            <w:tcW w:w="1061" w:type="dxa"/>
            <w:gridSpan w:val="2"/>
          </w:tcPr>
          <w:p w:rsidR="00003458" w:rsidRPr="001A55F0" w:rsidRDefault="00003458" w:rsidP="008702D3">
            <w:pPr>
              <w:suppressAutoHyphens w:val="0"/>
              <w:rPr>
                <w:color w:val="000000"/>
              </w:rPr>
            </w:pPr>
          </w:p>
          <w:p w:rsidR="00003458" w:rsidRPr="001A55F0" w:rsidRDefault="00003458" w:rsidP="008702D3">
            <w:pPr>
              <w:rPr>
                <w:color w:val="000000"/>
              </w:rPr>
            </w:pPr>
          </w:p>
        </w:tc>
        <w:tc>
          <w:tcPr>
            <w:tcW w:w="3827" w:type="dxa"/>
          </w:tcPr>
          <w:p w:rsidR="00003458" w:rsidRPr="001A55F0" w:rsidRDefault="00003458" w:rsidP="00DD52DD">
            <w:pPr>
              <w:jc w:val="center"/>
              <w:rPr>
                <w:color w:val="000000"/>
                <w:sz w:val="18"/>
                <w:lang w:val="kk-KZ"/>
              </w:rPr>
            </w:pPr>
          </w:p>
          <w:p w:rsidR="00003458" w:rsidRPr="001A55F0" w:rsidRDefault="00003458" w:rsidP="003005A1">
            <w:pPr>
              <w:ind w:right="218"/>
              <w:jc w:val="center"/>
              <w:rPr>
                <w:color w:val="000000"/>
                <w:sz w:val="18"/>
                <w:lang w:val="kk-KZ"/>
              </w:rPr>
            </w:pPr>
            <w:r w:rsidRPr="001A55F0">
              <w:rPr>
                <w:color w:val="000000"/>
                <w:sz w:val="18"/>
              </w:rPr>
              <w:t>021800, Целиноградский район,</w:t>
            </w:r>
          </w:p>
          <w:p w:rsidR="00003458" w:rsidRPr="00442461" w:rsidRDefault="00003458" w:rsidP="003005A1">
            <w:pPr>
              <w:ind w:right="218"/>
              <w:jc w:val="center"/>
              <w:rPr>
                <w:color w:val="000000"/>
                <w:sz w:val="18"/>
              </w:rPr>
            </w:pPr>
            <w:r>
              <w:rPr>
                <w:color w:val="000000"/>
                <w:sz w:val="18"/>
              </w:rPr>
              <w:t>село</w:t>
            </w:r>
            <w:r w:rsidR="00406168">
              <w:rPr>
                <w:color w:val="000000"/>
                <w:sz w:val="18"/>
              </w:rPr>
              <w:t xml:space="preserve"> </w:t>
            </w:r>
            <w:proofErr w:type="spellStart"/>
            <w:r w:rsidRPr="001A55F0">
              <w:rPr>
                <w:color w:val="000000"/>
                <w:sz w:val="18"/>
              </w:rPr>
              <w:t>Акмол</w:t>
            </w:r>
            <w:proofErr w:type="spellEnd"/>
            <w:r w:rsidRPr="001A55F0">
              <w:rPr>
                <w:color w:val="000000"/>
                <w:sz w:val="18"/>
              </w:rPr>
              <w:t>,</w:t>
            </w:r>
            <w:r>
              <w:rPr>
                <w:color w:val="000000"/>
                <w:sz w:val="18"/>
                <w:lang w:val="kk-KZ"/>
              </w:rPr>
              <w:t xml:space="preserve"> улица Наурыз, 34</w:t>
            </w:r>
          </w:p>
          <w:p w:rsidR="00003458" w:rsidRPr="001A55F0" w:rsidRDefault="00003458" w:rsidP="003005A1">
            <w:pPr>
              <w:ind w:right="218"/>
              <w:jc w:val="center"/>
              <w:rPr>
                <w:color w:val="000000"/>
                <w:sz w:val="18"/>
                <w:lang w:val="kk-KZ"/>
              </w:rPr>
            </w:pPr>
            <w:r w:rsidRPr="001A55F0">
              <w:rPr>
                <w:color w:val="000000"/>
                <w:sz w:val="18"/>
              </w:rPr>
              <w:t>тел. (8-716-51) 3</w:t>
            </w:r>
            <w:r>
              <w:rPr>
                <w:color w:val="000000"/>
                <w:sz w:val="18"/>
              </w:rPr>
              <w:t>0</w:t>
            </w:r>
            <w:r w:rsidRPr="001A55F0">
              <w:rPr>
                <w:color w:val="000000"/>
                <w:sz w:val="18"/>
              </w:rPr>
              <w:t>-1</w:t>
            </w:r>
            <w:r>
              <w:rPr>
                <w:color w:val="000000"/>
                <w:sz w:val="18"/>
              </w:rPr>
              <w:t>65</w:t>
            </w:r>
          </w:p>
          <w:p w:rsidR="00003458" w:rsidRPr="000F2FC8" w:rsidRDefault="00003458" w:rsidP="003005A1">
            <w:pPr>
              <w:ind w:right="218"/>
              <w:jc w:val="center"/>
              <w:rPr>
                <w:color w:val="000000"/>
                <w:sz w:val="18"/>
              </w:rPr>
            </w:pPr>
            <w:r>
              <w:rPr>
                <w:color w:val="000000"/>
                <w:sz w:val="18"/>
              </w:rPr>
              <w:t>е</w:t>
            </w:r>
            <w:r w:rsidRPr="000F2FC8">
              <w:rPr>
                <w:color w:val="000000"/>
                <w:sz w:val="18"/>
              </w:rPr>
              <w:t>-</w:t>
            </w:r>
            <w:r>
              <w:rPr>
                <w:color w:val="000000"/>
                <w:sz w:val="18"/>
                <w:lang w:val="en-US"/>
              </w:rPr>
              <w:t>m</w:t>
            </w:r>
            <w:r w:rsidRPr="001A55F0">
              <w:rPr>
                <w:color w:val="000000"/>
                <w:sz w:val="18"/>
              </w:rPr>
              <w:t>а</w:t>
            </w:r>
            <w:proofErr w:type="spellStart"/>
            <w:r w:rsidRPr="001A55F0">
              <w:rPr>
                <w:color w:val="000000"/>
                <w:sz w:val="18"/>
                <w:lang w:val="en-US"/>
              </w:rPr>
              <w:t>il</w:t>
            </w:r>
            <w:proofErr w:type="spellEnd"/>
            <w:r w:rsidRPr="000F2FC8">
              <w:rPr>
                <w:color w:val="000000"/>
                <w:sz w:val="18"/>
              </w:rPr>
              <w:t xml:space="preserve">: </w:t>
            </w:r>
            <w:proofErr w:type="spellStart"/>
            <w:r w:rsidR="00EF7127" w:rsidRPr="0070753D">
              <w:rPr>
                <w:color w:val="000000"/>
                <w:sz w:val="18"/>
                <w:lang w:val="en-US"/>
              </w:rPr>
              <w:t>celin</w:t>
            </w:r>
            <w:proofErr w:type="spellEnd"/>
            <w:r w:rsidR="00EF7127" w:rsidRPr="000F2FC8">
              <w:rPr>
                <w:color w:val="000000"/>
                <w:sz w:val="18"/>
              </w:rPr>
              <w:t>_</w:t>
            </w:r>
            <w:proofErr w:type="spellStart"/>
            <w:r w:rsidR="00054122">
              <w:rPr>
                <w:color w:val="000000"/>
                <w:sz w:val="18"/>
                <w:lang w:val="en-US"/>
              </w:rPr>
              <w:t>obshsovet</w:t>
            </w:r>
            <w:proofErr w:type="spellEnd"/>
            <w:r w:rsidR="00EF7127" w:rsidRPr="000F2FC8">
              <w:rPr>
                <w:color w:val="000000"/>
                <w:sz w:val="18"/>
              </w:rPr>
              <w:t>@</w:t>
            </w:r>
            <w:r w:rsidR="00EF7127" w:rsidRPr="0070753D">
              <w:rPr>
                <w:color w:val="000000"/>
                <w:sz w:val="18"/>
                <w:lang w:val="en-US"/>
              </w:rPr>
              <w:t>mail</w:t>
            </w:r>
            <w:r w:rsidR="00EF7127" w:rsidRPr="000F2FC8">
              <w:rPr>
                <w:color w:val="000000"/>
                <w:sz w:val="18"/>
              </w:rPr>
              <w:t>.</w:t>
            </w:r>
            <w:proofErr w:type="spellStart"/>
            <w:r w:rsidR="00EF7127" w:rsidRPr="0070753D">
              <w:rPr>
                <w:color w:val="000000"/>
                <w:sz w:val="18"/>
                <w:lang w:val="en-US"/>
              </w:rPr>
              <w:t>ru</w:t>
            </w:r>
            <w:proofErr w:type="spellEnd"/>
          </w:p>
          <w:p w:rsidR="00003458" w:rsidRPr="000F2FC8" w:rsidRDefault="00003458" w:rsidP="00DD52DD">
            <w:pPr>
              <w:jc w:val="center"/>
              <w:rPr>
                <w:color w:val="000000"/>
                <w:sz w:val="18"/>
              </w:rPr>
            </w:pPr>
          </w:p>
          <w:p w:rsidR="00003458" w:rsidRPr="001A55F0" w:rsidRDefault="00003458" w:rsidP="00DD52DD">
            <w:pPr>
              <w:jc w:val="center"/>
              <w:rPr>
                <w:color w:val="000000"/>
                <w:lang w:val="kk-KZ"/>
              </w:rPr>
            </w:pPr>
          </w:p>
          <w:p w:rsidR="00003458" w:rsidRPr="000F2FC8" w:rsidRDefault="00003458" w:rsidP="00DD52DD">
            <w:pPr>
              <w:jc w:val="center"/>
              <w:rPr>
                <w:color w:val="000000"/>
              </w:rPr>
            </w:pPr>
          </w:p>
          <w:p w:rsidR="00003458" w:rsidRPr="000F2FC8" w:rsidRDefault="00003458" w:rsidP="00DD52DD">
            <w:pPr>
              <w:jc w:val="center"/>
              <w:rPr>
                <w:color w:val="000000"/>
              </w:rPr>
            </w:pPr>
          </w:p>
          <w:p w:rsidR="00003458" w:rsidRPr="001A55F0" w:rsidRDefault="00003458" w:rsidP="00DD52DD">
            <w:pPr>
              <w:jc w:val="center"/>
              <w:rPr>
                <w:color w:val="000000"/>
                <w:lang w:val="kk-KZ"/>
              </w:rPr>
            </w:pPr>
          </w:p>
        </w:tc>
      </w:tr>
    </w:tbl>
    <w:p w:rsidR="0019485B" w:rsidRPr="000F2FC8" w:rsidRDefault="0019485B" w:rsidP="00633C0B">
      <w:pPr>
        <w:pStyle w:val="a8"/>
        <w:spacing w:after="0"/>
        <w:ind w:firstLine="708"/>
        <w:jc w:val="both"/>
        <w:rPr>
          <w:sz w:val="28"/>
          <w:szCs w:val="28"/>
        </w:rPr>
      </w:pPr>
    </w:p>
    <w:p w:rsidR="0019485B" w:rsidRPr="0019485B" w:rsidRDefault="003005A1" w:rsidP="003005A1">
      <w:pPr>
        <w:pStyle w:val="a8"/>
        <w:spacing w:after="0"/>
        <w:ind w:left="-284" w:firstLine="568"/>
        <w:rPr>
          <w:b/>
          <w:sz w:val="28"/>
          <w:szCs w:val="28"/>
          <w:lang w:val="kk-KZ"/>
        </w:rPr>
      </w:pPr>
      <w:r>
        <w:rPr>
          <w:b/>
          <w:sz w:val="28"/>
          <w:szCs w:val="28"/>
          <w:lang w:val="kk-KZ"/>
        </w:rPr>
        <w:t xml:space="preserve">                                                 </w:t>
      </w:r>
      <w:r w:rsidR="0019485B">
        <w:rPr>
          <w:b/>
          <w:sz w:val="28"/>
          <w:szCs w:val="28"/>
          <w:lang w:val="kk-KZ"/>
        </w:rPr>
        <w:t>Заключение</w:t>
      </w:r>
    </w:p>
    <w:p w:rsidR="0019485B" w:rsidRDefault="0019485B" w:rsidP="00633C0B">
      <w:pPr>
        <w:pStyle w:val="a8"/>
        <w:spacing w:after="0"/>
        <w:ind w:left="-284" w:firstLine="568"/>
        <w:jc w:val="both"/>
        <w:rPr>
          <w:sz w:val="28"/>
          <w:szCs w:val="28"/>
          <w:lang w:val="kk-KZ"/>
        </w:rPr>
      </w:pPr>
    </w:p>
    <w:p w:rsidR="003005A1" w:rsidRPr="003005A1" w:rsidRDefault="003005A1" w:rsidP="00633C0B">
      <w:pPr>
        <w:pStyle w:val="a8"/>
        <w:spacing w:after="0"/>
        <w:ind w:left="-284" w:firstLine="568"/>
        <w:jc w:val="both"/>
        <w:rPr>
          <w:sz w:val="28"/>
          <w:szCs w:val="28"/>
          <w:lang w:val="kk-KZ"/>
        </w:rPr>
      </w:pPr>
    </w:p>
    <w:p w:rsidR="00003458" w:rsidRPr="00053B36" w:rsidRDefault="00742219" w:rsidP="003005A1">
      <w:pPr>
        <w:pStyle w:val="a8"/>
        <w:ind w:left="-284" w:right="565" w:firstLine="568"/>
        <w:jc w:val="both"/>
        <w:rPr>
          <w:sz w:val="28"/>
          <w:szCs w:val="28"/>
        </w:rPr>
      </w:pPr>
      <w:r>
        <w:rPr>
          <w:sz w:val="28"/>
          <w:szCs w:val="28"/>
        </w:rPr>
        <w:t xml:space="preserve">Общественный совет </w:t>
      </w:r>
      <w:r w:rsidR="00003458" w:rsidRPr="00053B36">
        <w:rPr>
          <w:sz w:val="28"/>
          <w:szCs w:val="28"/>
        </w:rPr>
        <w:t xml:space="preserve">Целиноградского района, </w:t>
      </w:r>
      <w:r w:rsidRPr="00053B36">
        <w:rPr>
          <w:sz w:val="28"/>
          <w:szCs w:val="28"/>
        </w:rPr>
        <w:t>рассмотрев проект</w:t>
      </w:r>
      <w:r w:rsidR="00D1699F">
        <w:rPr>
          <w:sz w:val="28"/>
          <w:szCs w:val="28"/>
        </w:rPr>
        <w:t xml:space="preserve"> </w:t>
      </w:r>
      <w:r w:rsidR="00E422EB">
        <w:rPr>
          <w:sz w:val="28"/>
          <w:szCs w:val="28"/>
          <w:lang w:val="kk-KZ"/>
        </w:rPr>
        <w:t>решения</w:t>
      </w:r>
      <w:r w:rsidR="00E81583">
        <w:rPr>
          <w:sz w:val="28"/>
          <w:szCs w:val="28"/>
          <w:lang w:val="kk-KZ"/>
        </w:rPr>
        <w:t xml:space="preserve"> маслихата</w:t>
      </w:r>
      <w:r w:rsidR="00D065D9">
        <w:rPr>
          <w:sz w:val="28"/>
          <w:szCs w:val="28"/>
          <w:lang w:val="kk-KZ"/>
        </w:rPr>
        <w:t xml:space="preserve"> Целиноградского района </w:t>
      </w:r>
      <w:r w:rsidRPr="00742219">
        <w:rPr>
          <w:b/>
          <w:sz w:val="28"/>
          <w:szCs w:val="28"/>
          <w:lang w:val="kk-KZ"/>
        </w:rPr>
        <w:t>«</w:t>
      </w:r>
      <w:r w:rsidR="00C76B45">
        <w:rPr>
          <w:b/>
          <w:sz w:val="28"/>
          <w:szCs w:val="28"/>
          <w:lang w:val="kk-KZ"/>
        </w:rPr>
        <w:t>О</w:t>
      </w:r>
      <w:r w:rsidR="004968E6">
        <w:rPr>
          <w:b/>
          <w:sz w:val="28"/>
          <w:szCs w:val="28"/>
          <w:lang w:val="kk-KZ"/>
        </w:rPr>
        <w:t xml:space="preserve"> внесении изменений и дополнений в решение Целиноградского районного маслихата Акмолинской области от 30 мая 2023 года № 43/5-8 «Об утверждении Плана по управлению пастбищами и их использованию Нуресильского сельского округа, сельского округа Кабанбай батыра, Караоткельского сельского округа, села Коянды, Жарлыкольского сельского округа, сельского округа Тасты, Арайлынского сельского округа, Жанаесильского сельского округа, сельского округа Родина, Приреченского сельского округа, сельского округа Рахымжана Кошкарбаева, Софиевского сельского округа, Талапкерского сельского округа, Шалкарского сельского округа, села Маншук Целиноградского района на 2023-2024 годы</w:t>
      </w:r>
      <w:r w:rsidRPr="00742219">
        <w:rPr>
          <w:b/>
          <w:sz w:val="28"/>
          <w:szCs w:val="28"/>
          <w:lang w:val="kk-KZ"/>
        </w:rPr>
        <w:t>»</w:t>
      </w:r>
      <w:r>
        <w:rPr>
          <w:b/>
          <w:sz w:val="28"/>
          <w:szCs w:val="28"/>
          <w:lang w:val="kk-KZ"/>
        </w:rPr>
        <w:t>,</w:t>
      </w:r>
      <w:r w:rsidR="00D1699F">
        <w:rPr>
          <w:b/>
          <w:sz w:val="28"/>
          <w:szCs w:val="28"/>
          <w:lang w:val="kk-KZ"/>
        </w:rPr>
        <w:t xml:space="preserve"> </w:t>
      </w:r>
      <w:r w:rsidR="00003458">
        <w:rPr>
          <w:sz w:val="28"/>
          <w:lang w:val="kk-KZ"/>
        </w:rPr>
        <w:t>рекомендаций</w:t>
      </w:r>
      <w:r w:rsidR="00003458" w:rsidRPr="00053B36">
        <w:rPr>
          <w:sz w:val="28"/>
          <w:szCs w:val="28"/>
        </w:rPr>
        <w:t xml:space="preserve"> не имеет.</w:t>
      </w:r>
    </w:p>
    <w:p w:rsidR="00003458" w:rsidRDefault="00003458" w:rsidP="003005A1">
      <w:pPr>
        <w:ind w:left="-284" w:right="423" w:firstLine="568"/>
        <w:jc w:val="both"/>
        <w:rPr>
          <w:sz w:val="28"/>
          <w:szCs w:val="28"/>
        </w:rPr>
      </w:pPr>
    </w:p>
    <w:p w:rsidR="00003458" w:rsidRDefault="00003458" w:rsidP="003005A1">
      <w:pPr>
        <w:ind w:left="-284" w:right="423" w:firstLine="568"/>
        <w:jc w:val="both"/>
        <w:rPr>
          <w:sz w:val="28"/>
          <w:szCs w:val="28"/>
        </w:rPr>
      </w:pPr>
    </w:p>
    <w:p w:rsidR="00003458" w:rsidRDefault="00003458" w:rsidP="003005A1">
      <w:pPr>
        <w:ind w:left="-284" w:right="423" w:firstLine="568"/>
        <w:jc w:val="both"/>
        <w:rPr>
          <w:b/>
          <w:sz w:val="28"/>
          <w:szCs w:val="28"/>
        </w:rPr>
      </w:pPr>
      <w:r>
        <w:rPr>
          <w:b/>
          <w:sz w:val="28"/>
          <w:szCs w:val="28"/>
        </w:rPr>
        <w:t>Председатель Общественного совета</w:t>
      </w:r>
    </w:p>
    <w:p w:rsidR="00003458" w:rsidRDefault="00003458" w:rsidP="003005A1">
      <w:pPr>
        <w:ind w:left="-284" w:right="565" w:firstLine="568"/>
        <w:jc w:val="both"/>
        <w:rPr>
          <w:b/>
          <w:sz w:val="28"/>
          <w:szCs w:val="28"/>
        </w:rPr>
      </w:pPr>
      <w:r>
        <w:rPr>
          <w:b/>
          <w:sz w:val="28"/>
          <w:szCs w:val="28"/>
        </w:rPr>
        <w:t xml:space="preserve">Целиноградского района                   </w:t>
      </w:r>
      <w:r w:rsidR="0093213F">
        <w:rPr>
          <w:b/>
          <w:sz w:val="28"/>
          <w:szCs w:val="28"/>
        </w:rPr>
        <w:t xml:space="preserve">                        </w:t>
      </w:r>
      <w:r>
        <w:rPr>
          <w:b/>
          <w:sz w:val="28"/>
          <w:szCs w:val="28"/>
        </w:rPr>
        <w:t xml:space="preserve"> С. </w:t>
      </w:r>
      <w:proofErr w:type="spellStart"/>
      <w:r>
        <w:rPr>
          <w:b/>
          <w:sz w:val="28"/>
          <w:szCs w:val="28"/>
        </w:rPr>
        <w:t>Ашебеков</w:t>
      </w:r>
      <w:proofErr w:type="spellEnd"/>
    </w:p>
    <w:p w:rsidR="00003458" w:rsidRDefault="00003458" w:rsidP="003005A1">
      <w:pPr>
        <w:ind w:left="-284" w:right="423" w:firstLine="568"/>
        <w:jc w:val="both"/>
        <w:rPr>
          <w:b/>
          <w:sz w:val="28"/>
          <w:szCs w:val="28"/>
        </w:rPr>
      </w:pPr>
    </w:p>
    <w:p w:rsidR="00003458" w:rsidRDefault="00003458" w:rsidP="00003458">
      <w:pPr>
        <w:pStyle w:val="a3"/>
        <w:ind w:firstLine="0"/>
        <w:rPr>
          <w:lang w:val="kk-KZ"/>
        </w:rPr>
      </w:pPr>
    </w:p>
    <w:p w:rsidR="00742219" w:rsidRDefault="00742219" w:rsidP="00003458">
      <w:pPr>
        <w:pStyle w:val="a3"/>
        <w:ind w:firstLine="0"/>
        <w:rPr>
          <w:lang w:val="kk-KZ"/>
        </w:rPr>
      </w:pPr>
    </w:p>
    <w:p w:rsidR="00633C0B" w:rsidRPr="00633C0B" w:rsidRDefault="00633C0B" w:rsidP="00633C0B">
      <w:pPr>
        <w:tabs>
          <w:tab w:val="left" w:pos="2925"/>
        </w:tabs>
        <w:rPr>
          <w:sz w:val="28"/>
          <w:lang w:val="kk-KZ"/>
        </w:rPr>
      </w:pPr>
      <w:r>
        <w:rPr>
          <w:sz w:val="28"/>
          <w:lang w:val="kk-KZ"/>
        </w:rPr>
        <w:tab/>
      </w:r>
    </w:p>
    <w:tbl>
      <w:tblPr>
        <w:tblW w:w="10047" w:type="dxa"/>
        <w:tblInd w:w="-176" w:type="dxa"/>
        <w:tblLayout w:type="fixed"/>
        <w:tblLook w:val="0000" w:firstRow="0" w:lastRow="0" w:firstColumn="0" w:lastColumn="0" w:noHBand="0" w:noVBand="0"/>
      </w:tblPr>
      <w:tblGrid>
        <w:gridCol w:w="4185"/>
        <w:gridCol w:w="9"/>
        <w:gridCol w:w="1193"/>
        <w:gridCol w:w="142"/>
        <w:gridCol w:w="3544"/>
        <w:gridCol w:w="974"/>
      </w:tblGrid>
      <w:tr w:rsidR="00C13E48" w:rsidRPr="00C3518C" w:rsidTr="003005A1">
        <w:trPr>
          <w:gridAfter w:val="1"/>
          <w:wAfter w:w="974" w:type="dxa"/>
          <w:cantSplit/>
          <w:trHeight w:val="1985"/>
        </w:trPr>
        <w:tc>
          <w:tcPr>
            <w:tcW w:w="4194" w:type="dxa"/>
            <w:gridSpan w:val="2"/>
            <w:tcBorders>
              <w:bottom w:val="single" w:sz="4" w:space="0" w:color="auto"/>
            </w:tcBorders>
          </w:tcPr>
          <w:p w:rsidR="00C13E48" w:rsidRPr="00605EF1" w:rsidRDefault="00C13E48" w:rsidP="00DD52DD">
            <w:pPr>
              <w:jc w:val="center"/>
              <w:rPr>
                <w:b/>
                <w:sz w:val="28"/>
                <w:szCs w:val="28"/>
                <w:lang w:val="kk-KZ"/>
              </w:rPr>
            </w:pPr>
            <w:r>
              <w:rPr>
                <w:b/>
                <w:sz w:val="28"/>
                <w:szCs w:val="28"/>
                <w:lang w:val="kk-KZ"/>
              </w:rPr>
              <w:lastRenderedPageBreak/>
              <w:t>Ц</w:t>
            </w:r>
            <w:r w:rsidRPr="00605EF1">
              <w:rPr>
                <w:b/>
                <w:sz w:val="28"/>
                <w:szCs w:val="28"/>
                <w:lang w:val="kk-KZ"/>
              </w:rPr>
              <w:t>ЕЛИНОГРАД</w:t>
            </w:r>
          </w:p>
          <w:p w:rsidR="00C13E48" w:rsidRPr="00605EF1" w:rsidRDefault="00C13E48" w:rsidP="00DD52DD">
            <w:pPr>
              <w:jc w:val="center"/>
              <w:rPr>
                <w:b/>
                <w:sz w:val="28"/>
                <w:szCs w:val="28"/>
                <w:lang w:val="kk-KZ"/>
              </w:rPr>
            </w:pPr>
            <w:r w:rsidRPr="00605EF1">
              <w:rPr>
                <w:b/>
                <w:sz w:val="28"/>
                <w:szCs w:val="28"/>
                <w:lang w:val="kk-KZ"/>
              </w:rPr>
              <w:t>АУДАНЫНЫҢ</w:t>
            </w:r>
          </w:p>
          <w:p w:rsidR="00C13E48" w:rsidRPr="00605EF1" w:rsidRDefault="00C13E48" w:rsidP="00DD52DD">
            <w:pPr>
              <w:jc w:val="center"/>
              <w:rPr>
                <w:b/>
                <w:sz w:val="28"/>
                <w:szCs w:val="28"/>
                <w:lang w:val="kk-KZ"/>
              </w:rPr>
            </w:pPr>
            <w:r w:rsidRPr="00605EF1">
              <w:rPr>
                <w:b/>
                <w:sz w:val="28"/>
                <w:szCs w:val="28"/>
                <w:lang w:val="kk-KZ"/>
              </w:rPr>
              <w:t>ҚОҒАМДЫҚ</w:t>
            </w:r>
          </w:p>
          <w:p w:rsidR="00C13E48" w:rsidRPr="00DD52DD" w:rsidRDefault="00C13E48" w:rsidP="00DD52DD">
            <w:pPr>
              <w:jc w:val="center"/>
              <w:rPr>
                <w:b/>
                <w:sz w:val="28"/>
                <w:szCs w:val="28"/>
                <w:lang w:val="kk-KZ"/>
              </w:rPr>
            </w:pPr>
            <w:r>
              <w:rPr>
                <w:b/>
                <w:sz w:val="28"/>
                <w:szCs w:val="28"/>
                <w:lang w:val="kk-KZ"/>
              </w:rPr>
              <w:t>КЕҢЕСІ</w:t>
            </w:r>
          </w:p>
        </w:tc>
        <w:tc>
          <w:tcPr>
            <w:tcW w:w="1335" w:type="dxa"/>
            <w:gridSpan w:val="2"/>
            <w:tcBorders>
              <w:bottom w:val="single" w:sz="4" w:space="0" w:color="auto"/>
            </w:tcBorders>
          </w:tcPr>
          <w:p w:rsidR="00C13E48" w:rsidRDefault="00C13E48" w:rsidP="008702D3">
            <w:pPr>
              <w:rPr>
                <w:color w:val="000000"/>
                <w:lang w:val="kk-KZ"/>
              </w:rPr>
            </w:pPr>
          </w:p>
        </w:tc>
        <w:tc>
          <w:tcPr>
            <w:tcW w:w="3544" w:type="dxa"/>
            <w:tcBorders>
              <w:bottom w:val="single" w:sz="4" w:space="0" w:color="auto"/>
            </w:tcBorders>
          </w:tcPr>
          <w:p w:rsidR="00C13E48" w:rsidRPr="00466E68" w:rsidRDefault="00C13E48" w:rsidP="00DD52DD">
            <w:pPr>
              <w:jc w:val="center"/>
              <w:rPr>
                <w:b/>
                <w:color w:val="000000"/>
                <w:sz w:val="28"/>
                <w:szCs w:val="28"/>
                <w:lang w:val="kk-KZ"/>
              </w:rPr>
            </w:pPr>
            <w:r>
              <w:rPr>
                <w:b/>
                <w:color w:val="000000"/>
                <w:sz w:val="28"/>
                <w:szCs w:val="28"/>
                <w:lang w:val="kk-KZ"/>
              </w:rPr>
              <w:t>ОБЩЕСТВЕННЫЙ</w:t>
            </w:r>
          </w:p>
          <w:p w:rsidR="00C13E48" w:rsidRPr="003806D7" w:rsidRDefault="00C13E48" w:rsidP="00DD52DD">
            <w:pPr>
              <w:jc w:val="center"/>
              <w:rPr>
                <w:b/>
                <w:color w:val="000000"/>
                <w:sz w:val="28"/>
                <w:szCs w:val="28"/>
                <w:lang w:val="kk-KZ"/>
              </w:rPr>
            </w:pPr>
            <w:r w:rsidRPr="003806D7">
              <w:rPr>
                <w:b/>
                <w:color w:val="000000"/>
                <w:sz w:val="28"/>
                <w:szCs w:val="28"/>
                <w:lang w:val="kk-KZ"/>
              </w:rPr>
              <w:t>СОВЕТ</w:t>
            </w:r>
          </w:p>
          <w:p w:rsidR="00C13E48" w:rsidRPr="003806D7" w:rsidRDefault="00C13E48" w:rsidP="00DD52DD">
            <w:pPr>
              <w:jc w:val="center"/>
              <w:rPr>
                <w:b/>
                <w:color w:val="000000"/>
                <w:sz w:val="28"/>
                <w:szCs w:val="28"/>
                <w:lang w:val="kk-KZ"/>
              </w:rPr>
            </w:pPr>
            <w:r w:rsidRPr="003806D7">
              <w:rPr>
                <w:b/>
                <w:color w:val="000000"/>
                <w:sz w:val="28"/>
                <w:szCs w:val="28"/>
                <w:lang w:val="kk-KZ"/>
              </w:rPr>
              <w:t>ЦЕЛИНОГРАДСКОГО РАЙОНА</w:t>
            </w:r>
          </w:p>
          <w:p w:rsidR="00C13E48" w:rsidRPr="003806D7" w:rsidRDefault="00C13E48" w:rsidP="00DD52DD">
            <w:pPr>
              <w:jc w:val="center"/>
              <w:rPr>
                <w:rFonts w:ascii="TimesKaZ" w:hAnsi="TimesKaZ"/>
                <w:b/>
                <w:color w:val="000000"/>
                <w:sz w:val="28"/>
                <w:szCs w:val="28"/>
                <w:lang w:val="kk-KZ"/>
              </w:rPr>
            </w:pPr>
          </w:p>
          <w:p w:rsidR="00C13E48" w:rsidRPr="00C3518C" w:rsidRDefault="00C13E48" w:rsidP="00DD52DD">
            <w:pPr>
              <w:pStyle w:val="2"/>
              <w:numPr>
                <w:ilvl w:val="0"/>
                <w:numId w:val="0"/>
              </w:numPr>
              <w:rPr>
                <w:color w:val="000000"/>
                <w:lang w:val="kk-KZ"/>
              </w:rPr>
            </w:pPr>
          </w:p>
        </w:tc>
      </w:tr>
      <w:tr w:rsidR="00C13E48" w:rsidRPr="00054122" w:rsidTr="003005A1">
        <w:trPr>
          <w:cantSplit/>
          <w:trHeight w:val="2553"/>
        </w:trPr>
        <w:tc>
          <w:tcPr>
            <w:tcW w:w="4185" w:type="dxa"/>
          </w:tcPr>
          <w:p w:rsidR="00C13E48" w:rsidRPr="001A55F0" w:rsidRDefault="00C13E48" w:rsidP="008702D3">
            <w:pPr>
              <w:jc w:val="center"/>
              <w:rPr>
                <w:color w:val="000000"/>
                <w:sz w:val="18"/>
                <w:lang w:val="kk-KZ"/>
              </w:rPr>
            </w:pPr>
          </w:p>
          <w:p w:rsidR="00C13E48" w:rsidRPr="001A55F0" w:rsidRDefault="00C13E48" w:rsidP="008702D3">
            <w:pPr>
              <w:jc w:val="center"/>
              <w:rPr>
                <w:color w:val="000000"/>
                <w:sz w:val="18"/>
                <w:lang w:val="kk-KZ"/>
              </w:rPr>
            </w:pPr>
            <w:r w:rsidRPr="001A55F0">
              <w:rPr>
                <w:color w:val="000000"/>
                <w:sz w:val="18"/>
                <w:lang w:val="kk-KZ"/>
              </w:rPr>
              <w:t xml:space="preserve">021800, </w:t>
            </w:r>
            <w:r w:rsidRPr="00DD440E">
              <w:rPr>
                <w:color w:val="000000"/>
                <w:sz w:val="18"/>
                <w:lang w:val="kk-KZ"/>
              </w:rPr>
              <w:t xml:space="preserve">Целиноград </w:t>
            </w:r>
            <w:r w:rsidRPr="001A55F0">
              <w:rPr>
                <w:color w:val="000000"/>
                <w:sz w:val="18"/>
                <w:lang w:val="kk-KZ"/>
              </w:rPr>
              <w:t xml:space="preserve"> ауданы,</w:t>
            </w:r>
          </w:p>
          <w:p w:rsidR="00C13E48" w:rsidRPr="001A55F0" w:rsidRDefault="00C13E48" w:rsidP="008702D3">
            <w:pPr>
              <w:jc w:val="center"/>
              <w:rPr>
                <w:color w:val="000000"/>
                <w:sz w:val="18"/>
                <w:lang w:val="kk-KZ"/>
              </w:rPr>
            </w:pPr>
            <w:r w:rsidRPr="001A55F0">
              <w:rPr>
                <w:color w:val="000000"/>
                <w:sz w:val="18"/>
                <w:lang w:val="kk-KZ"/>
              </w:rPr>
              <w:t>Ақмол ау</w:t>
            </w:r>
            <w:r>
              <w:rPr>
                <w:color w:val="000000"/>
                <w:sz w:val="18"/>
                <w:lang w:val="kk-KZ"/>
              </w:rPr>
              <w:t>ы</w:t>
            </w:r>
            <w:r w:rsidRPr="001A55F0">
              <w:rPr>
                <w:color w:val="000000"/>
                <w:sz w:val="18"/>
                <w:lang w:val="kk-KZ"/>
              </w:rPr>
              <w:t xml:space="preserve">лы, , </w:t>
            </w:r>
            <w:r>
              <w:rPr>
                <w:color w:val="000000"/>
                <w:sz w:val="18"/>
                <w:lang w:val="kk-KZ"/>
              </w:rPr>
              <w:t>Наурыз</w:t>
            </w:r>
            <w:r w:rsidRPr="001A55F0">
              <w:rPr>
                <w:color w:val="000000"/>
                <w:sz w:val="18"/>
                <w:lang w:val="kk-KZ"/>
              </w:rPr>
              <w:t xml:space="preserve">  көшесі</w:t>
            </w:r>
            <w:r>
              <w:rPr>
                <w:color w:val="000000"/>
                <w:sz w:val="18"/>
                <w:lang w:val="kk-KZ"/>
              </w:rPr>
              <w:t>, 34</w:t>
            </w:r>
          </w:p>
          <w:p w:rsidR="00C13E48" w:rsidRPr="001A55F0" w:rsidRDefault="00C13E48" w:rsidP="008702D3">
            <w:pPr>
              <w:jc w:val="center"/>
              <w:rPr>
                <w:color w:val="000000"/>
                <w:sz w:val="18"/>
                <w:lang w:val="kk-KZ"/>
              </w:rPr>
            </w:pPr>
            <w:r w:rsidRPr="00BA69DF">
              <w:rPr>
                <w:color w:val="000000"/>
                <w:sz w:val="18"/>
                <w:lang w:val="kk-KZ"/>
              </w:rPr>
              <w:t>тел.  (8-716-51) 30-165</w:t>
            </w:r>
          </w:p>
          <w:p w:rsidR="00C13E48" w:rsidRPr="00BA69DF" w:rsidRDefault="00C13E48" w:rsidP="00BA69DF">
            <w:pPr>
              <w:jc w:val="center"/>
              <w:rPr>
                <w:color w:val="000000"/>
                <w:sz w:val="18"/>
                <w:lang w:val="kk-KZ"/>
              </w:rPr>
            </w:pPr>
            <w:r w:rsidRPr="00BA69DF">
              <w:rPr>
                <w:color w:val="000000"/>
                <w:sz w:val="18"/>
                <w:lang w:val="kk-KZ"/>
              </w:rPr>
              <w:t xml:space="preserve">е-mаil: </w:t>
            </w:r>
            <w:r w:rsidR="00054122" w:rsidRPr="00BA69DF">
              <w:rPr>
                <w:color w:val="000000"/>
                <w:sz w:val="18"/>
                <w:lang w:val="kk-KZ"/>
              </w:rPr>
              <w:t>celin_obshsovet</w:t>
            </w:r>
            <w:r w:rsidR="00EF7127" w:rsidRPr="00BA69DF">
              <w:rPr>
                <w:color w:val="000000"/>
                <w:sz w:val="18"/>
                <w:lang w:val="kk-KZ"/>
              </w:rPr>
              <w:t>@mail.ru</w:t>
            </w:r>
          </w:p>
          <w:p w:rsidR="00C13E48" w:rsidRPr="00BA69DF" w:rsidRDefault="00C13E48" w:rsidP="008702D3">
            <w:pPr>
              <w:jc w:val="center"/>
              <w:rPr>
                <w:color w:val="000000"/>
                <w:sz w:val="18"/>
                <w:lang w:val="kk-KZ"/>
              </w:rPr>
            </w:pPr>
          </w:p>
          <w:p w:rsidR="00C13E48" w:rsidRPr="00BA69DF" w:rsidRDefault="00C13E48" w:rsidP="008702D3">
            <w:pPr>
              <w:jc w:val="center"/>
              <w:rPr>
                <w:color w:val="000000"/>
                <w:sz w:val="18"/>
                <w:lang w:val="kk-KZ"/>
              </w:rPr>
            </w:pPr>
          </w:p>
          <w:p w:rsidR="00C13E48" w:rsidRPr="00C844B5" w:rsidRDefault="0068287C" w:rsidP="008702D3">
            <w:pPr>
              <w:jc w:val="center"/>
              <w:rPr>
                <w:color w:val="000000"/>
                <w:u w:val="single"/>
              </w:rPr>
            </w:pPr>
            <w:r>
              <w:rPr>
                <w:color w:val="000000"/>
              </w:rPr>
              <w:t>________________</w:t>
            </w:r>
            <w:r w:rsidR="00C844B5" w:rsidRPr="00652E15">
              <w:rPr>
                <w:color w:val="000000"/>
              </w:rPr>
              <w:t xml:space="preserve">№ </w:t>
            </w:r>
            <w:r>
              <w:rPr>
                <w:color w:val="000000"/>
              </w:rPr>
              <w:t>_____</w:t>
            </w:r>
          </w:p>
          <w:p w:rsidR="00C13E48" w:rsidRDefault="00C13E48" w:rsidP="008702D3">
            <w:pPr>
              <w:jc w:val="center"/>
              <w:rPr>
                <w:color w:val="000000"/>
              </w:rPr>
            </w:pPr>
          </w:p>
          <w:p w:rsidR="00C13E48" w:rsidRDefault="00C13E48" w:rsidP="008702D3">
            <w:pPr>
              <w:jc w:val="both"/>
              <w:rPr>
                <w:color w:val="000000"/>
                <w:lang w:val="kk-KZ"/>
              </w:rPr>
            </w:pPr>
          </w:p>
          <w:p w:rsidR="00C13E48" w:rsidRPr="001A55F0" w:rsidRDefault="00C13E48" w:rsidP="008702D3">
            <w:pPr>
              <w:jc w:val="both"/>
              <w:rPr>
                <w:color w:val="000000"/>
              </w:rPr>
            </w:pPr>
          </w:p>
        </w:tc>
        <w:tc>
          <w:tcPr>
            <w:tcW w:w="1202" w:type="dxa"/>
            <w:gridSpan w:val="2"/>
          </w:tcPr>
          <w:p w:rsidR="00C13E48" w:rsidRPr="001A55F0" w:rsidRDefault="00C13E48" w:rsidP="008702D3">
            <w:pPr>
              <w:suppressAutoHyphens w:val="0"/>
              <w:rPr>
                <w:color w:val="000000"/>
              </w:rPr>
            </w:pPr>
          </w:p>
          <w:p w:rsidR="00C13E48" w:rsidRPr="001A55F0" w:rsidRDefault="00C13E48" w:rsidP="008702D3">
            <w:pPr>
              <w:rPr>
                <w:color w:val="000000"/>
              </w:rPr>
            </w:pPr>
          </w:p>
        </w:tc>
        <w:tc>
          <w:tcPr>
            <w:tcW w:w="4660" w:type="dxa"/>
            <w:gridSpan w:val="3"/>
          </w:tcPr>
          <w:p w:rsidR="00C13E48" w:rsidRPr="001A55F0" w:rsidRDefault="00C13E48" w:rsidP="008702D3">
            <w:pPr>
              <w:rPr>
                <w:color w:val="000000"/>
                <w:sz w:val="18"/>
                <w:lang w:val="kk-KZ"/>
              </w:rPr>
            </w:pPr>
          </w:p>
          <w:p w:rsidR="00C13E48" w:rsidRPr="001A55F0" w:rsidRDefault="00C13E48" w:rsidP="003005A1">
            <w:pPr>
              <w:ind w:right="582"/>
              <w:jc w:val="center"/>
              <w:rPr>
                <w:color w:val="000000"/>
                <w:sz w:val="18"/>
                <w:lang w:val="kk-KZ"/>
              </w:rPr>
            </w:pPr>
            <w:r w:rsidRPr="001A55F0">
              <w:rPr>
                <w:color w:val="000000"/>
                <w:sz w:val="18"/>
              </w:rPr>
              <w:t xml:space="preserve">021800, Целиноградский район, </w:t>
            </w:r>
          </w:p>
          <w:p w:rsidR="00C13E48" w:rsidRPr="00533B97" w:rsidRDefault="00C13E48" w:rsidP="003005A1">
            <w:pPr>
              <w:ind w:right="582"/>
              <w:jc w:val="center"/>
              <w:rPr>
                <w:color w:val="000000"/>
                <w:sz w:val="18"/>
                <w:lang w:val="kk-KZ"/>
              </w:rPr>
            </w:pPr>
            <w:r>
              <w:rPr>
                <w:color w:val="000000"/>
                <w:sz w:val="18"/>
              </w:rPr>
              <w:t>село</w:t>
            </w:r>
            <w:r w:rsidR="00406168">
              <w:rPr>
                <w:color w:val="000000"/>
                <w:sz w:val="18"/>
              </w:rPr>
              <w:t xml:space="preserve"> </w:t>
            </w:r>
            <w:proofErr w:type="spellStart"/>
            <w:r w:rsidRPr="001A55F0">
              <w:rPr>
                <w:color w:val="000000"/>
                <w:sz w:val="18"/>
              </w:rPr>
              <w:t>Акмол</w:t>
            </w:r>
            <w:proofErr w:type="spellEnd"/>
            <w:r w:rsidRPr="001A55F0">
              <w:rPr>
                <w:color w:val="000000"/>
                <w:sz w:val="18"/>
              </w:rPr>
              <w:t xml:space="preserve">, </w:t>
            </w:r>
            <w:r>
              <w:rPr>
                <w:color w:val="000000"/>
                <w:sz w:val="18"/>
                <w:lang w:val="kk-KZ"/>
              </w:rPr>
              <w:t>улица Наурыз,34</w:t>
            </w:r>
          </w:p>
          <w:p w:rsidR="00C13E48" w:rsidRPr="001A55F0" w:rsidRDefault="00C13E48" w:rsidP="003005A1">
            <w:pPr>
              <w:ind w:right="582"/>
              <w:jc w:val="center"/>
              <w:rPr>
                <w:color w:val="000000"/>
                <w:sz w:val="18"/>
                <w:lang w:val="kk-KZ"/>
              </w:rPr>
            </w:pPr>
            <w:r>
              <w:rPr>
                <w:color w:val="000000"/>
                <w:sz w:val="18"/>
              </w:rPr>
              <w:t>тел. (8-716-51) 30</w:t>
            </w:r>
            <w:r w:rsidRPr="001A55F0">
              <w:rPr>
                <w:color w:val="000000"/>
                <w:sz w:val="18"/>
              </w:rPr>
              <w:t>-1</w:t>
            </w:r>
            <w:r>
              <w:rPr>
                <w:color w:val="000000"/>
                <w:sz w:val="18"/>
              </w:rPr>
              <w:t>65</w:t>
            </w:r>
          </w:p>
          <w:p w:rsidR="00C13E48" w:rsidRPr="00C542F3" w:rsidRDefault="00C13E48" w:rsidP="003005A1">
            <w:pPr>
              <w:ind w:right="582"/>
              <w:jc w:val="center"/>
              <w:rPr>
                <w:color w:val="000000"/>
                <w:sz w:val="18"/>
              </w:rPr>
            </w:pPr>
            <w:r>
              <w:rPr>
                <w:color w:val="000000"/>
                <w:sz w:val="18"/>
              </w:rPr>
              <w:t>е</w:t>
            </w:r>
            <w:r w:rsidRPr="00C542F3">
              <w:rPr>
                <w:color w:val="000000"/>
                <w:sz w:val="18"/>
              </w:rPr>
              <w:t>-</w:t>
            </w:r>
            <w:r>
              <w:rPr>
                <w:color w:val="000000"/>
                <w:sz w:val="18"/>
                <w:lang w:val="en-US"/>
              </w:rPr>
              <w:t>m</w:t>
            </w:r>
            <w:r w:rsidRPr="001A55F0">
              <w:rPr>
                <w:color w:val="000000"/>
                <w:sz w:val="18"/>
              </w:rPr>
              <w:t>а</w:t>
            </w:r>
            <w:proofErr w:type="spellStart"/>
            <w:r w:rsidRPr="001A55F0">
              <w:rPr>
                <w:color w:val="000000"/>
                <w:sz w:val="18"/>
                <w:lang w:val="en-US"/>
              </w:rPr>
              <w:t>il</w:t>
            </w:r>
            <w:proofErr w:type="spellEnd"/>
            <w:r w:rsidRPr="00C542F3">
              <w:rPr>
                <w:color w:val="000000"/>
                <w:sz w:val="18"/>
              </w:rPr>
              <w:t xml:space="preserve">: </w:t>
            </w:r>
            <w:proofErr w:type="spellStart"/>
            <w:r w:rsidR="00054122" w:rsidRPr="0070753D">
              <w:rPr>
                <w:color w:val="000000"/>
                <w:sz w:val="18"/>
                <w:lang w:val="en-US"/>
              </w:rPr>
              <w:t>celin</w:t>
            </w:r>
            <w:proofErr w:type="spellEnd"/>
            <w:r w:rsidR="00054122" w:rsidRPr="00C542F3">
              <w:rPr>
                <w:color w:val="000000"/>
                <w:sz w:val="18"/>
              </w:rPr>
              <w:t>_</w:t>
            </w:r>
            <w:proofErr w:type="spellStart"/>
            <w:r w:rsidR="00054122">
              <w:rPr>
                <w:color w:val="000000"/>
                <w:sz w:val="18"/>
                <w:lang w:val="en-US"/>
              </w:rPr>
              <w:t>obshsovet</w:t>
            </w:r>
            <w:proofErr w:type="spellEnd"/>
            <w:r w:rsidR="00EF7127" w:rsidRPr="00C542F3">
              <w:rPr>
                <w:color w:val="000000"/>
                <w:sz w:val="18"/>
              </w:rPr>
              <w:t>@</w:t>
            </w:r>
            <w:r w:rsidR="00EF7127" w:rsidRPr="0070753D">
              <w:rPr>
                <w:color w:val="000000"/>
                <w:sz w:val="18"/>
                <w:lang w:val="en-US"/>
              </w:rPr>
              <w:t>mail</w:t>
            </w:r>
            <w:r w:rsidR="00EF7127" w:rsidRPr="00C542F3">
              <w:rPr>
                <w:color w:val="000000"/>
                <w:sz w:val="18"/>
              </w:rPr>
              <w:t>.</w:t>
            </w:r>
            <w:proofErr w:type="spellStart"/>
            <w:r w:rsidR="00EF7127" w:rsidRPr="0070753D">
              <w:rPr>
                <w:color w:val="000000"/>
                <w:sz w:val="18"/>
                <w:lang w:val="en-US"/>
              </w:rPr>
              <w:t>ru</w:t>
            </w:r>
            <w:proofErr w:type="spellEnd"/>
          </w:p>
          <w:p w:rsidR="00C13E48" w:rsidRPr="00C542F3" w:rsidRDefault="00C13E48" w:rsidP="008702D3">
            <w:pPr>
              <w:rPr>
                <w:color w:val="000000"/>
                <w:sz w:val="18"/>
              </w:rPr>
            </w:pPr>
          </w:p>
          <w:p w:rsidR="00C13E48" w:rsidRPr="001A55F0" w:rsidRDefault="00C13E48" w:rsidP="008702D3">
            <w:pPr>
              <w:jc w:val="center"/>
              <w:rPr>
                <w:color w:val="000000"/>
                <w:lang w:val="kk-KZ"/>
              </w:rPr>
            </w:pPr>
          </w:p>
          <w:p w:rsidR="00C13E48" w:rsidRPr="00C542F3" w:rsidRDefault="00C13E48" w:rsidP="008702D3">
            <w:pPr>
              <w:jc w:val="center"/>
              <w:rPr>
                <w:color w:val="000000"/>
              </w:rPr>
            </w:pPr>
          </w:p>
          <w:p w:rsidR="00C13E48" w:rsidRPr="00C542F3" w:rsidRDefault="00C13E48" w:rsidP="008702D3">
            <w:pPr>
              <w:rPr>
                <w:color w:val="000000"/>
              </w:rPr>
            </w:pPr>
          </w:p>
          <w:p w:rsidR="00C13E48" w:rsidRPr="001A55F0" w:rsidRDefault="00C13E48" w:rsidP="008702D3">
            <w:pPr>
              <w:rPr>
                <w:color w:val="000000"/>
                <w:lang w:val="kk-KZ"/>
              </w:rPr>
            </w:pPr>
          </w:p>
        </w:tc>
      </w:tr>
    </w:tbl>
    <w:p w:rsidR="0019485B" w:rsidRDefault="0019485B" w:rsidP="005F7E8E">
      <w:pPr>
        <w:pStyle w:val="a3"/>
        <w:ind w:firstLine="708"/>
        <w:jc w:val="both"/>
        <w:rPr>
          <w:rFonts w:ascii="Times New Roman" w:hAnsi="Times New Roman"/>
          <w:szCs w:val="28"/>
          <w:lang w:val="kk-KZ"/>
        </w:rPr>
      </w:pPr>
    </w:p>
    <w:p w:rsidR="0019485B" w:rsidRDefault="0019485B" w:rsidP="005F7E8E">
      <w:pPr>
        <w:pStyle w:val="a3"/>
        <w:ind w:firstLine="708"/>
        <w:jc w:val="both"/>
        <w:rPr>
          <w:rFonts w:ascii="Times New Roman" w:hAnsi="Times New Roman"/>
          <w:szCs w:val="28"/>
          <w:lang w:val="kk-KZ"/>
        </w:rPr>
      </w:pPr>
    </w:p>
    <w:p w:rsidR="0019485B" w:rsidRDefault="0019485B" w:rsidP="00633C0B">
      <w:pPr>
        <w:pStyle w:val="a3"/>
        <w:ind w:left="-284" w:firstLine="568"/>
        <w:jc w:val="center"/>
        <w:rPr>
          <w:rFonts w:ascii="Times New Roman" w:hAnsi="Times New Roman"/>
          <w:b/>
          <w:szCs w:val="28"/>
          <w:lang w:val="kk-KZ"/>
        </w:rPr>
      </w:pPr>
      <w:r>
        <w:rPr>
          <w:rFonts w:ascii="Times New Roman" w:hAnsi="Times New Roman"/>
          <w:b/>
          <w:szCs w:val="28"/>
          <w:lang w:val="kk-KZ"/>
        </w:rPr>
        <w:t>Қорытынды</w:t>
      </w:r>
    </w:p>
    <w:p w:rsidR="0019485B" w:rsidRPr="0019485B" w:rsidRDefault="0019485B" w:rsidP="00633C0B">
      <w:pPr>
        <w:pStyle w:val="a3"/>
        <w:ind w:left="-284" w:firstLine="568"/>
        <w:jc w:val="center"/>
        <w:rPr>
          <w:rFonts w:ascii="Times New Roman" w:hAnsi="Times New Roman"/>
          <w:b/>
          <w:szCs w:val="28"/>
          <w:lang w:val="kk-KZ"/>
        </w:rPr>
      </w:pPr>
    </w:p>
    <w:p w:rsidR="0019485B" w:rsidRDefault="0019485B" w:rsidP="00633C0B">
      <w:pPr>
        <w:pStyle w:val="a3"/>
        <w:ind w:left="-284" w:firstLine="568"/>
        <w:jc w:val="both"/>
        <w:rPr>
          <w:rFonts w:ascii="Times New Roman" w:hAnsi="Times New Roman"/>
          <w:szCs w:val="28"/>
          <w:lang w:val="kk-KZ"/>
        </w:rPr>
      </w:pPr>
    </w:p>
    <w:p w:rsidR="00737E58" w:rsidRPr="00C76B45" w:rsidRDefault="00D1699F" w:rsidP="0093213F">
      <w:pPr>
        <w:ind w:left="-284" w:right="565" w:firstLine="568"/>
        <w:jc w:val="both"/>
        <w:rPr>
          <w:sz w:val="28"/>
          <w:szCs w:val="28"/>
          <w:lang w:val="kk-KZ"/>
        </w:rPr>
      </w:pPr>
      <w:r w:rsidRPr="00C76B45">
        <w:rPr>
          <w:sz w:val="28"/>
          <w:szCs w:val="28"/>
          <w:lang w:val="kk-KZ"/>
        </w:rPr>
        <w:t>Целиноград ауданының Қоғамдық Кеңесі</w:t>
      </w:r>
      <w:r w:rsidRPr="00D1699F">
        <w:rPr>
          <w:szCs w:val="28"/>
          <w:lang w:val="kk-KZ"/>
        </w:rPr>
        <w:t xml:space="preserve"> </w:t>
      </w:r>
      <w:r w:rsidR="003E5A72">
        <w:rPr>
          <w:b/>
          <w:sz w:val="28"/>
          <w:szCs w:val="28"/>
          <w:lang w:val="kk-KZ"/>
        </w:rPr>
        <w:t>«</w:t>
      </w:r>
      <w:r w:rsidR="004968E6">
        <w:rPr>
          <w:b/>
          <w:sz w:val="28"/>
          <w:szCs w:val="28"/>
          <w:lang w:val="kk-KZ"/>
        </w:rPr>
        <w:t>Целиноград ауданы Нұресіл ауылдық округі, Қабанбай батыр ауылдық округі, Қараөткел ауылдық округі, Қоянды ауылы, Жарлыкөл ауылдық округі, Тасты ауылдық округі, Арайлы ауылдық округі, Жаңаесіл ауылдық округі, Родина ауылдық округі, Приречный ауылдық округі, Рахымжан Қошқарбаев ауылдық округі, Софиевқа ауылдық округі, Талапкер ауылдық округі, Шалқар ауылдық округі, Мәншүк ауылы бойынша 2023-2024 жылдарға арналған жайылымдарды басқару және оларды пайдалану Жоспарын бекіту туралы</w:t>
      </w:r>
      <w:r w:rsidR="00D065D9" w:rsidRPr="00D065D9">
        <w:rPr>
          <w:b/>
          <w:sz w:val="28"/>
          <w:szCs w:val="28"/>
          <w:lang w:val="kk-KZ"/>
        </w:rPr>
        <w:t>»</w:t>
      </w:r>
      <w:r w:rsidR="004968E6">
        <w:rPr>
          <w:b/>
          <w:sz w:val="28"/>
          <w:szCs w:val="28"/>
          <w:lang w:val="kk-KZ"/>
        </w:rPr>
        <w:t xml:space="preserve"> Ақмола облысы Целиноград аудандық мәслихатының 2023 жылғы 30 мамырдағы </w:t>
      </w:r>
      <w:r w:rsidR="00395785">
        <w:rPr>
          <w:b/>
          <w:sz w:val="28"/>
          <w:szCs w:val="28"/>
          <w:lang w:val="kk-KZ"/>
        </w:rPr>
        <w:t xml:space="preserve">                                         </w:t>
      </w:r>
      <w:r w:rsidR="004968E6" w:rsidRPr="004968E6">
        <w:rPr>
          <w:b/>
          <w:sz w:val="28"/>
          <w:szCs w:val="28"/>
          <w:lang w:val="kk-KZ"/>
        </w:rPr>
        <w:t xml:space="preserve">№ </w:t>
      </w:r>
      <w:r w:rsidR="00395785">
        <w:rPr>
          <w:b/>
          <w:sz w:val="28"/>
          <w:szCs w:val="28"/>
          <w:lang w:val="kk-KZ"/>
        </w:rPr>
        <w:t>43/5-8 шешіміне өзгерістер мен толықтыруларды енгізу туралы</w:t>
      </w:r>
      <w:r w:rsidR="00395785" w:rsidRPr="00395785">
        <w:rPr>
          <w:b/>
          <w:sz w:val="28"/>
          <w:szCs w:val="28"/>
          <w:lang w:val="kk-KZ"/>
        </w:rPr>
        <w:t>»</w:t>
      </w:r>
      <w:r w:rsidR="003E5A72">
        <w:rPr>
          <w:b/>
          <w:sz w:val="28"/>
          <w:szCs w:val="28"/>
          <w:lang w:val="kk-KZ"/>
        </w:rPr>
        <w:t xml:space="preserve"> </w:t>
      </w:r>
      <w:r w:rsidR="00E81583" w:rsidRPr="00C76B45">
        <w:rPr>
          <w:sz w:val="28"/>
          <w:szCs w:val="28"/>
          <w:lang w:val="kk-KZ"/>
        </w:rPr>
        <w:t>Целиноград аудандық мәслихаты шешімінің жобасын қарастырды</w:t>
      </w:r>
      <w:r w:rsidR="00E81583" w:rsidRPr="00024C1E">
        <w:rPr>
          <w:sz w:val="28"/>
          <w:szCs w:val="28"/>
          <w:lang w:val="kk-KZ"/>
        </w:rPr>
        <w:t>, ұсыныстар жоқ</w:t>
      </w:r>
      <w:r w:rsidRPr="00C76B45">
        <w:rPr>
          <w:sz w:val="28"/>
          <w:szCs w:val="28"/>
          <w:lang w:val="kk-KZ"/>
        </w:rPr>
        <w:t>.</w:t>
      </w:r>
    </w:p>
    <w:p w:rsidR="003E5A72" w:rsidRPr="003E5A72" w:rsidRDefault="003E5A72" w:rsidP="00633C0B">
      <w:pPr>
        <w:ind w:left="-284" w:firstLine="568"/>
        <w:jc w:val="both"/>
        <w:rPr>
          <w:b/>
          <w:sz w:val="28"/>
          <w:szCs w:val="28"/>
          <w:lang w:val="kk-KZ"/>
        </w:rPr>
      </w:pPr>
    </w:p>
    <w:p w:rsidR="00BA69DF" w:rsidRDefault="00BA69DF" w:rsidP="00633C0B">
      <w:pPr>
        <w:ind w:left="-284" w:firstLine="568"/>
        <w:jc w:val="both"/>
        <w:rPr>
          <w:b/>
          <w:sz w:val="28"/>
          <w:szCs w:val="28"/>
          <w:lang w:val="kk-KZ"/>
        </w:rPr>
      </w:pPr>
    </w:p>
    <w:p w:rsidR="00C13E48" w:rsidRDefault="00C13E48" w:rsidP="00633C0B">
      <w:pPr>
        <w:ind w:left="-284" w:firstLine="568"/>
        <w:jc w:val="both"/>
        <w:rPr>
          <w:b/>
          <w:sz w:val="28"/>
          <w:szCs w:val="28"/>
          <w:lang w:val="kk-KZ"/>
        </w:rPr>
      </w:pPr>
      <w:r w:rsidRPr="00D648AC">
        <w:rPr>
          <w:b/>
          <w:sz w:val="28"/>
          <w:szCs w:val="28"/>
          <w:lang w:val="kk-KZ"/>
        </w:rPr>
        <w:t xml:space="preserve">Целиноград </w:t>
      </w:r>
      <w:r>
        <w:rPr>
          <w:b/>
          <w:sz w:val="28"/>
          <w:szCs w:val="28"/>
          <w:lang w:val="kk-KZ"/>
        </w:rPr>
        <w:t>ауданы</w:t>
      </w:r>
    </w:p>
    <w:p w:rsidR="00C13E48" w:rsidRPr="00D648AC" w:rsidRDefault="00C13E48" w:rsidP="00C86B04">
      <w:pPr>
        <w:ind w:left="-284" w:right="140" w:firstLine="568"/>
        <w:jc w:val="both"/>
        <w:rPr>
          <w:b/>
          <w:sz w:val="28"/>
          <w:szCs w:val="28"/>
          <w:lang w:val="kk-KZ"/>
        </w:rPr>
      </w:pPr>
      <w:r>
        <w:rPr>
          <w:b/>
          <w:sz w:val="28"/>
          <w:szCs w:val="28"/>
          <w:lang w:val="kk-KZ"/>
        </w:rPr>
        <w:t xml:space="preserve">Қоғамдық кеңесінің төрағасы                   </w:t>
      </w:r>
      <w:r w:rsidR="00D1699F">
        <w:rPr>
          <w:b/>
          <w:sz w:val="28"/>
          <w:szCs w:val="28"/>
          <w:lang w:val="kk-KZ"/>
        </w:rPr>
        <w:t xml:space="preserve">       </w:t>
      </w:r>
      <w:r w:rsidR="0093213F">
        <w:rPr>
          <w:b/>
          <w:sz w:val="28"/>
          <w:szCs w:val="28"/>
          <w:lang w:val="kk-KZ"/>
        </w:rPr>
        <w:tab/>
        <w:t xml:space="preserve">  </w:t>
      </w:r>
      <w:r w:rsidR="0073750A">
        <w:rPr>
          <w:b/>
          <w:sz w:val="28"/>
          <w:szCs w:val="28"/>
          <w:lang w:val="kk-KZ"/>
        </w:rPr>
        <w:t xml:space="preserve"> </w:t>
      </w:r>
      <w:r>
        <w:rPr>
          <w:b/>
          <w:sz w:val="28"/>
          <w:szCs w:val="28"/>
          <w:lang w:val="kk-KZ"/>
        </w:rPr>
        <w:t xml:space="preserve">  С. Ә</w:t>
      </w:r>
      <w:r w:rsidRPr="00D648AC">
        <w:rPr>
          <w:b/>
          <w:sz w:val="28"/>
          <w:szCs w:val="28"/>
          <w:lang w:val="kk-KZ"/>
        </w:rPr>
        <w:t>шебеков</w:t>
      </w:r>
    </w:p>
    <w:p w:rsidR="00C13E48" w:rsidRPr="00D648AC" w:rsidRDefault="00C13E48" w:rsidP="00C86B04">
      <w:pPr>
        <w:ind w:left="-284" w:right="140" w:firstLine="568"/>
        <w:jc w:val="both"/>
        <w:rPr>
          <w:b/>
          <w:sz w:val="28"/>
          <w:szCs w:val="28"/>
          <w:lang w:val="kk-KZ"/>
        </w:rPr>
      </w:pPr>
    </w:p>
    <w:p w:rsidR="00242D14" w:rsidRPr="00D5255A" w:rsidRDefault="00242D14">
      <w:pPr>
        <w:rPr>
          <w:lang w:val="kk-KZ"/>
        </w:rPr>
      </w:pPr>
      <w:bookmarkStart w:id="0" w:name="_GoBack"/>
      <w:bookmarkEnd w:id="0"/>
    </w:p>
    <w:sectPr w:rsidR="00242D14" w:rsidRPr="00D5255A" w:rsidSect="00633C0B">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imes/Kazakh">
    <w:altName w:val="Times New Roman"/>
    <w:charset w:val="00"/>
    <w:family w:val="auto"/>
    <w:pitch w:val="variable"/>
  </w:font>
  <w:font w:name="Garamond">
    <w:panose1 w:val="020204040303010108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KZ Times New Roman">
    <w:altName w:val="Times New Roman"/>
    <w:charset w:val="00"/>
    <w:family w:val="roman"/>
    <w:pitch w:val="variable"/>
    <w:sig w:usb0="00000287" w:usb1="00000000" w:usb2="00000000" w:usb3="00000000" w:csb0="0000009F" w:csb1="00000000"/>
  </w:font>
  <w:font w:name="TimesKaZ">
    <w:altName w:val="Times New Roman"/>
    <w:charset w:val="00"/>
    <w:family w:val="roman"/>
    <w:pitch w:val="variable"/>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lvlText w:val=""/>
      <w:lvlJc w:val="left"/>
      <w:pPr>
        <w:tabs>
          <w:tab w:val="num" w:pos="0"/>
        </w:tabs>
      </w:pPr>
    </w:lvl>
    <w:lvl w:ilvl="1">
      <w:start w:val="1"/>
      <w:numFmt w:val="none"/>
      <w:pStyle w:val="2"/>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compat>
    <w:compatSetting w:name="compatibilityMode" w:uri="http://schemas.microsoft.com/office/word" w:val="12"/>
  </w:compat>
  <w:rsids>
    <w:rsidRoot w:val="003B15EF"/>
    <w:rsid w:val="00003458"/>
    <w:rsid w:val="00025726"/>
    <w:rsid w:val="00054122"/>
    <w:rsid w:val="00077190"/>
    <w:rsid w:val="000970E9"/>
    <w:rsid w:val="000F2FC8"/>
    <w:rsid w:val="00106F6E"/>
    <w:rsid w:val="00150484"/>
    <w:rsid w:val="001653B6"/>
    <w:rsid w:val="0019485B"/>
    <w:rsid w:val="001A459D"/>
    <w:rsid w:val="001C684D"/>
    <w:rsid w:val="001E1A4A"/>
    <w:rsid w:val="001E3690"/>
    <w:rsid w:val="001F04C5"/>
    <w:rsid w:val="00242D14"/>
    <w:rsid w:val="00251000"/>
    <w:rsid w:val="002707BA"/>
    <w:rsid w:val="002955F8"/>
    <w:rsid w:val="002A015C"/>
    <w:rsid w:val="002B7921"/>
    <w:rsid w:val="002E191D"/>
    <w:rsid w:val="002F469A"/>
    <w:rsid w:val="003005A1"/>
    <w:rsid w:val="003219C7"/>
    <w:rsid w:val="0035014B"/>
    <w:rsid w:val="00387E1F"/>
    <w:rsid w:val="00395785"/>
    <w:rsid w:val="003B15EF"/>
    <w:rsid w:val="003E5A72"/>
    <w:rsid w:val="004055EB"/>
    <w:rsid w:val="00406168"/>
    <w:rsid w:val="00424028"/>
    <w:rsid w:val="0042611E"/>
    <w:rsid w:val="004420E1"/>
    <w:rsid w:val="004968E6"/>
    <w:rsid w:val="004F1273"/>
    <w:rsid w:val="005464E3"/>
    <w:rsid w:val="00546852"/>
    <w:rsid w:val="00550A6F"/>
    <w:rsid w:val="0055199A"/>
    <w:rsid w:val="005B0C69"/>
    <w:rsid w:val="005C3074"/>
    <w:rsid w:val="005C4EEA"/>
    <w:rsid w:val="005D2D34"/>
    <w:rsid w:val="005D45ED"/>
    <w:rsid w:val="005F452C"/>
    <w:rsid w:val="005F7E8E"/>
    <w:rsid w:val="00601733"/>
    <w:rsid w:val="00612421"/>
    <w:rsid w:val="00614061"/>
    <w:rsid w:val="00633C0B"/>
    <w:rsid w:val="00640594"/>
    <w:rsid w:val="00652E15"/>
    <w:rsid w:val="00670E3B"/>
    <w:rsid w:val="0068287C"/>
    <w:rsid w:val="00692B16"/>
    <w:rsid w:val="00696796"/>
    <w:rsid w:val="006A7596"/>
    <w:rsid w:val="006B1E9F"/>
    <w:rsid w:val="006E586D"/>
    <w:rsid w:val="00704BA3"/>
    <w:rsid w:val="007064A7"/>
    <w:rsid w:val="007213CB"/>
    <w:rsid w:val="007316FB"/>
    <w:rsid w:val="0073750A"/>
    <w:rsid w:val="00737E58"/>
    <w:rsid w:val="00742219"/>
    <w:rsid w:val="007644D4"/>
    <w:rsid w:val="007673EA"/>
    <w:rsid w:val="00790627"/>
    <w:rsid w:val="00791C59"/>
    <w:rsid w:val="007C563B"/>
    <w:rsid w:val="007D3E57"/>
    <w:rsid w:val="007F4224"/>
    <w:rsid w:val="00802D44"/>
    <w:rsid w:val="00874F07"/>
    <w:rsid w:val="00897747"/>
    <w:rsid w:val="008A3392"/>
    <w:rsid w:val="00926A36"/>
    <w:rsid w:val="0093213F"/>
    <w:rsid w:val="0093658E"/>
    <w:rsid w:val="00945547"/>
    <w:rsid w:val="0097469E"/>
    <w:rsid w:val="009A0263"/>
    <w:rsid w:val="009C53D0"/>
    <w:rsid w:val="009D76F6"/>
    <w:rsid w:val="009F52C2"/>
    <w:rsid w:val="00A40783"/>
    <w:rsid w:val="00A74ACB"/>
    <w:rsid w:val="00AB661A"/>
    <w:rsid w:val="00AD0119"/>
    <w:rsid w:val="00AE6A78"/>
    <w:rsid w:val="00B109BF"/>
    <w:rsid w:val="00B15110"/>
    <w:rsid w:val="00B41499"/>
    <w:rsid w:val="00B85B2E"/>
    <w:rsid w:val="00BA3CF4"/>
    <w:rsid w:val="00BA69DF"/>
    <w:rsid w:val="00BC7F7C"/>
    <w:rsid w:val="00C13E48"/>
    <w:rsid w:val="00C171C2"/>
    <w:rsid w:val="00C21397"/>
    <w:rsid w:val="00C247B8"/>
    <w:rsid w:val="00C350C2"/>
    <w:rsid w:val="00C5331E"/>
    <w:rsid w:val="00C542F3"/>
    <w:rsid w:val="00C76B45"/>
    <w:rsid w:val="00C844B5"/>
    <w:rsid w:val="00C86B04"/>
    <w:rsid w:val="00D065D9"/>
    <w:rsid w:val="00D1699F"/>
    <w:rsid w:val="00D5255A"/>
    <w:rsid w:val="00DA7547"/>
    <w:rsid w:val="00DB3F6D"/>
    <w:rsid w:val="00DB7039"/>
    <w:rsid w:val="00DD52DD"/>
    <w:rsid w:val="00DE6AAC"/>
    <w:rsid w:val="00E36668"/>
    <w:rsid w:val="00E422EB"/>
    <w:rsid w:val="00E4307D"/>
    <w:rsid w:val="00E4503F"/>
    <w:rsid w:val="00E81583"/>
    <w:rsid w:val="00EC4B83"/>
    <w:rsid w:val="00ED2BBD"/>
    <w:rsid w:val="00EF7127"/>
    <w:rsid w:val="00F2542D"/>
    <w:rsid w:val="00F27D6E"/>
    <w:rsid w:val="00F312F9"/>
    <w:rsid w:val="00F34838"/>
    <w:rsid w:val="00F6741F"/>
    <w:rsid w:val="00F729D9"/>
    <w:rsid w:val="00FC1DBF"/>
    <w:rsid w:val="00FC371B"/>
    <w:rsid w:val="00FD4A9C"/>
    <w:rsid w:val="00FE4BBA"/>
    <w:rsid w:val="00FF6B6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61AE7B-3571-45A0-81C5-E7BB33CE4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2B16"/>
    <w:pPr>
      <w:suppressAutoHyphens/>
      <w:spacing w:after="0" w:line="240" w:lineRule="auto"/>
    </w:pPr>
    <w:rPr>
      <w:rFonts w:ascii="Times New Roman" w:eastAsia="Times New Roman" w:hAnsi="Times New Roman" w:cs="Times New Roman"/>
      <w:sz w:val="24"/>
      <w:szCs w:val="24"/>
      <w:lang w:eastAsia="ar-SA"/>
    </w:rPr>
  </w:style>
  <w:style w:type="paragraph" w:styleId="2">
    <w:name w:val="heading 2"/>
    <w:basedOn w:val="a"/>
    <w:next w:val="a"/>
    <w:link w:val="20"/>
    <w:qFormat/>
    <w:rsid w:val="00D5255A"/>
    <w:pPr>
      <w:keepNext/>
      <w:numPr>
        <w:ilvl w:val="1"/>
        <w:numId w:val="1"/>
      </w:numPr>
      <w:jc w:val="center"/>
      <w:outlineLvl w:val="1"/>
    </w:pPr>
    <w:rPr>
      <w:rFonts w:ascii="Times/Kazakh" w:hAnsi="Times/Kazakh"/>
      <w:b/>
      <w:sz w:val="2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D5255A"/>
    <w:rPr>
      <w:rFonts w:ascii="Times/Kazakh" w:eastAsia="Times New Roman" w:hAnsi="Times/Kazakh" w:cs="Times New Roman"/>
      <w:b/>
      <w:sz w:val="28"/>
      <w:szCs w:val="24"/>
      <w:lang w:val="en-US" w:eastAsia="ar-SA"/>
    </w:rPr>
  </w:style>
  <w:style w:type="paragraph" w:styleId="a3">
    <w:name w:val="Body Text Indent"/>
    <w:basedOn w:val="a"/>
    <w:link w:val="a4"/>
    <w:rsid w:val="00D5255A"/>
    <w:pPr>
      <w:ind w:firstLine="900"/>
    </w:pPr>
    <w:rPr>
      <w:rFonts w:ascii="Garamond" w:hAnsi="Garamond"/>
      <w:sz w:val="28"/>
    </w:rPr>
  </w:style>
  <w:style w:type="character" w:customStyle="1" w:styleId="a4">
    <w:name w:val="Основной текст с отступом Знак"/>
    <w:basedOn w:val="a0"/>
    <w:link w:val="a3"/>
    <w:rsid w:val="00D5255A"/>
    <w:rPr>
      <w:rFonts w:ascii="Garamond" w:eastAsia="Times New Roman" w:hAnsi="Garamond" w:cs="Times New Roman"/>
      <w:sz w:val="28"/>
      <w:szCs w:val="24"/>
      <w:lang w:eastAsia="ar-SA"/>
    </w:rPr>
  </w:style>
  <w:style w:type="paragraph" w:styleId="a5">
    <w:name w:val="Normal (Web)"/>
    <w:basedOn w:val="a"/>
    <w:rsid w:val="00D5255A"/>
    <w:pPr>
      <w:suppressAutoHyphens w:val="0"/>
      <w:spacing w:before="100" w:beforeAutospacing="1" w:after="119"/>
    </w:pPr>
    <w:rPr>
      <w:rFonts w:ascii="Arial Unicode MS" w:eastAsia="Arial Unicode MS" w:hAnsi="Arial Unicode MS" w:cs="Arial Unicode MS"/>
      <w:lang w:eastAsia="ru-RU"/>
    </w:rPr>
  </w:style>
  <w:style w:type="paragraph" w:styleId="a6">
    <w:name w:val="Balloon Text"/>
    <w:basedOn w:val="a"/>
    <w:link w:val="a7"/>
    <w:uiPriority w:val="99"/>
    <w:semiHidden/>
    <w:unhideWhenUsed/>
    <w:rsid w:val="00C21397"/>
    <w:rPr>
      <w:rFonts w:ascii="Segoe UI" w:hAnsi="Segoe UI" w:cs="Segoe UI"/>
      <w:sz w:val="18"/>
      <w:szCs w:val="18"/>
    </w:rPr>
  </w:style>
  <w:style w:type="character" w:customStyle="1" w:styleId="a7">
    <w:name w:val="Текст выноски Знак"/>
    <w:basedOn w:val="a0"/>
    <w:link w:val="a6"/>
    <w:uiPriority w:val="99"/>
    <w:semiHidden/>
    <w:rsid w:val="00C21397"/>
    <w:rPr>
      <w:rFonts w:ascii="Segoe UI" w:eastAsia="Times New Roman" w:hAnsi="Segoe UI" w:cs="Segoe UI"/>
      <w:sz w:val="18"/>
      <w:szCs w:val="18"/>
      <w:lang w:eastAsia="ar-SA"/>
    </w:rPr>
  </w:style>
  <w:style w:type="paragraph" w:styleId="a8">
    <w:name w:val="Body Text"/>
    <w:basedOn w:val="a"/>
    <w:link w:val="a9"/>
    <w:semiHidden/>
    <w:unhideWhenUsed/>
    <w:rsid w:val="00C171C2"/>
    <w:pPr>
      <w:spacing w:after="120"/>
    </w:pPr>
  </w:style>
  <w:style w:type="character" w:customStyle="1" w:styleId="a9">
    <w:name w:val="Основной текст Знак"/>
    <w:basedOn w:val="a0"/>
    <w:link w:val="a8"/>
    <w:semiHidden/>
    <w:rsid w:val="00C171C2"/>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8877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4B903-8AD4-46B3-974A-A850F55C6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994</TotalTime>
  <Pages>2</Pages>
  <Words>383</Words>
  <Characters>2186</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 1.2</dc:creator>
  <cp:keywords/>
  <dc:description/>
  <cp:lastModifiedBy>Admin 1.2</cp:lastModifiedBy>
  <cp:revision>117</cp:revision>
  <cp:lastPrinted>2021-05-28T08:37:00Z</cp:lastPrinted>
  <dcterms:created xsi:type="dcterms:W3CDTF">2019-04-25T06:17:00Z</dcterms:created>
  <dcterms:modified xsi:type="dcterms:W3CDTF">2023-11-17T03:26:00Z</dcterms:modified>
</cp:coreProperties>
</file>