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0AA9" w14:textId="79F58D99" w:rsidR="008C7780" w:rsidRPr="008C7780" w:rsidRDefault="008C7780" w:rsidP="008C7780">
      <w:pPr>
        <w:ind w:firstLine="708"/>
        <w:jc w:val="center"/>
        <w:rPr>
          <w:b/>
          <w:bCs/>
          <w:sz w:val="28"/>
          <w:szCs w:val="28"/>
          <w:lang w:val="kk-KZ"/>
        </w:rPr>
      </w:pPr>
      <w:r w:rsidRPr="008C7780">
        <w:rPr>
          <w:b/>
          <w:bCs/>
          <w:sz w:val="28"/>
          <w:szCs w:val="28"/>
          <w:lang w:val="kk-KZ"/>
        </w:rPr>
        <w:t>Жасыл желектерді күту мониторингі</w:t>
      </w:r>
    </w:p>
    <w:p w14:paraId="408BA733" w14:textId="77777777" w:rsidR="008C7780" w:rsidRDefault="008C7780" w:rsidP="00937AC1">
      <w:pPr>
        <w:ind w:firstLine="708"/>
        <w:jc w:val="both"/>
        <w:rPr>
          <w:sz w:val="28"/>
          <w:szCs w:val="28"/>
          <w:lang w:val="kk-KZ"/>
        </w:rPr>
      </w:pPr>
    </w:p>
    <w:p w14:paraId="5A4C2E2F" w14:textId="77777777" w:rsidR="008C7780" w:rsidRDefault="008C7780" w:rsidP="00937AC1">
      <w:pPr>
        <w:ind w:firstLine="708"/>
        <w:jc w:val="both"/>
        <w:rPr>
          <w:sz w:val="28"/>
          <w:szCs w:val="28"/>
          <w:lang w:val="kk-KZ"/>
        </w:rPr>
      </w:pPr>
    </w:p>
    <w:p w14:paraId="46BE49CB" w14:textId="489A1609" w:rsidR="00937AC1" w:rsidRPr="00937AC1" w:rsidRDefault="00937AC1" w:rsidP="00937AC1">
      <w:pPr>
        <w:ind w:firstLine="708"/>
        <w:jc w:val="both"/>
        <w:rPr>
          <w:sz w:val="28"/>
          <w:szCs w:val="28"/>
          <w:lang w:val="kk-KZ"/>
        </w:rPr>
      </w:pPr>
      <w:r w:rsidRPr="00937AC1">
        <w:rPr>
          <w:sz w:val="28"/>
          <w:szCs w:val="28"/>
          <w:lang w:val="kk-KZ"/>
        </w:rPr>
        <w:t>Ағымдағы жылдың 18 наурызында</w:t>
      </w:r>
      <w:r>
        <w:rPr>
          <w:sz w:val="28"/>
          <w:szCs w:val="28"/>
          <w:lang w:val="kk-KZ"/>
        </w:rPr>
        <w:t xml:space="preserve"> </w:t>
      </w:r>
      <w:r w:rsidR="00C04362">
        <w:rPr>
          <w:sz w:val="28"/>
          <w:szCs w:val="28"/>
          <w:lang w:val="kk-KZ"/>
        </w:rPr>
        <w:t>жұмыс  тобы құрамында</w:t>
      </w:r>
      <w:r>
        <w:rPr>
          <w:sz w:val="28"/>
          <w:szCs w:val="28"/>
          <w:lang w:val="kk-KZ"/>
        </w:rPr>
        <w:t xml:space="preserve"> </w:t>
      </w:r>
      <w:r w:rsidRPr="00937AC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</w:t>
      </w:r>
      <w:r w:rsidRPr="00937AC1">
        <w:rPr>
          <w:sz w:val="28"/>
          <w:szCs w:val="28"/>
          <w:lang w:val="kk-KZ"/>
        </w:rPr>
        <w:t>оғамдық кеңес</w:t>
      </w:r>
      <w:r w:rsidR="00C04362">
        <w:rPr>
          <w:sz w:val="28"/>
          <w:szCs w:val="28"/>
          <w:lang w:val="kk-KZ"/>
        </w:rPr>
        <w:t xml:space="preserve"> төрағасы Ж.Ж.Садвакасов, кеңес мүшесі М.С.Анисимов</w:t>
      </w:r>
      <w:r w:rsidR="004E08F6">
        <w:rPr>
          <w:sz w:val="28"/>
          <w:szCs w:val="28"/>
          <w:lang w:val="kk-KZ"/>
        </w:rPr>
        <w:t xml:space="preserve"> </w:t>
      </w:r>
      <w:r w:rsidRPr="00937AC1">
        <w:rPr>
          <w:sz w:val="28"/>
          <w:szCs w:val="28"/>
          <w:lang w:val="kk-KZ"/>
        </w:rPr>
        <w:t xml:space="preserve">демеушілік қаражат есебінен 2024 жылы қала аумағында отырғызылған жасыл желектердің жай-күйіне мониторинг жүргізді. Мониторингтің мақсаты-екпелерге күтім жасау сапасы мен </w:t>
      </w:r>
      <w:bookmarkStart w:id="0" w:name="_Hlk193276506"/>
      <w:r w:rsidR="00C04362">
        <w:rPr>
          <w:sz w:val="28"/>
          <w:szCs w:val="28"/>
          <w:lang w:val="kk-KZ"/>
        </w:rPr>
        <w:t>ұласып өсуін</w:t>
      </w:r>
      <w:r w:rsidRPr="00937AC1">
        <w:rPr>
          <w:sz w:val="28"/>
          <w:szCs w:val="28"/>
          <w:lang w:val="kk-KZ"/>
        </w:rPr>
        <w:t xml:space="preserve"> </w:t>
      </w:r>
      <w:bookmarkEnd w:id="0"/>
      <w:r w:rsidRPr="00937AC1">
        <w:rPr>
          <w:sz w:val="28"/>
          <w:szCs w:val="28"/>
          <w:lang w:val="kk-KZ"/>
        </w:rPr>
        <w:t>бағалау.</w:t>
      </w:r>
    </w:p>
    <w:p w14:paraId="0D21CBB6" w14:textId="0B3EDC96" w:rsidR="00937AC1" w:rsidRPr="00937AC1" w:rsidRDefault="00937AC1" w:rsidP="00937AC1">
      <w:pPr>
        <w:ind w:firstLine="708"/>
        <w:jc w:val="both"/>
        <w:rPr>
          <w:sz w:val="28"/>
          <w:szCs w:val="28"/>
          <w:lang w:val="kk-KZ"/>
        </w:rPr>
      </w:pPr>
      <w:r w:rsidRPr="00937AC1">
        <w:rPr>
          <w:sz w:val="28"/>
          <w:szCs w:val="28"/>
          <w:lang w:val="kk-KZ"/>
        </w:rPr>
        <w:t xml:space="preserve">Алғашқы нысан </w:t>
      </w:r>
      <w:r w:rsidR="00C04362">
        <w:rPr>
          <w:sz w:val="28"/>
          <w:szCs w:val="28"/>
          <w:lang w:val="kk-KZ"/>
        </w:rPr>
        <w:t>«И</w:t>
      </w:r>
      <w:r w:rsidRPr="00937AC1">
        <w:rPr>
          <w:sz w:val="28"/>
          <w:szCs w:val="28"/>
          <w:lang w:val="kk-KZ"/>
        </w:rPr>
        <w:t>нтернационалист-жауынгерлер</w:t>
      </w:r>
      <w:r w:rsidR="00C04362">
        <w:rPr>
          <w:sz w:val="28"/>
          <w:szCs w:val="28"/>
          <w:lang w:val="kk-KZ"/>
        </w:rPr>
        <w:t xml:space="preserve">» </w:t>
      </w:r>
      <w:r w:rsidRPr="00937AC1">
        <w:rPr>
          <w:sz w:val="28"/>
          <w:szCs w:val="28"/>
          <w:lang w:val="kk-KZ"/>
        </w:rPr>
        <w:t xml:space="preserve">саябағы болды, онда өткен жылы </w:t>
      </w:r>
      <w:r w:rsidR="00C04362">
        <w:rPr>
          <w:sz w:val="28"/>
          <w:szCs w:val="28"/>
          <w:lang w:val="kk-KZ"/>
        </w:rPr>
        <w:t>«</w:t>
      </w:r>
      <w:r w:rsidRPr="00937AC1">
        <w:rPr>
          <w:sz w:val="28"/>
          <w:szCs w:val="28"/>
          <w:lang w:val="kk-KZ"/>
        </w:rPr>
        <w:t>Таза Қазақстан</w:t>
      </w:r>
      <w:r w:rsidR="00C04362">
        <w:rPr>
          <w:sz w:val="28"/>
          <w:szCs w:val="28"/>
          <w:lang w:val="kk-KZ"/>
        </w:rPr>
        <w:t>»</w:t>
      </w:r>
      <w:r w:rsidRPr="00937AC1">
        <w:rPr>
          <w:sz w:val="28"/>
          <w:szCs w:val="28"/>
          <w:lang w:val="kk-KZ"/>
        </w:rPr>
        <w:t xml:space="preserve"> акциясы аясында 20 </w:t>
      </w:r>
      <w:r w:rsidR="00C04362">
        <w:rPr>
          <w:sz w:val="28"/>
          <w:szCs w:val="28"/>
          <w:lang w:val="kk-KZ"/>
        </w:rPr>
        <w:t xml:space="preserve">түп </w:t>
      </w:r>
      <w:r w:rsidRPr="00937AC1">
        <w:rPr>
          <w:sz w:val="28"/>
          <w:szCs w:val="28"/>
          <w:lang w:val="kk-KZ"/>
        </w:rPr>
        <w:t>көшеттер отырғызылды.</w:t>
      </w:r>
    </w:p>
    <w:p w14:paraId="6490CC39" w14:textId="288797FD" w:rsidR="00937AC1" w:rsidRPr="00937AC1" w:rsidRDefault="00937AC1" w:rsidP="00937AC1">
      <w:pPr>
        <w:ind w:firstLine="708"/>
        <w:jc w:val="both"/>
        <w:rPr>
          <w:sz w:val="28"/>
          <w:szCs w:val="28"/>
          <w:lang w:val="kk-KZ"/>
        </w:rPr>
      </w:pPr>
      <w:r w:rsidRPr="00937AC1">
        <w:rPr>
          <w:sz w:val="28"/>
          <w:szCs w:val="28"/>
          <w:lang w:val="kk-KZ"/>
        </w:rPr>
        <w:t>Одан әрі жұмыс тобы политехникалық колледж, М. Мәметова</w:t>
      </w:r>
      <w:r w:rsidR="00C04362">
        <w:rPr>
          <w:sz w:val="28"/>
          <w:szCs w:val="28"/>
          <w:lang w:val="kk-KZ"/>
        </w:rPr>
        <w:t xml:space="preserve"> және </w:t>
      </w:r>
      <w:r w:rsidRPr="00937AC1">
        <w:rPr>
          <w:sz w:val="28"/>
          <w:szCs w:val="28"/>
          <w:lang w:val="kk-KZ"/>
        </w:rPr>
        <w:t xml:space="preserve">Екібастұздың 50 жылдығы </w:t>
      </w:r>
      <w:r w:rsidR="00C04362">
        <w:rPr>
          <w:sz w:val="28"/>
          <w:szCs w:val="28"/>
          <w:lang w:val="kk-KZ"/>
        </w:rPr>
        <w:t xml:space="preserve">көшелері </w:t>
      </w:r>
      <w:r w:rsidRPr="00937AC1">
        <w:rPr>
          <w:sz w:val="28"/>
          <w:szCs w:val="28"/>
          <w:lang w:val="kk-KZ"/>
        </w:rPr>
        <w:t xml:space="preserve"> алаңда</w:t>
      </w:r>
      <w:r w:rsidR="00C04362">
        <w:rPr>
          <w:sz w:val="28"/>
          <w:szCs w:val="28"/>
          <w:lang w:val="kk-KZ"/>
        </w:rPr>
        <w:t>рында</w:t>
      </w:r>
      <w:r w:rsidRPr="00937AC1">
        <w:rPr>
          <w:sz w:val="28"/>
          <w:szCs w:val="28"/>
          <w:lang w:val="kk-KZ"/>
        </w:rPr>
        <w:t xml:space="preserve"> болды. </w:t>
      </w:r>
    </w:p>
    <w:p w14:paraId="31361393" w14:textId="66442703" w:rsidR="00937AC1" w:rsidRPr="00937AC1" w:rsidRDefault="00937AC1" w:rsidP="00937AC1">
      <w:pPr>
        <w:ind w:firstLine="708"/>
        <w:jc w:val="both"/>
        <w:rPr>
          <w:sz w:val="28"/>
          <w:szCs w:val="28"/>
          <w:lang w:val="kk-KZ"/>
        </w:rPr>
      </w:pPr>
      <w:r w:rsidRPr="00937AC1">
        <w:rPr>
          <w:sz w:val="28"/>
          <w:szCs w:val="28"/>
          <w:lang w:val="kk-KZ"/>
        </w:rPr>
        <w:t xml:space="preserve">Мониторинг қорытындысы бойынша жұмыс тобы отырғызылған көшеттерге күтім жасауды жақсартуға және олардың </w:t>
      </w:r>
      <w:r w:rsidR="00C04362" w:rsidRPr="00C04362">
        <w:rPr>
          <w:sz w:val="28"/>
          <w:szCs w:val="28"/>
          <w:lang w:val="kk-KZ"/>
        </w:rPr>
        <w:t xml:space="preserve">ұласып өсуін </w:t>
      </w:r>
      <w:r w:rsidRPr="00937AC1">
        <w:rPr>
          <w:sz w:val="28"/>
          <w:szCs w:val="28"/>
          <w:lang w:val="kk-KZ"/>
        </w:rPr>
        <w:t>арттыруға бағытталға</w:t>
      </w:r>
      <w:r w:rsidR="00C04362">
        <w:rPr>
          <w:sz w:val="28"/>
          <w:szCs w:val="28"/>
          <w:lang w:val="kk-KZ"/>
        </w:rPr>
        <w:t xml:space="preserve"> қатысты </w:t>
      </w:r>
      <w:r w:rsidRPr="00937AC1">
        <w:rPr>
          <w:sz w:val="28"/>
          <w:szCs w:val="28"/>
          <w:lang w:val="kk-KZ"/>
        </w:rPr>
        <w:t xml:space="preserve"> ескертулерді жою бойынша тапсырмалар мен ұсынымдар дайындады, оның ішінде құрғақ кезеңдерде үнемі суару, зиянкестер мен аурулардан қорғауды қамтамасыз ету, сондай-ақ қысқы кезеңде зақымдануды болдырмау үшін қорғаныс конструкцияларын орнату бойынша қосымша жұмыстар жүргізу.</w:t>
      </w:r>
    </w:p>
    <w:p w14:paraId="162F869E" w14:textId="0299ABB3" w:rsidR="00937AC1" w:rsidRDefault="00937AC1" w:rsidP="00937AC1">
      <w:pPr>
        <w:ind w:firstLine="708"/>
        <w:jc w:val="both"/>
        <w:rPr>
          <w:sz w:val="28"/>
          <w:szCs w:val="28"/>
          <w:lang w:val="kk-KZ"/>
        </w:rPr>
      </w:pPr>
      <w:r w:rsidRPr="00937AC1">
        <w:rPr>
          <w:sz w:val="28"/>
          <w:szCs w:val="28"/>
          <w:lang w:val="kk-KZ"/>
        </w:rPr>
        <w:t>Мәселе жұмыс тобының тұрақты бақылауында болады.</w:t>
      </w:r>
    </w:p>
    <w:p w14:paraId="5525E223" w14:textId="77777777" w:rsidR="00937AC1" w:rsidRDefault="00937AC1" w:rsidP="0073144C">
      <w:pPr>
        <w:jc w:val="both"/>
        <w:rPr>
          <w:sz w:val="28"/>
          <w:szCs w:val="28"/>
          <w:lang w:val="kk-KZ"/>
        </w:rPr>
      </w:pPr>
    </w:p>
    <w:p w14:paraId="62068D64" w14:textId="6E2F42C3" w:rsidR="001F087E" w:rsidRPr="008C7780" w:rsidRDefault="001F087E" w:rsidP="001F087E">
      <w:pPr>
        <w:ind w:firstLine="709"/>
        <w:jc w:val="both"/>
        <w:rPr>
          <w:sz w:val="28"/>
          <w:szCs w:val="28"/>
          <w:lang w:val="kk-KZ"/>
        </w:rPr>
      </w:pPr>
      <w:r w:rsidRPr="001F087E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6213764" wp14:editId="40250739">
            <wp:simplePos x="0" y="0"/>
            <wp:positionH relativeFrom="column">
              <wp:posOffset>452120</wp:posOffset>
            </wp:positionH>
            <wp:positionV relativeFrom="paragraph">
              <wp:posOffset>0</wp:posOffset>
            </wp:positionV>
            <wp:extent cx="2975071" cy="2238375"/>
            <wp:effectExtent l="0" t="0" r="0" b="0"/>
            <wp:wrapTight wrapText="bothSides">
              <wp:wrapPolygon edited="0">
                <wp:start x="0" y="0"/>
                <wp:lineTo x="0" y="21324"/>
                <wp:lineTo x="21439" y="21324"/>
                <wp:lineTo x="21439" y="0"/>
                <wp:lineTo x="0" y="0"/>
              </wp:wrapPolygon>
            </wp:wrapTight>
            <wp:docPr id="7131274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071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0F05C" w14:textId="77777777" w:rsidR="00BF36BD" w:rsidRPr="008C7780" w:rsidRDefault="00BF36BD" w:rsidP="00285F9B">
      <w:pPr>
        <w:ind w:firstLine="709"/>
        <w:jc w:val="both"/>
        <w:rPr>
          <w:sz w:val="28"/>
          <w:szCs w:val="28"/>
          <w:lang w:val="kk-KZ"/>
        </w:rPr>
      </w:pPr>
    </w:p>
    <w:sectPr w:rsidR="00BF36BD" w:rsidRPr="008C7780" w:rsidSect="00FA6EA3">
      <w:headerReference w:type="even" r:id="rId8"/>
      <w:headerReference w:type="first" r:id="rId9"/>
      <w:pgSz w:w="11906" w:h="16838"/>
      <w:pgMar w:top="1247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22DD" w14:textId="77777777" w:rsidR="00C73166" w:rsidRDefault="00C73166">
      <w:r>
        <w:separator/>
      </w:r>
    </w:p>
  </w:endnote>
  <w:endnote w:type="continuationSeparator" w:id="0">
    <w:p w14:paraId="74A3F448" w14:textId="77777777" w:rsidR="00C73166" w:rsidRDefault="00C7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EBCD" w14:textId="77777777" w:rsidR="00C73166" w:rsidRDefault="00C73166">
      <w:r>
        <w:separator/>
      </w:r>
    </w:p>
  </w:footnote>
  <w:footnote w:type="continuationSeparator" w:id="0">
    <w:p w14:paraId="71CC1120" w14:textId="77777777" w:rsidR="00C73166" w:rsidRDefault="00C73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BE1C" w14:textId="454E4CA5" w:rsidR="00BE78CA" w:rsidRDefault="00CD2C84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A6EA3">
      <w:rPr>
        <w:rStyle w:val="af2"/>
        <w:noProof/>
      </w:rPr>
      <w:t>1</w:t>
    </w:r>
    <w:r>
      <w:rPr>
        <w:rStyle w:val="af2"/>
      </w:rPr>
      <w:fldChar w:fldCharType="end"/>
    </w:r>
  </w:p>
  <w:p w14:paraId="5BB0306E" w14:textId="77777777"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C897" w14:textId="3E755315" w:rsidR="004B400D" w:rsidRPr="00874457" w:rsidRDefault="004B400D" w:rsidP="00874457">
    <w:pPr>
      <w:pStyle w:val="ab"/>
      <w:rPr>
        <w:color w:val="3A7298"/>
        <w:sz w:val="22"/>
        <w:szCs w:val="22"/>
      </w:rPr>
    </w:pPr>
  </w:p>
  <w:p w14:paraId="310C4A08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7114511"/>
    <w:multiLevelType w:val="multilevel"/>
    <w:tmpl w:val="B330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B650D"/>
    <w:multiLevelType w:val="multilevel"/>
    <w:tmpl w:val="F154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C411A"/>
    <w:multiLevelType w:val="multilevel"/>
    <w:tmpl w:val="73B0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507FA"/>
    <w:multiLevelType w:val="multilevel"/>
    <w:tmpl w:val="5744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22678"/>
    <w:multiLevelType w:val="multilevel"/>
    <w:tmpl w:val="2A42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44EEE"/>
    <w:multiLevelType w:val="hybridMultilevel"/>
    <w:tmpl w:val="5C2427E8"/>
    <w:lvl w:ilvl="0" w:tplc="8A181D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C94281"/>
    <w:multiLevelType w:val="hybridMultilevel"/>
    <w:tmpl w:val="7C02D894"/>
    <w:lvl w:ilvl="0" w:tplc="193C5474">
      <w:numFmt w:val="bullet"/>
      <w:lvlText w:val="-"/>
      <w:lvlJc w:val="left"/>
      <w:pPr>
        <w:ind w:left="114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8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76C1340"/>
    <w:multiLevelType w:val="multilevel"/>
    <w:tmpl w:val="603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BA0A5F"/>
    <w:multiLevelType w:val="multilevel"/>
    <w:tmpl w:val="3904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 w16cid:durableId="64228948">
    <w:abstractNumId w:val="8"/>
  </w:num>
  <w:num w:numId="2" w16cid:durableId="1537549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1357336">
    <w:abstractNumId w:val="0"/>
  </w:num>
  <w:num w:numId="4" w16cid:durableId="1137066672">
    <w:abstractNumId w:val="7"/>
  </w:num>
  <w:num w:numId="5" w16cid:durableId="714545226">
    <w:abstractNumId w:val="6"/>
  </w:num>
  <w:num w:numId="6" w16cid:durableId="226569472">
    <w:abstractNumId w:val="10"/>
  </w:num>
  <w:num w:numId="7" w16cid:durableId="990794411">
    <w:abstractNumId w:val="1"/>
  </w:num>
  <w:num w:numId="8" w16cid:durableId="120929229">
    <w:abstractNumId w:val="4"/>
  </w:num>
  <w:num w:numId="9" w16cid:durableId="356320843">
    <w:abstractNumId w:val="9"/>
  </w:num>
  <w:num w:numId="10" w16cid:durableId="1530602048">
    <w:abstractNumId w:val="2"/>
  </w:num>
  <w:num w:numId="11" w16cid:durableId="1912614879">
    <w:abstractNumId w:val="3"/>
  </w:num>
  <w:num w:numId="12" w16cid:durableId="256641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62"/>
    <w:rsid w:val="000041ED"/>
    <w:rsid w:val="00046948"/>
    <w:rsid w:val="00060E30"/>
    <w:rsid w:val="000750B5"/>
    <w:rsid w:val="000807E2"/>
    <w:rsid w:val="000922AA"/>
    <w:rsid w:val="000A0FFA"/>
    <w:rsid w:val="000A6123"/>
    <w:rsid w:val="000A6222"/>
    <w:rsid w:val="000A75C8"/>
    <w:rsid w:val="000B5C67"/>
    <w:rsid w:val="000B6EA8"/>
    <w:rsid w:val="000C037D"/>
    <w:rsid w:val="000C0D37"/>
    <w:rsid w:val="000D4DAC"/>
    <w:rsid w:val="000E5606"/>
    <w:rsid w:val="000F0213"/>
    <w:rsid w:val="000F48E7"/>
    <w:rsid w:val="00105C76"/>
    <w:rsid w:val="001319EE"/>
    <w:rsid w:val="00132D7F"/>
    <w:rsid w:val="00140BDE"/>
    <w:rsid w:val="00143292"/>
    <w:rsid w:val="00144DD5"/>
    <w:rsid w:val="00146EA1"/>
    <w:rsid w:val="0015192B"/>
    <w:rsid w:val="001570A0"/>
    <w:rsid w:val="001617BC"/>
    <w:rsid w:val="0017007D"/>
    <w:rsid w:val="00173C15"/>
    <w:rsid w:val="001763DE"/>
    <w:rsid w:val="00186C7C"/>
    <w:rsid w:val="00187DD8"/>
    <w:rsid w:val="001A1881"/>
    <w:rsid w:val="001B61C1"/>
    <w:rsid w:val="001B669B"/>
    <w:rsid w:val="001C12A4"/>
    <w:rsid w:val="001C599A"/>
    <w:rsid w:val="001E569A"/>
    <w:rsid w:val="001F087E"/>
    <w:rsid w:val="001F4925"/>
    <w:rsid w:val="001F64CB"/>
    <w:rsid w:val="001F7B2E"/>
    <w:rsid w:val="002000F4"/>
    <w:rsid w:val="00212C43"/>
    <w:rsid w:val="0022101F"/>
    <w:rsid w:val="00223238"/>
    <w:rsid w:val="00227335"/>
    <w:rsid w:val="00230247"/>
    <w:rsid w:val="0023374B"/>
    <w:rsid w:val="00247C67"/>
    <w:rsid w:val="00251F3F"/>
    <w:rsid w:val="00252369"/>
    <w:rsid w:val="00285F9B"/>
    <w:rsid w:val="002A394A"/>
    <w:rsid w:val="002D7485"/>
    <w:rsid w:val="003071C9"/>
    <w:rsid w:val="0031223A"/>
    <w:rsid w:val="0031260C"/>
    <w:rsid w:val="00315FC0"/>
    <w:rsid w:val="00364E0B"/>
    <w:rsid w:val="00366E37"/>
    <w:rsid w:val="0038709C"/>
    <w:rsid w:val="003A08FE"/>
    <w:rsid w:val="003E7761"/>
    <w:rsid w:val="003F241E"/>
    <w:rsid w:val="00423754"/>
    <w:rsid w:val="00430E89"/>
    <w:rsid w:val="0047254E"/>
    <w:rsid w:val="004726FE"/>
    <w:rsid w:val="0049623C"/>
    <w:rsid w:val="004A37E7"/>
    <w:rsid w:val="004B400D"/>
    <w:rsid w:val="004B6FCC"/>
    <w:rsid w:val="004B7A34"/>
    <w:rsid w:val="004C34B8"/>
    <w:rsid w:val="004C7D42"/>
    <w:rsid w:val="004D610A"/>
    <w:rsid w:val="004E08F6"/>
    <w:rsid w:val="004E49BE"/>
    <w:rsid w:val="004F3375"/>
    <w:rsid w:val="005003CE"/>
    <w:rsid w:val="00513167"/>
    <w:rsid w:val="005174B4"/>
    <w:rsid w:val="00537769"/>
    <w:rsid w:val="005444C0"/>
    <w:rsid w:val="0056457F"/>
    <w:rsid w:val="00583C1D"/>
    <w:rsid w:val="005B4F1F"/>
    <w:rsid w:val="005C2CA6"/>
    <w:rsid w:val="005E6473"/>
    <w:rsid w:val="005F582C"/>
    <w:rsid w:val="005F6AE6"/>
    <w:rsid w:val="00611AD9"/>
    <w:rsid w:val="0065420B"/>
    <w:rsid w:val="006623FD"/>
    <w:rsid w:val="00664CF7"/>
    <w:rsid w:val="0066616B"/>
    <w:rsid w:val="0066636D"/>
    <w:rsid w:val="006A1BC0"/>
    <w:rsid w:val="006A6FFA"/>
    <w:rsid w:val="006B6938"/>
    <w:rsid w:val="006C00B1"/>
    <w:rsid w:val="00701072"/>
    <w:rsid w:val="007042AB"/>
    <w:rsid w:val="007111E8"/>
    <w:rsid w:val="007158EF"/>
    <w:rsid w:val="0073144C"/>
    <w:rsid w:val="00731B2A"/>
    <w:rsid w:val="00740441"/>
    <w:rsid w:val="00763E7C"/>
    <w:rsid w:val="007669E8"/>
    <w:rsid w:val="00773D5C"/>
    <w:rsid w:val="007767CD"/>
    <w:rsid w:val="00782A16"/>
    <w:rsid w:val="0078630E"/>
    <w:rsid w:val="007A4CFE"/>
    <w:rsid w:val="007A7CB0"/>
    <w:rsid w:val="007B570C"/>
    <w:rsid w:val="007E0F27"/>
    <w:rsid w:val="007E588D"/>
    <w:rsid w:val="007F0252"/>
    <w:rsid w:val="0081000A"/>
    <w:rsid w:val="00811F9F"/>
    <w:rsid w:val="00830A22"/>
    <w:rsid w:val="00840F39"/>
    <w:rsid w:val="008436CA"/>
    <w:rsid w:val="00861C9C"/>
    <w:rsid w:val="00866964"/>
    <w:rsid w:val="008674AF"/>
    <w:rsid w:val="00867FA4"/>
    <w:rsid w:val="00874457"/>
    <w:rsid w:val="00891834"/>
    <w:rsid w:val="008C7780"/>
    <w:rsid w:val="008F238D"/>
    <w:rsid w:val="009139A9"/>
    <w:rsid w:val="00914138"/>
    <w:rsid w:val="00915A4B"/>
    <w:rsid w:val="00934587"/>
    <w:rsid w:val="00937AC1"/>
    <w:rsid w:val="0095532B"/>
    <w:rsid w:val="00967CAD"/>
    <w:rsid w:val="009744D4"/>
    <w:rsid w:val="009804CE"/>
    <w:rsid w:val="0098596C"/>
    <w:rsid w:val="009873A3"/>
    <w:rsid w:val="009924CE"/>
    <w:rsid w:val="009A647D"/>
    <w:rsid w:val="009D79BD"/>
    <w:rsid w:val="009E5438"/>
    <w:rsid w:val="009E7FAF"/>
    <w:rsid w:val="00A10052"/>
    <w:rsid w:val="00A17FE7"/>
    <w:rsid w:val="00A32AEB"/>
    <w:rsid w:val="00A338BC"/>
    <w:rsid w:val="00A37D25"/>
    <w:rsid w:val="00A47D62"/>
    <w:rsid w:val="00A85E81"/>
    <w:rsid w:val="00A97F64"/>
    <w:rsid w:val="00AA225A"/>
    <w:rsid w:val="00AA39AF"/>
    <w:rsid w:val="00AB35C8"/>
    <w:rsid w:val="00AC76FB"/>
    <w:rsid w:val="00AC772C"/>
    <w:rsid w:val="00B2743D"/>
    <w:rsid w:val="00B32C9A"/>
    <w:rsid w:val="00B544CD"/>
    <w:rsid w:val="00B80742"/>
    <w:rsid w:val="00B82550"/>
    <w:rsid w:val="00B86340"/>
    <w:rsid w:val="00B904D2"/>
    <w:rsid w:val="00B90C32"/>
    <w:rsid w:val="00B932B5"/>
    <w:rsid w:val="00BA4DA9"/>
    <w:rsid w:val="00BA71BC"/>
    <w:rsid w:val="00BB4593"/>
    <w:rsid w:val="00BD0855"/>
    <w:rsid w:val="00BE3CFA"/>
    <w:rsid w:val="00BE55E4"/>
    <w:rsid w:val="00BE78CA"/>
    <w:rsid w:val="00BF36BD"/>
    <w:rsid w:val="00C04362"/>
    <w:rsid w:val="00C23732"/>
    <w:rsid w:val="00C321DD"/>
    <w:rsid w:val="00C37D4F"/>
    <w:rsid w:val="00C41895"/>
    <w:rsid w:val="00C547BE"/>
    <w:rsid w:val="00C5563D"/>
    <w:rsid w:val="00C73166"/>
    <w:rsid w:val="00C7780A"/>
    <w:rsid w:val="00C83E71"/>
    <w:rsid w:val="00C8534C"/>
    <w:rsid w:val="00CA1875"/>
    <w:rsid w:val="00CC7D90"/>
    <w:rsid w:val="00CD2C84"/>
    <w:rsid w:val="00CE4C45"/>
    <w:rsid w:val="00CE6A1B"/>
    <w:rsid w:val="00D03D0C"/>
    <w:rsid w:val="00D050D7"/>
    <w:rsid w:val="00D11982"/>
    <w:rsid w:val="00D134E3"/>
    <w:rsid w:val="00D14F06"/>
    <w:rsid w:val="00D20248"/>
    <w:rsid w:val="00D310D5"/>
    <w:rsid w:val="00DA4649"/>
    <w:rsid w:val="00DB79E6"/>
    <w:rsid w:val="00DD02E2"/>
    <w:rsid w:val="00DE43F4"/>
    <w:rsid w:val="00DF035A"/>
    <w:rsid w:val="00E345B3"/>
    <w:rsid w:val="00E41976"/>
    <w:rsid w:val="00E43190"/>
    <w:rsid w:val="00E57A5B"/>
    <w:rsid w:val="00E65FC1"/>
    <w:rsid w:val="00E70055"/>
    <w:rsid w:val="00E866E0"/>
    <w:rsid w:val="00EA5E70"/>
    <w:rsid w:val="00EC3C11"/>
    <w:rsid w:val="00EE1A39"/>
    <w:rsid w:val="00EF1EFE"/>
    <w:rsid w:val="00F22932"/>
    <w:rsid w:val="00F2790E"/>
    <w:rsid w:val="00F525B9"/>
    <w:rsid w:val="00F56D62"/>
    <w:rsid w:val="00F63E37"/>
    <w:rsid w:val="00F64017"/>
    <w:rsid w:val="00F6444B"/>
    <w:rsid w:val="00F706F6"/>
    <w:rsid w:val="00F80BE5"/>
    <w:rsid w:val="00F93EE0"/>
    <w:rsid w:val="00FA0ABE"/>
    <w:rsid w:val="00FA6EA3"/>
    <w:rsid w:val="00FD7563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994C9"/>
  <w15:docId w15:val="{1145148A-299D-4D67-9717-0C2058FB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7042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aliases w:val="свой,Обя,мелкий,мой рабочий,Айгерим,норма,Без интервала1,No Spacing,МОЙ СТИЛЬ,No Spacing1,14 TNR,Без интервала11,Без интеБез интервала,Елжан,No Spacing11,исполнитель,Без интервала111,Без интерваль,No SpaciБез интервала14,Без интервала2,АА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маркированный,strich,2nd Tier Header"/>
    <w:basedOn w:val="a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9">
    <w:name w:val="Balloon Text"/>
    <w:basedOn w:val="a"/>
    <w:link w:val="afa"/>
    <w:semiHidden/>
    <w:unhideWhenUsed/>
    <w:rsid w:val="00763E7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763E7C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aliases w:val="маркированный Знак,strich Знак,2nd Tier Header Знак"/>
    <w:link w:val="af"/>
    <w:uiPriority w:val="34"/>
    <w:locked/>
    <w:rsid w:val="006623FD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aliases w:val="свой Знак,Обя Знак,мелкий Знак,мой рабочий Знак,Айгерим Знак,норма Знак,Без интервала1 Знак,No Spacing Знак,МОЙ СТИЛЬ Знак,No Spacing1 Знак,14 TNR Знак,Без интервала11 Знак,Без интеБез интервала Знак,Елжан Знак,No Spacing11 Знак"/>
    <w:link w:val="a8"/>
    <w:uiPriority w:val="1"/>
    <w:qFormat/>
    <w:locked/>
    <w:rsid w:val="00513167"/>
    <w:rPr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FA6EA3"/>
    <w:rPr>
      <w:color w:val="605E5C"/>
      <w:shd w:val="clear" w:color="auto" w:fill="E1DFDD"/>
    </w:rPr>
  </w:style>
  <w:style w:type="character" w:customStyle="1" w:styleId="misspell-correctedpart">
    <w:name w:val="misspell-correctedpart"/>
    <w:basedOn w:val="a0"/>
    <w:rsid w:val="00874457"/>
  </w:style>
  <w:style w:type="character" w:customStyle="1" w:styleId="misspell-error">
    <w:name w:val="misspell-error"/>
    <w:basedOn w:val="a0"/>
    <w:rsid w:val="00874457"/>
  </w:style>
  <w:style w:type="character" w:customStyle="1" w:styleId="30">
    <w:name w:val="Заголовок 3 Знак"/>
    <w:basedOn w:val="a0"/>
    <w:link w:val="3"/>
    <w:semiHidden/>
    <w:rsid w:val="007042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2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5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5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14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9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2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7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umerseitova</cp:lastModifiedBy>
  <cp:revision>44</cp:revision>
  <cp:lastPrinted>2025-03-14T11:35:00Z</cp:lastPrinted>
  <dcterms:created xsi:type="dcterms:W3CDTF">2023-01-05T06:05:00Z</dcterms:created>
  <dcterms:modified xsi:type="dcterms:W3CDTF">2025-03-19T07:38:00Z</dcterms:modified>
</cp:coreProperties>
</file>