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298" w:rsidRPr="00620644" w:rsidRDefault="00F37298" w:rsidP="00F37298">
      <w:pPr>
        <w:spacing w:after="0"/>
        <w:jc w:val="right"/>
        <w:rPr>
          <w:rFonts w:ascii="Times New Roman" w:hAnsi="Times New Roman" w:cs="Times New Roman"/>
          <w:i/>
          <w:sz w:val="36"/>
          <w:szCs w:val="36"/>
          <w:u w:val="single"/>
          <w:lang w:val="kk-KZ"/>
        </w:rPr>
      </w:pPr>
    </w:p>
    <w:p w:rsidR="00F37298" w:rsidRDefault="00F37298" w:rsidP="00F37298">
      <w:pPr>
        <w:spacing w:after="0"/>
        <w:jc w:val="center"/>
        <w:rPr>
          <w:rFonts w:ascii="Times New Roman" w:hAnsi="Times New Roman" w:cs="Times New Roman"/>
          <w:b/>
          <w:sz w:val="36"/>
          <w:szCs w:val="36"/>
          <w:lang w:val="kk-KZ"/>
        </w:rPr>
      </w:pPr>
      <w:r w:rsidRPr="00620644">
        <w:rPr>
          <w:rFonts w:ascii="Times New Roman" w:hAnsi="Times New Roman" w:cs="Times New Roman"/>
          <w:b/>
          <w:sz w:val="36"/>
          <w:szCs w:val="36"/>
          <w:lang w:val="kk-KZ"/>
        </w:rPr>
        <w:t>Жамбыл облыстық Қоғамдық кеңесі</w:t>
      </w:r>
    </w:p>
    <w:p w:rsidR="00F37298" w:rsidRPr="00B7458D" w:rsidRDefault="00F37298" w:rsidP="00F37298">
      <w:pPr>
        <w:spacing w:after="0"/>
        <w:jc w:val="right"/>
        <w:rPr>
          <w:rFonts w:ascii="Times New Roman" w:hAnsi="Times New Roman" w:cs="Times New Roman"/>
          <w:i/>
          <w:sz w:val="24"/>
          <w:szCs w:val="24"/>
          <w:lang w:val="kk-KZ"/>
        </w:rPr>
      </w:pPr>
      <w:r w:rsidRPr="00B7458D">
        <w:rPr>
          <w:rFonts w:ascii="Times New Roman" w:hAnsi="Times New Roman" w:cs="Times New Roman"/>
          <w:i/>
          <w:sz w:val="24"/>
          <w:szCs w:val="24"/>
          <w:lang w:val="kk-KZ"/>
        </w:rPr>
        <w:t xml:space="preserve">«Бекітілді»                                                                                              </w:t>
      </w:r>
    </w:p>
    <w:p w:rsidR="0077306F" w:rsidRPr="00B7458D" w:rsidRDefault="0077306F" w:rsidP="00F37298">
      <w:pPr>
        <w:tabs>
          <w:tab w:val="left" w:pos="12191"/>
          <w:tab w:val="left" w:pos="12758"/>
        </w:tabs>
        <w:spacing w:after="0"/>
        <w:jc w:val="right"/>
        <w:rPr>
          <w:rFonts w:ascii="Times New Roman" w:hAnsi="Times New Roman" w:cs="Times New Roman"/>
          <w:i/>
          <w:sz w:val="24"/>
          <w:szCs w:val="24"/>
          <w:u w:val="single"/>
          <w:lang w:val="kk-KZ"/>
        </w:rPr>
      </w:pPr>
      <w:r w:rsidRPr="00B7458D">
        <w:rPr>
          <w:rFonts w:ascii="Times New Roman" w:hAnsi="Times New Roman" w:cs="Times New Roman"/>
          <w:i/>
          <w:sz w:val="24"/>
          <w:szCs w:val="24"/>
          <w:u w:val="single"/>
          <w:lang w:val="kk-KZ"/>
        </w:rPr>
        <w:t xml:space="preserve">Кеңес отырысының </w:t>
      </w:r>
    </w:p>
    <w:p w:rsidR="0077306F" w:rsidRPr="00B7458D" w:rsidRDefault="0077306F" w:rsidP="00F37298">
      <w:pPr>
        <w:tabs>
          <w:tab w:val="left" w:pos="12191"/>
          <w:tab w:val="left" w:pos="12758"/>
        </w:tabs>
        <w:spacing w:after="0"/>
        <w:jc w:val="right"/>
        <w:rPr>
          <w:rFonts w:ascii="Times New Roman" w:hAnsi="Times New Roman" w:cs="Times New Roman"/>
          <w:i/>
          <w:sz w:val="24"/>
          <w:szCs w:val="24"/>
          <w:u w:val="single"/>
          <w:lang w:val="kk-KZ"/>
        </w:rPr>
      </w:pPr>
      <w:r w:rsidRPr="00B7458D">
        <w:rPr>
          <w:rFonts w:ascii="Times New Roman" w:hAnsi="Times New Roman" w:cs="Times New Roman"/>
          <w:i/>
          <w:sz w:val="24"/>
          <w:szCs w:val="24"/>
          <w:u w:val="single"/>
          <w:lang w:val="kk-KZ"/>
        </w:rPr>
        <w:t>26 .12.2025ж.</w:t>
      </w:r>
    </w:p>
    <w:p w:rsidR="0077306F" w:rsidRPr="00B7458D" w:rsidRDefault="00F93CFE" w:rsidP="00F37298">
      <w:pPr>
        <w:tabs>
          <w:tab w:val="left" w:pos="12191"/>
          <w:tab w:val="left" w:pos="12758"/>
        </w:tabs>
        <w:spacing w:after="0"/>
        <w:jc w:val="right"/>
        <w:rPr>
          <w:rFonts w:ascii="Times New Roman" w:hAnsi="Times New Roman" w:cs="Times New Roman"/>
          <w:i/>
          <w:sz w:val="24"/>
          <w:szCs w:val="24"/>
          <w:u w:val="single"/>
          <w:lang w:val="kk-KZ"/>
        </w:rPr>
      </w:pPr>
      <w:r>
        <w:rPr>
          <w:rFonts w:ascii="Times New Roman" w:hAnsi="Times New Roman" w:cs="Times New Roman"/>
          <w:i/>
          <w:sz w:val="24"/>
          <w:szCs w:val="24"/>
          <w:u w:val="single"/>
          <w:lang w:val="kk-KZ"/>
        </w:rPr>
        <w:t>№50</w:t>
      </w:r>
      <w:bookmarkStart w:id="0" w:name="_GoBack"/>
      <w:bookmarkEnd w:id="0"/>
      <w:r w:rsidR="0077306F" w:rsidRPr="00B7458D">
        <w:rPr>
          <w:rFonts w:ascii="Times New Roman" w:hAnsi="Times New Roman" w:cs="Times New Roman"/>
          <w:i/>
          <w:sz w:val="24"/>
          <w:szCs w:val="24"/>
          <w:u w:val="single"/>
          <w:lang w:val="kk-KZ"/>
        </w:rPr>
        <w:t xml:space="preserve"> хаттамасы</w:t>
      </w:r>
    </w:p>
    <w:p w:rsidR="00F37298" w:rsidRPr="00F37298" w:rsidRDefault="00F37298" w:rsidP="00F37298">
      <w:pPr>
        <w:tabs>
          <w:tab w:val="left" w:pos="12191"/>
          <w:tab w:val="left" w:pos="12758"/>
        </w:tabs>
        <w:spacing w:after="0"/>
        <w:jc w:val="right"/>
        <w:rPr>
          <w:rFonts w:ascii="Times New Roman" w:hAnsi="Times New Roman" w:cs="Times New Roman"/>
          <w:i/>
          <w:color w:val="FF0000"/>
          <w:sz w:val="24"/>
          <w:szCs w:val="24"/>
          <w:lang w:val="kk-KZ"/>
        </w:rPr>
      </w:pPr>
      <w:r w:rsidRPr="00F37298">
        <w:rPr>
          <w:rFonts w:ascii="Times New Roman" w:hAnsi="Times New Roman" w:cs="Times New Roman"/>
          <w:i/>
          <w:color w:val="FF0000"/>
          <w:sz w:val="24"/>
          <w:szCs w:val="24"/>
          <w:u w:val="single"/>
          <w:lang w:val="kk-KZ"/>
        </w:rPr>
        <w:t xml:space="preserve">  </w:t>
      </w:r>
    </w:p>
    <w:p w:rsidR="00F37298" w:rsidRPr="0084674D" w:rsidRDefault="00F37298" w:rsidP="00F37298">
      <w:pPr>
        <w:spacing w:after="0"/>
        <w:jc w:val="right"/>
        <w:rPr>
          <w:rFonts w:ascii="Times New Roman" w:hAnsi="Times New Roman" w:cs="Times New Roman"/>
          <w:i/>
          <w:sz w:val="24"/>
          <w:szCs w:val="24"/>
          <w:lang w:val="kk-KZ"/>
        </w:rPr>
      </w:pPr>
    </w:p>
    <w:p w:rsidR="00F37298" w:rsidRPr="00A331EE" w:rsidRDefault="00F37298" w:rsidP="00F37298">
      <w:pPr>
        <w:spacing w:after="0"/>
        <w:jc w:val="center"/>
        <w:rPr>
          <w:rFonts w:ascii="Times New Roman" w:hAnsi="Times New Roman" w:cs="Times New Roman"/>
          <w:b/>
          <w:sz w:val="26"/>
          <w:szCs w:val="26"/>
          <w:lang w:val="kk-KZ"/>
        </w:rPr>
      </w:pPr>
      <w:r w:rsidRPr="00A331EE">
        <w:rPr>
          <w:rFonts w:ascii="Times New Roman" w:hAnsi="Times New Roman" w:cs="Times New Roman"/>
          <w:b/>
          <w:sz w:val="26"/>
          <w:szCs w:val="26"/>
          <w:lang w:val="kk-KZ"/>
        </w:rPr>
        <w:t xml:space="preserve">Жамбыл </w:t>
      </w:r>
      <w:r>
        <w:rPr>
          <w:rFonts w:ascii="Times New Roman" w:hAnsi="Times New Roman" w:cs="Times New Roman"/>
          <w:b/>
          <w:sz w:val="26"/>
          <w:szCs w:val="26"/>
          <w:lang w:val="kk-KZ"/>
        </w:rPr>
        <w:t>облыстық Қоғамдық кеңесінің 2026</w:t>
      </w:r>
      <w:r w:rsidRPr="00A331EE">
        <w:rPr>
          <w:rFonts w:ascii="Times New Roman" w:hAnsi="Times New Roman" w:cs="Times New Roman"/>
          <w:b/>
          <w:sz w:val="26"/>
          <w:szCs w:val="26"/>
          <w:lang w:val="kk-KZ"/>
        </w:rPr>
        <w:t xml:space="preserve"> жылға арналған</w:t>
      </w:r>
    </w:p>
    <w:p w:rsidR="00F37298" w:rsidRPr="00A331EE" w:rsidRDefault="00F37298" w:rsidP="00F37298">
      <w:pPr>
        <w:spacing w:after="0"/>
        <w:jc w:val="center"/>
        <w:rPr>
          <w:rFonts w:ascii="Times New Roman" w:hAnsi="Times New Roman" w:cs="Times New Roman"/>
          <w:b/>
          <w:sz w:val="26"/>
          <w:szCs w:val="26"/>
          <w:lang w:val="kk-KZ"/>
        </w:rPr>
      </w:pPr>
      <w:r w:rsidRPr="00A331EE">
        <w:rPr>
          <w:rFonts w:ascii="Times New Roman" w:hAnsi="Times New Roman" w:cs="Times New Roman"/>
          <w:b/>
          <w:sz w:val="26"/>
          <w:szCs w:val="26"/>
          <w:lang w:val="kk-KZ"/>
        </w:rPr>
        <w:t>ЖҰМЫС ЖОСПАРЫ</w:t>
      </w:r>
    </w:p>
    <w:p w:rsidR="00F37298" w:rsidRPr="00A331EE" w:rsidRDefault="00F37298" w:rsidP="00F37298">
      <w:pPr>
        <w:spacing w:after="0"/>
        <w:jc w:val="center"/>
        <w:rPr>
          <w:rFonts w:ascii="Times New Roman" w:hAnsi="Times New Roman" w:cs="Times New Roman"/>
          <w:b/>
          <w:sz w:val="26"/>
          <w:szCs w:val="26"/>
          <w:lang w:val="kk-KZ"/>
        </w:rPr>
      </w:pPr>
    </w:p>
    <w:tbl>
      <w:tblPr>
        <w:tblStyle w:val="a3"/>
        <w:tblW w:w="15022" w:type="dxa"/>
        <w:tblLook w:val="04A0" w:firstRow="1" w:lastRow="0" w:firstColumn="1" w:lastColumn="0" w:noHBand="0" w:noVBand="1"/>
      </w:tblPr>
      <w:tblGrid>
        <w:gridCol w:w="536"/>
        <w:gridCol w:w="3967"/>
        <w:gridCol w:w="283"/>
        <w:gridCol w:w="1701"/>
        <w:gridCol w:w="2268"/>
        <w:gridCol w:w="4536"/>
        <w:gridCol w:w="1731"/>
      </w:tblGrid>
      <w:tr w:rsidR="00F01204" w:rsidRPr="009E5210" w:rsidTr="003C0AF9">
        <w:trPr>
          <w:trHeight w:val="671"/>
        </w:trPr>
        <w:tc>
          <w:tcPr>
            <w:tcW w:w="536" w:type="dxa"/>
          </w:tcPr>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b/>
                <w:sz w:val="26"/>
                <w:szCs w:val="26"/>
                <w:lang w:val="kk-KZ"/>
              </w:rPr>
              <w:t>№</w:t>
            </w:r>
          </w:p>
        </w:tc>
        <w:tc>
          <w:tcPr>
            <w:tcW w:w="4250" w:type="dxa"/>
            <w:gridSpan w:val="2"/>
          </w:tcPr>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b/>
                <w:sz w:val="26"/>
                <w:szCs w:val="26"/>
                <w:lang w:val="kk-KZ"/>
              </w:rPr>
              <w:t>Іс-шаралар атауы</w:t>
            </w:r>
          </w:p>
        </w:tc>
        <w:tc>
          <w:tcPr>
            <w:tcW w:w="1701"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b/>
                <w:sz w:val="26"/>
                <w:szCs w:val="26"/>
                <w:lang w:val="kk-KZ"/>
              </w:rPr>
              <w:t>Орындау мерзімі</w:t>
            </w:r>
          </w:p>
        </w:tc>
        <w:tc>
          <w:tcPr>
            <w:tcW w:w="2268"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b/>
                <w:sz w:val="26"/>
                <w:szCs w:val="26"/>
                <w:lang w:val="kk-KZ"/>
              </w:rPr>
              <w:t>Жауапты орындаушы</w:t>
            </w:r>
          </w:p>
        </w:tc>
        <w:tc>
          <w:tcPr>
            <w:tcW w:w="4536"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b/>
                <w:sz w:val="26"/>
                <w:szCs w:val="26"/>
                <w:lang w:val="kk-KZ"/>
              </w:rPr>
              <w:t>Аяқтау нысаны</w:t>
            </w:r>
          </w:p>
        </w:tc>
        <w:tc>
          <w:tcPr>
            <w:tcW w:w="1731" w:type="dxa"/>
          </w:tcPr>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b/>
                <w:sz w:val="26"/>
                <w:szCs w:val="26"/>
                <w:lang w:val="kk-KZ"/>
              </w:rPr>
              <w:t xml:space="preserve"> </w:t>
            </w:r>
          </w:p>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b/>
                <w:sz w:val="26"/>
                <w:szCs w:val="26"/>
                <w:lang w:val="kk-KZ"/>
              </w:rPr>
              <w:t>Ескертпе</w:t>
            </w:r>
          </w:p>
        </w:tc>
      </w:tr>
      <w:tr w:rsidR="00F01204" w:rsidRPr="009E5210" w:rsidTr="003C0AF9">
        <w:tc>
          <w:tcPr>
            <w:tcW w:w="536" w:type="dxa"/>
          </w:tcPr>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b/>
                <w:sz w:val="26"/>
                <w:szCs w:val="26"/>
                <w:lang w:val="kk-KZ"/>
              </w:rPr>
              <w:t>1</w:t>
            </w:r>
          </w:p>
        </w:tc>
        <w:tc>
          <w:tcPr>
            <w:tcW w:w="4250" w:type="dxa"/>
            <w:gridSpan w:val="2"/>
          </w:tcPr>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b/>
                <w:sz w:val="26"/>
                <w:szCs w:val="26"/>
                <w:lang w:val="kk-KZ"/>
              </w:rPr>
              <w:t>2</w:t>
            </w:r>
          </w:p>
        </w:tc>
        <w:tc>
          <w:tcPr>
            <w:tcW w:w="1701" w:type="dxa"/>
          </w:tcPr>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b/>
                <w:sz w:val="26"/>
                <w:szCs w:val="26"/>
                <w:lang w:val="kk-KZ"/>
              </w:rPr>
              <w:t>3</w:t>
            </w:r>
          </w:p>
        </w:tc>
        <w:tc>
          <w:tcPr>
            <w:tcW w:w="2268" w:type="dxa"/>
          </w:tcPr>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b/>
                <w:sz w:val="26"/>
                <w:szCs w:val="26"/>
                <w:lang w:val="kk-KZ"/>
              </w:rPr>
              <w:t>4</w:t>
            </w:r>
          </w:p>
        </w:tc>
        <w:tc>
          <w:tcPr>
            <w:tcW w:w="4536" w:type="dxa"/>
          </w:tcPr>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b/>
                <w:sz w:val="26"/>
                <w:szCs w:val="26"/>
                <w:lang w:val="kk-KZ"/>
              </w:rPr>
              <w:t>5</w:t>
            </w:r>
          </w:p>
        </w:tc>
        <w:tc>
          <w:tcPr>
            <w:tcW w:w="1731" w:type="dxa"/>
          </w:tcPr>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b/>
                <w:sz w:val="26"/>
                <w:szCs w:val="26"/>
                <w:lang w:val="kk-KZ"/>
              </w:rPr>
              <w:t>6</w:t>
            </w:r>
          </w:p>
        </w:tc>
      </w:tr>
      <w:tr w:rsidR="00F37298" w:rsidRPr="009E5210" w:rsidTr="00CE74DC">
        <w:trPr>
          <w:trHeight w:val="669"/>
        </w:trPr>
        <w:tc>
          <w:tcPr>
            <w:tcW w:w="15022" w:type="dxa"/>
            <w:gridSpan w:val="7"/>
          </w:tcPr>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b/>
                <w:sz w:val="26"/>
                <w:szCs w:val="26"/>
                <w:lang w:val="kk-KZ"/>
              </w:rPr>
              <w:t>ҚОҒАМДЫҚ ТЫҢДАУ</w:t>
            </w:r>
          </w:p>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 xml:space="preserve">(Заңның 5-бабы 1-тармағының 1), 5), 6) тармақшалары және 18-бабы 2-тармағы) </w:t>
            </w:r>
          </w:p>
        </w:tc>
      </w:tr>
      <w:tr w:rsidR="00F01204" w:rsidRPr="00B7458D" w:rsidTr="003C0AF9">
        <w:trPr>
          <w:trHeight w:val="274"/>
        </w:trPr>
        <w:tc>
          <w:tcPr>
            <w:tcW w:w="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1</w:t>
            </w:r>
          </w:p>
        </w:tc>
        <w:tc>
          <w:tcPr>
            <w:tcW w:w="4250" w:type="dxa"/>
            <w:gridSpan w:val="2"/>
          </w:tcPr>
          <w:p w:rsidR="00623D44" w:rsidRDefault="00F37298" w:rsidP="00CE74DC">
            <w:pPr>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Жамбыл облысының бюджеттік бағдарламалар әкімшісінің бюджеттік бағдарламаларының жобалары, облыстың даму жоспары, қоршаған ортаны қорғау жөніндегі іс-шаралар жоспарының жобаларын талқылау</w:t>
            </w:r>
            <w:r w:rsidR="00623D44">
              <w:rPr>
                <w:rFonts w:ascii="Times New Roman" w:hAnsi="Times New Roman" w:cs="Times New Roman"/>
                <w:sz w:val="26"/>
                <w:szCs w:val="26"/>
                <w:lang w:val="kk-KZ"/>
              </w:rPr>
              <w:t>;</w:t>
            </w:r>
            <w:r w:rsidRPr="009E5210">
              <w:rPr>
                <w:rFonts w:ascii="Times New Roman" w:hAnsi="Times New Roman" w:cs="Times New Roman"/>
                <w:sz w:val="26"/>
                <w:szCs w:val="26"/>
                <w:lang w:val="kk-KZ"/>
              </w:rPr>
              <w:t xml:space="preserve"> </w:t>
            </w:r>
          </w:p>
          <w:p w:rsidR="00623D44" w:rsidRPr="009E5210" w:rsidRDefault="00623D44" w:rsidP="00CE74DC">
            <w:pPr>
              <w:jc w:val="both"/>
              <w:rPr>
                <w:rFonts w:ascii="Times New Roman" w:hAnsi="Times New Roman" w:cs="Times New Roman"/>
                <w:sz w:val="26"/>
                <w:szCs w:val="26"/>
                <w:lang w:val="kk-KZ"/>
              </w:rPr>
            </w:pPr>
          </w:p>
        </w:tc>
        <w:tc>
          <w:tcPr>
            <w:tcW w:w="1701" w:type="dxa"/>
            <w:vAlign w:val="center"/>
          </w:tcPr>
          <w:p w:rsidR="00F37298" w:rsidRPr="009E5210" w:rsidRDefault="00E346E1" w:rsidP="00CE74DC">
            <w:pPr>
              <w:jc w:val="center"/>
              <w:rPr>
                <w:rFonts w:ascii="Times New Roman" w:hAnsi="Times New Roman" w:cs="Times New Roman"/>
                <w:sz w:val="26"/>
                <w:szCs w:val="26"/>
                <w:lang w:val="kk-KZ"/>
              </w:rPr>
            </w:pPr>
            <w:r>
              <w:rPr>
                <w:rFonts w:ascii="Times New Roman" w:hAnsi="Times New Roman" w:cs="Times New Roman"/>
                <w:sz w:val="26"/>
                <w:szCs w:val="26"/>
                <w:lang w:val="kk-KZ"/>
              </w:rPr>
              <w:t>жыл бойы</w:t>
            </w:r>
          </w:p>
        </w:tc>
        <w:tc>
          <w:tcPr>
            <w:tcW w:w="2268" w:type="dxa"/>
            <w:vAlign w:val="center"/>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ҚК мүшелері </w:t>
            </w:r>
          </w:p>
        </w:tc>
        <w:tc>
          <w:tcPr>
            <w:tcW w:w="4536" w:type="dxa"/>
            <w:vAlign w:val="center"/>
          </w:tcPr>
          <w:p w:rsidR="00F37298" w:rsidRPr="009E5210" w:rsidRDefault="002F508A" w:rsidP="00CE74DC">
            <w:pPr>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Заңның 19,21-баптары, </w:t>
            </w:r>
            <w:r w:rsidRPr="009E5210">
              <w:rPr>
                <w:rFonts w:ascii="Times New Roman" w:hAnsi="Times New Roman" w:cs="Times New Roman"/>
                <w:sz w:val="26"/>
                <w:szCs w:val="26"/>
                <w:lang w:val="kk-KZ"/>
              </w:rPr>
              <w:t>Қоғамдық бақылауды ұйымдастыру және жүргізу қағидаларының</w:t>
            </w:r>
            <w:r>
              <w:rPr>
                <w:rFonts w:ascii="Times New Roman" w:hAnsi="Times New Roman" w:cs="Times New Roman"/>
                <w:sz w:val="26"/>
                <w:szCs w:val="26"/>
                <w:lang w:val="kk-KZ"/>
              </w:rPr>
              <w:t xml:space="preserve"> 2-параграфы, 10-17 тармақтарына</w:t>
            </w:r>
            <w:r w:rsidR="00F37298" w:rsidRPr="009E5210">
              <w:rPr>
                <w:rFonts w:ascii="Times New Roman" w:hAnsi="Times New Roman" w:cs="Times New Roman"/>
                <w:sz w:val="26"/>
                <w:szCs w:val="26"/>
                <w:lang w:val="kk-KZ"/>
              </w:rPr>
              <w:t xml:space="preserve"> сәйкес</w:t>
            </w: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(ҚОРЫТЫНДЫ ХАТТАМА ҚАБЫЛДАУ)</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E346E1" w:rsidRPr="00B7458D" w:rsidTr="003C0AF9">
        <w:trPr>
          <w:trHeight w:val="274"/>
        </w:trPr>
        <w:tc>
          <w:tcPr>
            <w:tcW w:w="536" w:type="dxa"/>
          </w:tcPr>
          <w:p w:rsidR="00E346E1" w:rsidRPr="009E5210" w:rsidRDefault="00E346E1" w:rsidP="00CE74DC">
            <w:pPr>
              <w:jc w:val="center"/>
              <w:rPr>
                <w:rFonts w:ascii="Times New Roman" w:hAnsi="Times New Roman" w:cs="Times New Roman"/>
                <w:sz w:val="26"/>
                <w:szCs w:val="26"/>
                <w:lang w:val="kk-KZ"/>
              </w:rPr>
            </w:pPr>
            <w:r>
              <w:rPr>
                <w:rFonts w:ascii="Times New Roman" w:hAnsi="Times New Roman" w:cs="Times New Roman"/>
                <w:sz w:val="26"/>
                <w:szCs w:val="26"/>
                <w:lang w:val="kk-KZ"/>
              </w:rPr>
              <w:t>2</w:t>
            </w:r>
          </w:p>
        </w:tc>
        <w:tc>
          <w:tcPr>
            <w:tcW w:w="4250" w:type="dxa"/>
            <w:gridSpan w:val="2"/>
          </w:tcPr>
          <w:p w:rsidR="00E346E1" w:rsidRPr="009E5210" w:rsidRDefault="00E346E1" w:rsidP="00CE74DC">
            <w:pPr>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«Құқықтық актілер туралы» ҚР Заңына сәйкес азаматтардың құқықтарына, бостандықтары мен </w:t>
            </w:r>
            <w:r>
              <w:rPr>
                <w:rFonts w:ascii="Times New Roman" w:hAnsi="Times New Roman" w:cs="Times New Roman"/>
                <w:sz w:val="26"/>
                <w:szCs w:val="26"/>
                <w:lang w:val="kk-KZ"/>
              </w:rPr>
              <w:lastRenderedPageBreak/>
              <w:t>міндеттеріне қатысты нормативтік құқықтық актілердің жобаларын әзірлеуге және талқылауға қатысу</w:t>
            </w:r>
          </w:p>
        </w:tc>
        <w:tc>
          <w:tcPr>
            <w:tcW w:w="1701" w:type="dxa"/>
            <w:vAlign w:val="center"/>
          </w:tcPr>
          <w:p w:rsidR="00E346E1" w:rsidRPr="009E5210" w:rsidRDefault="00E346E1" w:rsidP="00DB167B">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жыл бойы</w:t>
            </w:r>
          </w:p>
        </w:tc>
        <w:tc>
          <w:tcPr>
            <w:tcW w:w="2268" w:type="dxa"/>
            <w:vAlign w:val="center"/>
          </w:tcPr>
          <w:p w:rsidR="00E346E1" w:rsidRPr="009E5210" w:rsidRDefault="00E346E1" w:rsidP="00DB167B">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ҚК мүшелері </w:t>
            </w:r>
          </w:p>
        </w:tc>
        <w:tc>
          <w:tcPr>
            <w:tcW w:w="4536" w:type="dxa"/>
            <w:vAlign w:val="center"/>
          </w:tcPr>
          <w:p w:rsidR="00E346E1" w:rsidRPr="009E5210" w:rsidRDefault="00E346E1" w:rsidP="00E346E1">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Заңның 5-</w:t>
            </w:r>
            <w:r>
              <w:rPr>
                <w:rFonts w:ascii="Times New Roman" w:hAnsi="Times New Roman" w:cs="Times New Roman"/>
                <w:sz w:val="26"/>
                <w:szCs w:val="26"/>
                <w:lang w:val="kk-KZ"/>
              </w:rPr>
              <w:t>бабы 1-тармағы                 5</w:t>
            </w:r>
            <w:r w:rsidRPr="009E5210">
              <w:rPr>
                <w:rFonts w:ascii="Times New Roman" w:hAnsi="Times New Roman" w:cs="Times New Roman"/>
                <w:sz w:val="26"/>
                <w:szCs w:val="26"/>
                <w:lang w:val="kk-KZ"/>
              </w:rPr>
              <w:t xml:space="preserve">) тармақшасы, </w:t>
            </w:r>
            <w:r w:rsidR="002F508A" w:rsidRPr="009E5210">
              <w:rPr>
                <w:rFonts w:ascii="Times New Roman" w:hAnsi="Times New Roman" w:cs="Times New Roman"/>
                <w:sz w:val="26"/>
                <w:szCs w:val="26"/>
                <w:lang w:val="kk-KZ"/>
              </w:rPr>
              <w:t xml:space="preserve">Қоғамдық бақылауды ұйымдастыру және жүргізу </w:t>
            </w:r>
            <w:r w:rsidR="002F508A" w:rsidRPr="009E5210">
              <w:rPr>
                <w:rFonts w:ascii="Times New Roman" w:hAnsi="Times New Roman" w:cs="Times New Roman"/>
                <w:sz w:val="26"/>
                <w:szCs w:val="26"/>
                <w:lang w:val="kk-KZ"/>
              </w:rPr>
              <w:lastRenderedPageBreak/>
              <w:t>қағидаларының</w:t>
            </w:r>
            <w:r w:rsidR="002F508A">
              <w:rPr>
                <w:rFonts w:ascii="Times New Roman" w:hAnsi="Times New Roman" w:cs="Times New Roman"/>
                <w:sz w:val="26"/>
                <w:szCs w:val="26"/>
                <w:lang w:val="kk-KZ"/>
              </w:rPr>
              <w:t xml:space="preserve"> 2-параграфы, 10-17 тармақтары, </w:t>
            </w:r>
            <w:r w:rsidRPr="009E5210">
              <w:rPr>
                <w:rFonts w:ascii="Times New Roman" w:hAnsi="Times New Roman" w:cs="Times New Roman"/>
                <w:sz w:val="26"/>
                <w:szCs w:val="26"/>
                <w:lang w:val="kk-KZ"/>
              </w:rPr>
              <w:t>Қоғамдық кеңес туралы үлгілік ереженің</w:t>
            </w:r>
          </w:p>
          <w:p w:rsidR="00E346E1" w:rsidRPr="009E5210" w:rsidRDefault="00E346E1" w:rsidP="00E346E1">
            <w:pPr>
              <w:jc w:val="center"/>
              <w:rPr>
                <w:rFonts w:ascii="Times New Roman" w:hAnsi="Times New Roman" w:cs="Times New Roman"/>
                <w:sz w:val="26"/>
                <w:szCs w:val="26"/>
                <w:lang w:val="kk-KZ"/>
              </w:rPr>
            </w:pPr>
            <w:r>
              <w:rPr>
                <w:rFonts w:ascii="Times New Roman" w:hAnsi="Times New Roman" w:cs="Times New Roman"/>
                <w:sz w:val="26"/>
                <w:szCs w:val="26"/>
                <w:lang w:val="kk-KZ"/>
              </w:rPr>
              <w:t>60-69</w:t>
            </w:r>
            <w:r w:rsidRPr="009E5210">
              <w:rPr>
                <w:rFonts w:ascii="Times New Roman" w:hAnsi="Times New Roman" w:cs="Times New Roman"/>
                <w:sz w:val="26"/>
                <w:szCs w:val="26"/>
                <w:lang w:val="kk-KZ"/>
              </w:rPr>
              <w:t xml:space="preserve"> тармақтарына сәйкес</w:t>
            </w:r>
          </w:p>
          <w:p w:rsidR="00E346E1" w:rsidRPr="009E5210" w:rsidRDefault="00E346E1" w:rsidP="00E346E1">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(ШЕШІМДЕР ҚАБЫЛДАУ)</w:t>
            </w:r>
          </w:p>
        </w:tc>
        <w:tc>
          <w:tcPr>
            <w:tcW w:w="1731" w:type="dxa"/>
          </w:tcPr>
          <w:p w:rsidR="00E346E1" w:rsidRPr="009E5210" w:rsidRDefault="00E346E1" w:rsidP="00CE74DC">
            <w:pPr>
              <w:jc w:val="center"/>
              <w:rPr>
                <w:rFonts w:ascii="Times New Roman" w:hAnsi="Times New Roman" w:cs="Times New Roman"/>
                <w:b/>
                <w:sz w:val="26"/>
                <w:szCs w:val="26"/>
                <w:lang w:val="kk-KZ"/>
              </w:rPr>
            </w:pPr>
          </w:p>
        </w:tc>
      </w:tr>
      <w:tr w:rsidR="00E346E1" w:rsidRPr="00B7458D" w:rsidTr="003C0AF9">
        <w:trPr>
          <w:trHeight w:val="274"/>
        </w:trPr>
        <w:tc>
          <w:tcPr>
            <w:tcW w:w="536" w:type="dxa"/>
          </w:tcPr>
          <w:p w:rsidR="00E346E1" w:rsidRPr="009E5210" w:rsidRDefault="00E346E1" w:rsidP="00CE74DC">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3</w:t>
            </w:r>
          </w:p>
        </w:tc>
        <w:tc>
          <w:tcPr>
            <w:tcW w:w="4250" w:type="dxa"/>
            <w:gridSpan w:val="2"/>
          </w:tcPr>
          <w:p w:rsidR="00E346E1" w:rsidRPr="009E5210" w:rsidRDefault="00E346E1" w:rsidP="00CE74DC">
            <w:pPr>
              <w:jc w:val="both"/>
              <w:rPr>
                <w:rFonts w:ascii="Times New Roman" w:hAnsi="Times New Roman" w:cs="Times New Roman"/>
                <w:sz w:val="26"/>
                <w:szCs w:val="26"/>
                <w:lang w:val="kk-KZ"/>
              </w:rPr>
            </w:pPr>
            <w:r>
              <w:rPr>
                <w:rFonts w:ascii="Times New Roman" w:hAnsi="Times New Roman" w:cs="Times New Roman"/>
                <w:sz w:val="26"/>
                <w:szCs w:val="26"/>
                <w:lang w:val="kk-KZ"/>
              </w:rPr>
              <w:t>Мемлекеттік органдардың қоғамдық маңызы бар шешімдерін олардың қоғамдық мүдделерге сәйкестігі мәселесі бойынша жария талқылау үшін жиналыс өткізу</w:t>
            </w:r>
          </w:p>
        </w:tc>
        <w:tc>
          <w:tcPr>
            <w:tcW w:w="1701" w:type="dxa"/>
            <w:vAlign w:val="center"/>
          </w:tcPr>
          <w:p w:rsidR="00E346E1" w:rsidRPr="009E5210" w:rsidRDefault="00E346E1" w:rsidP="00DB167B">
            <w:pPr>
              <w:jc w:val="center"/>
              <w:rPr>
                <w:rFonts w:ascii="Times New Roman" w:hAnsi="Times New Roman" w:cs="Times New Roman"/>
                <w:sz w:val="26"/>
                <w:szCs w:val="26"/>
                <w:lang w:val="kk-KZ"/>
              </w:rPr>
            </w:pPr>
            <w:r>
              <w:rPr>
                <w:rFonts w:ascii="Times New Roman" w:hAnsi="Times New Roman" w:cs="Times New Roman"/>
                <w:sz w:val="26"/>
                <w:szCs w:val="26"/>
                <w:lang w:val="kk-KZ"/>
              </w:rPr>
              <w:t>қажеттілік бойынша</w:t>
            </w:r>
          </w:p>
        </w:tc>
        <w:tc>
          <w:tcPr>
            <w:tcW w:w="2268" w:type="dxa"/>
            <w:vAlign w:val="center"/>
          </w:tcPr>
          <w:p w:rsidR="00E346E1" w:rsidRPr="009E5210" w:rsidRDefault="00E346E1" w:rsidP="00DB167B">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ҚК мүшелері </w:t>
            </w:r>
          </w:p>
        </w:tc>
        <w:tc>
          <w:tcPr>
            <w:tcW w:w="4536" w:type="dxa"/>
            <w:vAlign w:val="center"/>
          </w:tcPr>
          <w:p w:rsidR="00E346E1" w:rsidRPr="009E5210" w:rsidRDefault="002F508A" w:rsidP="00DB167B">
            <w:pPr>
              <w:jc w:val="center"/>
              <w:rPr>
                <w:rFonts w:ascii="Times New Roman" w:hAnsi="Times New Roman" w:cs="Times New Roman"/>
                <w:sz w:val="26"/>
                <w:szCs w:val="26"/>
                <w:lang w:val="kk-KZ"/>
              </w:rPr>
            </w:pPr>
            <w:r>
              <w:rPr>
                <w:rFonts w:ascii="Times New Roman" w:hAnsi="Times New Roman" w:cs="Times New Roman"/>
                <w:sz w:val="26"/>
                <w:szCs w:val="26"/>
                <w:lang w:val="kk-KZ"/>
              </w:rPr>
              <w:t>Заңның 19,21-баптары,</w:t>
            </w:r>
            <w:r w:rsidR="00E346E1" w:rsidRPr="009E5210">
              <w:rPr>
                <w:rFonts w:ascii="Times New Roman" w:hAnsi="Times New Roman" w:cs="Times New Roman"/>
                <w:sz w:val="26"/>
                <w:szCs w:val="26"/>
                <w:lang w:val="kk-KZ"/>
              </w:rPr>
              <w:t xml:space="preserve"> </w:t>
            </w:r>
            <w:r w:rsidRPr="009E5210">
              <w:rPr>
                <w:rFonts w:ascii="Times New Roman" w:hAnsi="Times New Roman" w:cs="Times New Roman"/>
                <w:sz w:val="26"/>
                <w:szCs w:val="26"/>
                <w:lang w:val="kk-KZ"/>
              </w:rPr>
              <w:t>Қоғамдық бақылауды ұйымдастыру және жүргізу қағидаларының</w:t>
            </w:r>
            <w:r>
              <w:rPr>
                <w:rFonts w:ascii="Times New Roman" w:hAnsi="Times New Roman" w:cs="Times New Roman"/>
                <w:sz w:val="26"/>
                <w:szCs w:val="26"/>
                <w:lang w:val="kk-KZ"/>
              </w:rPr>
              <w:t xml:space="preserve"> 2-параграфы, 10-17 тармақтарына</w:t>
            </w:r>
            <w:r w:rsidRPr="009E5210">
              <w:rPr>
                <w:rFonts w:ascii="Times New Roman" w:hAnsi="Times New Roman" w:cs="Times New Roman"/>
                <w:sz w:val="26"/>
                <w:szCs w:val="26"/>
                <w:lang w:val="kk-KZ"/>
              </w:rPr>
              <w:t xml:space="preserve"> </w:t>
            </w:r>
            <w:r w:rsidR="00E346E1" w:rsidRPr="009E5210">
              <w:rPr>
                <w:rFonts w:ascii="Times New Roman" w:hAnsi="Times New Roman" w:cs="Times New Roman"/>
                <w:sz w:val="26"/>
                <w:szCs w:val="26"/>
                <w:lang w:val="kk-KZ"/>
              </w:rPr>
              <w:t>сәйкес</w:t>
            </w:r>
          </w:p>
          <w:p w:rsidR="00E346E1" w:rsidRPr="009E5210" w:rsidRDefault="00E346E1" w:rsidP="00DB167B">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(ҚОРЫТЫНДЫ ХАТТАМА ҚАБЫЛДАУ)</w:t>
            </w:r>
          </w:p>
        </w:tc>
        <w:tc>
          <w:tcPr>
            <w:tcW w:w="1731" w:type="dxa"/>
          </w:tcPr>
          <w:p w:rsidR="00E346E1" w:rsidRPr="009E5210" w:rsidRDefault="00E346E1" w:rsidP="00CE74DC">
            <w:pPr>
              <w:jc w:val="center"/>
              <w:rPr>
                <w:rFonts w:ascii="Times New Roman" w:hAnsi="Times New Roman" w:cs="Times New Roman"/>
                <w:b/>
                <w:sz w:val="26"/>
                <w:szCs w:val="26"/>
                <w:lang w:val="kk-KZ"/>
              </w:rPr>
            </w:pPr>
          </w:p>
        </w:tc>
      </w:tr>
      <w:tr w:rsidR="00F01204" w:rsidRPr="009E5210" w:rsidTr="003C0AF9">
        <w:tc>
          <w:tcPr>
            <w:tcW w:w="536" w:type="dxa"/>
          </w:tcPr>
          <w:p w:rsidR="00F37298" w:rsidRPr="009E5210" w:rsidRDefault="00623D44" w:rsidP="00CE74DC">
            <w:pPr>
              <w:jc w:val="center"/>
              <w:rPr>
                <w:rFonts w:ascii="Times New Roman" w:hAnsi="Times New Roman" w:cs="Times New Roman"/>
                <w:sz w:val="26"/>
                <w:szCs w:val="26"/>
                <w:lang w:val="kk-KZ"/>
              </w:rPr>
            </w:pPr>
            <w:r>
              <w:rPr>
                <w:rFonts w:ascii="Times New Roman" w:hAnsi="Times New Roman" w:cs="Times New Roman"/>
                <w:sz w:val="26"/>
                <w:szCs w:val="26"/>
                <w:lang w:val="kk-KZ"/>
              </w:rPr>
              <w:t>4</w:t>
            </w:r>
          </w:p>
        </w:tc>
        <w:tc>
          <w:tcPr>
            <w:tcW w:w="4250" w:type="dxa"/>
            <w:gridSpan w:val="2"/>
          </w:tcPr>
          <w:p w:rsidR="00F37298" w:rsidRPr="009E5210" w:rsidRDefault="00F37298" w:rsidP="00CE74DC">
            <w:pPr>
              <w:jc w:val="both"/>
              <w:rPr>
                <w:rFonts w:ascii="Times New Roman" w:hAnsi="Times New Roman" w:cs="Times New Roman"/>
                <w:b/>
                <w:sz w:val="26"/>
                <w:szCs w:val="26"/>
                <w:lang w:val="kk-KZ"/>
              </w:rPr>
            </w:pPr>
            <w:r w:rsidRPr="009E5210">
              <w:rPr>
                <w:rFonts w:ascii="Times New Roman" w:hAnsi="Times New Roman" w:cs="Times New Roman"/>
                <w:sz w:val="26"/>
                <w:szCs w:val="26"/>
                <w:lang w:val="kk-KZ"/>
              </w:rPr>
              <w:t>Өңірдің тиісті қызмет саласының қоғамдық маңызы бар мәселелері бойынша жеке және заңды тұлғалардың жолданымдарын қарау</w:t>
            </w:r>
            <w:r w:rsidRPr="009E5210">
              <w:rPr>
                <w:rFonts w:ascii="Times New Roman" w:hAnsi="Times New Roman" w:cs="Times New Roman"/>
                <w:b/>
                <w:sz w:val="26"/>
                <w:szCs w:val="26"/>
                <w:lang w:val="kk-KZ"/>
              </w:rPr>
              <w:t xml:space="preserve"> </w:t>
            </w:r>
          </w:p>
        </w:tc>
        <w:tc>
          <w:tcPr>
            <w:tcW w:w="1701" w:type="dxa"/>
            <w:vAlign w:val="center"/>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қажеттілік бойынша</w:t>
            </w:r>
          </w:p>
        </w:tc>
        <w:tc>
          <w:tcPr>
            <w:tcW w:w="2268" w:type="dxa"/>
            <w:vAlign w:val="center"/>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E346E1" w:rsidP="00CE74DC">
            <w:pPr>
              <w:jc w:val="center"/>
              <w:rPr>
                <w:rFonts w:ascii="Times New Roman" w:hAnsi="Times New Roman" w:cs="Times New Roman"/>
                <w:b/>
                <w:sz w:val="26"/>
                <w:szCs w:val="26"/>
                <w:lang w:val="kk-KZ"/>
              </w:rPr>
            </w:pPr>
            <w:r>
              <w:rPr>
                <w:rFonts w:ascii="Times New Roman" w:hAnsi="Times New Roman" w:cs="Times New Roman"/>
                <w:sz w:val="26"/>
                <w:szCs w:val="26"/>
                <w:lang w:val="kk-KZ"/>
              </w:rPr>
              <w:t>ҚК мүшелері</w:t>
            </w:r>
          </w:p>
        </w:tc>
        <w:tc>
          <w:tcPr>
            <w:tcW w:w="4536" w:type="dxa"/>
            <w:vAlign w:val="center"/>
          </w:tcPr>
          <w:p w:rsidR="00E346E1" w:rsidRPr="009E5210" w:rsidRDefault="00E346E1" w:rsidP="00E346E1">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Заңның 5-бабы 1-тармағы                 6) тармақшасы, Қоғамдық кеңес туралы үлгілік ереженің</w:t>
            </w:r>
          </w:p>
          <w:p w:rsidR="00E346E1" w:rsidRPr="009E5210" w:rsidRDefault="00E346E1" w:rsidP="00E346E1">
            <w:pPr>
              <w:jc w:val="center"/>
              <w:rPr>
                <w:rFonts w:ascii="Times New Roman" w:hAnsi="Times New Roman" w:cs="Times New Roman"/>
                <w:sz w:val="26"/>
                <w:szCs w:val="26"/>
                <w:lang w:val="kk-KZ"/>
              </w:rPr>
            </w:pPr>
            <w:r>
              <w:rPr>
                <w:rFonts w:ascii="Times New Roman" w:hAnsi="Times New Roman" w:cs="Times New Roman"/>
                <w:sz w:val="26"/>
                <w:szCs w:val="26"/>
                <w:lang w:val="kk-KZ"/>
              </w:rPr>
              <w:t>70-72</w:t>
            </w:r>
            <w:r w:rsidRPr="009E5210">
              <w:rPr>
                <w:rFonts w:ascii="Times New Roman" w:hAnsi="Times New Roman" w:cs="Times New Roman"/>
                <w:sz w:val="26"/>
                <w:szCs w:val="26"/>
                <w:lang w:val="kk-KZ"/>
              </w:rPr>
              <w:t xml:space="preserve"> тармақтарына сәйкес</w:t>
            </w:r>
          </w:p>
          <w:p w:rsidR="00F37298" w:rsidRPr="009E5210" w:rsidRDefault="00E346E1" w:rsidP="00E346E1">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(ШЕШІМДЕР ҚАБЫЛДАУ)</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37298" w:rsidRPr="009E5210" w:rsidTr="00CE74DC">
        <w:trPr>
          <w:trHeight w:val="718"/>
        </w:trPr>
        <w:tc>
          <w:tcPr>
            <w:tcW w:w="15022" w:type="dxa"/>
            <w:gridSpan w:val="7"/>
          </w:tcPr>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b/>
                <w:sz w:val="26"/>
                <w:szCs w:val="26"/>
                <w:lang w:val="kk-KZ"/>
              </w:rPr>
              <w:t>ЕСЕПТІ ТЫҢДАУ</w:t>
            </w: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(Заңның 5-бабы 1-тармағының 2), 3) тармақшалары және 18-бабы 4-тармағы)</w:t>
            </w:r>
          </w:p>
        </w:tc>
      </w:tr>
      <w:tr w:rsidR="00E346E1" w:rsidRPr="00F93CFE" w:rsidTr="003C0AF9">
        <w:tc>
          <w:tcPr>
            <w:tcW w:w="536" w:type="dxa"/>
          </w:tcPr>
          <w:p w:rsidR="00E346E1" w:rsidRPr="009E5210" w:rsidRDefault="00E346E1"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1</w:t>
            </w:r>
          </w:p>
        </w:tc>
        <w:tc>
          <w:tcPr>
            <w:tcW w:w="4250" w:type="dxa"/>
            <w:gridSpan w:val="2"/>
          </w:tcPr>
          <w:p w:rsidR="00E346E1" w:rsidRPr="009E5210" w:rsidRDefault="00E346E1" w:rsidP="00CE74DC">
            <w:pPr>
              <w:jc w:val="both"/>
              <w:rPr>
                <w:rFonts w:ascii="Times New Roman" w:hAnsi="Times New Roman" w:cs="Times New Roman"/>
                <w:sz w:val="26"/>
                <w:szCs w:val="26"/>
                <w:lang w:val="kk-KZ"/>
              </w:rPr>
            </w:pPr>
            <w:r>
              <w:rPr>
                <w:rFonts w:ascii="Times New Roman" w:hAnsi="Times New Roman" w:cs="Times New Roman"/>
                <w:sz w:val="26"/>
                <w:szCs w:val="26"/>
                <w:lang w:val="kk-KZ"/>
              </w:rPr>
              <w:t>Бюджеттік бағдарламалар әкімшісінің бюджеттік бағдарламаларының, мемлекеттік органдардың даму жоспарларының, облыстың даму жоспарының, агломерацияны дамытудың кешенді жоспарларының орындалуын талқылау</w:t>
            </w:r>
          </w:p>
        </w:tc>
        <w:tc>
          <w:tcPr>
            <w:tcW w:w="1701" w:type="dxa"/>
          </w:tcPr>
          <w:p w:rsidR="00E346E1" w:rsidRPr="009E5210" w:rsidRDefault="00E346E1" w:rsidP="00DB167B">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жыл бойы</w:t>
            </w:r>
          </w:p>
        </w:tc>
        <w:tc>
          <w:tcPr>
            <w:tcW w:w="2268" w:type="dxa"/>
          </w:tcPr>
          <w:p w:rsidR="00E346E1" w:rsidRPr="009E5210" w:rsidRDefault="00E346E1" w:rsidP="00DB167B">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Қоғамдық кеңес мүшелері</w:t>
            </w:r>
          </w:p>
        </w:tc>
        <w:tc>
          <w:tcPr>
            <w:tcW w:w="4536" w:type="dxa"/>
          </w:tcPr>
          <w:p w:rsidR="00E346E1" w:rsidRPr="009E5210" w:rsidRDefault="002F508A" w:rsidP="00DB167B">
            <w:pPr>
              <w:jc w:val="center"/>
              <w:rPr>
                <w:rFonts w:ascii="Times New Roman" w:hAnsi="Times New Roman" w:cs="Times New Roman"/>
                <w:sz w:val="26"/>
                <w:szCs w:val="26"/>
                <w:lang w:val="kk-KZ"/>
              </w:rPr>
            </w:pPr>
            <w:r>
              <w:rPr>
                <w:rFonts w:ascii="Times New Roman" w:hAnsi="Times New Roman" w:cs="Times New Roman"/>
                <w:sz w:val="26"/>
                <w:szCs w:val="26"/>
                <w:lang w:val="kk-KZ"/>
              </w:rPr>
              <w:t>Заңның 19, 23- баптары,</w:t>
            </w:r>
            <w:r w:rsidR="00E346E1" w:rsidRPr="009E5210">
              <w:rPr>
                <w:rFonts w:ascii="Times New Roman" w:hAnsi="Times New Roman" w:cs="Times New Roman"/>
                <w:sz w:val="26"/>
                <w:szCs w:val="26"/>
                <w:lang w:val="kk-KZ"/>
              </w:rPr>
              <w:t xml:space="preserve"> </w:t>
            </w:r>
            <w:r w:rsidRPr="009E5210">
              <w:rPr>
                <w:rFonts w:ascii="Times New Roman" w:hAnsi="Times New Roman" w:cs="Times New Roman"/>
                <w:sz w:val="26"/>
                <w:szCs w:val="26"/>
                <w:lang w:val="kk-KZ"/>
              </w:rPr>
              <w:t xml:space="preserve">Қоғамдық бақылауды ұйымдастыру және жүргізу қағидаларының </w:t>
            </w:r>
            <w:r>
              <w:rPr>
                <w:rFonts w:ascii="Times New Roman" w:hAnsi="Times New Roman" w:cs="Times New Roman"/>
                <w:sz w:val="26"/>
                <w:szCs w:val="26"/>
                <w:lang w:val="kk-KZ"/>
              </w:rPr>
              <w:t xml:space="preserve">4-параграфы 39-45 тармақтарына </w:t>
            </w:r>
            <w:r w:rsidR="00E346E1" w:rsidRPr="009E5210">
              <w:rPr>
                <w:rFonts w:ascii="Times New Roman" w:hAnsi="Times New Roman" w:cs="Times New Roman"/>
                <w:sz w:val="26"/>
                <w:szCs w:val="26"/>
                <w:lang w:val="kk-KZ"/>
              </w:rPr>
              <w:t>сәйкес</w:t>
            </w:r>
          </w:p>
          <w:p w:rsidR="00E346E1" w:rsidRPr="009E5210" w:rsidRDefault="00E346E1" w:rsidP="00DB167B">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(ҚАРАР ҚАБЫЛДАУ, БАҒАЛАУ, ҰСЫНЫМДАР, ҰСЫНЫСТАР)</w:t>
            </w:r>
          </w:p>
        </w:tc>
        <w:tc>
          <w:tcPr>
            <w:tcW w:w="1731" w:type="dxa"/>
          </w:tcPr>
          <w:p w:rsidR="00E346E1" w:rsidRPr="009E5210" w:rsidRDefault="00E346E1" w:rsidP="00CE74DC">
            <w:pPr>
              <w:jc w:val="center"/>
              <w:rPr>
                <w:rFonts w:ascii="Times New Roman" w:hAnsi="Times New Roman" w:cs="Times New Roman"/>
                <w:b/>
                <w:sz w:val="26"/>
                <w:szCs w:val="26"/>
                <w:lang w:val="kk-KZ"/>
              </w:rPr>
            </w:pPr>
          </w:p>
        </w:tc>
      </w:tr>
      <w:tr w:rsidR="00623D44" w:rsidRPr="00F93CFE" w:rsidTr="003C0AF9">
        <w:tc>
          <w:tcPr>
            <w:tcW w:w="536" w:type="dxa"/>
          </w:tcPr>
          <w:p w:rsidR="00623D44" w:rsidRPr="009E5210" w:rsidRDefault="00623D44" w:rsidP="00CE74DC">
            <w:pPr>
              <w:jc w:val="center"/>
              <w:rPr>
                <w:rFonts w:ascii="Times New Roman" w:hAnsi="Times New Roman" w:cs="Times New Roman"/>
                <w:sz w:val="26"/>
                <w:szCs w:val="26"/>
                <w:lang w:val="kk-KZ"/>
              </w:rPr>
            </w:pPr>
            <w:r>
              <w:rPr>
                <w:rFonts w:ascii="Times New Roman" w:hAnsi="Times New Roman" w:cs="Times New Roman"/>
                <w:sz w:val="26"/>
                <w:szCs w:val="26"/>
                <w:lang w:val="kk-KZ"/>
              </w:rPr>
              <w:t>2</w:t>
            </w:r>
          </w:p>
        </w:tc>
        <w:tc>
          <w:tcPr>
            <w:tcW w:w="4250" w:type="dxa"/>
            <w:gridSpan w:val="2"/>
          </w:tcPr>
          <w:p w:rsidR="00623D44" w:rsidRPr="009E5210" w:rsidRDefault="00623D44" w:rsidP="00CE74DC">
            <w:pPr>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Атқарушы органдардың нысаналы индикаторларға қол жеткізуі туралы жұмысының нәтижелері бойынша есептерін талқылау</w:t>
            </w:r>
          </w:p>
        </w:tc>
        <w:tc>
          <w:tcPr>
            <w:tcW w:w="1701" w:type="dxa"/>
          </w:tcPr>
          <w:p w:rsidR="00623D44" w:rsidRPr="009E5210" w:rsidRDefault="00623D44" w:rsidP="00CE74DC">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жыл бойы</w:t>
            </w:r>
          </w:p>
        </w:tc>
        <w:tc>
          <w:tcPr>
            <w:tcW w:w="2268" w:type="dxa"/>
          </w:tcPr>
          <w:p w:rsidR="00623D44" w:rsidRPr="009E5210" w:rsidRDefault="00623D44"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Қоғамдық кеңес мүшелері</w:t>
            </w:r>
          </w:p>
        </w:tc>
        <w:tc>
          <w:tcPr>
            <w:tcW w:w="4536" w:type="dxa"/>
          </w:tcPr>
          <w:p w:rsidR="002F508A" w:rsidRPr="009E5210" w:rsidRDefault="002F508A" w:rsidP="002F508A">
            <w:pPr>
              <w:jc w:val="center"/>
              <w:rPr>
                <w:rFonts w:ascii="Times New Roman" w:hAnsi="Times New Roman" w:cs="Times New Roman"/>
                <w:sz w:val="26"/>
                <w:szCs w:val="26"/>
                <w:lang w:val="kk-KZ"/>
              </w:rPr>
            </w:pPr>
            <w:r>
              <w:rPr>
                <w:rFonts w:ascii="Times New Roman" w:hAnsi="Times New Roman" w:cs="Times New Roman"/>
                <w:sz w:val="26"/>
                <w:szCs w:val="26"/>
                <w:lang w:val="kk-KZ"/>
              </w:rPr>
              <w:t>Заңның 19, 23- баптары,</w:t>
            </w:r>
            <w:r w:rsidRPr="009E5210">
              <w:rPr>
                <w:rFonts w:ascii="Times New Roman" w:hAnsi="Times New Roman" w:cs="Times New Roman"/>
                <w:sz w:val="26"/>
                <w:szCs w:val="26"/>
                <w:lang w:val="kk-KZ"/>
              </w:rPr>
              <w:t xml:space="preserve"> Қоғамдық бақылауды ұйымдастыру және жүргізу қағидаларының </w:t>
            </w:r>
            <w:r w:rsidR="003C0AF9">
              <w:rPr>
                <w:rFonts w:ascii="Times New Roman" w:hAnsi="Times New Roman" w:cs="Times New Roman"/>
                <w:sz w:val="26"/>
                <w:szCs w:val="26"/>
                <w:lang w:val="kk-KZ"/>
              </w:rPr>
              <w:t xml:space="preserve">4-параграфы 39-45 тармақтарына </w:t>
            </w:r>
            <w:r w:rsidRPr="009E5210">
              <w:rPr>
                <w:rFonts w:ascii="Times New Roman" w:hAnsi="Times New Roman" w:cs="Times New Roman"/>
                <w:sz w:val="26"/>
                <w:szCs w:val="26"/>
                <w:lang w:val="kk-KZ"/>
              </w:rPr>
              <w:t>сәйкес</w:t>
            </w:r>
          </w:p>
          <w:p w:rsidR="00623D44" w:rsidRPr="009E5210" w:rsidRDefault="002F508A" w:rsidP="002F508A">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lastRenderedPageBreak/>
              <w:t>(ҚАРАР ҚАБЫЛДАУ, БАҒАЛАУ, ҰСЫНЫМДАР, ҰСЫНЫСТАР)</w:t>
            </w:r>
          </w:p>
        </w:tc>
        <w:tc>
          <w:tcPr>
            <w:tcW w:w="1731" w:type="dxa"/>
          </w:tcPr>
          <w:p w:rsidR="00623D44" w:rsidRPr="009E5210" w:rsidRDefault="00623D44" w:rsidP="00CE74DC">
            <w:pPr>
              <w:jc w:val="center"/>
              <w:rPr>
                <w:rFonts w:ascii="Times New Roman" w:hAnsi="Times New Roman" w:cs="Times New Roman"/>
                <w:b/>
                <w:sz w:val="26"/>
                <w:szCs w:val="26"/>
                <w:lang w:val="kk-KZ"/>
              </w:rPr>
            </w:pPr>
          </w:p>
        </w:tc>
      </w:tr>
      <w:tr w:rsidR="00E346E1" w:rsidRPr="00F93CFE" w:rsidTr="003C0AF9">
        <w:tc>
          <w:tcPr>
            <w:tcW w:w="536" w:type="dxa"/>
          </w:tcPr>
          <w:p w:rsidR="00E346E1" w:rsidRPr="00E346E1" w:rsidRDefault="00E346E1" w:rsidP="00CE74DC">
            <w:pPr>
              <w:jc w:val="center"/>
              <w:rPr>
                <w:rFonts w:ascii="Times New Roman" w:hAnsi="Times New Roman" w:cs="Times New Roman"/>
                <w:sz w:val="26"/>
                <w:szCs w:val="26"/>
                <w:lang w:val="en-US"/>
              </w:rPr>
            </w:pPr>
            <w:r>
              <w:rPr>
                <w:rFonts w:ascii="Times New Roman" w:hAnsi="Times New Roman" w:cs="Times New Roman"/>
                <w:sz w:val="26"/>
                <w:szCs w:val="26"/>
                <w:lang w:val="en-US"/>
              </w:rPr>
              <w:lastRenderedPageBreak/>
              <w:t>3</w:t>
            </w:r>
          </w:p>
        </w:tc>
        <w:tc>
          <w:tcPr>
            <w:tcW w:w="4250" w:type="dxa"/>
            <w:gridSpan w:val="2"/>
          </w:tcPr>
          <w:p w:rsidR="00E346E1" w:rsidRPr="00E346E1" w:rsidRDefault="00E346E1" w:rsidP="00CE74DC">
            <w:pPr>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Мемлекеттік органдардың, жергілікті өзін-өзі басқару органдарының және олардың лауазымды адамдарының қызметі нәтижелерін жария талқылау </w:t>
            </w:r>
          </w:p>
        </w:tc>
        <w:tc>
          <w:tcPr>
            <w:tcW w:w="1701" w:type="dxa"/>
          </w:tcPr>
          <w:p w:rsidR="00E346E1" w:rsidRPr="009E5210" w:rsidRDefault="00E346E1" w:rsidP="00DB167B">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жыл бойы</w:t>
            </w:r>
          </w:p>
        </w:tc>
        <w:tc>
          <w:tcPr>
            <w:tcW w:w="2268" w:type="dxa"/>
          </w:tcPr>
          <w:p w:rsidR="00E346E1" w:rsidRPr="009E5210" w:rsidRDefault="00E346E1" w:rsidP="00DB167B">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Қоғамдық кеңес мүшелері</w:t>
            </w:r>
          </w:p>
        </w:tc>
        <w:tc>
          <w:tcPr>
            <w:tcW w:w="4536" w:type="dxa"/>
          </w:tcPr>
          <w:p w:rsidR="002F508A" w:rsidRPr="009E5210" w:rsidRDefault="002F508A" w:rsidP="002F508A">
            <w:pPr>
              <w:jc w:val="center"/>
              <w:rPr>
                <w:rFonts w:ascii="Times New Roman" w:hAnsi="Times New Roman" w:cs="Times New Roman"/>
                <w:sz w:val="26"/>
                <w:szCs w:val="26"/>
                <w:lang w:val="kk-KZ"/>
              </w:rPr>
            </w:pPr>
            <w:r>
              <w:rPr>
                <w:rFonts w:ascii="Times New Roman" w:hAnsi="Times New Roman" w:cs="Times New Roman"/>
                <w:sz w:val="26"/>
                <w:szCs w:val="26"/>
                <w:lang w:val="kk-KZ"/>
              </w:rPr>
              <w:t>Заңның 19, 23- баптары,</w:t>
            </w:r>
            <w:r w:rsidRPr="009E5210">
              <w:rPr>
                <w:rFonts w:ascii="Times New Roman" w:hAnsi="Times New Roman" w:cs="Times New Roman"/>
                <w:sz w:val="26"/>
                <w:szCs w:val="26"/>
                <w:lang w:val="kk-KZ"/>
              </w:rPr>
              <w:t xml:space="preserve"> Қоғамдық бақылауды ұйымдастыру және жүргізу қағидаларының </w:t>
            </w:r>
            <w:r>
              <w:rPr>
                <w:rFonts w:ascii="Times New Roman" w:hAnsi="Times New Roman" w:cs="Times New Roman"/>
                <w:sz w:val="26"/>
                <w:szCs w:val="26"/>
                <w:lang w:val="kk-KZ"/>
              </w:rPr>
              <w:t xml:space="preserve">4-параграфы 39-45 тармақтарына </w:t>
            </w:r>
            <w:r w:rsidRPr="009E5210">
              <w:rPr>
                <w:rFonts w:ascii="Times New Roman" w:hAnsi="Times New Roman" w:cs="Times New Roman"/>
                <w:sz w:val="26"/>
                <w:szCs w:val="26"/>
                <w:lang w:val="kk-KZ"/>
              </w:rPr>
              <w:t>сәйкес</w:t>
            </w:r>
          </w:p>
          <w:p w:rsidR="00E346E1" w:rsidRPr="009E5210" w:rsidRDefault="002F508A" w:rsidP="002F508A">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(ҚАРАР ҚАБЫЛДАУ, БАҒАЛАУ, ҰСЫНЫМДАР, ҰСЫНЫСТАР)</w:t>
            </w:r>
          </w:p>
        </w:tc>
        <w:tc>
          <w:tcPr>
            <w:tcW w:w="1731" w:type="dxa"/>
          </w:tcPr>
          <w:p w:rsidR="00E346E1" w:rsidRPr="009E5210" w:rsidRDefault="00E346E1" w:rsidP="00CE74DC">
            <w:pPr>
              <w:jc w:val="center"/>
              <w:rPr>
                <w:rFonts w:ascii="Times New Roman" w:hAnsi="Times New Roman" w:cs="Times New Roman"/>
                <w:b/>
                <w:sz w:val="26"/>
                <w:szCs w:val="26"/>
                <w:lang w:val="kk-KZ"/>
              </w:rPr>
            </w:pPr>
          </w:p>
        </w:tc>
      </w:tr>
      <w:tr w:rsidR="00F01204" w:rsidRPr="00F93CFE" w:rsidTr="003C0AF9">
        <w:tc>
          <w:tcPr>
            <w:tcW w:w="536" w:type="dxa"/>
          </w:tcPr>
          <w:p w:rsidR="00F37298" w:rsidRPr="009E5210" w:rsidRDefault="006E7935" w:rsidP="00CE74DC">
            <w:pPr>
              <w:jc w:val="center"/>
              <w:rPr>
                <w:rFonts w:ascii="Times New Roman" w:hAnsi="Times New Roman" w:cs="Times New Roman"/>
                <w:sz w:val="26"/>
                <w:szCs w:val="26"/>
                <w:lang w:val="kk-KZ"/>
              </w:rPr>
            </w:pPr>
            <w:r>
              <w:rPr>
                <w:rFonts w:ascii="Times New Roman" w:hAnsi="Times New Roman" w:cs="Times New Roman"/>
                <w:sz w:val="26"/>
                <w:szCs w:val="26"/>
                <w:lang w:val="kk-KZ"/>
              </w:rPr>
              <w:t>4</w:t>
            </w:r>
          </w:p>
        </w:tc>
        <w:tc>
          <w:tcPr>
            <w:tcW w:w="4250" w:type="dxa"/>
            <w:gridSpan w:val="2"/>
          </w:tcPr>
          <w:p w:rsidR="00F37298" w:rsidRPr="009E5210" w:rsidRDefault="00F37298" w:rsidP="000228A8">
            <w:pPr>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 </w:t>
            </w:r>
            <w:r w:rsidR="00F759BC" w:rsidRPr="009E5210">
              <w:rPr>
                <w:rFonts w:ascii="Times New Roman" w:hAnsi="Times New Roman" w:cs="Times New Roman"/>
                <w:sz w:val="26"/>
                <w:szCs w:val="26"/>
                <w:lang w:val="kk-KZ"/>
              </w:rPr>
              <w:t>Білім басқармасы</w:t>
            </w:r>
            <w:r w:rsidR="00F759BC" w:rsidRPr="009E5210">
              <w:rPr>
                <w:rFonts w:ascii="Times New Roman" w:hAnsi="Times New Roman" w:cs="Times New Roman"/>
                <w:i/>
                <w:sz w:val="26"/>
                <w:szCs w:val="26"/>
                <w:lang w:val="kk-KZ"/>
              </w:rPr>
              <w:t xml:space="preserve"> </w:t>
            </w:r>
            <w:r w:rsidRPr="009E5210">
              <w:rPr>
                <w:rFonts w:ascii="Times New Roman" w:hAnsi="Times New Roman" w:cs="Times New Roman"/>
                <w:i/>
                <w:sz w:val="26"/>
                <w:szCs w:val="26"/>
                <w:lang w:val="kk-KZ"/>
              </w:rPr>
              <w:t>(</w:t>
            </w:r>
            <w:r w:rsidR="00C73130" w:rsidRPr="00C73130">
              <w:rPr>
                <w:rFonts w:ascii="Times New Roman" w:hAnsi="Times New Roman" w:cs="Times New Roman"/>
                <w:i/>
                <w:sz w:val="26"/>
                <w:szCs w:val="26"/>
                <w:lang w:val="kk-KZ"/>
              </w:rPr>
              <w:t xml:space="preserve">Қазақстан Республикасында мектепке дейінгі, орта, техникалық және кәсіптік білім беруді дамытудың 2023 – 2029 жылдарға арналған </w:t>
            </w:r>
            <w:r w:rsidR="00C73130">
              <w:rPr>
                <w:rFonts w:ascii="Times New Roman" w:hAnsi="Times New Roman" w:cs="Times New Roman"/>
                <w:i/>
                <w:sz w:val="26"/>
                <w:szCs w:val="26"/>
                <w:lang w:val="kk-KZ"/>
              </w:rPr>
              <w:t>тұжырымдамасына</w:t>
            </w:r>
            <w:r w:rsidR="00623D44">
              <w:rPr>
                <w:rFonts w:ascii="Times New Roman" w:hAnsi="Times New Roman" w:cs="Times New Roman"/>
                <w:i/>
                <w:sz w:val="26"/>
                <w:szCs w:val="26"/>
                <w:lang w:val="kk-KZ"/>
              </w:rPr>
              <w:t xml:space="preserve"> сәйкес нысаналы индикаторларға қол жеткізілуі туралы</w:t>
            </w:r>
            <w:r w:rsidRPr="009E5210">
              <w:rPr>
                <w:rFonts w:ascii="Times New Roman" w:hAnsi="Times New Roman" w:cs="Times New Roman"/>
                <w:i/>
                <w:sz w:val="26"/>
                <w:szCs w:val="26"/>
                <w:lang w:val="kk-KZ"/>
              </w:rPr>
              <w:t>)</w:t>
            </w:r>
          </w:p>
        </w:tc>
        <w:tc>
          <w:tcPr>
            <w:tcW w:w="1701" w:type="dxa"/>
          </w:tcPr>
          <w:p w:rsidR="00F37298" w:rsidRPr="009E5210" w:rsidRDefault="00F37298" w:rsidP="00F01204">
            <w:pPr>
              <w:jc w:val="center"/>
              <w:rPr>
                <w:rFonts w:ascii="Times New Roman" w:hAnsi="Times New Roman" w:cs="Times New Roman"/>
                <w:sz w:val="26"/>
                <w:szCs w:val="26"/>
                <w:lang w:val="kk-KZ"/>
              </w:rPr>
            </w:pPr>
          </w:p>
          <w:p w:rsidR="00F37298" w:rsidRPr="009E5210" w:rsidRDefault="00630B70" w:rsidP="00F01204">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қаңтар-</w:t>
            </w:r>
            <w:r w:rsidR="00F01204" w:rsidRPr="009E5210">
              <w:rPr>
                <w:rFonts w:ascii="Times New Roman" w:hAnsi="Times New Roman" w:cs="Times New Roman"/>
                <w:sz w:val="26"/>
                <w:szCs w:val="26"/>
                <w:lang w:val="kk-KZ"/>
              </w:rPr>
              <w:t>ақпан</w:t>
            </w:r>
          </w:p>
          <w:p w:rsidR="00F37298" w:rsidRPr="009E5210" w:rsidRDefault="00F37298" w:rsidP="00F01204">
            <w:pPr>
              <w:jc w:val="center"/>
              <w:rPr>
                <w:rFonts w:ascii="Times New Roman" w:hAnsi="Times New Roman" w:cs="Times New Roman"/>
                <w:sz w:val="26"/>
                <w:szCs w:val="26"/>
                <w:lang w:val="kk-KZ"/>
              </w:rPr>
            </w:pPr>
          </w:p>
        </w:tc>
        <w:tc>
          <w:tcPr>
            <w:tcW w:w="2268"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 </w:t>
            </w: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Басқарма басшысы </w:t>
            </w:r>
          </w:p>
          <w:p w:rsidR="00F37298" w:rsidRPr="009E5210" w:rsidRDefault="00F37298" w:rsidP="00CE74DC">
            <w:pPr>
              <w:jc w:val="center"/>
              <w:rPr>
                <w:rFonts w:ascii="Times New Roman" w:hAnsi="Times New Roman" w:cs="Times New Roman"/>
                <w:sz w:val="26"/>
                <w:szCs w:val="26"/>
                <w:lang w:val="kk-KZ"/>
              </w:rPr>
            </w:pPr>
          </w:p>
        </w:tc>
        <w:tc>
          <w:tcPr>
            <w:tcW w:w="4536" w:type="dxa"/>
          </w:tcPr>
          <w:p w:rsidR="002F508A" w:rsidRPr="009E5210" w:rsidRDefault="002F508A" w:rsidP="002F508A">
            <w:pPr>
              <w:jc w:val="center"/>
              <w:rPr>
                <w:rFonts w:ascii="Times New Roman" w:hAnsi="Times New Roman" w:cs="Times New Roman"/>
                <w:sz w:val="26"/>
                <w:szCs w:val="26"/>
                <w:lang w:val="kk-KZ"/>
              </w:rPr>
            </w:pPr>
            <w:r>
              <w:rPr>
                <w:rFonts w:ascii="Times New Roman" w:hAnsi="Times New Roman" w:cs="Times New Roman"/>
                <w:sz w:val="26"/>
                <w:szCs w:val="26"/>
                <w:lang w:val="kk-KZ"/>
              </w:rPr>
              <w:t>Заңның 19, 23- баптары,</w:t>
            </w:r>
            <w:r w:rsidRPr="009E5210">
              <w:rPr>
                <w:rFonts w:ascii="Times New Roman" w:hAnsi="Times New Roman" w:cs="Times New Roman"/>
                <w:sz w:val="26"/>
                <w:szCs w:val="26"/>
                <w:lang w:val="kk-KZ"/>
              </w:rPr>
              <w:t xml:space="preserve"> Қоғамдық бақылауды ұйымдастыру және жүргізу қағидаларының </w:t>
            </w:r>
            <w:r>
              <w:rPr>
                <w:rFonts w:ascii="Times New Roman" w:hAnsi="Times New Roman" w:cs="Times New Roman"/>
                <w:sz w:val="26"/>
                <w:szCs w:val="26"/>
                <w:lang w:val="kk-KZ"/>
              </w:rPr>
              <w:t xml:space="preserve">4-параграфы 39-45 тармақтарына </w:t>
            </w:r>
            <w:r w:rsidRPr="009E5210">
              <w:rPr>
                <w:rFonts w:ascii="Times New Roman" w:hAnsi="Times New Roman" w:cs="Times New Roman"/>
                <w:sz w:val="26"/>
                <w:szCs w:val="26"/>
                <w:lang w:val="kk-KZ"/>
              </w:rPr>
              <w:t>сәйкес</w:t>
            </w:r>
          </w:p>
          <w:p w:rsidR="00F37298" w:rsidRPr="009E5210" w:rsidRDefault="002F508A" w:rsidP="002F508A">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(ҚАРАР ҚАБЫЛДАУ, БАҒАЛАУ, ҰСЫНЫМДАР, ҰСЫНЫСТАР)</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01204" w:rsidRPr="00F93CFE" w:rsidTr="003C0AF9">
        <w:tc>
          <w:tcPr>
            <w:tcW w:w="536" w:type="dxa"/>
          </w:tcPr>
          <w:p w:rsidR="00F37298" w:rsidRPr="009E5210" w:rsidRDefault="006E7935" w:rsidP="00CE74DC">
            <w:pPr>
              <w:jc w:val="center"/>
              <w:rPr>
                <w:rFonts w:ascii="Times New Roman" w:hAnsi="Times New Roman" w:cs="Times New Roman"/>
                <w:sz w:val="26"/>
                <w:szCs w:val="26"/>
                <w:lang w:val="kk-KZ"/>
              </w:rPr>
            </w:pPr>
            <w:r>
              <w:rPr>
                <w:rFonts w:ascii="Times New Roman" w:hAnsi="Times New Roman" w:cs="Times New Roman"/>
                <w:sz w:val="26"/>
                <w:szCs w:val="26"/>
                <w:lang w:val="kk-KZ"/>
              </w:rPr>
              <w:t>5</w:t>
            </w:r>
          </w:p>
        </w:tc>
        <w:tc>
          <w:tcPr>
            <w:tcW w:w="4250" w:type="dxa"/>
            <w:gridSpan w:val="2"/>
          </w:tcPr>
          <w:p w:rsidR="00F37298" w:rsidRPr="009E5210" w:rsidRDefault="00F01204" w:rsidP="00623D44">
            <w:pPr>
              <w:jc w:val="both"/>
              <w:rPr>
                <w:rFonts w:ascii="Times New Roman" w:hAnsi="Times New Roman" w:cs="Times New Roman"/>
                <w:sz w:val="26"/>
                <w:szCs w:val="26"/>
                <w:lang w:val="kk-KZ"/>
              </w:rPr>
            </w:pPr>
            <w:r w:rsidRPr="009E5210">
              <w:rPr>
                <w:rFonts w:ascii="Times New Roman" w:hAnsi="Times New Roman" w:cs="Times New Roman"/>
                <w:i/>
                <w:sz w:val="26"/>
                <w:szCs w:val="26"/>
                <w:lang w:val="kk-KZ"/>
              </w:rPr>
              <w:t xml:space="preserve"> </w:t>
            </w:r>
            <w:r w:rsidR="00F759BC" w:rsidRPr="009E5210">
              <w:rPr>
                <w:rFonts w:ascii="Times New Roman" w:hAnsi="Times New Roman" w:cs="Times New Roman"/>
                <w:sz w:val="26"/>
                <w:szCs w:val="26"/>
                <w:lang w:val="kk-KZ"/>
              </w:rPr>
              <w:t xml:space="preserve">Сәулет және қала құрылысы басқармасы </w:t>
            </w:r>
            <w:r w:rsidR="000228A8" w:rsidRPr="00CE09A2">
              <w:rPr>
                <w:rFonts w:ascii="Times New Roman" w:hAnsi="Times New Roman" w:cs="Times New Roman"/>
                <w:i/>
                <w:sz w:val="26"/>
                <w:szCs w:val="26"/>
                <w:lang w:val="kk-KZ"/>
              </w:rPr>
              <w:t>(</w:t>
            </w:r>
            <w:r w:rsidR="000228A8">
              <w:rPr>
                <w:rFonts w:ascii="Times New Roman" w:hAnsi="Times New Roman" w:cs="Times New Roman"/>
                <w:i/>
                <w:sz w:val="26"/>
                <w:szCs w:val="26"/>
                <w:lang w:val="kk-KZ"/>
              </w:rPr>
              <w:t>б</w:t>
            </w:r>
            <w:r w:rsidR="000228A8" w:rsidRPr="00CE09A2">
              <w:rPr>
                <w:rFonts w:ascii="Times New Roman" w:hAnsi="Times New Roman" w:cs="Times New Roman"/>
                <w:i/>
                <w:sz w:val="26"/>
                <w:szCs w:val="26"/>
                <w:lang w:val="kk-KZ"/>
              </w:rPr>
              <w:t>юджеттік бағдарламалар әкімшісінің бюджеттік бағдарламаларының орындалуы туралы)</w:t>
            </w:r>
          </w:p>
        </w:tc>
        <w:tc>
          <w:tcPr>
            <w:tcW w:w="1701" w:type="dxa"/>
          </w:tcPr>
          <w:p w:rsidR="00F759BC" w:rsidRPr="009E5210" w:rsidRDefault="00F759BC" w:rsidP="00F01204">
            <w:pPr>
              <w:jc w:val="center"/>
              <w:rPr>
                <w:rFonts w:ascii="Times New Roman" w:hAnsi="Times New Roman" w:cs="Times New Roman"/>
                <w:sz w:val="26"/>
                <w:szCs w:val="26"/>
                <w:lang w:val="kk-KZ"/>
              </w:rPr>
            </w:pPr>
          </w:p>
          <w:p w:rsidR="00F37298" w:rsidRPr="009E5210" w:rsidRDefault="00630B70" w:rsidP="00F01204">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наурыз-</w:t>
            </w:r>
            <w:r w:rsidR="00F01204" w:rsidRPr="009E5210">
              <w:rPr>
                <w:rFonts w:ascii="Times New Roman" w:hAnsi="Times New Roman" w:cs="Times New Roman"/>
                <w:sz w:val="26"/>
                <w:szCs w:val="26"/>
                <w:lang w:val="kk-KZ"/>
              </w:rPr>
              <w:t>сәуір</w:t>
            </w:r>
          </w:p>
          <w:p w:rsidR="00F37298" w:rsidRPr="009E5210" w:rsidRDefault="00F37298" w:rsidP="00F01204">
            <w:pPr>
              <w:jc w:val="center"/>
              <w:rPr>
                <w:rFonts w:ascii="Times New Roman" w:hAnsi="Times New Roman" w:cs="Times New Roman"/>
                <w:sz w:val="26"/>
                <w:szCs w:val="26"/>
                <w:lang w:val="kk-KZ"/>
              </w:rPr>
            </w:pPr>
          </w:p>
        </w:tc>
        <w:tc>
          <w:tcPr>
            <w:tcW w:w="2268" w:type="dxa"/>
          </w:tcPr>
          <w:p w:rsidR="00F37298" w:rsidRPr="009E5210" w:rsidRDefault="00F37298" w:rsidP="00CE74DC">
            <w:pPr>
              <w:jc w:val="center"/>
              <w:rPr>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Басқарма басшысы</w:t>
            </w:r>
          </w:p>
        </w:tc>
        <w:tc>
          <w:tcPr>
            <w:tcW w:w="4536" w:type="dxa"/>
          </w:tcPr>
          <w:p w:rsidR="002F508A" w:rsidRPr="009E5210" w:rsidRDefault="002F508A" w:rsidP="002F508A">
            <w:pPr>
              <w:jc w:val="center"/>
              <w:rPr>
                <w:rFonts w:ascii="Times New Roman" w:hAnsi="Times New Roman" w:cs="Times New Roman"/>
                <w:sz w:val="26"/>
                <w:szCs w:val="26"/>
                <w:lang w:val="kk-KZ"/>
              </w:rPr>
            </w:pPr>
            <w:r>
              <w:rPr>
                <w:rFonts w:ascii="Times New Roman" w:hAnsi="Times New Roman" w:cs="Times New Roman"/>
                <w:sz w:val="26"/>
                <w:szCs w:val="26"/>
                <w:lang w:val="kk-KZ"/>
              </w:rPr>
              <w:t>Заңның 19, 23- баптары,</w:t>
            </w:r>
            <w:r w:rsidRPr="009E5210">
              <w:rPr>
                <w:rFonts w:ascii="Times New Roman" w:hAnsi="Times New Roman" w:cs="Times New Roman"/>
                <w:sz w:val="26"/>
                <w:szCs w:val="26"/>
                <w:lang w:val="kk-KZ"/>
              </w:rPr>
              <w:t xml:space="preserve"> Қоғамдық бақылауды ұйымдастыру және жүргізу қағидаларының </w:t>
            </w:r>
            <w:r>
              <w:rPr>
                <w:rFonts w:ascii="Times New Roman" w:hAnsi="Times New Roman" w:cs="Times New Roman"/>
                <w:sz w:val="26"/>
                <w:szCs w:val="26"/>
                <w:lang w:val="kk-KZ"/>
              </w:rPr>
              <w:t xml:space="preserve">4-параграфы 39-45 тармақтарына </w:t>
            </w:r>
            <w:r w:rsidRPr="009E5210">
              <w:rPr>
                <w:rFonts w:ascii="Times New Roman" w:hAnsi="Times New Roman" w:cs="Times New Roman"/>
                <w:sz w:val="26"/>
                <w:szCs w:val="26"/>
                <w:lang w:val="kk-KZ"/>
              </w:rPr>
              <w:t>сәйкес</w:t>
            </w:r>
          </w:p>
          <w:p w:rsidR="00F37298" w:rsidRPr="009E5210" w:rsidRDefault="002F508A" w:rsidP="002F508A">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(ҚАРАР ҚАБЫЛДАУ, БАҒАЛАУ, ҰСЫНЫМДАР, ҰСЫНЫСТАР)</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344F91" w:rsidRPr="00F93CFE" w:rsidTr="003C0AF9">
        <w:tc>
          <w:tcPr>
            <w:tcW w:w="536" w:type="dxa"/>
          </w:tcPr>
          <w:p w:rsidR="00344F91" w:rsidRDefault="00344F91" w:rsidP="00CE74DC">
            <w:pPr>
              <w:jc w:val="center"/>
              <w:rPr>
                <w:rFonts w:ascii="Times New Roman" w:hAnsi="Times New Roman" w:cs="Times New Roman"/>
                <w:sz w:val="26"/>
                <w:szCs w:val="26"/>
                <w:lang w:val="kk-KZ"/>
              </w:rPr>
            </w:pPr>
            <w:r>
              <w:rPr>
                <w:rFonts w:ascii="Times New Roman" w:hAnsi="Times New Roman" w:cs="Times New Roman"/>
                <w:sz w:val="26"/>
                <w:szCs w:val="26"/>
                <w:lang w:val="kk-KZ"/>
              </w:rPr>
              <w:t>7</w:t>
            </w:r>
          </w:p>
        </w:tc>
        <w:tc>
          <w:tcPr>
            <w:tcW w:w="4250" w:type="dxa"/>
            <w:gridSpan w:val="2"/>
          </w:tcPr>
          <w:p w:rsidR="00344F91" w:rsidRPr="009E5210" w:rsidRDefault="00344F91" w:rsidP="00623D44">
            <w:pPr>
              <w:jc w:val="both"/>
              <w:rPr>
                <w:rFonts w:ascii="Times New Roman" w:hAnsi="Times New Roman" w:cs="Times New Roman"/>
                <w:i/>
                <w:sz w:val="26"/>
                <w:szCs w:val="26"/>
                <w:lang w:val="kk-KZ"/>
              </w:rPr>
            </w:pPr>
            <w:r w:rsidRPr="00344F91">
              <w:rPr>
                <w:rFonts w:ascii="Times New Roman" w:hAnsi="Times New Roman" w:cs="Times New Roman"/>
                <w:sz w:val="26"/>
                <w:szCs w:val="26"/>
                <w:lang w:val="kk-KZ"/>
              </w:rPr>
              <w:t>Дін істері басқармасы</w:t>
            </w:r>
            <w:r>
              <w:rPr>
                <w:rFonts w:ascii="Times New Roman" w:hAnsi="Times New Roman" w:cs="Times New Roman"/>
                <w:i/>
                <w:sz w:val="26"/>
                <w:szCs w:val="26"/>
                <w:lang w:val="kk-KZ"/>
              </w:rPr>
              <w:t xml:space="preserve"> </w:t>
            </w:r>
            <w:r w:rsidRPr="008C3268">
              <w:rPr>
                <w:rFonts w:ascii="Times New Roman" w:hAnsi="Times New Roman" w:cs="Times New Roman"/>
                <w:i/>
                <w:sz w:val="26"/>
                <w:szCs w:val="26"/>
                <w:lang w:val="kk-KZ"/>
              </w:rPr>
              <w:t>(мемлекеттік көрсетілетін қызметтің сапасын арттыру және жетілдіру бағытында атқарылып жатқан іс-шаралар жөнінде)</w:t>
            </w:r>
          </w:p>
        </w:tc>
        <w:tc>
          <w:tcPr>
            <w:tcW w:w="1701" w:type="dxa"/>
          </w:tcPr>
          <w:p w:rsidR="00344F91" w:rsidRDefault="00344F91" w:rsidP="00344F91">
            <w:pPr>
              <w:jc w:val="center"/>
              <w:rPr>
                <w:rFonts w:ascii="Times New Roman" w:hAnsi="Times New Roman" w:cs="Times New Roman"/>
                <w:sz w:val="26"/>
                <w:szCs w:val="26"/>
                <w:lang w:val="kk-KZ"/>
              </w:rPr>
            </w:pPr>
          </w:p>
          <w:p w:rsidR="00344F91" w:rsidRDefault="00344F91" w:rsidP="00344F91">
            <w:pPr>
              <w:jc w:val="center"/>
              <w:rPr>
                <w:rFonts w:ascii="Times New Roman" w:hAnsi="Times New Roman" w:cs="Times New Roman"/>
                <w:sz w:val="26"/>
                <w:szCs w:val="26"/>
                <w:lang w:val="kk-KZ"/>
              </w:rPr>
            </w:pPr>
          </w:p>
          <w:p w:rsidR="00344F91" w:rsidRPr="009E5210" w:rsidRDefault="00344F91" w:rsidP="00344F91">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наурыз-сәуір</w:t>
            </w:r>
          </w:p>
          <w:p w:rsidR="00344F91" w:rsidRPr="009E5210" w:rsidRDefault="00344F91" w:rsidP="00F01204">
            <w:pPr>
              <w:jc w:val="center"/>
              <w:rPr>
                <w:rFonts w:ascii="Times New Roman" w:hAnsi="Times New Roman" w:cs="Times New Roman"/>
                <w:sz w:val="26"/>
                <w:szCs w:val="26"/>
                <w:lang w:val="kk-KZ"/>
              </w:rPr>
            </w:pPr>
          </w:p>
        </w:tc>
        <w:tc>
          <w:tcPr>
            <w:tcW w:w="2268" w:type="dxa"/>
          </w:tcPr>
          <w:p w:rsidR="00344F91" w:rsidRDefault="00344F91" w:rsidP="00CE74DC">
            <w:pPr>
              <w:jc w:val="center"/>
              <w:rPr>
                <w:sz w:val="26"/>
                <w:szCs w:val="26"/>
                <w:lang w:val="kk-KZ"/>
              </w:rPr>
            </w:pPr>
          </w:p>
          <w:p w:rsidR="00344F91" w:rsidRDefault="00344F91" w:rsidP="00CE74DC">
            <w:pPr>
              <w:jc w:val="center"/>
              <w:rPr>
                <w:sz w:val="26"/>
                <w:szCs w:val="26"/>
                <w:lang w:val="kk-KZ"/>
              </w:rPr>
            </w:pPr>
          </w:p>
          <w:p w:rsidR="00344F91" w:rsidRPr="009E5210" w:rsidRDefault="00344F91" w:rsidP="00CE74DC">
            <w:pPr>
              <w:jc w:val="center"/>
              <w:rPr>
                <w:sz w:val="26"/>
                <w:szCs w:val="26"/>
                <w:lang w:val="kk-KZ"/>
              </w:rPr>
            </w:pPr>
            <w:r w:rsidRPr="009E5210">
              <w:rPr>
                <w:rFonts w:ascii="Times New Roman" w:hAnsi="Times New Roman" w:cs="Times New Roman"/>
                <w:sz w:val="26"/>
                <w:szCs w:val="26"/>
                <w:lang w:val="kk-KZ"/>
              </w:rPr>
              <w:t>Басқарма басшысы</w:t>
            </w:r>
          </w:p>
        </w:tc>
        <w:tc>
          <w:tcPr>
            <w:tcW w:w="4536" w:type="dxa"/>
          </w:tcPr>
          <w:p w:rsidR="00344F91" w:rsidRPr="009E5210" w:rsidRDefault="00344F91" w:rsidP="00344F91">
            <w:pPr>
              <w:jc w:val="center"/>
              <w:rPr>
                <w:rFonts w:ascii="Times New Roman" w:hAnsi="Times New Roman" w:cs="Times New Roman"/>
                <w:sz w:val="26"/>
                <w:szCs w:val="26"/>
                <w:lang w:val="kk-KZ"/>
              </w:rPr>
            </w:pPr>
            <w:r>
              <w:rPr>
                <w:rFonts w:ascii="Times New Roman" w:hAnsi="Times New Roman" w:cs="Times New Roman"/>
                <w:sz w:val="26"/>
                <w:szCs w:val="26"/>
                <w:lang w:val="kk-KZ"/>
              </w:rPr>
              <w:t>Заңның 19, 23- баптары,</w:t>
            </w:r>
            <w:r w:rsidRPr="009E5210">
              <w:rPr>
                <w:rFonts w:ascii="Times New Roman" w:hAnsi="Times New Roman" w:cs="Times New Roman"/>
                <w:sz w:val="26"/>
                <w:szCs w:val="26"/>
                <w:lang w:val="kk-KZ"/>
              </w:rPr>
              <w:t xml:space="preserve"> Қоғамдық бақылауды ұйымдастыру және жүргізу қағидаларының </w:t>
            </w:r>
            <w:r>
              <w:rPr>
                <w:rFonts w:ascii="Times New Roman" w:hAnsi="Times New Roman" w:cs="Times New Roman"/>
                <w:sz w:val="26"/>
                <w:szCs w:val="26"/>
                <w:lang w:val="kk-KZ"/>
              </w:rPr>
              <w:t xml:space="preserve">4-параграфы 39-45 тармақтарына </w:t>
            </w:r>
            <w:r w:rsidRPr="009E5210">
              <w:rPr>
                <w:rFonts w:ascii="Times New Roman" w:hAnsi="Times New Roman" w:cs="Times New Roman"/>
                <w:sz w:val="26"/>
                <w:szCs w:val="26"/>
                <w:lang w:val="kk-KZ"/>
              </w:rPr>
              <w:t>сәйкес</w:t>
            </w:r>
          </w:p>
          <w:p w:rsidR="00344F91" w:rsidRDefault="00344F91" w:rsidP="00344F91">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(ҚАРАР ҚАБЫЛДАУ, БАҒАЛАУ, ҰСЫНЫМДАР, ҰСЫНЫСТАР)</w:t>
            </w:r>
          </w:p>
        </w:tc>
        <w:tc>
          <w:tcPr>
            <w:tcW w:w="1731" w:type="dxa"/>
          </w:tcPr>
          <w:p w:rsidR="00344F91" w:rsidRPr="009E5210" w:rsidRDefault="00344F91" w:rsidP="00CE74DC">
            <w:pPr>
              <w:jc w:val="center"/>
              <w:rPr>
                <w:rFonts w:ascii="Times New Roman" w:hAnsi="Times New Roman" w:cs="Times New Roman"/>
                <w:b/>
                <w:sz w:val="26"/>
                <w:szCs w:val="26"/>
                <w:lang w:val="kk-KZ"/>
              </w:rPr>
            </w:pPr>
          </w:p>
        </w:tc>
      </w:tr>
      <w:tr w:rsidR="00F01204" w:rsidRPr="00F93CFE" w:rsidTr="003C0AF9">
        <w:tc>
          <w:tcPr>
            <w:tcW w:w="536" w:type="dxa"/>
          </w:tcPr>
          <w:p w:rsidR="00F37298" w:rsidRPr="009E5210" w:rsidRDefault="006E7935" w:rsidP="00CE74DC">
            <w:pPr>
              <w:jc w:val="center"/>
              <w:rPr>
                <w:rFonts w:ascii="Times New Roman" w:hAnsi="Times New Roman" w:cs="Times New Roman"/>
                <w:sz w:val="26"/>
                <w:szCs w:val="26"/>
                <w:lang w:val="kk-KZ"/>
              </w:rPr>
            </w:pPr>
            <w:r>
              <w:rPr>
                <w:rFonts w:ascii="Times New Roman" w:hAnsi="Times New Roman" w:cs="Times New Roman"/>
                <w:sz w:val="26"/>
                <w:szCs w:val="26"/>
                <w:lang w:val="kk-KZ"/>
              </w:rPr>
              <w:t>6</w:t>
            </w:r>
          </w:p>
        </w:tc>
        <w:tc>
          <w:tcPr>
            <w:tcW w:w="4250" w:type="dxa"/>
            <w:gridSpan w:val="2"/>
          </w:tcPr>
          <w:p w:rsidR="00F37298" w:rsidRPr="009E5210" w:rsidRDefault="00F759BC" w:rsidP="00F759BC">
            <w:pPr>
              <w:jc w:val="both"/>
              <w:rPr>
                <w:rFonts w:ascii="Times New Roman" w:hAnsi="Times New Roman" w:cs="Times New Roman"/>
                <w:i/>
                <w:sz w:val="26"/>
                <w:szCs w:val="26"/>
                <w:lang w:val="kk-KZ"/>
              </w:rPr>
            </w:pPr>
            <w:r w:rsidRPr="009E5210">
              <w:rPr>
                <w:rFonts w:ascii="Times New Roman" w:hAnsi="Times New Roman" w:cs="Times New Roman"/>
                <w:sz w:val="26"/>
                <w:szCs w:val="26"/>
                <w:lang w:val="kk-KZ"/>
              </w:rPr>
              <w:t>Ветеринария басқармасы</w:t>
            </w:r>
            <w:r w:rsidRPr="009E5210">
              <w:rPr>
                <w:rFonts w:ascii="Times New Roman" w:hAnsi="Times New Roman" w:cs="Times New Roman"/>
                <w:i/>
                <w:sz w:val="26"/>
                <w:szCs w:val="26"/>
                <w:lang w:val="kk-KZ"/>
              </w:rPr>
              <w:t xml:space="preserve"> </w:t>
            </w:r>
            <w:r w:rsidR="00F37298" w:rsidRPr="008C3268">
              <w:rPr>
                <w:rFonts w:ascii="Times New Roman" w:hAnsi="Times New Roman" w:cs="Times New Roman"/>
                <w:i/>
                <w:sz w:val="26"/>
                <w:szCs w:val="26"/>
                <w:lang w:val="kk-KZ"/>
              </w:rPr>
              <w:t>(</w:t>
            </w:r>
            <w:r w:rsidR="008C3268" w:rsidRPr="008C3268">
              <w:rPr>
                <w:rFonts w:ascii="Times New Roman" w:hAnsi="Times New Roman" w:cs="Times New Roman"/>
                <w:i/>
                <w:sz w:val="26"/>
                <w:szCs w:val="26"/>
                <w:lang w:val="kk-KZ"/>
              </w:rPr>
              <w:t xml:space="preserve">мемлекеттік көрсетілетін қызметтің сапасын арттыру </w:t>
            </w:r>
            <w:r w:rsidR="008C3268" w:rsidRPr="008C3268">
              <w:rPr>
                <w:rFonts w:ascii="Times New Roman" w:hAnsi="Times New Roman" w:cs="Times New Roman"/>
                <w:i/>
                <w:sz w:val="26"/>
                <w:szCs w:val="26"/>
                <w:lang w:val="kk-KZ"/>
              </w:rPr>
              <w:lastRenderedPageBreak/>
              <w:t>және жетілдіру бағытында атқарылып жатқан іс-шаралар жөнінде</w:t>
            </w:r>
            <w:r w:rsidR="00F37298" w:rsidRPr="008C3268">
              <w:rPr>
                <w:rFonts w:ascii="Times New Roman" w:hAnsi="Times New Roman" w:cs="Times New Roman"/>
                <w:i/>
                <w:sz w:val="26"/>
                <w:szCs w:val="26"/>
                <w:lang w:val="kk-KZ"/>
              </w:rPr>
              <w:t>)</w:t>
            </w:r>
          </w:p>
        </w:tc>
        <w:tc>
          <w:tcPr>
            <w:tcW w:w="1701" w:type="dxa"/>
          </w:tcPr>
          <w:p w:rsidR="00F37298" w:rsidRPr="009E5210" w:rsidRDefault="00F37298" w:rsidP="00CE74DC">
            <w:pPr>
              <w:jc w:val="center"/>
              <w:rPr>
                <w:sz w:val="26"/>
                <w:szCs w:val="26"/>
                <w:lang w:val="kk-KZ"/>
              </w:rPr>
            </w:pPr>
          </w:p>
          <w:p w:rsidR="00F37298" w:rsidRPr="009E5210" w:rsidRDefault="00630B70"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мамыр-</w:t>
            </w:r>
            <w:r w:rsidR="00F01204" w:rsidRPr="009E5210">
              <w:rPr>
                <w:rFonts w:ascii="Times New Roman" w:hAnsi="Times New Roman" w:cs="Times New Roman"/>
                <w:sz w:val="26"/>
                <w:szCs w:val="26"/>
                <w:lang w:val="kk-KZ"/>
              </w:rPr>
              <w:lastRenderedPageBreak/>
              <w:t>маусым</w:t>
            </w:r>
          </w:p>
          <w:p w:rsidR="00F37298" w:rsidRPr="009E5210" w:rsidRDefault="00F37298" w:rsidP="00CE74DC">
            <w:pPr>
              <w:jc w:val="center"/>
              <w:rPr>
                <w:rFonts w:ascii="Times New Roman" w:hAnsi="Times New Roman" w:cs="Times New Roman"/>
                <w:sz w:val="26"/>
                <w:szCs w:val="26"/>
                <w:lang w:val="kk-KZ"/>
              </w:rPr>
            </w:pPr>
          </w:p>
        </w:tc>
        <w:tc>
          <w:tcPr>
            <w:tcW w:w="2268" w:type="dxa"/>
          </w:tcPr>
          <w:p w:rsidR="00F37298" w:rsidRPr="009E5210" w:rsidRDefault="00F37298" w:rsidP="00CE74DC">
            <w:pPr>
              <w:jc w:val="center"/>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Басқарма басшысы</w:t>
            </w:r>
          </w:p>
          <w:p w:rsidR="00F37298" w:rsidRPr="009E5210" w:rsidRDefault="00F37298" w:rsidP="00CE74DC">
            <w:pPr>
              <w:jc w:val="center"/>
              <w:rPr>
                <w:rFonts w:ascii="Times New Roman" w:hAnsi="Times New Roman" w:cs="Times New Roman"/>
                <w:sz w:val="26"/>
                <w:szCs w:val="26"/>
                <w:lang w:val="kk-KZ"/>
              </w:rPr>
            </w:pPr>
          </w:p>
        </w:tc>
        <w:tc>
          <w:tcPr>
            <w:tcW w:w="4536" w:type="dxa"/>
          </w:tcPr>
          <w:p w:rsidR="002F508A" w:rsidRPr="009E5210" w:rsidRDefault="002F508A" w:rsidP="002F508A">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Заңның 19, 23- баптары,</w:t>
            </w:r>
            <w:r w:rsidRPr="009E5210">
              <w:rPr>
                <w:rFonts w:ascii="Times New Roman" w:hAnsi="Times New Roman" w:cs="Times New Roman"/>
                <w:sz w:val="26"/>
                <w:szCs w:val="26"/>
                <w:lang w:val="kk-KZ"/>
              </w:rPr>
              <w:t xml:space="preserve"> Қоғамдық бақылауды ұйымдастыру және жүргізу қағидаларының </w:t>
            </w:r>
            <w:r>
              <w:rPr>
                <w:rFonts w:ascii="Times New Roman" w:hAnsi="Times New Roman" w:cs="Times New Roman"/>
                <w:sz w:val="26"/>
                <w:szCs w:val="26"/>
                <w:lang w:val="kk-KZ"/>
              </w:rPr>
              <w:t xml:space="preserve">4-параграфы </w:t>
            </w:r>
            <w:r>
              <w:rPr>
                <w:rFonts w:ascii="Times New Roman" w:hAnsi="Times New Roman" w:cs="Times New Roman"/>
                <w:sz w:val="26"/>
                <w:szCs w:val="26"/>
                <w:lang w:val="kk-KZ"/>
              </w:rPr>
              <w:lastRenderedPageBreak/>
              <w:t xml:space="preserve">39-45 тармақтарына </w:t>
            </w:r>
            <w:r w:rsidRPr="009E5210">
              <w:rPr>
                <w:rFonts w:ascii="Times New Roman" w:hAnsi="Times New Roman" w:cs="Times New Roman"/>
                <w:sz w:val="26"/>
                <w:szCs w:val="26"/>
                <w:lang w:val="kk-KZ"/>
              </w:rPr>
              <w:t>сәйкес</w:t>
            </w:r>
          </w:p>
          <w:p w:rsidR="00F37298" w:rsidRPr="009E5210" w:rsidRDefault="002F508A" w:rsidP="002F508A">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(ҚАРАР ҚАБЫЛДАУ, БАҒАЛАУ, ҰСЫНЫМДАР, ҰСЫНЫСТАР)</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B55EA4" w:rsidRPr="00F93CFE" w:rsidTr="003C0AF9">
        <w:trPr>
          <w:trHeight w:val="1620"/>
        </w:trPr>
        <w:tc>
          <w:tcPr>
            <w:tcW w:w="536" w:type="dxa"/>
          </w:tcPr>
          <w:p w:rsidR="00F37298" w:rsidRPr="00B55EA4" w:rsidRDefault="006E7935" w:rsidP="00CE74DC">
            <w:pPr>
              <w:jc w:val="center"/>
              <w:rPr>
                <w:rFonts w:ascii="Times New Roman" w:hAnsi="Times New Roman" w:cs="Times New Roman"/>
                <w:sz w:val="26"/>
                <w:szCs w:val="26"/>
                <w:lang w:val="kk-KZ"/>
              </w:rPr>
            </w:pPr>
            <w:r w:rsidRPr="00B55EA4">
              <w:rPr>
                <w:rFonts w:ascii="Times New Roman" w:hAnsi="Times New Roman" w:cs="Times New Roman"/>
                <w:sz w:val="26"/>
                <w:szCs w:val="26"/>
                <w:lang w:val="kk-KZ"/>
              </w:rPr>
              <w:lastRenderedPageBreak/>
              <w:t>7</w:t>
            </w:r>
          </w:p>
        </w:tc>
        <w:tc>
          <w:tcPr>
            <w:tcW w:w="4250" w:type="dxa"/>
            <w:gridSpan w:val="2"/>
          </w:tcPr>
          <w:p w:rsidR="00F37298" w:rsidRPr="00B55EA4" w:rsidRDefault="00F25BA7" w:rsidP="00F759BC">
            <w:pPr>
              <w:jc w:val="both"/>
              <w:rPr>
                <w:rFonts w:ascii="Times New Roman" w:hAnsi="Times New Roman" w:cs="Times New Roman"/>
                <w:sz w:val="26"/>
                <w:szCs w:val="26"/>
                <w:lang w:val="kk-KZ"/>
              </w:rPr>
            </w:pPr>
            <w:r w:rsidRPr="00B55EA4">
              <w:rPr>
                <w:rFonts w:ascii="Times New Roman" w:hAnsi="Times New Roman" w:cs="Times New Roman"/>
                <w:sz w:val="26"/>
                <w:szCs w:val="26"/>
                <w:lang w:val="kk-KZ"/>
              </w:rPr>
              <w:t>Жамбыл облысы әкімдігінің жұмылдыру дайындығы, аумақтық және азаматтық қорғаныс басқармасы</w:t>
            </w:r>
            <w:r w:rsidR="00F759BC" w:rsidRPr="00B55EA4">
              <w:rPr>
                <w:rFonts w:ascii="Times New Roman" w:hAnsi="Times New Roman" w:cs="Times New Roman"/>
                <w:i/>
                <w:sz w:val="26"/>
                <w:szCs w:val="26"/>
                <w:lang w:val="kk-KZ"/>
              </w:rPr>
              <w:t xml:space="preserve"> </w:t>
            </w:r>
            <w:r w:rsidR="00F37298" w:rsidRPr="00B55EA4">
              <w:rPr>
                <w:rFonts w:ascii="Times New Roman" w:hAnsi="Times New Roman" w:cs="Times New Roman"/>
                <w:i/>
                <w:sz w:val="26"/>
                <w:szCs w:val="26"/>
                <w:lang w:val="kk-KZ"/>
              </w:rPr>
              <w:t>(мемлекеттік көрсетілетін қызметтің сапасын арттыру және жетілдіру бағытында атқарылып жатқан іс-шаралар жөнінде)</w:t>
            </w:r>
          </w:p>
        </w:tc>
        <w:tc>
          <w:tcPr>
            <w:tcW w:w="1701" w:type="dxa"/>
          </w:tcPr>
          <w:p w:rsidR="00F37298" w:rsidRPr="00B55EA4" w:rsidRDefault="00F37298" w:rsidP="00CE74DC">
            <w:pPr>
              <w:jc w:val="center"/>
              <w:rPr>
                <w:rFonts w:ascii="Times New Roman" w:hAnsi="Times New Roman" w:cs="Times New Roman"/>
                <w:sz w:val="26"/>
                <w:szCs w:val="26"/>
                <w:lang w:val="kk-KZ"/>
              </w:rPr>
            </w:pPr>
          </w:p>
          <w:p w:rsidR="00F37298" w:rsidRPr="00B55EA4" w:rsidRDefault="00630B70" w:rsidP="00CE74DC">
            <w:pPr>
              <w:jc w:val="center"/>
              <w:rPr>
                <w:rFonts w:ascii="Times New Roman" w:hAnsi="Times New Roman" w:cs="Times New Roman"/>
                <w:sz w:val="26"/>
                <w:szCs w:val="26"/>
                <w:lang w:val="kk-KZ"/>
              </w:rPr>
            </w:pPr>
            <w:r w:rsidRPr="00B55EA4">
              <w:rPr>
                <w:rFonts w:ascii="Times New Roman" w:hAnsi="Times New Roman" w:cs="Times New Roman"/>
                <w:sz w:val="26"/>
                <w:szCs w:val="26"/>
                <w:lang w:val="kk-KZ"/>
              </w:rPr>
              <w:t>шілде-</w:t>
            </w:r>
            <w:r w:rsidR="00F01204" w:rsidRPr="00B55EA4">
              <w:rPr>
                <w:rFonts w:ascii="Times New Roman" w:hAnsi="Times New Roman" w:cs="Times New Roman"/>
                <w:sz w:val="26"/>
                <w:szCs w:val="26"/>
                <w:lang w:val="kk-KZ"/>
              </w:rPr>
              <w:t xml:space="preserve">тамыз </w:t>
            </w:r>
          </w:p>
          <w:p w:rsidR="00F37298" w:rsidRPr="00B55EA4" w:rsidRDefault="00F37298" w:rsidP="00CE74DC">
            <w:pPr>
              <w:jc w:val="center"/>
              <w:rPr>
                <w:rFonts w:ascii="Times New Roman" w:hAnsi="Times New Roman" w:cs="Times New Roman"/>
                <w:sz w:val="26"/>
                <w:szCs w:val="26"/>
                <w:lang w:val="kk-KZ"/>
              </w:rPr>
            </w:pPr>
          </w:p>
        </w:tc>
        <w:tc>
          <w:tcPr>
            <w:tcW w:w="2268" w:type="dxa"/>
          </w:tcPr>
          <w:p w:rsidR="00F37298" w:rsidRPr="00B55EA4" w:rsidRDefault="00F37298" w:rsidP="00CE74DC">
            <w:pPr>
              <w:jc w:val="center"/>
              <w:rPr>
                <w:rFonts w:ascii="Times New Roman" w:hAnsi="Times New Roman" w:cs="Times New Roman"/>
                <w:sz w:val="26"/>
                <w:szCs w:val="26"/>
                <w:lang w:val="kk-KZ"/>
              </w:rPr>
            </w:pPr>
          </w:p>
          <w:p w:rsidR="00F37298" w:rsidRPr="00B55EA4" w:rsidRDefault="00F37298" w:rsidP="00CE74DC">
            <w:pPr>
              <w:jc w:val="center"/>
              <w:rPr>
                <w:rFonts w:ascii="Times New Roman" w:hAnsi="Times New Roman" w:cs="Times New Roman"/>
                <w:sz w:val="26"/>
                <w:szCs w:val="26"/>
                <w:lang w:val="kk-KZ"/>
              </w:rPr>
            </w:pPr>
            <w:r w:rsidRPr="00B55EA4">
              <w:rPr>
                <w:rFonts w:ascii="Times New Roman" w:hAnsi="Times New Roman" w:cs="Times New Roman"/>
                <w:sz w:val="26"/>
                <w:szCs w:val="26"/>
                <w:lang w:val="kk-KZ"/>
              </w:rPr>
              <w:t>Басқарма басшысы</w:t>
            </w:r>
          </w:p>
          <w:p w:rsidR="00F37298" w:rsidRPr="00B55EA4" w:rsidRDefault="00F37298" w:rsidP="00CE74DC">
            <w:pPr>
              <w:jc w:val="center"/>
              <w:rPr>
                <w:rFonts w:ascii="Times New Roman" w:hAnsi="Times New Roman" w:cs="Times New Roman"/>
                <w:sz w:val="26"/>
                <w:szCs w:val="26"/>
                <w:lang w:val="kk-KZ"/>
              </w:rPr>
            </w:pPr>
          </w:p>
        </w:tc>
        <w:tc>
          <w:tcPr>
            <w:tcW w:w="4536" w:type="dxa"/>
          </w:tcPr>
          <w:p w:rsidR="002F508A" w:rsidRPr="00B55EA4" w:rsidRDefault="002F508A" w:rsidP="002F508A">
            <w:pPr>
              <w:jc w:val="center"/>
              <w:rPr>
                <w:rFonts w:ascii="Times New Roman" w:hAnsi="Times New Roman" w:cs="Times New Roman"/>
                <w:sz w:val="26"/>
                <w:szCs w:val="26"/>
                <w:lang w:val="kk-KZ"/>
              </w:rPr>
            </w:pPr>
            <w:r w:rsidRPr="00B55EA4">
              <w:rPr>
                <w:rFonts w:ascii="Times New Roman" w:hAnsi="Times New Roman" w:cs="Times New Roman"/>
                <w:sz w:val="26"/>
                <w:szCs w:val="26"/>
                <w:lang w:val="kk-KZ"/>
              </w:rPr>
              <w:t>Заңның 19, 23- баптары, Қоғамдық бақылауды ұйымдастыру және жүргізу қағидаларының 4-параграфы 39-45 тармақтарына сәйкес</w:t>
            </w:r>
          </w:p>
          <w:p w:rsidR="00F37298" w:rsidRPr="00B55EA4" w:rsidRDefault="002F508A" w:rsidP="002F508A">
            <w:pPr>
              <w:jc w:val="center"/>
              <w:rPr>
                <w:rFonts w:ascii="Times New Roman" w:hAnsi="Times New Roman" w:cs="Times New Roman"/>
                <w:sz w:val="26"/>
                <w:szCs w:val="26"/>
                <w:lang w:val="kk-KZ"/>
              </w:rPr>
            </w:pPr>
            <w:r w:rsidRPr="00B55EA4">
              <w:rPr>
                <w:rFonts w:ascii="Times New Roman" w:hAnsi="Times New Roman" w:cs="Times New Roman"/>
                <w:sz w:val="26"/>
                <w:szCs w:val="26"/>
                <w:lang w:val="kk-KZ"/>
              </w:rPr>
              <w:t>(ҚАРАР ҚАБЫЛДАУ, БАҒАЛАУ, ҰСЫНЫМДАР, ҰСЫНЫСТАР)</w:t>
            </w:r>
          </w:p>
        </w:tc>
        <w:tc>
          <w:tcPr>
            <w:tcW w:w="1731" w:type="dxa"/>
          </w:tcPr>
          <w:p w:rsidR="00F37298" w:rsidRPr="00B55EA4" w:rsidRDefault="00F37298" w:rsidP="00CE74DC">
            <w:pPr>
              <w:jc w:val="center"/>
              <w:rPr>
                <w:rFonts w:ascii="Times New Roman" w:hAnsi="Times New Roman" w:cs="Times New Roman"/>
                <w:b/>
                <w:sz w:val="26"/>
                <w:szCs w:val="26"/>
                <w:lang w:val="kk-KZ"/>
              </w:rPr>
            </w:pPr>
          </w:p>
        </w:tc>
      </w:tr>
      <w:tr w:rsidR="00F01204" w:rsidRPr="00F93CFE" w:rsidTr="003C0AF9">
        <w:trPr>
          <w:trHeight w:val="1620"/>
        </w:trPr>
        <w:tc>
          <w:tcPr>
            <w:tcW w:w="536" w:type="dxa"/>
          </w:tcPr>
          <w:p w:rsidR="00AF412D" w:rsidRPr="009E5210" w:rsidRDefault="006E7935" w:rsidP="00CE74DC">
            <w:pPr>
              <w:jc w:val="center"/>
              <w:rPr>
                <w:rFonts w:ascii="Times New Roman" w:hAnsi="Times New Roman" w:cs="Times New Roman"/>
                <w:sz w:val="26"/>
                <w:szCs w:val="26"/>
                <w:lang w:val="kk-KZ"/>
              </w:rPr>
            </w:pPr>
            <w:r>
              <w:rPr>
                <w:rFonts w:ascii="Times New Roman" w:hAnsi="Times New Roman" w:cs="Times New Roman"/>
                <w:sz w:val="26"/>
                <w:szCs w:val="26"/>
                <w:lang w:val="kk-KZ"/>
              </w:rPr>
              <w:t>8</w:t>
            </w:r>
          </w:p>
        </w:tc>
        <w:tc>
          <w:tcPr>
            <w:tcW w:w="4250" w:type="dxa"/>
            <w:gridSpan w:val="2"/>
          </w:tcPr>
          <w:p w:rsidR="00AF412D" w:rsidRPr="009E5210" w:rsidRDefault="008C3FD9" w:rsidP="008C3FD9">
            <w:pPr>
              <w:jc w:val="both"/>
              <w:rPr>
                <w:rFonts w:ascii="Times New Roman" w:hAnsi="Times New Roman" w:cs="Times New Roman"/>
                <w:i/>
                <w:sz w:val="26"/>
                <w:szCs w:val="26"/>
                <w:lang w:val="kk-KZ"/>
              </w:rPr>
            </w:pPr>
            <w:r w:rsidRPr="009E5210">
              <w:rPr>
                <w:rFonts w:ascii="Times New Roman" w:hAnsi="Times New Roman" w:cs="Times New Roman"/>
                <w:sz w:val="26"/>
                <w:szCs w:val="26"/>
                <w:lang w:val="kk-KZ"/>
              </w:rPr>
              <w:t xml:space="preserve">Табиғи ресурстар және табиғат пайдалануды реттеу басқармасы </w:t>
            </w:r>
            <w:r w:rsidRPr="009E5210">
              <w:rPr>
                <w:rFonts w:ascii="Times New Roman" w:hAnsi="Times New Roman" w:cs="Times New Roman"/>
                <w:i/>
                <w:sz w:val="26"/>
                <w:szCs w:val="26"/>
                <w:lang w:val="kk-KZ"/>
              </w:rPr>
              <w:t xml:space="preserve"> </w:t>
            </w:r>
            <w:r w:rsidRPr="00CE09A2">
              <w:rPr>
                <w:rFonts w:ascii="Times New Roman" w:hAnsi="Times New Roman" w:cs="Times New Roman"/>
                <w:i/>
                <w:sz w:val="26"/>
                <w:szCs w:val="26"/>
                <w:lang w:val="kk-KZ"/>
              </w:rPr>
              <w:t>(</w:t>
            </w:r>
            <w:r>
              <w:rPr>
                <w:rFonts w:ascii="Times New Roman" w:hAnsi="Times New Roman" w:cs="Times New Roman"/>
                <w:i/>
                <w:sz w:val="26"/>
                <w:szCs w:val="26"/>
                <w:lang w:val="kk-KZ"/>
              </w:rPr>
              <w:t>б</w:t>
            </w:r>
            <w:r w:rsidRPr="00CE09A2">
              <w:rPr>
                <w:rFonts w:ascii="Times New Roman" w:hAnsi="Times New Roman" w:cs="Times New Roman"/>
                <w:i/>
                <w:sz w:val="26"/>
                <w:szCs w:val="26"/>
                <w:lang w:val="kk-KZ"/>
              </w:rPr>
              <w:t>юджеттік бағдарламалар әкімшісінің бюджеттік бағдарламаларының орындалуы туралы)</w:t>
            </w:r>
          </w:p>
        </w:tc>
        <w:tc>
          <w:tcPr>
            <w:tcW w:w="1701" w:type="dxa"/>
          </w:tcPr>
          <w:p w:rsidR="00F01204" w:rsidRPr="009E5210" w:rsidRDefault="00630B70" w:rsidP="00F01204">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қыркүйек- </w:t>
            </w:r>
            <w:r w:rsidR="00F01204" w:rsidRPr="009E5210">
              <w:rPr>
                <w:rFonts w:ascii="Times New Roman" w:hAnsi="Times New Roman" w:cs="Times New Roman"/>
                <w:sz w:val="26"/>
                <w:szCs w:val="26"/>
                <w:lang w:val="kk-KZ"/>
              </w:rPr>
              <w:t>қазан</w:t>
            </w:r>
          </w:p>
          <w:p w:rsidR="00AF412D" w:rsidRPr="009E5210" w:rsidRDefault="00AF412D" w:rsidP="00CE74DC">
            <w:pPr>
              <w:jc w:val="center"/>
              <w:rPr>
                <w:rFonts w:ascii="Times New Roman" w:hAnsi="Times New Roman" w:cs="Times New Roman"/>
                <w:sz w:val="26"/>
                <w:szCs w:val="26"/>
                <w:lang w:val="kk-KZ"/>
              </w:rPr>
            </w:pPr>
          </w:p>
        </w:tc>
        <w:tc>
          <w:tcPr>
            <w:tcW w:w="2268" w:type="dxa"/>
          </w:tcPr>
          <w:p w:rsidR="00F01204" w:rsidRPr="009E5210" w:rsidRDefault="00F01204" w:rsidP="00F01204">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Басқарма басшысы</w:t>
            </w:r>
          </w:p>
          <w:p w:rsidR="00AF412D" w:rsidRPr="009E5210" w:rsidRDefault="00AF412D" w:rsidP="00CE74DC">
            <w:pPr>
              <w:jc w:val="center"/>
              <w:rPr>
                <w:rFonts w:ascii="Times New Roman" w:hAnsi="Times New Roman" w:cs="Times New Roman"/>
                <w:sz w:val="26"/>
                <w:szCs w:val="26"/>
                <w:lang w:val="kk-KZ"/>
              </w:rPr>
            </w:pPr>
          </w:p>
        </w:tc>
        <w:tc>
          <w:tcPr>
            <w:tcW w:w="4536" w:type="dxa"/>
          </w:tcPr>
          <w:p w:rsidR="002F508A" w:rsidRPr="009E5210" w:rsidRDefault="002F508A" w:rsidP="002F508A">
            <w:pPr>
              <w:jc w:val="center"/>
              <w:rPr>
                <w:rFonts w:ascii="Times New Roman" w:hAnsi="Times New Roman" w:cs="Times New Roman"/>
                <w:sz w:val="26"/>
                <w:szCs w:val="26"/>
                <w:lang w:val="kk-KZ"/>
              </w:rPr>
            </w:pPr>
            <w:r>
              <w:rPr>
                <w:rFonts w:ascii="Times New Roman" w:hAnsi="Times New Roman" w:cs="Times New Roman"/>
                <w:sz w:val="26"/>
                <w:szCs w:val="26"/>
                <w:lang w:val="kk-KZ"/>
              </w:rPr>
              <w:t>Заңның 19, 23- баптары,</w:t>
            </w:r>
            <w:r w:rsidRPr="009E5210">
              <w:rPr>
                <w:rFonts w:ascii="Times New Roman" w:hAnsi="Times New Roman" w:cs="Times New Roman"/>
                <w:sz w:val="26"/>
                <w:szCs w:val="26"/>
                <w:lang w:val="kk-KZ"/>
              </w:rPr>
              <w:t xml:space="preserve"> Қоғамдық бақылауды ұйымдастыру және жүргізу қағидаларының </w:t>
            </w:r>
            <w:r>
              <w:rPr>
                <w:rFonts w:ascii="Times New Roman" w:hAnsi="Times New Roman" w:cs="Times New Roman"/>
                <w:sz w:val="26"/>
                <w:szCs w:val="26"/>
                <w:lang w:val="kk-KZ"/>
              </w:rPr>
              <w:t xml:space="preserve">4-параграфы 39-45 тармақтарына </w:t>
            </w:r>
            <w:r w:rsidRPr="009E5210">
              <w:rPr>
                <w:rFonts w:ascii="Times New Roman" w:hAnsi="Times New Roman" w:cs="Times New Roman"/>
                <w:sz w:val="26"/>
                <w:szCs w:val="26"/>
                <w:lang w:val="kk-KZ"/>
              </w:rPr>
              <w:t>сәйкес</w:t>
            </w:r>
          </w:p>
          <w:p w:rsidR="00AF412D" w:rsidRPr="009E5210" w:rsidRDefault="002F508A" w:rsidP="002F508A">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(ҚАРАР ҚАБЫЛДАУ, БАҒАЛАУ, ҰСЫНЫМДАР, ҰСЫНЫСТАР)</w:t>
            </w:r>
          </w:p>
        </w:tc>
        <w:tc>
          <w:tcPr>
            <w:tcW w:w="1731" w:type="dxa"/>
          </w:tcPr>
          <w:p w:rsidR="00AF412D" w:rsidRPr="009E5210" w:rsidRDefault="00AF412D" w:rsidP="00CE74DC">
            <w:pPr>
              <w:jc w:val="center"/>
              <w:rPr>
                <w:rFonts w:ascii="Times New Roman" w:hAnsi="Times New Roman" w:cs="Times New Roman"/>
                <w:b/>
                <w:sz w:val="26"/>
                <w:szCs w:val="26"/>
                <w:lang w:val="kk-KZ"/>
              </w:rPr>
            </w:pPr>
          </w:p>
        </w:tc>
      </w:tr>
      <w:tr w:rsidR="00F01204" w:rsidRPr="00F93CFE" w:rsidTr="003C0AF9">
        <w:trPr>
          <w:trHeight w:val="1620"/>
        </w:trPr>
        <w:tc>
          <w:tcPr>
            <w:tcW w:w="536" w:type="dxa"/>
          </w:tcPr>
          <w:p w:rsidR="00AF412D" w:rsidRPr="009E5210" w:rsidRDefault="006E7935" w:rsidP="00CE74DC">
            <w:pPr>
              <w:jc w:val="center"/>
              <w:rPr>
                <w:rFonts w:ascii="Times New Roman" w:hAnsi="Times New Roman" w:cs="Times New Roman"/>
                <w:sz w:val="26"/>
                <w:szCs w:val="26"/>
                <w:lang w:val="kk-KZ"/>
              </w:rPr>
            </w:pPr>
            <w:r>
              <w:rPr>
                <w:rFonts w:ascii="Times New Roman" w:hAnsi="Times New Roman" w:cs="Times New Roman"/>
                <w:sz w:val="26"/>
                <w:szCs w:val="26"/>
                <w:lang w:val="kk-KZ"/>
              </w:rPr>
              <w:t>9</w:t>
            </w:r>
          </w:p>
        </w:tc>
        <w:tc>
          <w:tcPr>
            <w:tcW w:w="4250" w:type="dxa"/>
            <w:gridSpan w:val="2"/>
          </w:tcPr>
          <w:p w:rsidR="00AF412D" w:rsidRPr="009E5210" w:rsidRDefault="008C3FD9" w:rsidP="000228A8">
            <w:pPr>
              <w:jc w:val="both"/>
              <w:rPr>
                <w:rFonts w:ascii="Times New Roman" w:hAnsi="Times New Roman" w:cs="Times New Roman"/>
                <w:i/>
                <w:sz w:val="26"/>
                <w:szCs w:val="26"/>
                <w:lang w:val="kk-KZ"/>
              </w:rPr>
            </w:pPr>
            <w:r w:rsidRPr="009E5210">
              <w:rPr>
                <w:rFonts w:ascii="Times New Roman" w:hAnsi="Times New Roman" w:cs="Times New Roman"/>
                <w:sz w:val="26"/>
                <w:szCs w:val="26"/>
                <w:lang w:val="kk-KZ"/>
              </w:rPr>
              <w:t>Кәсіпкерлік және индустриалды-инновациялық дамыту басқармасы</w:t>
            </w:r>
            <w:r w:rsidRPr="009E5210">
              <w:rPr>
                <w:rFonts w:ascii="Times New Roman" w:hAnsi="Times New Roman" w:cs="Times New Roman"/>
                <w:i/>
                <w:sz w:val="26"/>
                <w:szCs w:val="26"/>
                <w:lang w:val="kk-KZ"/>
              </w:rPr>
              <w:t xml:space="preserve"> </w:t>
            </w:r>
            <w:r w:rsidRPr="00CE09A2">
              <w:rPr>
                <w:rFonts w:ascii="Times New Roman" w:hAnsi="Times New Roman" w:cs="Times New Roman"/>
                <w:i/>
                <w:sz w:val="26"/>
                <w:szCs w:val="26"/>
                <w:lang w:val="kk-KZ"/>
              </w:rPr>
              <w:t>(</w:t>
            </w:r>
            <w:r>
              <w:rPr>
                <w:rFonts w:ascii="Times New Roman" w:hAnsi="Times New Roman" w:cs="Times New Roman"/>
                <w:i/>
                <w:sz w:val="26"/>
                <w:szCs w:val="26"/>
                <w:lang w:val="kk-KZ"/>
              </w:rPr>
              <w:t>б</w:t>
            </w:r>
            <w:r w:rsidRPr="00CE09A2">
              <w:rPr>
                <w:rFonts w:ascii="Times New Roman" w:hAnsi="Times New Roman" w:cs="Times New Roman"/>
                <w:i/>
                <w:sz w:val="26"/>
                <w:szCs w:val="26"/>
                <w:lang w:val="kk-KZ"/>
              </w:rPr>
              <w:t>юджеттік бағдарламалар әкімшісінің бюджеттік бағдарламаларының орындалуы туралы)</w:t>
            </w:r>
          </w:p>
        </w:tc>
        <w:tc>
          <w:tcPr>
            <w:tcW w:w="1701" w:type="dxa"/>
          </w:tcPr>
          <w:p w:rsidR="00AF412D" w:rsidRPr="009E5210" w:rsidRDefault="00630B70" w:rsidP="00F01204">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қараша-</w:t>
            </w:r>
            <w:r w:rsidR="00F01204" w:rsidRPr="009E5210">
              <w:rPr>
                <w:rFonts w:ascii="Times New Roman" w:hAnsi="Times New Roman" w:cs="Times New Roman"/>
                <w:sz w:val="26"/>
                <w:szCs w:val="26"/>
                <w:lang w:val="kk-KZ"/>
              </w:rPr>
              <w:t xml:space="preserve">желтоқсан </w:t>
            </w:r>
          </w:p>
        </w:tc>
        <w:tc>
          <w:tcPr>
            <w:tcW w:w="2268" w:type="dxa"/>
          </w:tcPr>
          <w:p w:rsidR="00F01204" w:rsidRPr="009E5210" w:rsidRDefault="00F01204" w:rsidP="00F01204">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Басқарма басшысы</w:t>
            </w:r>
          </w:p>
          <w:p w:rsidR="00AF412D" w:rsidRPr="009E5210" w:rsidRDefault="00AF412D" w:rsidP="00CE74DC">
            <w:pPr>
              <w:jc w:val="center"/>
              <w:rPr>
                <w:rFonts w:ascii="Times New Roman" w:hAnsi="Times New Roman" w:cs="Times New Roman"/>
                <w:sz w:val="26"/>
                <w:szCs w:val="26"/>
                <w:lang w:val="kk-KZ"/>
              </w:rPr>
            </w:pPr>
          </w:p>
        </w:tc>
        <w:tc>
          <w:tcPr>
            <w:tcW w:w="4536" w:type="dxa"/>
          </w:tcPr>
          <w:p w:rsidR="002F508A" w:rsidRPr="009E5210" w:rsidRDefault="002F508A" w:rsidP="002F508A">
            <w:pPr>
              <w:jc w:val="center"/>
              <w:rPr>
                <w:rFonts w:ascii="Times New Roman" w:hAnsi="Times New Roman" w:cs="Times New Roman"/>
                <w:sz w:val="26"/>
                <w:szCs w:val="26"/>
                <w:lang w:val="kk-KZ"/>
              </w:rPr>
            </w:pPr>
            <w:r>
              <w:rPr>
                <w:rFonts w:ascii="Times New Roman" w:hAnsi="Times New Roman" w:cs="Times New Roman"/>
                <w:sz w:val="26"/>
                <w:szCs w:val="26"/>
                <w:lang w:val="kk-KZ"/>
              </w:rPr>
              <w:t>Заңның 19, 23- баптары,</w:t>
            </w:r>
            <w:r w:rsidRPr="009E5210">
              <w:rPr>
                <w:rFonts w:ascii="Times New Roman" w:hAnsi="Times New Roman" w:cs="Times New Roman"/>
                <w:sz w:val="26"/>
                <w:szCs w:val="26"/>
                <w:lang w:val="kk-KZ"/>
              </w:rPr>
              <w:t xml:space="preserve"> Қоғамдық бақылауды ұйымдастыру және жүргізу қағидаларының </w:t>
            </w:r>
            <w:r>
              <w:rPr>
                <w:rFonts w:ascii="Times New Roman" w:hAnsi="Times New Roman" w:cs="Times New Roman"/>
                <w:sz w:val="26"/>
                <w:szCs w:val="26"/>
                <w:lang w:val="kk-KZ"/>
              </w:rPr>
              <w:t xml:space="preserve">4-параграфы 39-45 тармақтарына </w:t>
            </w:r>
            <w:r w:rsidRPr="009E5210">
              <w:rPr>
                <w:rFonts w:ascii="Times New Roman" w:hAnsi="Times New Roman" w:cs="Times New Roman"/>
                <w:sz w:val="26"/>
                <w:szCs w:val="26"/>
                <w:lang w:val="kk-KZ"/>
              </w:rPr>
              <w:t>сәйкес</w:t>
            </w:r>
          </w:p>
          <w:p w:rsidR="00AF412D" w:rsidRPr="009E5210" w:rsidRDefault="002F508A" w:rsidP="002F508A">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(ҚАРАР ҚАБЫЛДАУ, БАҒАЛАУ, ҰСЫНЫМДАР, ҰСЫНЫСТАР)</w:t>
            </w:r>
          </w:p>
        </w:tc>
        <w:tc>
          <w:tcPr>
            <w:tcW w:w="1731" w:type="dxa"/>
          </w:tcPr>
          <w:p w:rsidR="00AF412D" w:rsidRPr="009E5210" w:rsidRDefault="00AF412D" w:rsidP="00CE74DC">
            <w:pPr>
              <w:jc w:val="center"/>
              <w:rPr>
                <w:rFonts w:ascii="Times New Roman" w:hAnsi="Times New Roman" w:cs="Times New Roman"/>
                <w:b/>
                <w:sz w:val="26"/>
                <w:szCs w:val="26"/>
                <w:lang w:val="kk-KZ"/>
              </w:rPr>
            </w:pPr>
          </w:p>
        </w:tc>
      </w:tr>
      <w:tr w:rsidR="00F01204" w:rsidRPr="00F93CFE" w:rsidTr="00B228AF">
        <w:trPr>
          <w:trHeight w:val="4515"/>
        </w:trPr>
        <w:tc>
          <w:tcPr>
            <w:tcW w:w="536" w:type="dxa"/>
          </w:tcPr>
          <w:p w:rsidR="00F37298" w:rsidRPr="009E5210" w:rsidRDefault="006E7935" w:rsidP="00CE74DC">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10</w:t>
            </w:r>
          </w:p>
        </w:tc>
        <w:tc>
          <w:tcPr>
            <w:tcW w:w="4250" w:type="dxa"/>
            <w:gridSpan w:val="2"/>
          </w:tcPr>
          <w:p w:rsidR="00F37298" w:rsidRPr="009E5210" w:rsidRDefault="00F37298" w:rsidP="00CE74DC">
            <w:pPr>
              <w:pBdr>
                <w:bottom w:val="single" w:sz="4" w:space="31" w:color="FFFFFF"/>
              </w:pBdr>
              <w:tabs>
                <w:tab w:val="left" w:pos="0"/>
                <w:tab w:val="center" w:pos="4677"/>
                <w:tab w:val="right" w:pos="9355"/>
              </w:tabs>
              <w:suppressAutoHyphens/>
              <w:autoSpaceDN w:val="0"/>
              <w:ind w:firstLine="31"/>
              <w:jc w:val="both"/>
              <w:textAlignment w:val="baseline"/>
              <w:rPr>
                <w:rFonts w:ascii="Times New Roman" w:eastAsia="Calibri" w:hAnsi="Times New Roman" w:cs="Times New Roman"/>
                <w:sz w:val="26"/>
                <w:szCs w:val="26"/>
                <w:lang w:val="kk-KZ"/>
              </w:rPr>
            </w:pPr>
            <w:r w:rsidRPr="009E5210">
              <w:rPr>
                <w:rFonts w:ascii="Times New Roman" w:eastAsia="Calibri" w:hAnsi="Times New Roman" w:cs="Times New Roman"/>
                <w:sz w:val="26"/>
                <w:szCs w:val="26"/>
                <w:lang w:val="kk-KZ"/>
              </w:rPr>
              <w:t>Облыс әкімі аппаратының мемлекеттік көрсетілетін қызметтерді мониторингілеу бөлімі (</w:t>
            </w:r>
            <w:r w:rsidRPr="009E5210">
              <w:rPr>
                <w:rFonts w:ascii="Times New Roman" w:eastAsia="Calibri" w:hAnsi="Times New Roman" w:cs="Times New Roman"/>
                <w:i/>
                <w:sz w:val="26"/>
                <w:szCs w:val="26"/>
                <w:lang w:val="kk-KZ"/>
              </w:rPr>
              <w:t>жалпы көрсеткіштер,</w:t>
            </w:r>
            <w:r w:rsidRPr="009E5210">
              <w:rPr>
                <w:rFonts w:ascii="Times New Roman" w:eastAsia="Calibri" w:hAnsi="Times New Roman" w:cs="Times New Roman"/>
                <w:sz w:val="26"/>
                <w:szCs w:val="26"/>
                <w:lang w:val="kk-KZ"/>
              </w:rPr>
              <w:t xml:space="preserve"> </w:t>
            </w:r>
            <w:r w:rsidRPr="009E5210">
              <w:rPr>
                <w:rFonts w:ascii="Times New Roman" w:eastAsia="Calibri" w:hAnsi="Times New Roman" w:cs="Times New Roman"/>
                <w:i/>
                <w:sz w:val="26"/>
                <w:szCs w:val="26"/>
                <w:lang w:val="kk-KZ"/>
              </w:rPr>
              <w:t>мемлекеттік көрсетілетін қызметтер бойынша бағалау көрсеткіштері, қоғамдық мониторинг қорытындысы, мерзім бұзу фактілер, ішкі бақылау жұмыстары, мемлекеттік қызметтер көрсету саласындағы заңнаманың сақталуы бойынша бақылау шаралары, «сервистік әкімдіктер», профилактикалық жұмыстар</w:t>
            </w:r>
            <w:r w:rsidRPr="009E5210">
              <w:rPr>
                <w:rFonts w:ascii="Times New Roman" w:eastAsia="Calibri" w:hAnsi="Times New Roman" w:cs="Times New Roman"/>
                <w:sz w:val="26"/>
                <w:szCs w:val="26"/>
                <w:lang w:val="kk-KZ"/>
              </w:rPr>
              <w:t>)</w:t>
            </w:r>
          </w:p>
        </w:tc>
        <w:tc>
          <w:tcPr>
            <w:tcW w:w="1701"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en-US"/>
              </w:rPr>
              <w:t xml:space="preserve">II, IV </w:t>
            </w:r>
            <w:r w:rsidRPr="009E5210">
              <w:rPr>
                <w:rFonts w:ascii="Times New Roman" w:hAnsi="Times New Roman" w:cs="Times New Roman"/>
                <w:sz w:val="26"/>
                <w:szCs w:val="26"/>
                <w:lang w:val="kk-KZ"/>
              </w:rPr>
              <w:t xml:space="preserve">тоқсан </w:t>
            </w:r>
          </w:p>
        </w:tc>
        <w:tc>
          <w:tcPr>
            <w:tcW w:w="2268" w:type="dxa"/>
          </w:tcPr>
          <w:p w:rsidR="00F37298" w:rsidRPr="009E5210" w:rsidRDefault="00F37298" w:rsidP="00CE74DC">
            <w:pPr>
              <w:jc w:val="center"/>
              <w:rPr>
                <w:rFonts w:ascii="Times New Roman" w:hAnsi="Times New Roman" w:cs="Times New Roman"/>
                <w:sz w:val="26"/>
                <w:szCs w:val="26"/>
                <w:lang w:val="kk-KZ"/>
              </w:rPr>
            </w:pPr>
          </w:p>
          <w:p w:rsidR="00F37298" w:rsidRPr="009E5210" w:rsidRDefault="00F37298" w:rsidP="00F01204">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Мониторингілеу бөлімінің басшысы </w:t>
            </w:r>
            <w:r w:rsidR="00F01204" w:rsidRPr="009E5210">
              <w:rPr>
                <w:rFonts w:ascii="Times New Roman" w:hAnsi="Times New Roman" w:cs="Times New Roman"/>
                <w:sz w:val="26"/>
                <w:szCs w:val="26"/>
                <w:lang w:val="kk-KZ"/>
              </w:rPr>
              <w:t>Ә.Абдрахман</w:t>
            </w:r>
          </w:p>
        </w:tc>
        <w:tc>
          <w:tcPr>
            <w:tcW w:w="4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Заңның 19, 23- баптарына сәйкес</w:t>
            </w: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(ҚАРАР ҚАБЫЛДАУ, БАҒАЛАУ, ҰСЫНЫМДАР, ҰСЫНЫСТАР)</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37298" w:rsidRPr="00F93CFE" w:rsidTr="00CE74DC">
        <w:trPr>
          <w:trHeight w:val="510"/>
        </w:trPr>
        <w:tc>
          <w:tcPr>
            <w:tcW w:w="15022" w:type="dxa"/>
            <w:gridSpan w:val="7"/>
          </w:tcPr>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b/>
                <w:sz w:val="26"/>
                <w:szCs w:val="26"/>
                <w:lang w:val="kk-KZ"/>
              </w:rPr>
              <w:t>ҚОҒАМДЫҚ МОНИТОРИНГ</w:t>
            </w: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(Заңның 18-бабы 1-тармағы, 20-бабы)</w:t>
            </w:r>
          </w:p>
        </w:tc>
      </w:tr>
      <w:tr w:rsidR="00F01204" w:rsidRPr="00F93CFE" w:rsidTr="003C0AF9">
        <w:trPr>
          <w:trHeight w:val="986"/>
        </w:trPr>
        <w:tc>
          <w:tcPr>
            <w:tcW w:w="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1</w:t>
            </w:r>
          </w:p>
        </w:tc>
        <w:tc>
          <w:tcPr>
            <w:tcW w:w="3967" w:type="dxa"/>
          </w:tcPr>
          <w:p w:rsidR="00F37298" w:rsidRPr="009E5210" w:rsidRDefault="00F37298" w:rsidP="00CE74DC">
            <w:pPr>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Мемлекеттік органдардың мемлекеттік қызметтер көрсетуі, мемлекеттік бағдарламаларды, стратегиялық жоспарларды және бюджеттік бағдарламаларды, аумақтарды дамыту бағдарлам</w:t>
            </w:r>
            <w:r w:rsidR="00432D00">
              <w:rPr>
                <w:rFonts w:ascii="Times New Roman" w:hAnsi="Times New Roman" w:cs="Times New Roman"/>
                <w:sz w:val="26"/>
                <w:szCs w:val="26"/>
                <w:lang w:val="kk-KZ"/>
              </w:rPr>
              <w:t>а</w:t>
            </w:r>
            <w:r w:rsidRPr="009E5210">
              <w:rPr>
                <w:rFonts w:ascii="Times New Roman" w:hAnsi="Times New Roman" w:cs="Times New Roman"/>
                <w:sz w:val="26"/>
                <w:szCs w:val="26"/>
                <w:lang w:val="kk-KZ"/>
              </w:rPr>
              <w:t xml:space="preserve">ларын іске асыруы,  сондай-ақ ҚР заңнамасының нормаларын қолдану нәтижесінде азаматтар үшін теріс салдарларды және қоғамдық мүдделерге қысым жасалуын </w:t>
            </w:r>
            <w:r w:rsidRPr="009E5210">
              <w:rPr>
                <w:rFonts w:ascii="Times New Roman" w:hAnsi="Times New Roman" w:cs="Times New Roman"/>
                <w:sz w:val="26"/>
                <w:szCs w:val="26"/>
                <w:lang w:val="kk-KZ"/>
              </w:rPr>
              <w:lastRenderedPageBreak/>
              <w:t>анықтау мақсатында Қоғамдық мониторингті жүзеге асыру</w:t>
            </w:r>
          </w:p>
        </w:tc>
        <w:tc>
          <w:tcPr>
            <w:tcW w:w="1984" w:type="dxa"/>
            <w:gridSpan w:val="2"/>
            <w:vAlign w:val="center"/>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жоспар бойынша</w:t>
            </w:r>
          </w:p>
          <w:p w:rsidR="00F37298" w:rsidRPr="009E5210" w:rsidRDefault="00F37298" w:rsidP="00CE74DC">
            <w:pPr>
              <w:jc w:val="center"/>
              <w:rPr>
                <w:rFonts w:ascii="Times New Roman" w:hAnsi="Times New Roman" w:cs="Times New Roman"/>
                <w:b/>
                <w:sz w:val="26"/>
                <w:szCs w:val="26"/>
                <w:lang w:val="kk-KZ"/>
              </w:rPr>
            </w:pPr>
          </w:p>
        </w:tc>
        <w:tc>
          <w:tcPr>
            <w:tcW w:w="2268" w:type="dxa"/>
            <w:vAlign w:val="center"/>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Комиссия төрағалары</w:t>
            </w:r>
          </w:p>
        </w:tc>
        <w:tc>
          <w:tcPr>
            <w:tcW w:w="4536" w:type="dxa"/>
            <w:vAlign w:val="center"/>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6E7935" w:rsidP="00CE74DC">
            <w:pPr>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Заңның 19, 20-бабы, </w:t>
            </w:r>
            <w:r w:rsidR="00F37298" w:rsidRPr="009E5210">
              <w:rPr>
                <w:rFonts w:ascii="Times New Roman" w:hAnsi="Times New Roman" w:cs="Times New Roman"/>
                <w:sz w:val="26"/>
                <w:szCs w:val="26"/>
                <w:lang w:val="kk-KZ"/>
              </w:rPr>
              <w:t xml:space="preserve"> </w:t>
            </w:r>
            <w:r w:rsidRPr="009E5210">
              <w:rPr>
                <w:rFonts w:ascii="Times New Roman" w:hAnsi="Times New Roman" w:cs="Times New Roman"/>
                <w:sz w:val="26"/>
                <w:szCs w:val="26"/>
                <w:lang w:val="kk-KZ"/>
              </w:rPr>
              <w:t xml:space="preserve">Қоғамдық бақылауды ұйымдастыру және жүргізу қағидаларының </w:t>
            </w:r>
            <w:r w:rsidR="002F508A">
              <w:rPr>
                <w:rFonts w:ascii="Times New Roman" w:hAnsi="Times New Roman" w:cs="Times New Roman"/>
                <w:sz w:val="26"/>
                <w:szCs w:val="26"/>
                <w:lang w:val="kk-KZ"/>
              </w:rPr>
              <w:t xml:space="preserve">1-параграфы, 4-9 тармақтарына </w:t>
            </w:r>
            <w:r w:rsidR="00F37298" w:rsidRPr="009E5210">
              <w:rPr>
                <w:rFonts w:ascii="Times New Roman" w:hAnsi="Times New Roman" w:cs="Times New Roman"/>
                <w:sz w:val="26"/>
                <w:szCs w:val="26"/>
                <w:lang w:val="kk-KZ"/>
              </w:rPr>
              <w:t>сәйкес</w:t>
            </w: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(ҚОҒАМДЫҚ МОНИТОРИНГ ҚОРЫТЫНДЫСЫ НЕГІЗІНДЕ ҰСЫНЫМДАР ҚАБЫЛДАУ)</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B55EA4" w:rsidRPr="00F93CFE" w:rsidTr="003C0AF9">
        <w:trPr>
          <w:trHeight w:val="1132"/>
        </w:trPr>
        <w:tc>
          <w:tcPr>
            <w:tcW w:w="536" w:type="dxa"/>
          </w:tcPr>
          <w:p w:rsidR="00F37298" w:rsidRPr="00B55EA4" w:rsidRDefault="00F37298" w:rsidP="00CE74DC">
            <w:pPr>
              <w:jc w:val="center"/>
              <w:rPr>
                <w:rFonts w:ascii="Times New Roman" w:hAnsi="Times New Roman" w:cs="Times New Roman"/>
                <w:sz w:val="26"/>
                <w:szCs w:val="26"/>
                <w:lang w:val="kk-KZ"/>
              </w:rPr>
            </w:pPr>
            <w:r w:rsidRPr="00B55EA4">
              <w:rPr>
                <w:rFonts w:ascii="Times New Roman" w:hAnsi="Times New Roman" w:cs="Times New Roman"/>
                <w:sz w:val="26"/>
                <w:szCs w:val="26"/>
                <w:lang w:val="kk-KZ"/>
              </w:rPr>
              <w:lastRenderedPageBreak/>
              <w:t>2</w:t>
            </w:r>
          </w:p>
        </w:tc>
        <w:tc>
          <w:tcPr>
            <w:tcW w:w="3967" w:type="dxa"/>
          </w:tcPr>
          <w:p w:rsidR="00F37298" w:rsidRPr="00B55EA4" w:rsidRDefault="00F50523" w:rsidP="00F50523">
            <w:pPr>
              <w:jc w:val="both"/>
              <w:rPr>
                <w:rFonts w:ascii="Times New Roman" w:hAnsi="Times New Roman" w:cs="Times New Roman"/>
                <w:sz w:val="26"/>
                <w:szCs w:val="26"/>
                <w:lang w:val="kk-KZ"/>
              </w:rPr>
            </w:pPr>
            <w:r w:rsidRPr="00B55EA4">
              <w:rPr>
                <w:rFonts w:ascii="Times New Roman" w:hAnsi="Times New Roman" w:cs="Times New Roman"/>
                <w:sz w:val="26"/>
                <w:szCs w:val="26"/>
                <w:lang w:val="kk-KZ"/>
              </w:rPr>
              <w:t xml:space="preserve">Қоғамдық тәртіп, әлеуметтік жанжалдардың алдын алу, сыбайлас жемқорлыққа қарсы іс-қимыл шаралары туралы құқық қорғау органдарының жұмысы </w:t>
            </w:r>
          </w:p>
        </w:tc>
        <w:tc>
          <w:tcPr>
            <w:tcW w:w="1984" w:type="dxa"/>
            <w:gridSpan w:val="2"/>
          </w:tcPr>
          <w:p w:rsidR="00F37298" w:rsidRPr="00B55EA4" w:rsidRDefault="00F50523" w:rsidP="00CE74DC">
            <w:pPr>
              <w:jc w:val="center"/>
              <w:rPr>
                <w:rFonts w:ascii="Times New Roman" w:hAnsi="Times New Roman" w:cs="Times New Roman"/>
                <w:sz w:val="26"/>
                <w:szCs w:val="26"/>
                <w:lang w:val="kk-KZ"/>
              </w:rPr>
            </w:pPr>
            <w:r w:rsidRPr="00B55EA4">
              <w:rPr>
                <w:rFonts w:ascii="Times New Roman" w:hAnsi="Times New Roman" w:cs="Times New Roman"/>
                <w:sz w:val="26"/>
                <w:szCs w:val="26"/>
                <w:lang w:val="kk-KZ"/>
              </w:rPr>
              <w:t>жыл бойы</w:t>
            </w:r>
          </w:p>
        </w:tc>
        <w:tc>
          <w:tcPr>
            <w:tcW w:w="2268" w:type="dxa"/>
          </w:tcPr>
          <w:p w:rsidR="00F37298" w:rsidRPr="00B55EA4" w:rsidRDefault="00F37298" w:rsidP="00F37298">
            <w:pPr>
              <w:jc w:val="center"/>
              <w:rPr>
                <w:rFonts w:ascii="Times New Roman" w:hAnsi="Times New Roman" w:cs="Times New Roman"/>
                <w:sz w:val="26"/>
                <w:szCs w:val="26"/>
                <w:lang w:val="kk-KZ"/>
              </w:rPr>
            </w:pPr>
            <w:r w:rsidRPr="00B55EA4">
              <w:rPr>
                <w:rFonts w:ascii="Times New Roman" w:hAnsi="Times New Roman" w:cs="Times New Roman"/>
                <w:sz w:val="26"/>
                <w:szCs w:val="26"/>
                <w:lang w:val="kk-KZ"/>
              </w:rPr>
              <w:t xml:space="preserve">Комиссия төрағасы </w:t>
            </w:r>
          </w:p>
          <w:p w:rsidR="009934A8" w:rsidRPr="00B55EA4" w:rsidRDefault="00F759BC" w:rsidP="00F37298">
            <w:pPr>
              <w:jc w:val="center"/>
              <w:rPr>
                <w:rFonts w:ascii="Times New Roman" w:hAnsi="Times New Roman" w:cs="Times New Roman"/>
                <w:b/>
                <w:sz w:val="26"/>
                <w:szCs w:val="26"/>
                <w:lang w:val="kk-KZ"/>
              </w:rPr>
            </w:pPr>
            <w:r w:rsidRPr="00B55EA4">
              <w:rPr>
                <w:rFonts w:ascii="Times New Roman" w:hAnsi="Times New Roman" w:cs="Times New Roman"/>
                <w:sz w:val="26"/>
                <w:szCs w:val="26"/>
                <w:lang w:val="kk-KZ"/>
              </w:rPr>
              <w:t>Ж.Омаров</w:t>
            </w:r>
          </w:p>
        </w:tc>
        <w:tc>
          <w:tcPr>
            <w:tcW w:w="4536" w:type="dxa"/>
          </w:tcPr>
          <w:p w:rsidR="002F508A" w:rsidRPr="00B55EA4" w:rsidRDefault="002F508A" w:rsidP="002F508A">
            <w:pPr>
              <w:jc w:val="center"/>
              <w:rPr>
                <w:rFonts w:ascii="Times New Roman" w:hAnsi="Times New Roman" w:cs="Times New Roman"/>
                <w:sz w:val="26"/>
                <w:szCs w:val="26"/>
                <w:lang w:val="kk-KZ"/>
              </w:rPr>
            </w:pPr>
            <w:r w:rsidRPr="00B55EA4">
              <w:rPr>
                <w:rFonts w:ascii="Times New Roman" w:hAnsi="Times New Roman" w:cs="Times New Roman"/>
                <w:sz w:val="26"/>
                <w:szCs w:val="26"/>
                <w:lang w:val="kk-KZ"/>
              </w:rPr>
              <w:t>Заңның 19, 20-бабы,  Қоғамдық бақылауды ұйымдастыру және жүргізу қағидаларының 1-параграфы, 4-9 тармақтарына сәйкес</w:t>
            </w:r>
          </w:p>
          <w:p w:rsidR="00F37298" w:rsidRPr="00B55EA4" w:rsidRDefault="002F508A" w:rsidP="002F508A">
            <w:pPr>
              <w:jc w:val="center"/>
              <w:rPr>
                <w:rFonts w:ascii="Times New Roman" w:hAnsi="Times New Roman" w:cs="Times New Roman"/>
                <w:b/>
                <w:sz w:val="26"/>
                <w:szCs w:val="26"/>
                <w:lang w:val="kk-KZ"/>
              </w:rPr>
            </w:pPr>
            <w:r w:rsidRPr="00B55EA4">
              <w:rPr>
                <w:rFonts w:ascii="Times New Roman" w:hAnsi="Times New Roman" w:cs="Times New Roman"/>
                <w:sz w:val="26"/>
                <w:szCs w:val="26"/>
                <w:lang w:val="kk-KZ"/>
              </w:rPr>
              <w:t>(ҚОҒАМДЫҚ МОНИТОРИНГ ҚОРЫТЫНДЫСЫ НЕГІЗІНДЕ ҰСЫНЫМДАР ҚАБЫЛДАУ)</w:t>
            </w:r>
          </w:p>
        </w:tc>
        <w:tc>
          <w:tcPr>
            <w:tcW w:w="1731" w:type="dxa"/>
          </w:tcPr>
          <w:p w:rsidR="00F37298" w:rsidRPr="00B55EA4" w:rsidRDefault="00F37298" w:rsidP="00CE74DC">
            <w:pPr>
              <w:jc w:val="center"/>
              <w:rPr>
                <w:rFonts w:ascii="Times New Roman" w:hAnsi="Times New Roman" w:cs="Times New Roman"/>
                <w:b/>
                <w:sz w:val="26"/>
                <w:szCs w:val="26"/>
                <w:lang w:val="kk-KZ"/>
              </w:rPr>
            </w:pPr>
          </w:p>
        </w:tc>
      </w:tr>
      <w:tr w:rsidR="00F01204" w:rsidRPr="00F93CFE" w:rsidTr="003C0AF9">
        <w:trPr>
          <w:trHeight w:val="1134"/>
        </w:trPr>
        <w:tc>
          <w:tcPr>
            <w:tcW w:w="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3</w:t>
            </w:r>
          </w:p>
        </w:tc>
        <w:tc>
          <w:tcPr>
            <w:tcW w:w="3967" w:type="dxa"/>
          </w:tcPr>
          <w:p w:rsidR="00F37298" w:rsidRPr="009E5210" w:rsidRDefault="00F759BC" w:rsidP="00F759BC">
            <w:pPr>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Жұмыспен қамтуды үйлестіру және әлеуметтік бағдарламалар басқармасы </w:t>
            </w:r>
          </w:p>
        </w:tc>
        <w:tc>
          <w:tcPr>
            <w:tcW w:w="1984" w:type="dxa"/>
            <w:gridSpan w:val="2"/>
          </w:tcPr>
          <w:p w:rsidR="00F37298" w:rsidRPr="009E5210" w:rsidRDefault="009934A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наурыз-сәуір</w:t>
            </w:r>
          </w:p>
        </w:tc>
        <w:tc>
          <w:tcPr>
            <w:tcW w:w="2268" w:type="dxa"/>
          </w:tcPr>
          <w:p w:rsidR="00F37298" w:rsidRPr="009E5210" w:rsidRDefault="00F37298" w:rsidP="00F37298">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Комиссия төрағасы </w:t>
            </w:r>
          </w:p>
          <w:p w:rsidR="009934A8" w:rsidRPr="009E5210" w:rsidRDefault="00F759BC" w:rsidP="00F37298">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А.Тулебаев</w:t>
            </w:r>
          </w:p>
        </w:tc>
        <w:tc>
          <w:tcPr>
            <w:tcW w:w="4536" w:type="dxa"/>
          </w:tcPr>
          <w:p w:rsidR="002F508A" w:rsidRPr="009E5210" w:rsidRDefault="002F508A" w:rsidP="002F508A">
            <w:pPr>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Заңның 19, 20-бабы, </w:t>
            </w:r>
            <w:r w:rsidRPr="009E5210">
              <w:rPr>
                <w:rFonts w:ascii="Times New Roman" w:hAnsi="Times New Roman" w:cs="Times New Roman"/>
                <w:sz w:val="26"/>
                <w:szCs w:val="26"/>
                <w:lang w:val="kk-KZ"/>
              </w:rPr>
              <w:t xml:space="preserve"> Қоғамдық бақылауды ұйымдастыру және жүргізу қағидаларының </w:t>
            </w:r>
            <w:r>
              <w:rPr>
                <w:rFonts w:ascii="Times New Roman" w:hAnsi="Times New Roman" w:cs="Times New Roman"/>
                <w:sz w:val="26"/>
                <w:szCs w:val="26"/>
                <w:lang w:val="kk-KZ"/>
              </w:rPr>
              <w:t xml:space="preserve">1-параграфы, 4-9 тармақтарына </w:t>
            </w:r>
            <w:r w:rsidRPr="009E5210">
              <w:rPr>
                <w:rFonts w:ascii="Times New Roman" w:hAnsi="Times New Roman" w:cs="Times New Roman"/>
                <w:sz w:val="26"/>
                <w:szCs w:val="26"/>
                <w:lang w:val="kk-KZ"/>
              </w:rPr>
              <w:t>сәйкес</w:t>
            </w:r>
          </w:p>
          <w:p w:rsidR="00F37298" w:rsidRPr="009E5210" w:rsidRDefault="002F508A" w:rsidP="002F508A">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(ҚОҒАМДЫҚ МОНИТОРИНГ ҚОРЫТЫНДЫСЫ НЕГІЗІНДЕ ҰСЫНЫМДАР ҚАБЫЛДАУ)</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01204" w:rsidRPr="00F93CFE" w:rsidTr="003C0AF9">
        <w:trPr>
          <w:trHeight w:val="1197"/>
        </w:trPr>
        <w:tc>
          <w:tcPr>
            <w:tcW w:w="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4</w:t>
            </w:r>
          </w:p>
        </w:tc>
        <w:tc>
          <w:tcPr>
            <w:tcW w:w="3967" w:type="dxa"/>
          </w:tcPr>
          <w:p w:rsidR="00F37298" w:rsidRPr="009E5210" w:rsidRDefault="00F759BC" w:rsidP="00F759BC">
            <w:pPr>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Жолаушылар көлігі және автомобиль жолдары басқармасы </w:t>
            </w:r>
            <w:r w:rsidRPr="009E5210">
              <w:rPr>
                <w:rFonts w:ascii="Times New Roman" w:hAnsi="Times New Roman" w:cs="Times New Roman"/>
                <w:i/>
                <w:sz w:val="26"/>
                <w:szCs w:val="26"/>
                <w:lang w:val="kk-KZ"/>
              </w:rPr>
              <w:t xml:space="preserve"> </w:t>
            </w:r>
          </w:p>
        </w:tc>
        <w:tc>
          <w:tcPr>
            <w:tcW w:w="1984" w:type="dxa"/>
            <w:gridSpan w:val="2"/>
          </w:tcPr>
          <w:p w:rsidR="00F37298" w:rsidRPr="009E5210" w:rsidRDefault="009934A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мамыр-маусым</w:t>
            </w:r>
          </w:p>
        </w:tc>
        <w:tc>
          <w:tcPr>
            <w:tcW w:w="2268"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Комиссия төрағасы</w:t>
            </w:r>
          </w:p>
          <w:p w:rsidR="00F759BC" w:rsidRPr="009E5210" w:rsidRDefault="00F759BC"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Ә.Зәуірбеков</w:t>
            </w:r>
          </w:p>
          <w:p w:rsidR="009934A8" w:rsidRPr="009E5210" w:rsidRDefault="009934A8" w:rsidP="00CE74DC">
            <w:pPr>
              <w:jc w:val="center"/>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b/>
                <w:sz w:val="26"/>
                <w:szCs w:val="26"/>
                <w:lang w:val="kk-KZ"/>
              </w:rPr>
            </w:pPr>
          </w:p>
        </w:tc>
        <w:tc>
          <w:tcPr>
            <w:tcW w:w="4536" w:type="dxa"/>
          </w:tcPr>
          <w:p w:rsidR="002F508A" w:rsidRPr="009E5210" w:rsidRDefault="002F508A" w:rsidP="002F508A">
            <w:pPr>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Заңның 19, 20-бабы, </w:t>
            </w:r>
            <w:r w:rsidRPr="009E5210">
              <w:rPr>
                <w:rFonts w:ascii="Times New Roman" w:hAnsi="Times New Roman" w:cs="Times New Roman"/>
                <w:sz w:val="26"/>
                <w:szCs w:val="26"/>
                <w:lang w:val="kk-KZ"/>
              </w:rPr>
              <w:t xml:space="preserve"> Қоғамдық бақылауды ұйымдастыру және жүргізу қағидаларының </w:t>
            </w:r>
            <w:r>
              <w:rPr>
                <w:rFonts w:ascii="Times New Roman" w:hAnsi="Times New Roman" w:cs="Times New Roman"/>
                <w:sz w:val="26"/>
                <w:szCs w:val="26"/>
                <w:lang w:val="kk-KZ"/>
              </w:rPr>
              <w:t xml:space="preserve">1-параграфы, 4-9 тармақтарына </w:t>
            </w:r>
            <w:r w:rsidRPr="009E5210">
              <w:rPr>
                <w:rFonts w:ascii="Times New Roman" w:hAnsi="Times New Roman" w:cs="Times New Roman"/>
                <w:sz w:val="26"/>
                <w:szCs w:val="26"/>
                <w:lang w:val="kk-KZ"/>
              </w:rPr>
              <w:t>сәйкес</w:t>
            </w:r>
          </w:p>
          <w:p w:rsidR="00F37298" w:rsidRPr="009E5210" w:rsidRDefault="002F508A" w:rsidP="002F508A">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(ҚОҒАМДЫҚ МОНИТОРИНГ ҚОРЫТЫНДЫСЫ НЕГІЗІНДЕ ҰСЫНЫМДАР ҚАБЫЛДАУ)</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01204" w:rsidRPr="00F93CFE" w:rsidTr="00212C30">
        <w:trPr>
          <w:trHeight w:val="405"/>
        </w:trPr>
        <w:tc>
          <w:tcPr>
            <w:tcW w:w="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5</w:t>
            </w:r>
          </w:p>
        </w:tc>
        <w:tc>
          <w:tcPr>
            <w:tcW w:w="3967" w:type="dxa"/>
          </w:tcPr>
          <w:p w:rsidR="00F37298" w:rsidRPr="009E5210" w:rsidRDefault="00F93CFE" w:rsidP="009934A8">
            <w:pPr>
              <w:jc w:val="both"/>
              <w:rPr>
                <w:rFonts w:ascii="Times New Roman" w:hAnsi="Times New Roman" w:cs="Times New Roman"/>
                <w:sz w:val="26"/>
                <w:szCs w:val="26"/>
                <w:lang w:val="kk-KZ"/>
              </w:rPr>
            </w:pPr>
            <w:r>
              <w:rPr>
                <w:rFonts w:ascii="Times New Roman" w:hAnsi="Times New Roman" w:cs="Times New Roman"/>
                <w:sz w:val="26"/>
                <w:szCs w:val="26"/>
                <w:lang w:val="kk-KZ"/>
              </w:rPr>
              <w:t>Денсаулық сақтау</w:t>
            </w:r>
            <w:r w:rsidR="00F759BC" w:rsidRPr="009E5210">
              <w:rPr>
                <w:rFonts w:ascii="Times New Roman" w:hAnsi="Times New Roman" w:cs="Times New Roman"/>
                <w:sz w:val="26"/>
                <w:szCs w:val="26"/>
                <w:lang w:val="kk-KZ"/>
              </w:rPr>
              <w:t xml:space="preserve"> басқармасы</w:t>
            </w:r>
          </w:p>
        </w:tc>
        <w:tc>
          <w:tcPr>
            <w:tcW w:w="1984" w:type="dxa"/>
            <w:gridSpan w:val="2"/>
          </w:tcPr>
          <w:p w:rsidR="00F37298" w:rsidRPr="009E5210" w:rsidRDefault="009934A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шілде-тамыз</w:t>
            </w:r>
          </w:p>
        </w:tc>
        <w:tc>
          <w:tcPr>
            <w:tcW w:w="2268" w:type="dxa"/>
          </w:tcPr>
          <w:p w:rsidR="00F759BC" w:rsidRPr="009E5210" w:rsidRDefault="00F37298" w:rsidP="00F37298">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Комиссия төрағасы</w:t>
            </w:r>
          </w:p>
          <w:p w:rsidR="00F37298" w:rsidRPr="009E5210" w:rsidRDefault="00F759BC" w:rsidP="00F37298">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С.Құрманбекова</w:t>
            </w:r>
            <w:r w:rsidR="00F37298" w:rsidRPr="009E5210">
              <w:rPr>
                <w:rFonts w:ascii="Times New Roman" w:hAnsi="Times New Roman" w:cs="Times New Roman"/>
                <w:sz w:val="26"/>
                <w:szCs w:val="26"/>
                <w:lang w:val="kk-KZ"/>
              </w:rPr>
              <w:t xml:space="preserve"> </w:t>
            </w:r>
          </w:p>
        </w:tc>
        <w:tc>
          <w:tcPr>
            <w:tcW w:w="4536" w:type="dxa"/>
          </w:tcPr>
          <w:p w:rsidR="002F508A" w:rsidRPr="009E5210" w:rsidRDefault="002F508A" w:rsidP="002F508A">
            <w:pPr>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Заңның 19, 20-бабы, </w:t>
            </w:r>
            <w:r w:rsidRPr="009E5210">
              <w:rPr>
                <w:rFonts w:ascii="Times New Roman" w:hAnsi="Times New Roman" w:cs="Times New Roman"/>
                <w:sz w:val="26"/>
                <w:szCs w:val="26"/>
                <w:lang w:val="kk-KZ"/>
              </w:rPr>
              <w:t xml:space="preserve"> Қоғамдық бақылауды ұйымдастыру және жүргізу қағидаларының </w:t>
            </w:r>
            <w:r>
              <w:rPr>
                <w:rFonts w:ascii="Times New Roman" w:hAnsi="Times New Roman" w:cs="Times New Roman"/>
                <w:sz w:val="26"/>
                <w:szCs w:val="26"/>
                <w:lang w:val="kk-KZ"/>
              </w:rPr>
              <w:t xml:space="preserve">1-параграфы, 4-9 тармақтарына </w:t>
            </w:r>
            <w:r w:rsidRPr="009E5210">
              <w:rPr>
                <w:rFonts w:ascii="Times New Roman" w:hAnsi="Times New Roman" w:cs="Times New Roman"/>
                <w:sz w:val="26"/>
                <w:szCs w:val="26"/>
                <w:lang w:val="kk-KZ"/>
              </w:rPr>
              <w:t>сәйкес</w:t>
            </w:r>
          </w:p>
          <w:p w:rsidR="00F37298" w:rsidRPr="009E5210" w:rsidRDefault="002F508A" w:rsidP="002F508A">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 xml:space="preserve">(ҚОҒАМДЫҚ МОНИТОРИНГ ҚОРЫТЫНДЫСЫ НЕГІЗІНДЕ </w:t>
            </w:r>
            <w:r w:rsidRPr="009E5210">
              <w:rPr>
                <w:rFonts w:ascii="Times New Roman" w:hAnsi="Times New Roman" w:cs="Times New Roman"/>
                <w:sz w:val="26"/>
                <w:szCs w:val="26"/>
                <w:lang w:val="kk-KZ"/>
              </w:rPr>
              <w:lastRenderedPageBreak/>
              <w:t>ҰСЫНЫМДАР ҚАБЫЛДАУ)</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01204" w:rsidRPr="00F93CFE" w:rsidTr="003C0AF9">
        <w:trPr>
          <w:trHeight w:val="1196"/>
        </w:trPr>
        <w:tc>
          <w:tcPr>
            <w:tcW w:w="536" w:type="dxa"/>
          </w:tcPr>
          <w:p w:rsidR="00F37298" w:rsidRPr="009E5210" w:rsidRDefault="006B65F5" w:rsidP="00CE74DC">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6</w:t>
            </w:r>
          </w:p>
        </w:tc>
        <w:tc>
          <w:tcPr>
            <w:tcW w:w="3967" w:type="dxa"/>
          </w:tcPr>
          <w:p w:rsidR="00F37298" w:rsidRPr="009E5210" w:rsidRDefault="00F759BC" w:rsidP="00CE74DC">
            <w:pPr>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Энергетика және тұрғын үй - коммуналдық шаруашылық басқармасы</w:t>
            </w:r>
          </w:p>
        </w:tc>
        <w:tc>
          <w:tcPr>
            <w:tcW w:w="1984" w:type="dxa"/>
            <w:gridSpan w:val="2"/>
          </w:tcPr>
          <w:p w:rsidR="00F37298" w:rsidRPr="009E5210" w:rsidRDefault="009934A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қыркүйек-қазан</w:t>
            </w:r>
          </w:p>
        </w:tc>
        <w:tc>
          <w:tcPr>
            <w:tcW w:w="2268"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Комиссия төрағасы</w:t>
            </w:r>
          </w:p>
          <w:p w:rsidR="00F759BC" w:rsidRPr="009E5210" w:rsidRDefault="00F759BC"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Р.Рахманбердиев</w:t>
            </w:r>
          </w:p>
          <w:p w:rsidR="00F37298" w:rsidRPr="009E5210" w:rsidRDefault="00F37298" w:rsidP="00CE74DC">
            <w:pPr>
              <w:jc w:val="center"/>
              <w:rPr>
                <w:rFonts w:ascii="Times New Roman" w:hAnsi="Times New Roman" w:cs="Times New Roman"/>
                <w:sz w:val="26"/>
                <w:szCs w:val="26"/>
                <w:lang w:val="kk-KZ"/>
              </w:rPr>
            </w:pPr>
          </w:p>
        </w:tc>
        <w:tc>
          <w:tcPr>
            <w:tcW w:w="4536" w:type="dxa"/>
          </w:tcPr>
          <w:p w:rsidR="002F508A" w:rsidRPr="009E5210" w:rsidRDefault="002F508A" w:rsidP="002F508A">
            <w:pPr>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Заңның 19, 20-бабы, </w:t>
            </w:r>
            <w:r w:rsidRPr="009E5210">
              <w:rPr>
                <w:rFonts w:ascii="Times New Roman" w:hAnsi="Times New Roman" w:cs="Times New Roman"/>
                <w:sz w:val="26"/>
                <w:szCs w:val="26"/>
                <w:lang w:val="kk-KZ"/>
              </w:rPr>
              <w:t xml:space="preserve"> Қоғамдық бақылауды ұйымдастыру және жүргізу қағидаларының </w:t>
            </w:r>
            <w:r>
              <w:rPr>
                <w:rFonts w:ascii="Times New Roman" w:hAnsi="Times New Roman" w:cs="Times New Roman"/>
                <w:sz w:val="26"/>
                <w:szCs w:val="26"/>
                <w:lang w:val="kk-KZ"/>
              </w:rPr>
              <w:t xml:space="preserve">1-параграфы, 4-9 тармақтарына </w:t>
            </w:r>
            <w:r w:rsidRPr="009E5210">
              <w:rPr>
                <w:rFonts w:ascii="Times New Roman" w:hAnsi="Times New Roman" w:cs="Times New Roman"/>
                <w:sz w:val="26"/>
                <w:szCs w:val="26"/>
                <w:lang w:val="kk-KZ"/>
              </w:rPr>
              <w:t>сәйкес</w:t>
            </w:r>
          </w:p>
          <w:p w:rsidR="00F37298" w:rsidRPr="009E5210" w:rsidRDefault="002F508A" w:rsidP="002F508A">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(ҚОҒАМДЫҚ МОНИТОРИНГ ҚОРЫТЫНДЫСЫ НЕГІЗІНДЕ ҰСЫНЫМДАР ҚАБЫЛДАУ)</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01204" w:rsidRPr="00F93CFE" w:rsidTr="003C0AF9">
        <w:trPr>
          <w:trHeight w:val="1196"/>
        </w:trPr>
        <w:tc>
          <w:tcPr>
            <w:tcW w:w="536" w:type="dxa"/>
          </w:tcPr>
          <w:p w:rsidR="00F37298" w:rsidRPr="009E5210" w:rsidRDefault="006B65F5" w:rsidP="00CE74DC">
            <w:pPr>
              <w:jc w:val="center"/>
              <w:rPr>
                <w:rFonts w:ascii="Times New Roman" w:hAnsi="Times New Roman" w:cs="Times New Roman"/>
                <w:sz w:val="26"/>
                <w:szCs w:val="26"/>
                <w:lang w:val="kk-KZ"/>
              </w:rPr>
            </w:pPr>
            <w:r>
              <w:rPr>
                <w:rFonts w:ascii="Times New Roman" w:hAnsi="Times New Roman" w:cs="Times New Roman"/>
                <w:sz w:val="26"/>
                <w:szCs w:val="26"/>
                <w:lang w:val="kk-KZ"/>
              </w:rPr>
              <w:t>7</w:t>
            </w:r>
          </w:p>
        </w:tc>
        <w:tc>
          <w:tcPr>
            <w:tcW w:w="3967" w:type="dxa"/>
          </w:tcPr>
          <w:p w:rsidR="00F37298" w:rsidRPr="009E5210" w:rsidRDefault="00F759BC" w:rsidP="00CE74DC">
            <w:pPr>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Жер қатынастары басқармасы</w:t>
            </w:r>
          </w:p>
        </w:tc>
        <w:tc>
          <w:tcPr>
            <w:tcW w:w="1984" w:type="dxa"/>
            <w:gridSpan w:val="2"/>
          </w:tcPr>
          <w:p w:rsidR="00F37298" w:rsidRPr="009E5210" w:rsidRDefault="009934A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w:t>
            </w:r>
            <w:r w:rsidR="00F37298" w:rsidRPr="009E5210">
              <w:rPr>
                <w:rFonts w:ascii="Times New Roman" w:hAnsi="Times New Roman" w:cs="Times New Roman"/>
                <w:sz w:val="26"/>
                <w:szCs w:val="26"/>
                <w:lang w:val="kk-KZ"/>
              </w:rPr>
              <w:t>араша</w:t>
            </w:r>
            <w:r w:rsidRPr="009E5210">
              <w:rPr>
                <w:rFonts w:ascii="Times New Roman" w:hAnsi="Times New Roman" w:cs="Times New Roman"/>
                <w:sz w:val="26"/>
                <w:szCs w:val="26"/>
                <w:lang w:val="kk-KZ"/>
              </w:rPr>
              <w:t>-желтоқсан</w:t>
            </w:r>
          </w:p>
        </w:tc>
        <w:tc>
          <w:tcPr>
            <w:tcW w:w="2268" w:type="dxa"/>
          </w:tcPr>
          <w:p w:rsidR="00F37298" w:rsidRPr="009E5210" w:rsidRDefault="00F37298" w:rsidP="00F37298">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Комиссия төрағасы </w:t>
            </w:r>
          </w:p>
          <w:p w:rsidR="00F759BC" w:rsidRPr="009E5210" w:rsidRDefault="00F759BC" w:rsidP="00F37298">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А.Карентаев</w:t>
            </w:r>
          </w:p>
        </w:tc>
        <w:tc>
          <w:tcPr>
            <w:tcW w:w="4536" w:type="dxa"/>
          </w:tcPr>
          <w:p w:rsidR="002F508A" w:rsidRPr="009E5210" w:rsidRDefault="002F508A" w:rsidP="002F508A">
            <w:pPr>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Заңның 19, 20-бабы, </w:t>
            </w:r>
            <w:r w:rsidRPr="009E5210">
              <w:rPr>
                <w:rFonts w:ascii="Times New Roman" w:hAnsi="Times New Roman" w:cs="Times New Roman"/>
                <w:sz w:val="26"/>
                <w:szCs w:val="26"/>
                <w:lang w:val="kk-KZ"/>
              </w:rPr>
              <w:t xml:space="preserve"> Қоғамдық бақылауды ұйымдастыру және жүргізу қағидаларының </w:t>
            </w:r>
            <w:r>
              <w:rPr>
                <w:rFonts w:ascii="Times New Roman" w:hAnsi="Times New Roman" w:cs="Times New Roman"/>
                <w:sz w:val="26"/>
                <w:szCs w:val="26"/>
                <w:lang w:val="kk-KZ"/>
              </w:rPr>
              <w:t xml:space="preserve">1-параграфы, 4-9 тармақтарына </w:t>
            </w:r>
            <w:r w:rsidRPr="009E5210">
              <w:rPr>
                <w:rFonts w:ascii="Times New Roman" w:hAnsi="Times New Roman" w:cs="Times New Roman"/>
                <w:sz w:val="26"/>
                <w:szCs w:val="26"/>
                <w:lang w:val="kk-KZ"/>
              </w:rPr>
              <w:t>сәйкес</w:t>
            </w:r>
          </w:p>
          <w:p w:rsidR="00F37298" w:rsidRPr="009E5210" w:rsidRDefault="002F508A" w:rsidP="002F508A">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(ҚОҒАМДЫҚ МОНИТОРИНГ ҚОРЫТЫНДЫСЫ НЕГІЗІНДЕ ҰСЫНЫМДАР ҚАБЫЛДАУ)</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37298" w:rsidRPr="00F93CFE" w:rsidTr="00CE74DC">
        <w:trPr>
          <w:trHeight w:val="698"/>
        </w:trPr>
        <w:tc>
          <w:tcPr>
            <w:tcW w:w="15022" w:type="dxa"/>
            <w:gridSpan w:val="7"/>
          </w:tcPr>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b/>
                <w:sz w:val="26"/>
                <w:szCs w:val="26"/>
                <w:lang w:val="kk-KZ"/>
              </w:rPr>
              <w:t>ҚОҒАМДЫҚ САРАПТАМА</w:t>
            </w:r>
          </w:p>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(Заңның 18-бабы 3-тармағы, 22-бабы)</w:t>
            </w:r>
          </w:p>
        </w:tc>
      </w:tr>
      <w:tr w:rsidR="00F01204" w:rsidRPr="009E5210" w:rsidTr="003C0AF9">
        <w:trPr>
          <w:trHeight w:val="3098"/>
        </w:trPr>
        <w:tc>
          <w:tcPr>
            <w:tcW w:w="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1</w:t>
            </w:r>
          </w:p>
        </w:tc>
        <w:tc>
          <w:tcPr>
            <w:tcW w:w="4250" w:type="dxa"/>
            <w:gridSpan w:val="2"/>
          </w:tcPr>
          <w:p w:rsidR="00F37298" w:rsidRPr="009E5210" w:rsidRDefault="00F37298" w:rsidP="00CE74DC">
            <w:pPr>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Азаматтардың өмірі мен денсаулығы үшін қолайлы қоршаған ортаны сақтау, жеке тұлғалардың, елді мекендердің және өндірістік объектілердің қауіпсіздігін қамтамасыз етуге жағымсыз факторларды болғызбау жөніндегі қоғамдық мүдделерді сақтау тұрғысынан зерттеу, талдау және бағалау мақсатында қоғамдық сараптама жүргізу </w:t>
            </w:r>
          </w:p>
        </w:tc>
        <w:tc>
          <w:tcPr>
            <w:tcW w:w="1701" w:type="dxa"/>
          </w:tcPr>
          <w:p w:rsidR="00F37298" w:rsidRPr="009E5210" w:rsidRDefault="00F37298" w:rsidP="00CE74DC">
            <w:pPr>
              <w:jc w:val="center"/>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қажеттілік бойынша</w:t>
            </w:r>
          </w:p>
        </w:tc>
        <w:tc>
          <w:tcPr>
            <w:tcW w:w="2268" w:type="dxa"/>
          </w:tcPr>
          <w:p w:rsidR="00F37298" w:rsidRPr="009E5210" w:rsidRDefault="00F37298" w:rsidP="00CE74DC">
            <w:pPr>
              <w:jc w:val="center"/>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Сараптама комиссиясы</w:t>
            </w:r>
          </w:p>
        </w:tc>
        <w:tc>
          <w:tcPr>
            <w:tcW w:w="4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Заңның 22-бабы, Қоғамдық бақылауды ұйымдастыру және жүргізу қағидаларының</w:t>
            </w:r>
            <w:r w:rsidR="002F508A">
              <w:rPr>
                <w:rFonts w:ascii="Times New Roman" w:hAnsi="Times New Roman" w:cs="Times New Roman"/>
                <w:sz w:val="26"/>
                <w:szCs w:val="26"/>
                <w:lang w:val="kk-KZ"/>
              </w:rPr>
              <w:t xml:space="preserve"> 3-параграфы</w:t>
            </w:r>
            <w:r w:rsidRPr="009E5210">
              <w:rPr>
                <w:rFonts w:ascii="Times New Roman" w:hAnsi="Times New Roman" w:cs="Times New Roman"/>
                <w:sz w:val="26"/>
                <w:szCs w:val="26"/>
                <w:lang w:val="kk-KZ"/>
              </w:rPr>
              <w:t xml:space="preserve">             18-38 тармақтарына сәйкес </w:t>
            </w: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(сараптама комиссиясының қорытынды жобасы)</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37298" w:rsidRPr="009E5210" w:rsidTr="00CE74DC">
        <w:trPr>
          <w:trHeight w:val="664"/>
        </w:trPr>
        <w:tc>
          <w:tcPr>
            <w:tcW w:w="15022" w:type="dxa"/>
            <w:gridSpan w:val="7"/>
          </w:tcPr>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b/>
                <w:sz w:val="26"/>
                <w:szCs w:val="26"/>
                <w:lang w:val="kk-KZ"/>
              </w:rPr>
              <w:t>ҚОҒАМДЫҚ КЕҢЕС ЖҰМЫСЫНЫҢ ЖАРИЯЛЫЛЫҒЫ</w:t>
            </w:r>
          </w:p>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(Заңның 3, 4 баптары және 7-бабының 2-тармағы 3), 4) тармақшасы, 14-бабы)</w:t>
            </w:r>
          </w:p>
        </w:tc>
      </w:tr>
      <w:tr w:rsidR="00F01204" w:rsidRPr="00F93CFE" w:rsidTr="003C0AF9">
        <w:trPr>
          <w:trHeight w:val="2959"/>
        </w:trPr>
        <w:tc>
          <w:tcPr>
            <w:tcW w:w="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lastRenderedPageBreak/>
              <w:t>1</w:t>
            </w:r>
          </w:p>
        </w:tc>
        <w:tc>
          <w:tcPr>
            <w:tcW w:w="4250" w:type="dxa"/>
            <w:gridSpan w:val="2"/>
          </w:tcPr>
          <w:p w:rsidR="00F37298" w:rsidRPr="009E5210" w:rsidRDefault="00F37298" w:rsidP="00CE74DC">
            <w:pPr>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Азаматтық қоғамның қоғамдық маңызды мәселелер бойынша пікірін білдіру мақсатында Қоғамдық кеңестің қызметін тәуелсіздік, дербестік, жариялылылық қағидаттары негізінде жұртшылықпен өзара іс-қимыл жасай отырып жүзеге асыру және жылына 2 реттен сиретпей БАҚ және интернет-ресурстар арқылы халыққа ақпарат беру</w:t>
            </w:r>
          </w:p>
        </w:tc>
        <w:tc>
          <w:tcPr>
            <w:tcW w:w="1701"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жыл бойы</w:t>
            </w:r>
          </w:p>
        </w:tc>
        <w:tc>
          <w:tcPr>
            <w:tcW w:w="2268"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ҚК төралқасы,  кеңес мүшелері</w:t>
            </w:r>
          </w:p>
        </w:tc>
        <w:tc>
          <w:tcPr>
            <w:tcW w:w="4536" w:type="dxa"/>
          </w:tcPr>
          <w:p w:rsidR="00F37298" w:rsidRPr="009E5210" w:rsidRDefault="00F37298" w:rsidP="00CE74DC">
            <w:pPr>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Заңның 7-бабының 2-тармағына сәйкес БАҚ және интернет-ресурстар арқылы халыққа Қоғамдық кеңестің қызметі туралы ақпарат беру, жылдық есепті БАҚ және интернет-ресурстарына орналастыру</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01204" w:rsidRPr="00F93CFE" w:rsidTr="003C0AF9">
        <w:trPr>
          <w:trHeight w:val="1470"/>
        </w:trPr>
        <w:tc>
          <w:tcPr>
            <w:tcW w:w="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2</w:t>
            </w:r>
          </w:p>
        </w:tc>
        <w:tc>
          <w:tcPr>
            <w:tcW w:w="4250" w:type="dxa"/>
            <w:gridSpan w:val="2"/>
          </w:tcPr>
          <w:p w:rsidR="00F37298" w:rsidRPr="009E5210" w:rsidRDefault="00F37298" w:rsidP="00CE74DC">
            <w:pPr>
              <w:pStyle w:val="a4"/>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KAZKENES.KZ республикалық  порталы, «AULIEATA-MEDIA» ЖШС, INSTAGRAM, FACEBOOK әлеуметтік желілері арқылы Қоғамдық кеңес,  кеңес төралқасы, кеңес мүшелерінің атқарған қызметі туралы ақпараттар беру, мақалалар, жазбалар жариялау </w:t>
            </w:r>
          </w:p>
        </w:tc>
        <w:tc>
          <w:tcPr>
            <w:tcW w:w="1701"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жыл бойы</w:t>
            </w:r>
          </w:p>
        </w:tc>
        <w:tc>
          <w:tcPr>
            <w:tcW w:w="2268"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ҚК төралқасы,  кеңес мүшелері</w:t>
            </w:r>
          </w:p>
        </w:tc>
        <w:tc>
          <w:tcPr>
            <w:tcW w:w="4536" w:type="dxa"/>
          </w:tcPr>
          <w:p w:rsidR="00F37298" w:rsidRPr="009E5210" w:rsidRDefault="00F37298" w:rsidP="00CE74DC">
            <w:pPr>
              <w:jc w:val="both"/>
              <w:rPr>
                <w:rFonts w:ascii="Times New Roman" w:hAnsi="Times New Roman" w:cs="Times New Roman"/>
                <w:b/>
                <w:sz w:val="26"/>
                <w:szCs w:val="26"/>
                <w:lang w:val="kk-KZ"/>
              </w:rPr>
            </w:pPr>
            <w:r w:rsidRPr="009E5210">
              <w:rPr>
                <w:rFonts w:ascii="Times New Roman" w:hAnsi="Times New Roman" w:cs="Times New Roman"/>
                <w:sz w:val="26"/>
                <w:szCs w:val="26"/>
                <w:lang w:val="kk-KZ"/>
              </w:rPr>
              <w:t>Заңның 7-бабының 2-тармағына сәйкес БАҚ және интернет-ресурстар арқылы халыққа Қоғамдық кеңестің қызметі  туралы ақпарат беру, жылдық есепті БАҚ және интернет-ресурстарына орналастыру</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37298" w:rsidRPr="00F93CFE" w:rsidTr="00CE74DC">
        <w:trPr>
          <w:trHeight w:val="913"/>
        </w:trPr>
        <w:tc>
          <w:tcPr>
            <w:tcW w:w="15022" w:type="dxa"/>
            <w:gridSpan w:val="7"/>
          </w:tcPr>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b/>
                <w:sz w:val="26"/>
                <w:szCs w:val="26"/>
                <w:lang w:val="kk-KZ"/>
              </w:rPr>
              <w:t>ҚОҒАМДЫҚ КОНСУЛЬТАЦИЯЛАР</w:t>
            </w: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(ҚР Премьер-Министрінің 2024жылғы 4 қаңтардағы № 16-02/04-572//22-01-38.45 7-т тапсырмасына сәйкес </w:t>
            </w: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ҚР Мәдениет және ақпарат министрлігінің ұсынымдары) </w:t>
            </w:r>
          </w:p>
        </w:tc>
      </w:tr>
      <w:tr w:rsidR="00F01204" w:rsidRPr="00F93CFE" w:rsidTr="003C0AF9">
        <w:trPr>
          <w:trHeight w:val="3394"/>
        </w:trPr>
        <w:tc>
          <w:tcPr>
            <w:tcW w:w="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lastRenderedPageBreak/>
              <w:t>1</w:t>
            </w:r>
          </w:p>
        </w:tc>
        <w:tc>
          <w:tcPr>
            <w:tcW w:w="4250" w:type="dxa"/>
            <w:gridSpan w:val="2"/>
          </w:tcPr>
          <w:p w:rsidR="00F37298" w:rsidRPr="009E5210" w:rsidRDefault="00F37298" w:rsidP="00CE74DC">
            <w:pPr>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ҚК отырысында халықты толғандыратын неғұрлым өзекті мәселелер бойынша азаматтармен қоғамдық консультациялар өткізу;</w:t>
            </w:r>
          </w:p>
          <w:p w:rsidR="00F37298" w:rsidRPr="009E5210" w:rsidRDefault="00F37298" w:rsidP="00CE74DC">
            <w:pPr>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Отырыста азаматтармен қоғамдық консультациялар өткізілетін мәселелердің тізбесін бекіту;</w:t>
            </w:r>
          </w:p>
          <w:p w:rsidR="00F37298" w:rsidRPr="009E5210" w:rsidRDefault="00F37298" w:rsidP="00CE74DC">
            <w:pPr>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Әлеуметтік желілерде, БАҚ-тағы жарияланымдар арқылы қоғамдық консультациялар өткізу туралы азаматтарды  хабардар ету;</w:t>
            </w:r>
          </w:p>
        </w:tc>
        <w:tc>
          <w:tcPr>
            <w:tcW w:w="1701"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әр тоқсан сайын</w:t>
            </w:r>
          </w:p>
        </w:tc>
        <w:tc>
          <w:tcPr>
            <w:tcW w:w="2268"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ҚК мүшелері</w:t>
            </w:r>
          </w:p>
        </w:tc>
        <w:tc>
          <w:tcPr>
            <w:tcW w:w="4536" w:type="dxa"/>
          </w:tcPr>
          <w:p w:rsidR="00F37298" w:rsidRPr="009E5210" w:rsidRDefault="00F37298" w:rsidP="00CE74DC">
            <w:pPr>
              <w:jc w:val="center"/>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Отырыс хаттамасы</w:t>
            </w: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Мәселелер тізбесін бекіту</w:t>
            </w: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Әлеуметтік желілерге хабарлама беру</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01204" w:rsidRPr="00F93CFE" w:rsidTr="003C0AF9">
        <w:trPr>
          <w:trHeight w:val="1220"/>
        </w:trPr>
        <w:tc>
          <w:tcPr>
            <w:tcW w:w="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2</w:t>
            </w:r>
          </w:p>
        </w:tc>
        <w:tc>
          <w:tcPr>
            <w:tcW w:w="4250" w:type="dxa"/>
            <w:gridSpan w:val="2"/>
          </w:tcPr>
          <w:p w:rsidR="00F37298" w:rsidRPr="009E5210" w:rsidRDefault="00F37298" w:rsidP="00CE74DC">
            <w:pPr>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Қоғамдық сараптаманы жүзеге асыру барысында НҚА қабылдаудың болжамды қолайлы әлеуметтік әсері туралы түсіндіру</w:t>
            </w:r>
          </w:p>
        </w:tc>
        <w:tc>
          <w:tcPr>
            <w:tcW w:w="1701"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әр тоқсан сайын</w:t>
            </w:r>
          </w:p>
        </w:tc>
        <w:tc>
          <w:tcPr>
            <w:tcW w:w="2268"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ҚК мүшелері</w:t>
            </w:r>
          </w:p>
        </w:tc>
        <w:tc>
          <w:tcPr>
            <w:tcW w:w="4536" w:type="dxa"/>
          </w:tcPr>
          <w:p w:rsidR="00F37298" w:rsidRPr="009E5210" w:rsidRDefault="00F37298" w:rsidP="00CE74DC">
            <w:pPr>
              <w:jc w:val="center"/>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Сараптама жүргізу жөніндегі ұсынымдар әзірлеу</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01204" w:rsidRPr="009E5210" w:rsidTr="003C0AF9">
        <w:trPr>
          <w:trHeight w:val="1253"/>
        </w:trPr>
        <w:tc>
          <w:tcPr>
            <w:tcW w:w="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3</w:t>
            </w:r>
          </w:p>
        </w:tc>
        <w:tc>
          <w:tcPr>
            <w:tcW w:w="4250" w:type="dxa"/>
            <w:gridSpan w:val="2"/>
          </w:tcPr>
          <w:p w:rsidR="00F37298" w:rsidRPr="009E5210" w:rsidRDefault="00F37298" w:rsidP="00CE74DC">
            <w:pPr>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Азаматтардың проблемаларын оң шешу мақсатында азаматтардың өтініштерін қарау барысында дәлелді ұстанымдарды түсіндіру</w:t>
            </w:r>
          </w:p>
        </w:tc>
        <w:tc>
          <w:tcPr>
            <w:tcW w:w="1701"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әр тоқсан сайын</w:t>
            </w:r>
          </w:p>
        </w:tc>
        <w:tc>
          <w:tcPr>
            <w:tcW w:w="2268"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ҚК мүшелері</w:t>
            </w:r>
          </w:p>
        </w:tc>
        <w:tc>
          <w:tcPr>
            <w:tcW w:w="4536" w:type="dxa"/>
          </w:tcPr>
          <w:p w:rsidR="00F37298" w:rsidRPr="009E5210" w:rsidRDefault="00F37298" w:rsidP="00CE74DC">
            <w:pPr>
              <w:jc w:val="center"/>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Өтініштерді қарау</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01204" w:rsidRPr="009E5210" w:rsidTr="003C0AF9">
        <w:trPr>
          <w:trHeight w:val="1696"/>
        </w:trPr>
        <w:tc>
          <w:tcPr>
            <w:tcW w:w="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4</w:t>
            </w:r>
          </w:p>
        </w:tc>
        <w:tc>
          <w:tcPr>
            <w:tcW w:w="4250" w:type="dxa"/>
            <w:gridSpan w:val="2"/>
          </w:tcPr>
          <w:p w:rsidR="00F37298" w:rsidRPr="009E5210" w:rsidRDefault="00F37298" w:rsidP="00CE74DC">
            <w:pPr>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Азаматтарды жеке қабылдауды өткізу барысында азаматтарды мемлекеттік органдармен өзара іс-қимылда әлеуметтік-экономикалық проблемаларды шешу жөніндегі       ҚК-тің  қызметі туралы хабардар ету</w:t>
            </w:r>
          </w:p>
        </w:tc>
        <w:tc>
          <w:tcPr>
            <w:tcW w:w="1701"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әр тоқсан сайын</w:t>
            </w:r>
          </w:p>
        </w:tc>
        <w:tc>
          <w:tcPr>
            <w:tcW w:w="2268"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ҚК мүшелері</w:t>
            </w:r>
          </w:p>
        </w:tc>
        <w:tc>
          <w:tcPr>
            <w:tcW w:w="4536" w:type="dxa"/>
          </w:tcPr>
          <w:p w:rsidR="00F37298" w:rsidRPr="009E5210" w:rsidRDefault="00F37298" w:rsidP="00CE74DC">
            <w:pPr>
              <w:jc w:val="both"/>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Жеке қабылдау өткізу </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01204" w:rsidRPr="009E5210" w:rsidTr="003C0AF9">
        <w:trPr>
          <w:trHeight w:val="841"/>
        </w:trPr>
        <w:tc>
          <w:tcPr>
            <w:tcW w:w="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5</w:t>
            </w:r>
          </w:p>
        </w:tc>
        <w:tc>
          <w:tcPr>
            <w:tcW w:w="4250" w:type="dxa"/>
            <w:gridSpan w:val="2"/>
          </w:tcPr>
          <w:p w:rsidR="00F37298" w:rsidRPr="009E5210" w:rsidRDefault="00F37298" w:rsidP="00CE74DC">
            <w:pPr>
              <w:pStyle w:val="a4"/>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Азаматтардан келіп түскен ұсыныстар мен ұсынымдардың тізбесін қалыптастыру </w:t>
            </w:r>
          </w:p>
        </w:tc>
        <w:tc>
          <w:tcPr>
            <w:tcW w:w="1701"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әр тоқсан сайын</w:t>
            </w:r>
          </w:p>
        </w:tc>
        <w:tc>
          <w:tcPr>
            <w:tcW w:w="2268"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ҚК мүшелері</w:t>
            </w:r>
          </w:p>
        </w:tc>
        <w:tc>
          <w:tcPr>
            <w:tcW w:w="4536" w:type="dxa"/>
          </w:tcPr>
          <w:p w:rsidR="00F37298" w:rsidRPr="009E5210" w:rsidRDefault="00F37298" w:rsidP="00CE74DC">
            <w:pPr>
              <w:jc w:val="center"/>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Ұсыныстар мен ұсынымдар тізбесі</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01204" w:rsidRPr="009E5210" w:rsidTr="003C0AF9">
        <w:trPr>
          <w:trHeight w:val="1077"/>
        </w:trPr>
        <w:tc>
          <w:tcPr>
            <w:tcW w:w="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lastRenderedPageBreak/>
              <w:t>6</w:t>
            </w:r>
          </w:p>
        </w:tc>
        <w:tc>
          <w:tcPr>
            <w:tcW w:w="4250" w:type="dxa"/>
            <w:gridSpan w:val="2"/>
          </w:tcPr>
          <w:p w:rsidR="00F37298" w:rsidRPr="009E5210" w:rsidRDefault="00F37298" w:rsidP="00CE74DC">
            <w:pPr>
              <w:pStyle w:val="a4"/>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НҚА жобалары бойынша ҚК ұсыным жобасын азаматтар тарапынан берілген ұсыныстарды ескеру арқылы жасау</w:t>
            </w:r>
          </w:p>
        </w:tc>
        <w:tc>
          <w:tcPr>
            <w:tcW w:w="1701" w:type="dxa"/>
          </w:tcPr>
          <w:p w:rsidR="00F37298" w:rsidRPr="009E5210" w:rsidRDefault="00F37298" w:rsidP="00CE74DC">
            <w:pPr>
              <w:jc w:val="center"/>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әр тоқсан сайын</w:t>
            </w:r>
          </w:p>
        </w:tc>
        <w:tc>
          <w:tcPr>
            <w:tcW w:w="2268"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ҚК мүшелері</w:t>
            </w:r>
          </w:p>
        </w:tc>
        <w:tc>
          <w:tcPr>
            <w:tcW w:w="4536" w:type="dxa"/>
          </w:tcPr>
          <w:p w:rsidR="00F37298" w:rsidRPr="009E5210" w:rsidRDefault="00F37298" w:rsidP="00CE74DC">
            <w:pPr>
              <w:jc w:val="center"/>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Ұсынымдар жобасын әзірлеу</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01204" w:rsidRPr="00F93CFE" w:rsidTr="003C0AF9">
        <w:trPr>
          <w:trHeight w:val="1470"/>
        </w:trPr>
        <w:tc>
          <w:tcPr>
            <w:tcW w:w="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7</w:t>
            </w:r>
          </w:p>
        </w:tc>
        <w:tc>
          <w:tcPr>
            <w:tcW w:w="4250" w:type="dxa"/>
            <w:gridSpan w:val="2"/>
          </w:tcPr>
          <w:p w:rsidR="00F37298" w:rsidRPr="009E5210" w:rsidRDefault="00F37298" w:rsidP="00CE74DC">
            <w:pPr>
              <w:pStyle w:val="a4"/>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Әлеуметтік желілерде немесе БАҚ-тағы жарияланымдар арқылы қоғамдық консультациялар өткізу қорытындылары бойынша азаматтарды ҚК-тің ұстанымдары туралы хабардар ету</w:t>
            </w:r>
          </w:p>
        </w:tc>
        <w:tc>
          <w:tcPr>
            <w:tcW w:w="1701" w:type="dxa"/>
          </w:tcPr>
          <w:p w:rsidR="00F37298" w:rsidRPr="009E5210" w:rsidRDefault="00F37298" w:rsidP="00CE74DC">
            <w:pPr>
              <w:jc w:val="center"/>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әр тоқсан сайын </w:t>
            </w:r>
          </w:p>
        </w:tc>
        <w:tc>
          <w:tcPr>
            <w:tcW w:w="2268" w:type="dxa"/>
          </w:tcPr>
          <w:p w:rsidR="00F37298" w:rsidRPr="009E5210" w:rsidRDefault="00F37298" w:rsidP="00CE74DC">
            <w:pPr>
              <w:jc w:val="center"/>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ҚК мүшелері</w:t>
            </w:r>
          </w:p>
        </w:tc>
        <w:tc>
          <w:tcPr>
            <w:tcW w:w="4536" w:type="dxa"/>
          </w:tcPr>
          <w:p w:rsidR="00F37298" w:rsidRPr="009E5210" w:rsidRDefault="00F37298" w:rsidP="00CE74DC">
            <w:pPr>
              <w:jc w:val="center"/>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Әлеуметтік желілер, БАҚ-тағы жарияланымдар</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37298" w:rsidRPr="00F93CFE" w:rsidTr="00CE74DC">
        <w:trPr>
          <w:trHeight w:val="967"/>
        </w:trPr>
        <w:tc>
          <w:tcPr>
            <w:tcW w:w="15022" w:type="dxa"/>
            <w:gridSpan w:val="7"/>
          </w:tcPr>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b/>
                <w:sz w:val="26"/>
                <w:szCs w:val="26"/>
                <w:lang w:val="kk-KZ"/>
              </w:rPr>
              <w:t>СЫБАЙЛАС ЖЕМҚОРЛЫҚҚА ҚАРСЫ САРАПТАМА ЖҮРГІЗУ</w:t>
            </w: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(ҚР Премьер-Министрінің 2024жылғы 4 қаңтардағы № 16-02/04-572//22-01-38.45 7-т тапсырмасына сәйкес </w:t>
            </w:r>
          </w:p>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ҚР Мәдениет және ақпарат министрлігінің ұсынымдары)</w:t>
            </w:r>
          </w:p>
        </w:tc>
      </w:tr>
      <w:tr w:rsidR="00F01204" w:rsidRPr="009E5210" w:rsidTr="003C0AF9">
        <w:trPr>
          <w:trHeight w:val="695"/>
        </w:trPr>
        <w:tc>
          <w:tcPr>
            <w:tcW w:w="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1</w:t>
            </w:r>
          </w:p>
        </w:tc>
        <w:tc>
          <w:tcPr>
            <w:tcW w:w="4250" w:type="dxa"/>
            <w:gridSpan w:val="2"/>
          </w:tcPr>
          <w:p w:rsidR="00F37298" w:rsidRPr="009E5210" w:rsidRDefault="00F37298" w:rsidP="00CE74DC">
            <w:pPr>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НҚА жобаларына сыбайлас жемқорлыққа қарсы сараптама жүргізу</w:t>
            </w:r>
          </w:p>
        </w:tc>
        <w:tc>
          <w:tcPr>
            <w:tcW w:w="1701"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қажеттілік</w:t>
            </w: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бойынша </w:t>
            </w:r>
          </w:p>
        </w:tc>
        <w:tc>
          <w:tcPr>
            <w:tcW w:w="2268" w:type="dxa"/>
          </w:tcPr>
          <w:p w:rsidR="00F37298" w:rsidRPr="009E5210" w:rsidRDefault="00662186" w:rsidP="00CE74DC">
            <w:pPr>
              <w:jc w:val="center"/>
              <w:rPr>
                <w:rFonts w:ascii="Times New Roman" w:hAnsi="Times New Roman" w:cs="Times New Roman"/>
                <w:sz w:val="26"/>
                <w:szCs w:val="26"/>
                <w:lang w:val="kk-KZ"/>
              </w:rPr>
            </w:pPr>
            <w:r>
              <w:rPr>
                <w:rFonts w:ascii="Times New Roman" w:hAnsi="Times New Roman" w:cs="Times New Roman"/>
                <w:sz w:val="26"/>
                <w:szCs w:val="26"/>
                <w:lang w:val="kk-KZ"/>
              </w:rPr>
              <w:t>ҚК мүшелері</w:t>
            </w:r>
          </w:p>
        </w:tc>
        <w:tc>
          <w:tcPr>
            <w:tcW w:w="4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Сараптама қорытындысы</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37298" w:rsidRPr="00F93CFE" w:rsidTr="00CE74DC">
        <w:trPr>
          <w:trHeight w:val="419"/>
        </w:trPr>
        <w:tc>
          <w:tcPr>
            <w:tcW w:w="15022" w:type="dxa"/>
            <w:gridSpan w:val="7"/>
          </w:tcPr>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b/>
                <w:sz w:val="26"/>
                <w:szCs w:val="26"/>
                <w:lang w:val="kk-KZ"/>
              </w:rPr>
              <w:t>ҚОҒАМДЫҚ КЕҢЕС МҮШЕЛЕРІНІҢ ҚҰЗЫРЕТІН АРТТЫРУ</w:t>
            </w: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(ҚР Премьер-Министрінің 2024жылғы 4 қаңтардағы № 16-02/04-572//22-01-38.45 7-т тапсырмасына сәйкес </w:t>
            </w:r>
          </w:p>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ҚР Мәдениет және ақпарат министрлігінің ұсынымдары)</w:t>
            </w:r>
          </w:p>
        </w:tc>
      </w:tr>
      <w:tr w:rsidR="00F01204" w:rsidRPr="009E5210" w:rsidTr="003C0AF9">
        <w:trPr>
          <w:trHeight w:val="1539"/>
        </w:trPr>
        <w:tc>
          <w:tcPr>
            <w:tcW w:w="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1</w:t>
            </w:r>
          </w:p>
        </w:tc>
        <w:tc>
          <w:tcPr>
            <w:tcW w:w="4250" w:type="dxa"/>
            <w:gridSpan w:val="2"/>
          </w:tcPr>
          <w:p w:rsidR="00F37298" w:rsidRPr="009E5210" w:rsidRDefault="00F37298" w:rsidP="00CE74DC">
            <w:pPr>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Түрлі мақсатты топтармен коммуникацияларды дамыту мәселелері бойынша ҚК мүшелері үшін ұйымдастырылатын семинар, тренингтерге қатысу </w:t>
            </w:r>
          </w:p>
        </w:tc>
        <w:tc>
          <w:tcPr>
            <w:tcW w:w="1701"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жыл бойы</w:t>
            </w:r>
          </w:p>
          <w:p w:rsidR="00F37298" w:rsidRPr="009E5210" w:rsidRDefault="00F37298" w:rsidP="00CE74DC">
            <w:pPr>
              <w:jc w:val="center"/>
              <w:rPr>
                <w:rFonts w:ascii="Times New Roman" w:hAnsi="Times New Roman" w:cs="Times New Roman"/>
                <w:sz w:val="26"/>
                <w:szCs w:val="26"/>
                <w:lang w:val="kk-KZ"/>
              </w:rPr>
            </w:pPr>
          </w:p>
        </w:tc>
        <w:tc>
          <w:tcPr>
            <w:tcW w:w="2268"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ҚК мүшелері</w:t>
            </w:r>
          </w:p>
        </w:tc>
        <w:tc>
          <w:tcPr>
            <w:tcW w:w="4536" w:type="dxa"/>
          </w:tcPr>
          <w:p w:rsidR="00F37298" w:rsidRPr="009E5210" w:rsidRDefault="00F37298" w:rsidP="00CE74DC">
            <w:pPr>
              <w:jc w:val="center"/>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Семинарлар</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01204" w:rsidRPr="009E5210" w:rsidTr="003C0AF9">
        <w:trPr>
          <w:trHeight w:val="419"/>
        </w:trPr>
        <w:tc>
          <w:tcPr>
            <w:tcW w:w="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2</w:t>
            </w:r>
          </w:p>
        </w:tc>
        <w:tc>
          <w:tcPr>
            <w:tcW w:w="4250" w:type="dxa"/>
            <w:gridSpan w:val="2"/>
          </w:tcPr>
          <w:p w:rsidR="00F37298" w:rsidRPr="009E5210" w:rsidRDefault="00F37298" w:rsidP="00CE74DC">
            <w:pPr>
              <w:pStyle w:val="a4"/>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Қоғамдық бақылау нысандарын жүзеге асырудың оң тәжірибесінен алмасу мақсатында республика бойынша ұйымдастырылатын стади-турларға қатысу</w:t>
            </w:r>
          </w:p>
        </w:tc>
        <w:tc>
          <w:tcPr>
            <w:tcW w:w="1701"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әр тоқсан сайын</w:t>
            </w:r>
          </w:p>
        </w:tc>
        <w:tc>
          <w:tcPr>
            <w:tcW w:w="2268"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ҚК мүшелері</w:t>
            </w:r>
          </w:p>
        </w:tc>
        <w:tc>
          <w:tcPr>
            <w:tcW w:w="4536" w:type="dxa"/>
          </w:tcPr>
          <w:p w:rsidR="00F37298" w:rsidRPr="009E5210" w:rsidRDefault="00F37298" w:rsidP="00CE74DC">
            <w:pPr>
              <w:jc w:val="center"/>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Стади-турлар</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01204" w:rsidRPr="009E5210" w:rsidTr="003C0AF9">
        <w:trPr>
          <w:trHeight w:val="1261"/>
        </w:trPr>
        <w:tc>
          <w:tcPr>
            <w:tcW w:w="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lastRenderedPageBreak/>
              <w:t>3</w:t>
            </w:r>
          </w:p>
        </w:tc>
        <w:tc>
          <w:tcPr>
            <w:tcW w:w="4250" w:type="dxa"/>
            <w:gridSpan w:val="2"/>
          </w:tcPr>
          <w:p w:rsidR="00F37298" w:rsidRPr="009E5210" w:rsidRDefault="00F37298" w:rsidP="00CE74DC">
            <w:pPr>
              <w:pStyle w:val="a4"/>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ҚК-тің қызметі туралы азаматтардың хабардар болу деңгейін арттыру жөніндегі шараларға қатысу </w:t>
            </w:r>
          </w:p>
        </w:tc>
        <w:tc>
          <w:tcPr>
            <w:tcW w:w="1701"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жыл бойы</w:t>
            </w:r>
          </w:p>
          <w:p w:rsidR="00F37298" w:rsidRPr="009E5210" w:rsidRDefault="00F37298" w:rsidP="00CE74DC">
            <w:pPr>
              <w:jc w:val="center"/>
              <w:rPr>
                <w:rFonts w:ascii="Times New Roman" w:hAnsi="Times New Roman" w:cs="Times New Roman"/>
                <w:b/>
                <w:sz w:val="26"/>
                <w:szCs w:val="26"/>
                <w:lang w:val="kk-KZ"/>
              </w:rPr>
            </w:pPr>
          </w:p>
        </w:tc>
        <w:tc>
          <w:tcPr>
            <w:tcW w:w="2268" w:type="dxa"/>
          </w:tcPr>
          <w:p w:rsidR="00F37298" w:rsidRPr="009E5210" w:rsidRDefault="00F37298" w:rsidP="00CE74DC">
            <w:pPr>
              <w:jc w:val="center"/>
              <w:rPr>
                <w:rFonts w:ascii="Times New Roman" w:hAnsi="Times New Roman" w:cs="Times New Roman"/>
                <w:b/>
                <w:sz w:val="26"/>
                <w:szCs w:val="26"/>
                <w:lang w:val="kk-KZ"/>
              </w:rPr>
            </w:pPr>
          </w:p>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ҚК мүшелері</w:t>
            </w:r>
          </w:p>
        </w:tc>
        <w:tc>
          <w:tcPr>
            <w:tcW w:w="4536" w:type="dxa"/>
          </w:tcPr>
          <w:p w:rsidR="00F37298" w:rsidRPr="009E5210" w:rsidRDefault="00F37298" w:rsidP="00CE74DC">
            <w:pPr>
              <w:jc w:val="center"/>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БАҚ көздеріне жариялымдар</w:t>
            </w: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(статья, интервьюлер)</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01204" w:rsidRPr="009E5210" w:rsidTr="003C0AF9">
        <w:trPr>
          <w:trHeight w:val="1352"/>
        </w:trPr>
        <w:tc>
          <w:tcPr>
            <w:tcW w:w="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4 </w:t>
            </w:r>
          </w:p>
        </w:tc>
        <w:tc>
          <w:tcPr>
            <w:tcW w:w="4250" w:type="dxa"/>
            <w:gridSpan w:val="2"/>
          </w:tcPr>
          <w:p w:rsidR="00F37298" w:rsidRPr="009E5210" w:rsidRDefault="00F93CFE" w:rsidP="00CE74DC">
            <w:pPr>
              <w:pStyle w:val="a4"/>
              <w:jc w:val="both"/>
              <w:rPr>
                <w:rFonts w:ascii="Times New Roman" w:hAnsi="Times New Roman" w:cs="Times New Roman"/>
                <w:sz w:val="26"/>
                <w:szCs w:val="26"/>
                <w:lang w:val="kk-KZ"/>
              </w:rPr>
            </w:pPr>
            <w:hyperlink r:id="rId5" w:history="1">
              <w:r w:rsidR="00F37298" w:rsidRPr="009E5210">
                <w:rPr>
                  <w:rStyle w:val="a5"/>
                  <w:rFonts w:ascii="Times New Roman" w:hAnsi="Times New Roman" w:cs="Times New Roman"/>
                  <w:sz w:val="26"/>
                  <w:szCs w:val="26"/>
                  <w:lang w:val="kk-KZ"/>
                </w:rPr>
                <w:t>www.kazkenes.kz</w:t>
              </w:r>
            </w:hyperlink>
            <w:r w:rsidR="00F37298" w:rsidRPr="009E5210">
              <w:rPr>
                <w:rFonts w:ascii="Times New Roman" w:hAnsi="Times New Roman" w:cs="Times New Roman"/>
                <w:sz w:val="26"/>
                <w:szCs w:val="26"/>
                <w:lang w:val="kk-KZ"/>
              </w:rPr>
              <w:t xml:space="preserve"> бірыңғай ақпараттық интернет-порталда ҚК-тің жұмысы туралы жазбалар жариялау </w:t>
            </w:r>
          </w:p>
        </w:tc>
        <w:tc>
          <w:tcPr>
            <w:tcW w:w="1701" w:type="dxa"/>
          </w:tcPr>
          <w:p w:rsidR="00F37298" w:rsidRPr="009E5210" w:rsidRDefault="00F37298" w:rsidP="00CE74DC">
            <w:pPr>
              <w:jc w:val="center"/>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Жыл бойы</w:t>
            </w:r>
          </w:p>
        </w:tc>
        <w:tc>
          <w:tcPr>
            <w:tcW w:w="2268" w:type="dxa"/>
          </w:tcPr>
          <w:p w:rsidR="00F37298" w:rsidRPr="009E5210" w:rsidRDefault="00F37298" w:rsidP="00CE74DC">
            <w:pPr>
              <w:jc w:val="center"/>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ҚК мүшелері</w:t>
            </w:r>
          </w:p>
        </w:tc>
        <w:tc>
          <w:tcPr>
            <w:tcW w:w="4536" w:type="dxa"/>
          </w:tcPr>
          <w:p w:rsidR="00F37298" w:rsidRPr="009E5210" w:rsidRDefault="00F37298" w:rsidP="00CE74DC">
            <w:pPr>
              <w:jc w:val="center"/>
              <w:rPr>
                <w:rFonts w:ascii="Times New Roman" w:hAnsi="Times New Roman" w:cs="Times New Roman"/>
                <w:sz w:val="26"/>
                <w:szCs w:val="26"/>
                <w:lang w:val="kk-KZ"/>
              </w:rPr>
            </w:pP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Жазбалар, видеороликтер  </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37298" w:rsidRPr="00F93CFE" w:rsidTr="00CE74DC">
        <w:trPr>
          <w:trHeight w:val="977"/>
        </w:trPr>
        <w:tc>
          <w:tcPr>
            <w:tcW w:w="15022" w:type="dxa"/>
            <w:gridSpan w:val="7"/>
          </w:tcPr>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b/>
                <w:sz w:val="26"/>
                <w:szCs w:val="26"/>
                <w:lang w:val="kk-KZ"/>
              </w:rPr>
              <w:t>АШЫҚ ТЫҢДАУЛАР МЕН ТІКЕЛЕЙ ТРАНСЛЯЦИЯЛАР ӨТКІЗУ</w:t>
            </w:r>
          </w:p>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(ҚР Премьер-Министрінің 2024жылғы 4 қаңтардағы № 16-02/04-572//22-01-38.45 7-т тапсырмасына сәйкес </w:t>
            </w:r>
          </w:p>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ҚР Мәдениет және ақпарат министрлігінің ұсынымдары)</w:t>
            </w:r>
          </w:p>
        </w:tc>
      </w:tr>
      <w:tr w:rsidR="00F01204" w:rsidRPr="00F93CFE" w:rsidTr="003C0AF9">
        <w:trPr>
          <w:trHeight w:val="1109"/>
        </w:trPr>
        <w:tc>
          <w:tcPr>
            <w:tcW w:w="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1</w:t>
            </w:r>
          </w:p>
        </w:tc>
        <w:tc>
          <w:tcPr>
            <w:tcW w:w="4250" w:type="dxa"/>
            <w:gridSpan w:val="2"/>
          </w:tcPr>
          <w:p w:rsidR="00F37298" w:rsidRPr="009E5210" w:rsidRDefault="00F37298" w:rsidP="00CE74DC">
            <w:pPr>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Қоғамдық кеңес отырыстары, кеңестің төралқасы, кеңестің комиссия отырыстарынан ашық тыңдаулар өткізу </w:t>
            </w:r>
          </w:p>
        </w:tc>
        <w:tc>
          <w:tcPr>
            <w:tcW w:w="1701"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қажеттілік бойынша </w:t>
            </w:r>
          </w:p>
        </w:tc>
        <w:tc>
          <w:tcPr>
            <w:tcW w:w="2268"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ҚК төралқасы,  кеңес мүшелері</w:t>
            </w:r>
          </w:p>
        </w:tc>
        <w:tc>
          <w:tcPr>
            <w:tcW w:w="4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Облыстық JAMBYL TV телеарнасының көрсетілімдері</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r w:rsidR="00F01204" w:rsidRPr="00F93CFE" w:rsidTr="003C0AF9">
        <w:trPr>
          <w:trHeight w:val="943"/>
        </w:trPr>
        <w:tc>
          <w:tcPr>
            <w:tcW w:w="536"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2</w:t>
            </w:r>
          </w:p>
        </w:tc>
        <w:tc>
          <w:tcPr>
            <w:tcW w:w="4250" w:type="dxa"/>
            <w:gridSpan w:val="2"/>
          </w:tcPr>
          <w:p w:rsidR="00F37298" w:rsidRPr="009E5210" w:rsidRDefault="00F37298" w:rsidP="00CE74DC">
            <w:pPr>
              <w:pStyle w:val="a4"/>
              <w:jc w:val="both"/>
              <w:rPr>
                <w:rFonts w:ascii="Times New Roman" w:hAnsi="Times New Roman" w:cs="Times New Roman"/>
                <w:sz w:val="26"/>
                <w:szCs w:val="26"/>
                <w:lang w:val="kk-KZ"/>
              </w:rPr>
            </w:pPr>
            <w:r w:rsidRPr="009E5210">
              <w:rPr>
                <w:rFonts w:ascii="Times New Roman" w:hAnsi="Times New Roman" w:cs="Times New Roman"/>
                <w:sz w:val="26"/>
                <w:szCs w:val="26"/>
                <w:lang w:val="kk-KZ"/>
              </w:rPr>
              <w:t>Қоғамдық кеңестің төралқасы, кеңестің комиссия отырыстарынан тікелей трансляциялар өткізу</w:t>
            </w:r>
          </w:p>
        </w:tc>
        <w:tc>
          <w:tcPr>
            <w:tcW w:w="1701"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 xml:space="preserve">қажеттілік бойынша </w:t>
            </w:r>
          </w:p>
          <w:p w:rsidR="00F37298" w:rsidRPr="009E5210" w:rsidRDefault="00F37298" w:rsidP="00CE74DC">
            <w:pPr>
              <w:jc w:val="center"/>
              <w:rPr>
                <w:rFonts w:ascii="Times New Roman" w:hAnsi="Times New Roman" w:cs="Times New Roman"/>
                <w:sz w:val="26"/>
                <w:szCs w:val="26"/>
                <w:lang w:val="kk-KZ"/>
              </w:rPr>
            </w:pPr>
          </w:p>
        </w:tc>
        <w:tc>
          <w:tcPr>
            <w:tcW w:w="2268" w:type="dxa"/>
          </w:tcPr>
          <w:p w:rsidR="00F37298" w:rsidRPr="009E5210" w:rsidRDefault="00F37298" w:rsidP="00CE74DC">
            <w:pPr>
              <w:jc w:val="center"/>
              <w:rPr>
                <w:rFonts w:ascii="Times New Roman" w:hAnsi="Times New Roman" w:cs="Times New Roman"/>
                <w:sz w:val="26"/>
                <w:szCs w:val="26"/>
                <w:lang w:val="kk-KZ"/>
              </w:rPr>
            </w:pPr>
            <w:r w:rsidRPr="009E5210">
              <w:rPr>
                <w:rFonts w:ascii="Times New Roman" w:hAnsi="Times New Roman" w:cs="Times New Roman"/>
                <w:sz w:val="26"/>
                <w:szCs w:val="26"/>
                <w:lang w:val="kk-KZ"/>
              </w:rPr>
              <w:t>ҚК төралқасы,  кеңес мүшелері</w:t>
            </w:r>
          </w:p>
        </w:tc>
        <w:tc>
          <w:tcPr>
            <w:tcW w:w="4536" w:type="dxa"/>
          </w:tcPr>
          <w:p w:rsidR="00F37298" w:rsidRPr="009E5210" w:rsidRDefault="00F37298" w:rsidP="00CE74DC">
            <w:pPr>
              <w:jc w:val="center"/>
              <w:rPr>
                <w:rFonts w:ascii="Times New Roman" w:hAnsi="Times New Roman" w:cs="Times New Roman"/>
                <w:b/>
                <w:sz w:val="26"/>
                <w:szCs w:val="26"/>
                <w:lang w:val="kk-KZ"/>
              </w:rPr>
            </w:pPr>
            <w:r w:rsidRPr="009E5210">
              <w:rPr>
                <w:rFonts w:ascii="Times New Roman" w:hAnsi="Times New Roman" w:cs="Times New Roman"/>
                <w:sz w:val="26"/>
                <w:szCs w:val="26"/>
                <w:lang w:val="kk-KZ"/>
              </w:rPr>
              <w:t>Облыстық JAMBYL.TV телеарнасының көрсетілімдері</w:t>
            </w:r>
          </w:p>
        </w:tc>
        <w:tc>
          <w:tcPr>
            <w:tcW w:w="1731" w:type="dxa"/>
          </w:tcPr>
          <w:p w:rsidR="00F37298" w:rsidRPr="009E5210" w:rsidRDefault="00F37298" w:rsidP="00CE74DC">
            <w:pPr>
              <w:jc w:val="center"/>
              <w:rPr>
                <w:rFonts w:ascii="Times New Roman" w:hAnsi="Times New Roman" w:cs="Times New Roman"/>
                <w:b/>
                <w:sz w:val="26"/>
                <w:szCs w:val="26"/>
                <w:lang w:val="kk-KZ"/>
              </w:rPr>
            </w:pPr>
          </w:p>
        </w:tc>
      </w:tr>
    </w:tbl>
    <w:p w:rsidR="00AE71D5" w:rsidRPr="00F37298" w:rsidRDefault="00AE71D5">
      <w:pPr>
        <w:rPr>
          <w:lang w:val="kk-KZ"/>
        </w:rPr>
      </w:pPr>
    </w:p>
    <w:sectPr w:rsidR="00AE71D5" w:rsidRPr="00F37298" w:rsidSect="00F37298">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CA7"/>
    <w:rsid w:val="000228A8"/>
    <w:rsid w:val="00140F6A"/>
    <w:rsid w:val="001D490B"/>
    <w:rsid w:val="00212C30"/>
    <w:rsid w:val="002A1F73"/>
    <w:rsid w:val="002F508A"/>
    <w:rsid w:val="00344F91"/>
    <w:rsid w:val="003C0AF9"/>
    <w:rsid w:val="00432D00"/>
    <w:rsid w:val="004D18E2"/>
    <w:rsid w:val="004D2064"/>
    <w:rsid w:val="00522758"/>
    <w:rsid w:val="00557A07"/>
    <w:rsid w:val="00623D44"/>
    <w:rsid w:val="00630B70"/>
    <w:rsid w:val="00662186"/>
    <w:rsid w:val="006B65F5"/>
    <w:rsid w:val="006E7935"/>
    <w:rsid w:val="007228F7"/>
    <w:rsid w:val="00725001"/>
    <w:rsid w:val="0077306F"/>
    <w:rsid w:val="008A11AD"/>
    <w:rsid w:val="008C3268"/>
    <w:rsid w:val="008C3FD9"/>
    <w:rsid w:val="009934A8"/>
    <w:rsid w:val="009E5210"/>
    <w:rsid w:val="00AE71D5"/>
    <w:rsid w:val="00AF412D"/>
    <w:rsid w:val="00B228AF"/>
    <w:rsid w:val="00B30D2C"/>
    <w:rsid w:val="00B55EA4"/>
    <w:rsid w:val="00B7458D"/>
    <w:rsid w:val="00C01CA7"/>
    <w:rsid w:val="00C27626"/>
    <w:rsid w:val="00C73130"/>
    <w:rsid w:val="00CE09A2"/>
    <w:rsid w:val="00CE72B6"/>
    <w:rsid w:val="00D17C54"/>
    <w:rsid w:val="00E346E1"/>
    <w:rsid w:val="00F01204"/>
    <w:rsid w:val="00F25BA7"/>
    <w:rsid w:val="00F37298"/>
    <w:rsid w:val="00F50523"/>
    <w:rsid w:val="00F759BC"/>
    <w:rsid w:val="00F93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2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72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F37298"/>
    <w:pPr>
      <w:spacing w:after="0" w:line="240" w:lineRule="auto"/>
    </w:pPr>
  </w:style>
  <w:style w:type="character" w:styleId="a5">
    <w:name w:val="Hyperlink"/>
    <w:basedOn w:val="a0"/>
    <w:uiPriority w:val="99"/>
    <w:unhideWhenUsed/>
    <w:rsid w:val="00F372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2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72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F37298"/>
    <w:pPr>
      <w:spacing w:after="0" w:line="240" w:lineRule="auto"/>
    </w:pPr>
  </w:style>
  <w:style w:type="character" w:styleId="a5">
    <w:name w:val="Hyperlink"/>
    <w:basedOn w:val="a0"/>
    <w:uiPriority w:val="99"/>
    <w:unhideWhenUsed/>
    <w:rsid w:val="00F372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azkenes.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11</Pages>
  <Words>2062</Words>
  <Characters>11754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109</cp:revision>
  <dcterms:created xsi:type="dcterms:W3CDTF">2025-11-07T10:06:00Z</dcterms:created>
  <dcterms:modified xsi:type="dcterms:W3CDTF">2026-01-05T03:45:00Z</dcterms:modified>
</cp:coreProperties>
</file>